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D9AC" w14:textId="0148AAAB" w:rsidR="008F5157" w:rsidRDefault="00B47655" w:rsidP="00F6416E">
      <w:pPr>
        <w:pStyle w:val="Heading1"/>
        <w:tabs>
          <w:tab w:val="left" w:pos="9720"/>
        </w:tabs>
      </w:pPr>
      <w:r>
        <w:t>D</w:t>
      </w:r>
      <w:r w:rsidR="0079654A">
        <w:t xml:space="preserve">isciplinary </w:t>
      </w:r>
      <w:r>
        <w:t>A</w:t>
      </w:r>
      <w:r w:rsidR="0079654A">
        <w:t>ction</w:t>
      </w:r>
      <w:r>
        <w:t xml:space="preserve"> Form</w:t>
      </w:r>
      <w:r w:rsidR="00F6416E">
        <w:tab/>
      </w:r>
    </w:p>
    <w:p w14:paraId="060A7122" w14:textId="38D57390" w:rsidR="008F5157" w:rsidRDefault="0079654A">
      <w:pPr>
        <w:pStyle w:val="Standard"/>
      </w:pPr>
      <w:r>
        <w:t>Employee No.</w:t>
      </w:r>
      <w:r w:rsidR="00B47655">
        <w:t xml:space="preserve"> @EmpCode                  </w:t>
      </w:r>
      <w:proofErr w:type="gramStart"/>
      <w:r w:rsidR="00B47655">
        <w:t xml:space="preserve">Department </w:t>
      </w:r>
      <w:r w:rsidR="00B47655">
        <w:t xml:space="preserve"> @</w:t>
      </w:r>
      <w:proofErr w:type="gramEnd"/>
      <w:r w:rsidR="00B47655">
        <w:t>Department</w:t>
      </w:r>
    </w:p>
    <w:p w14:paraId="552EC82A" w14:textId="14905CE6" w:rsidR="008F5157" w:rsidRDefault="00B47655">
      <w:pPr>
        <w:pStyle w:val="Standard"/>
      </w:pPr>
      <w:r>
        <w:t xml:space="preserve">Employee </w:t>
      </w:r>
      <w:r>
        <w:t>Name</w:t>
      </w:r>
      <w:r>
        <w:t xml:space="preserve">. </w:t>
      </w:r>
      <w:r w:rsidR="00F6416E">
        <w:t>@EmpName</w:t>
      </w:r>
    </w:p>
    <w:tbl>
      <w:tblPr>
        <w:tblW w:w="5197" w:type="pct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5"/>
        <w:gridCol w:w="2720"/>
        <w:gridCol w:w="1626"/>
        <w:gridCol w:w="3941"/>
        <w:gridCol w:w="3951"/>
      </w:tblGrid>
      <w:tr w:rsidR="008F5157" w14:paraId="01B80B31" w14:textId="77777777" w:rsidTr="00B47655">
        <w:trPr>
          <w:trHeight w:val="792"/>
          <w:tblHeader/>
        </w:trPr>
        <w:tc>
          <w:tcPr>
            <w:tcW w:w="2305" w:type="dxa"/>
            <w:tcBorders>
              <w:top w:val="single" w:sz="4" w:space="0" w:color="00496E"/>
              <w:left w:val="single" w:sz="4" w:space="0" w:color="00496E"/>
              <w:bottom w:val="single" w:sz="4" w:space="0" w:color="FFFFFF"/>
            </w:tcBorders>
            <w:shd w:val="clear" w:color="auto" w:fill="00496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1D2DD" w14:textId="77777777" w:rsidR="008F5157" w:rsidRDefault="0079654A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Date action taken</w:t>
            </w:r>
          </w:p>
        </w:tc>
        <w:tc>
          <w:tcPr>
            <w:tcW w:w="2720" w:type="dxa"/>
            <w:tcBorders>
              <w:top w:val="single" w:sz="4" w:space="0" w:color="00496E"/>
              <w:left w:val="single" w:sz="4" w:space="0" w:color="FFFFFF"/>
              <w:bottom w:val="single" w:sz="4" w:space="0" w:color="FFFFFF"/>
            </w:tcBorders>
            <w:shd w:val="clear" w:color="auto" w:fill="00496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35FCB" w14:textId="77777777" w:rsidR="008F5157" w:rsidRDefault="0079654A">
            <w:pPr>
              <w:pStyle w:val="Standard"/>
            </w:pPr>
            <w:r>
              <w:rPr>
                <w:color w:val="FFFFFF"/>
              </w:rPr>
              <w:t xml:space="preserve">Type of action </w:t>
            </w:r>
            <w:r>
              <w:rPr>
                <w:color w:val="FFFFFF"/>
              </w:rPr>
              <w:br/>
              <w:t>(first warning, final warning etc.)</w:t>
            </w:r>
          </w:p>
        </w:tc>
        <w:tc>
          <w:tcPr>
            <w:tcW w:w="1626" w:type="dxa"/>
            <w:tcBorders>
              <w:top w:val="single" w:sz="4" w:space="0" w:color="00496E"/>
              <w:left w:val="single" w:sz="4" w:space="0" w:color="FFFFFF"/>
              <w:bottom w:val="single" w:sz="4" w:space="0" w:color="FFFFFF"/>
            </w:tcBorders>
            <w:shd w:val="clear" w:color="auto" w:fill="00496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E429" w14:textId="77777777" w:rsidR="008F5157" w:rsidRDefault="0079654A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Expiry date</w:t>
            </w:r>
          </w:p>
        </w:tc>
        <w:tc>
          <w:tcPr>
            <w:tcW w:w="3941" w:type="dxa"/>
            <w:tcBorders>
              <w:top w:val="single" w:sz="4" w:space="0" w:color="00496E"/>
              <w:left w:val="single" w:sz="4" w:space="0" w:color="FFFFFF"/>
              <w:bottom w:val="single" w:sz="4" w:space="0" w:color="FFFFFF"/>
            </w:tcBorders>
            <w:shd w:val="clear" w:color="auto" w:fill="00496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3C4A5" w14:textId="77777777" w:rsidR="008F5157" w:rsidRDefault="0079654A">
            <w:pPr>
              <w:pStyle w:val="Standard"/>
            </w:pPr>
            <w:r>
              <w:rPr>
                <w:color w:val="FFFFFF"/>
              </w:rPr>
              <w:t xml:space="preserve">Reason for disciplinary action </w:t>
            </w:r>
            <w:r>
              <w:rPr>
                <w:color w:val="FFFFFF"/>
              </w:rPr>
              <w:br/>
              <w:t>(absence, lateness etc.)</w:t>
            </w:r>
          </w:p>
        </w:tc>
        <w:tc>
          <w:tcPr>
            <w:tcW w:w="3951" w:type="dxa"/>
            <w:tcBorders>
              <w:top w:val="single" w:sz="4" w:space="0" w:color="00496E"/>
              <w:left w:val="single" w:sz="4" w:space="0" w:color="FFFFFF"/>
              <w:bottom w:val="single" w:sz="4" w:space="0" w:color="FFFFFF"/>
              <w:right w:val="single" w:sz="4" w:space="0" w:color="00496E"/>
            </w:tcBorders>
            <w:shd w:val="clear" w:color="auto" w:fill="00496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BE049" w14:textId="77777777" w:rsidR="008F5157" w:rsidRDefault="0079654A">
            <w:pPr>
              <w:pStyle w:val="Standard"/>
            </w:pPr>
            <w:r>
              <w:rPr>
                <w:color w:val="FFFFFF"/>
              </w:rPr>
              <w:t xml:space="preserve">Details of appeal </w:t>
            </w:r>
            <w:r>
              <w:rPr>
                <w:color w:val="FFFFFF"/>
              </w:rPr>
              <w:br/>
              <w:t>(if any) and other remarks</w:t>
            </w:r>
          </w:p>
        </w:tc>
      </w:tr>
      <w:tr w:rsidR="008F5157" w14:paraId="440DE791" w14:textId="77777777" w:rsidTr="00B47655">
        <w:trPr>
          <w:trHeight w:val="366"/>
        </w:trPr>
        <w:tc>
          <w:tcPr>
            <w:tcW w:w="2305" w:type="dxa"/>
            <w:tcBorders>
              <w:top w:val="single" w:sz="4" w:space="0" w:color="FFFFFF"/>
              <w:left w:val="single" w:sz="4" w:space="0" w:color="00496E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212E6" w14:textId="5D2A5A5C" w:rsidR="008F5157" w:rsidRDefault="00B47655">
            <w:pPr>
              <w:pStyle w:val="Standard"/>
              <w:snapToGrid w:val="0"/>
              <w:rPr>
                <w:color w:val="FFFFFF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@DateIssue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A898" w14:textId="50551398" w:rsidR="008F5157" w:rsidRDefault="00B47655">
            <w:pPr>
              <w:pStyle w:val="Standard"/>
              <w:snapToGrid w:val="0"/>
            </w:pPr>
            <w:r>
              <w:t>@DisType</w:t>
            </w:r>
          </w:p>
        </w:tc>
        <w:tc>
          <w:tcPr>
            <w:tcW w:w="1626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B20B" w14:textId="77777777" w:rsidR="008F5157" w:rsidRDefault="008F5157">
            <w:pPr>
              <w:pStyle w:val="Standard"/>
              <w:snapToGrid w:val="0"/>
            </w:pPr>
          </w:p>
        </w:tc>
        <w:tc>
          <w:tcPr>
            <w:tcW w:w="3941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E0A96" w14:textId="5FE3EA81" w:rsidR="008F5157" w:rsidRDefault="008F5157">
            <w:pPr>
              <w:pStyle w:val="Standard"/>
              <w:snapToGrid w:val="0"/>
            </w:pPr>
          </w:p>
        </w:tc>
        <w:tc>
          <w:tcPr>
            <w:tcW w:w="3951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91E57" w14:textId="06A7ACBC" w:rsidR="008F5157" w:rsidRDefault="00B47655">
            <w:pPr>
              <w:pStyle w:val="Standard"/>
              <w:snapToGrid w:val="0"/>
            </w:pPr>
            <w:r>
              <w:t>@Remark</w:t>
            </w:r>
          </w:p>
        </w:tc>
      </w:tr>
    </w:tbl>
    <w:p w14:paraId="78798168" w14:textId="18DB9B85" w:rsidR="008F5157" w:rsidRDefault="008F5157">
      <w:pPr>
        <w:pStyle w:val="Standard"/>
      </w:pPr>
    </w:p>
    <w:p w14:paraId="3BEA0925" w14:textId="523150EA" w:rsidR="00B47655" w:rsidRDefault="00B4765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&amp; Name</w:t>
      </w:r>
    </w:p>
    <w:sectPr w:rsidR="00B47655">
      <w:footerReference w:type="default" r:id="rId6"/>
      <w:pgSz w:w="16838" w:h="11906" w:orient="landscape"/>
      <w:pgMar w:top="719" w:right="1418" w:bottom="1418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A63F4" w14:textId="77777777" w:rsidR="00886042" w:rsidRDefault="00886042">
      <w:r>
        <w:separator/>
      </w:r>
    </w:p>
  </w:endnote>
  <w:endnote w:type="continuationSeparator" w:id="0">
    <w:p w14:paraId="506016C2" w14:textId="77777777" w:rsidR="00886042" w:rsidRDefault="0088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2D65" w14:textId="33ABDC11" w:rsidR="000E16C3" w:rsidRDefault="0079654A">
    <w:pPr>
      <w:pStyle w:val="Footer"/>
    </w:pP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F720E">
      <w:rPr>
        <w:noProof/>
      </w:rPr>
      <w:t>1</w:t>
    </w:r>
    <w:r>
      <w:fldChar w:fldCharType="end"/>
    </w:r>
    <w:r>
      <w:t xml:space="preserve"> of </w:t>
    </w:r>
    <w:fldSimple w:instr=" NUMPAGES \* ARABIC ">
      <w:r w:rsidR="006F720E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29DE" w14:textId="77777777" w:rsidR="00886042" w:rsidRDefault="00886042">
      <w:r>
        <w:rPr>
          <w:color w:val="000000"/>
        </w:rPr>
        <w:separator/>
      </w:r>
    </w:p>
  </w:footnote>
  <w:footnote w:type="continuationSeparator" w:id="0">
    <w:p w14:paraId="5B9CED98" w14:textId="77777777" w:rsidR="00886042" w:rsidRDefault="00886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157"/>
    <w:rsid w:val="006F720E"/>
    <w:rsid w:val="0079654A"/>
    <w:rsid w:val="00886042"/>
    <w:rsid w:val="008F5157"/>
    <w:rsid w:val="00B47655"/>
    <w:rsid w:val="00F6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7AC8"/>
  <w15:docId w15:val="{0AAA7463-B37F-4FE9-B534-1F44816B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keepLines/>
      <w:spacing w:before="0" w:after="240" w:line="240" w:lineRule="auto"/>
      <w:outlineLvl w:val="0"/>
    </w:pPr>
    <w:rPr>
      <w:rFonts w:eastAsia="MS Gothic"/>
      <w:bCs/>
      <w:color w:val="00496E"/>
      <w:sz w:val="40"/>
      <w:szCs w:val="32"/>
    </w:rPr>
  </w:style>
  <w:style w:type="paragraph" w:styleId="Heading2">
    <w:name w:val="heading 2"/>
    <w:basedOn w:val="Standard"/>
    <w:next w:val="Standard"/>
    <w:pPr>
      <w:keepNext/>
      <w:keepLines/>
      <w:spacing w:before="240"/>
      <w:outlineLvl w:val="1"/>
    </w:pPr>
    <w:rPr>
      <w:rFonts w:eastAsia="MS Gothic"/>
      <w:bCs/>
      <w:color w:val="0077D4"/>
      <w:sz w:val="26"/>
      <w:szCs w:val="26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eastAsia="MS Gothic" w:cs="Times New Roman"/>
      <w:b/>
      <w:bCs/>
      <w:sz w:val="26"/>
      <w:szCs w:val="26"/>
    </w:rPr>
  </w:style>
  <w:style w:type="paragraph" w:styleId="Heading4">
    <w:name w:val="heading 4"/>
    <w:basedOn w:val="Standard"/>
    <w:next w:val="Standard"/>
    <w:pPr>
      <w:keepNext/>
      <w:spacing w:before="240" w:after="60"/>
      <w:outlineLvl w:val="3"/>
    </w:pPr>
    <w:rPr>
      <w:rFonts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120" w:after="120" w:line="264" w:lineRule="auto"/>
    </w:pPr>
    <w:rPr>
      <w:rFonts w:ascii="Verdana" w:eastAsia="MS Mincho" w:hAnsi="Verdana" w:cs="Verdana"/>
      <w:lang w:val="en-GB" w:bidi="ar-SA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WenQuanYi Micro Hei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right" w:pos="8704"/>
      </w:tabs>
      <w:ind w:right="360"/>
      <w:jc w:val="right"/>
    </w:pPr>
    <w:rPr>
      <w:rFonts w:cs="Arial"/>
      <w:sz w:val="22"/>
      <w:szCs w:val="22"/>
      <w:lang w:val="en-US"/>
    </w:rPr>
  </w:style>
  <w:style w:type="paragraph" w:styleId="BalloonText">
    <w:name w:val="Balloon Text"/>
    <w:basedOn w:val="Standard"/>
    <w:rPr>
      <w:rFonts w:ascii="Lucida Grande" w:eastAsia="Lucida Grande" w:hAnsi="Lucida Grande" w:cs="Lucida Grande"/>
      <w:sz w:val="18"/>
      <w:szCs w:val="18"/>
    </w:rPr>
  </w:style>
  <w:style w:type="paragraph" w:customStyle="1" w:styleId="AnswerBox">
    <w:name w:val="AnswerBox"/>
    <w:basedOn w:val="Standard"/>
    <w:pPr>
      <w:pBdr>
        <w:top w:val="single" w:sz="4" w:space="1" w:color="000000"/>
        <w:left w:val="single" w:sz="4" w:space="4" w:color="000000"/>
        <w:bottom w:val="single" w:sz="4" w:space="31" w:color="000000"/>
        <w:right w:val="single" w:sz="4" w:space="4" w:color="000000"/>
      </w:pBdr>
    </w:pPr>
  </w:style>
  <w:style w:type="paragraph" w:customStyle="1" w:styleId="Intro">
    <w:name w:val="Intro"/>
    <w:basedOn w:val="Standard"/>
    <w:rPr>
      <w:color w:val="00496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rPr>
      <w:rFonts w:ascii="Verdana" w:eastAsia="MS Gothic" w:hAnsi="Verdana" w:cs="Verdana"/>
      <w:bCs/>
      <w:color w:val="00496E"/>
      <w:sz w:val="40"/>
      <w:szCs w:val="32"/>
    </w:rPr>
  </w:style>
  <w:style w:type="character" w:customStyle="1" w:styleId="HeaderChar">
    <w:name w:val="Header Char"/>
    <w:rPr>
      <w:lang w:val="en-GB"/>
    </w:rPr>
  </w:style>
  <w:style w:type="character" w:customStyle="1" w:styleId="FooterChar">
    <w:name w:val="Footer Char"/>
    <w:rPr>
      <w:rFonts w:ascii="Verdana" w:eastAsia="Verdana" w:hAnsi="Verdana" w:cs="Arial"/>
      <w:sz w:val="22"/>
      <w:szCs w:val="22"/>
      <w:lang w:val="en-US"/>
    </w:rPr>
  </w:style>
  <w:style w:type="character" w:customStyle="1" w:styleId="BalloonTextChar">
    <w:name w:val="Balloon Text Char"/>
    <w:rPr>
      <w:rFonts w:ascii="Lucida Grande" w:eastAsia="Lucida Grande" w:hAnsi="Lucida Grande" w:cs="Lucida Grande"/>
      <w:sz w:val="18"/>
      <w:szCs w:val="18"/>
      <w:lang w:val="en-GB"/>
    </w:rPr>
  </w:style>
  <w:style w:type="character" w:customStyle="1" w:styleId="Heading2Char">
    <w:name w:val="Heading 2 Char"/>
    <w:rPr>
      <w:rFonts w:ascii="Verdana" w:eastAsia="MS Gothic" w:hAnsi="Verdana" w:cs="Verdana"/>
      <w:bCs/>
      <w:color w:val="0077D4"/>
      <w:sz w:val="26"/>
      <w:szCs w:val="26"/>
    </w:rPr>
  </w:style>
  <w:style w:type="character" w:styleId="PageNumber">
    <w:name w:val="page number"/>
  </w:style>
  <w:style w:type="character" w:customStyle="1" w:styleId="Heading3Char">
    <w:name w:val="Heading 3 Char"/>
    <w:rPr>
      <w:rFonts w:ascii="Verdana" w:eastAsia="MS Gothic" w:hAnsi="Verdana" w:cs="Times New Roman"/>
      <w:b/>
      <w:bCs/>
      <w:sz w:val="26"/>
      <w:szCs w:val="26"/>
    </w:rPr>
  </w:style>
  <w:style w:type="character" w:customStyle="1" w:styleId="notes">
    <w:name w:val="notes"/>
    <w:rPr>
      <w:sz w:val="22"/>
      <w:szCs w:val="22"/>
    </w:rPr>
  </w:style>
  <w:style w:type="character" w:customStyle="1" w:styleId="Heading4Char">
    <w:name w:val="Heading 4 Char"/>
    <w:rPr>
      <w:rFonts w:ascii="Verdana" w:eastAsia="MS Mincho" w:hAnsi="Verdana" w:cs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E9 | Record of disciplinary action</vt:lpstr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E9 | Record of disciplinary action</dc:title>
  <dc:subject>Record of disciplinary action</dc:subject>
  <dc:creator>Acas User</dc:creator>
  <dc:description/>
  <cp:lastModifiedBy>men raty</cp:lastModifiedBy>
  <cp:revision>7</cp:revision>
  <dcterms:created xsi:type="dcterms:W3CDTF">2020-03-19T11:30:00Z</dcterms:created>
  <dcterms:modified xsi:type="dcterms:W3CDTF">2021-09-13T07:06:00Z</dcterms:modified>
</cp:coreProperties>
</file>