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/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240" w:before="0" w:after="0"/>
        <w:jc w:val="center"/>
        <w:rPr/>
      </w:pPr>
      <w:r>
        <w:rPr/>
        <w:t>ФЕДЕРАЛЬНОЕ ГОСУДАРСТВЕННОЕ БЮДЖЕТНОЕ ОБРАЗОВАТЕЛЬНОЕ УЧРЕЖДЕНИЕ ВЫСШЕГО ОБРАЗОВАНИЯ "САНКТ-ПЕТЕРБУРГСКИЙ</w:t>
      </w:r>
    </w:p>
    <w:p>
      <w:pPr>
        <w:pStyle w:val="Normal"/>
        <w:spacing w:lineRule="auto" w:line="240" w:before="0" w:after="0"/>
        <w:jc w:val="center"/>
        <w:rPr/>
      </w:pPr>
      <w:r>
        <w:rPr/>
        <w:t>ГОСУДАРСТВЕННЫЙ УНИВЕРСИТЕТ ТЕЛЕКОММУНИКАЦИЙ ИМ. ПРОФ. М. А. БОНЧ-БРУЕВИЧА"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 xml:space="preserve">Факультет инфокоммуникационных сетей и систем </w:t>
      </w:r>
    </w:p>
    <w:p>
      <w:pPr>
        <w:pStyle w:val="Normal"/>
        <w:spacing w:lineRule="auto" w:line="240" w:before="0" w:after="0"/>
        <w:jc w:val="center"/>
        <w:rPr/>
      </w:pPr>
      <w:r>
        <w:rPr/>
        <w:t>Кафедра программной инженерии и вычислительной техники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ЛАБОРАТОРНАЯ РАБОТА №2</w:t>
      </w:r>
    </w:p>
    <w:p>
      <w:pPr>
        <w:pStyle w:val="Normal"/>
        <w:spacing w:lineRule="auto" w:line="240" w:before="0" w:after="0"/>
        <w:jc w:val="center"/>
        <w:rPr/>
      </w:pPr>
      <w:r>
        <w:rPr/>
        <w:t>по дисциплине «Операционные сети и системы»</w:t>
      </w:r>
    </w:p>
    <w:p>
      <w:pPr>
        <w:pStyle w:val="Normal"/>
        <w:spacing w:lineRule="auto" w:line="240" w:before="0" w:after="0"/>
        <w:jc w:val="center"/>
        <w:rPr/>
      </w:pPr>
      <w:r>
        <w:rPr/>
        <w:t>тема: «Диспетчер задач в Windows на PowerShell»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Выполнили:</w:t>
      </w:r>
    </w:p>
    <w:p>
      <w:pPr>
        <w:pStyle w:val="Normal"/>
        <w:spacing w:lineRule="auto" w:line="240" w:before="0" w:after="0"/>
        <w:jc w:val="end"/>
        <w:rPr/>
      </w:pPr>
      <w:r>
        <w:rPr/>
        <w:t xml:space="preserve">студенты 3 курса </w:t>
      </w:r>
    </w:p>
    <w:p>
      <w:pPr>
        <w:pStyle w:val="Normal"/>
        <w:spacing w:lineRule="auto" w:line="240" w:before="0" w:after="0"/>
        <w:jc w:val="end"/>
        <w:rPr/>
      </w:pPr>
      <w:r>
        <w:rPr/>
        <w:t>ИКПИ-</w:t>
      </w:r>
      <w:r>
        <w:rPr/>
        <w:t>33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Коньков М. Д.</w:t>
      </w:r>
    </w:p>
    <w:p>
      <w:pPr>
        <w:pStyle w:val="Normal"/>
        <w:spacing w:lineRule="auto" w:line="240" w:before="0" w:after="0"/>
        <w:jc w:val="end"/>
        <w:rPr/>
      </w:pPr>
      <w:r>
        <w:rPr/>
        <w:t>Семенихин А. Р.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  <w:t>Принял:</w:t>
      </w:r>
    </w:p>
    <w:p>
      <w:pPr>
        <w:pStyle w:val="Normal"/>
        <w:spacing w:lineRule="auto" w:line="240" w:before="0" w:after="0"/>
        <w:jc w:val="end"/>
        <w:rPr/>
      </w:pPr>
      <w:r>
        <w:rPr/>
        <w:t>Дагаев А.В.</w:t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end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  <w:t>Санкт-Петербург</w:t>
      </w:r>
    </w:p>
    <w:p>
      <w:pPr>
        <w:pStyle w:val="Normal"/>
        <w:spacing w:lineRule="auto" w:line="240" w:before="0" w:after="0"/>
        <w:jc w:val="center"/>
        <w:rPr/>
      </w:pPr>
      <w:r>
        <w:rPr/>
        <w:t>2023</w:t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Описание использованных команд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>1.1</w:t>
      </w:r>
      <w:r>
        <w:rPr>
          <w:rFonts w:eastAsia="Courier New" w:cs="Courier New" w:ascii="Courier New" w:hAnsi="Courier New"/>
          <w:sz w:val="24"/>
          <w:szCs w:val="24"/>
        </w:rPr>
        <w:t xml:space="preserve"> echo</w:t>
      </w:r>
    </w:p>
    <w:p>
      <w:pPr>
        <w:pStyle w:val="Normal"/>
        <w:ind w:firstLine="708"/>
        <w:rPr/>
      </w:pPr>
      <w:r>
        <w:rPr/>
        <w:t>Используется для вывода текста или переменных на экран или в файл. Позволяет передать заданные аргументы и вывести их на стандартный вывод. Может быть использована для отображения текстовых сообщений, создания скриптов или отладки программ.</w:t>
      </w:r>
    </w:p>
    <w:p>
      <w:pPr>
        <w:pStyle w:val="Normal"/>
        <w:ind w:firstLine="708"/>
        <w:rPr/>
      </w:pPr>
      <w:r>
        <w:rPr/>
        <w:t xml:space="preserve">Может использоваться с параметрами </w:t>
      </w:r>
      <w:r>
        <w:rPr>
          <w:rFonts w:eastAsia="Courier New" w:cs="Courier New" w:ascii="Courier New" w:hAnsi="Courier New"/>
          <w:sz w:val="24"/>
          <w:szCs w:val="24"/>
        </w:rPr>
        <w:t>off</w:t>
      </w:r>
      <w:r>
        <w:rPr/>
        <w:t xml:space="preserve"> или </w:t>
      </w:r>
      <w:r>
        <w:rPr>
          <w:rFonts w:eastAsia="Courier New" w:cs="Courier New" w:ascii="Courier New" w:hAnsi="Courier New"/>
          <w:sz w:val="24"/>
          <w:szCs w:val="24"/>
        </w:rPr>
        <w:t>on</w:t>
      </w:r>
      <w:r>
        <w:rPr/>
        <w:t>, если требуется отключить функцию эхо команды.</w:t>
      </w:r>
    </w:p>
    <w:p>
      <w:pPr>
        <w:pStyle w:val="Normal"/>
        <w:ind w:firstLine="708"/>
        <w:rPr>
          <w:rFonts w:ascii="Open Sans" w:hAnsi="Open Sans" w:eastAsia="Open Sans" w:cs="Open Sans"/>
          <w:color w:val="434343"/>
          <w:sz w:val="24"/>
          <w:szCs w:val="24"/>
        </w:rPr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echo "Hello"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>1.2</w:t>
      </w:r>
      <w:r>
        <w:rPr>
          <w:rFonts w:eastAsia="Courier New" w:cs="Courier New" w:ascii="Courier New" w:hAnsi="Courier New"/>
          <w:sz w:val="24"/>
          <w:szCs w:val="24"/>
        </w:rPr>
        <w:t xml:space="preserve"> Get-Process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8" w:start="0" w:end="0"/>
        <w:jc w:val="start"/>
        <w:rPr/>
      </w:pPr>
      <w:r>
        <w:rPr/>
        <w:t>Используется для получения информации о запущенных на компьютере процессах. Она выводит список процессов, включая их идентификаторы, имена, а также другую информацию, такую как занимаемая ими память или процент использования процессора.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8" w:start="0" w:end="0"/>
        <w:jc w:val="start"/>
        <w:rPr/>
      </w:pPr>
      <w:r>
        <w:rPr/>
        <w:t>Позволяет использовать различные параметры для фильтрации и сортировки результатов, например, можно указать имя конкретного процесса, который нужно найти. Например:</w:t>
      </w:r>
      <w:r>
        <w:rPr>
          <w:rFonts w:eastAsia="Courier New" w:cs="Courier New" w:ascii="Courier New" w:hAnsi="Courier New"/>
          <w:sz w:val="24"/>
          <w:szCs w:val="24"/>
        </w:rPr>
        <w:t xml:space="preserve"> Get-Process -name "notepad"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8" w:start="0" w:end="0"/>
        <w:jc w:val="start"/>
        <w:rPr>
          <w:rFonts w:ascii="Roboto" w:hAnsi="Roboto" w:eastAsia="Roboto" w:cs="Roboto"/>
          <w:sz w:val="24"/>
          <w:szCs w:val="24"/>
          <w:highlight w:val="white"/>
        </w:rPr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Get-Process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>1.3</w:t>
      </w:r>
      <w:r>
        <w:rPr>
          <w:rFonts w:eastAsia="Courier New" w:cs="Courier New" w:ascii="Courier New" w:hAnsi="Courier New"/>
          <w:sz w:val="24"/>
          <w:szCs w:val="24"/>
        </w:rPr>
        <w:t xml:space="preserve"> findstr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8" w:start="0" w:end="0"/>
        <w:jc w:val="start"/>
        <w:rPr/>
      </w:pPr>
      <w:r>
        <w:rPr/>
        <w:t>Позволяет осуществлять поиск строк (или регулярных выражений) в файле или выводе другой команды.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8" w:start="0" w:end="0"/>
        <w:jc w:val="start"/>
        <w:rPr>
          <w:rFonts w:ascii="Roboto" w:hAnsi="Roboto" w:eastAsia="Roboto" w:cs="Roboto"/>
          <w:sz w:val="24"/>
          <w:szCs w:val="24"/>
          <w:highlight w:val="white"/>
        </w:rPr>
      </w:pPr>
      <w:r>
        <w:rPr/>
        <w:t xml:space="preserve">Параметры: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/b</w:t>
        <w:tab/>
        <w:t>Соответствует шаблону текста, если оно находится в начале строки.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/e</w:t>
        <w:tab/>
        <w:t>Соответствует шаблону текста, если он находится в конце строки.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/l</w:t>
        <w:tab/>
        <w:t>Обрабатывает строки поиска буквально.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/r</w:t>
        <w:tab/>
        <w:t>Обрабатывает строки поиска в виде регулярных выражений. Этот параметр принимается по умолчанию.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/s</w:t>
        <w:tab/>
        <w:t>Выполняет поиск текущего каталога и всех подкаталогов.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/i</w:t>
        <w:tab/>
        <w:t>Игнорирует регистр символов при поиске строки.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/x</w:t>
        <w:tab/>
        <w:t>Печатает строки, соответствующие точно.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/v</w:t>
        <w:tab/>
        <w:t>Печатает только строки, не содержащие совпадения.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/N</w:t>
        <w:tab/>
        <w:t>Выводит номер строки каждой строки, которая соответствует.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/m</w:t>
        <w:tab/>
        <w:t>Выводит только имя файла, если файл содержит совпадение.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/o</w:t>
        <w:tab/>
        <w:t>Выводит смещение символов перед каждой соответствующей строкой.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/p</w:t>
        <w:tab/>
        <w:t>Пропускает файлы с непечатаемыми символами.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/off[line]</w:t>
        <w:tab/>
        <w:t>Не пропускает файлы с автономным набором атрибутов.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/F:&lt;file&gt;</w:t>
        <w:tab/>
        <w:t>Возвращает список файлов из указанного файла.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/C:&lt;string&gt;</w:t>
        <w:tab/>
        <w:t>Использует указанный текст в качестве строки поиска литерала.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/Г:&lt;file&gt;</w:t>
        <w:tab/>
        <w:t>Возвращает строки поиска из указанного файла.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/D:&lt;dirlist&gt;</w:t>
        <w:tab/>
        <w:t>Выполняет поиск указанного списка каталогов. Каждый каталог должен быть разделен точкой с запятой (например dir1;dir2;dir3, ;).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/a:&lt;colorattribute&gt;</w:t>
        <w:tab/>
        <w:t>Задает атрибуты цвета с двумя шестнадцатеричными цифрами. Введите color /? дополнительные сведения.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&lt;strings&gt;</w:t>
        <w:tab/>
        <w:t>Указывает текст для поиска в имени файла. Обязательно.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[\&lt;drive&gt;:][&lt;path&gt;]&lt;filename&gt;[...]</w:t>
        <w:tab/>
        <w:t>Указывает расположение и файлы для поиска. Требуется по крайней мере одно имя файла.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160"/>
        <w:ind w:hanging="360" w:start="720" w:end="0"/>
        <w:jc w:val="start"/>
        <w:rPr/>
      </w:pPr>
      <w:r>
        <w:rPr/>
        <w:t>/?</w:t>
        <w:tab/>
        <w:t>Отображает справку в командной строке.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eastAsia="Roboto" w:cs="Roboto" w:ascii="Roboto" w:hAnsi="Roboto"/>
          <w:sz w:val="24"/>
          <w:szCs w:val="24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Roboto" w:hAnsi="Roboto" w:eastAsia="Roboto" w:cs="Roboto"/>
          <w:sz w:val="24"/>
          <w:szCs w:val="24"/>
          <w:highlight w:val="white"/>
        </w:rPr>
      </w:pPr>
      <w:r>
        <w:rPr/>
        <w:tab/>
        <w:t>Пример использования:</w:t>
      </w:r>
      <w:r>
        <w:rPr>
          <w:rFonts w:eastAsia="Courier New" w:cs="Courier New" w:ascii="Courier New" w:hAnsi="Courier New"/>
          <w:sz w:val="24"/>
          <w:szCs w:val="24"/>
        </w:rPr>
        <w:t xml:space="preserve"> findstr hello there text.txt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Roboto" w:hAnsi="Roboto" w:eastAsia="Roboto" w:cs="Roboto"/>
          <w:sz w:val="24"/>
          <w:szCs w:val="24"/>
          <w:highlight w:val="white"/>
        </w:rPr>
      </w:pPr>
      <w:r>
        <w:rPr>
          <w:rFonts w:eastAsia="Roboto" w:cs="Roboto" w:ascii="Roboto" w:hAnsi="Roboto"/>
          <w:sz w:val="24"/>
          <w:szCs w:val="24"/>
          <w:highlight w:val="white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/>
        <w:t>1.4</w:t>
      </w:r>
      <w:r>
        <w:rPr>
          <w:rFonts w:eastAsia="Courier New" w:cs="Courier New" w:ascii="Courier New" w:hAnsi="Courier New"/>
          <w:sz w:val="24"/>
          <w:szCs w:val="24"/>
        </w:rPr>
        <w:t xml:space="preserve"> Select-Object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Arial" w:hAnsi="Arial" w:eastAsia="Arial" w:cs="Arial"/>
          <w:color w:val="161616"/>
          <w:sz w:val="24"/>
          <w:szCs w:val="24"/>
          <w:highlight w:val="white"/>
        </w:rPr>
      </w:pPr>
      <w:r>
        <w:rPr/>
        <w:tab/>
        <w:t>Выбирает указанные свойства объекта или набора объектов. Он также может выбирать уникальные объекты, указанное число объектов или объекты в указанной позиции в массиве.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Arial" w:hAnsi="Arial" w:eastAsia="Arial" w:cs="Arial"/>
          <w:color w:val="161616"/>
          <w:sz w:val="24"/>
          <w:szCs w:val="24"/>
          <w:highlight w:val="white"/>
        </w:rPr>
      </w:pPr>
      <w:r>
        <w:rPr/>
        <w:tab/>
        <w:t>Пример использования:</w:t>
      </w:r>
      <w:r>
        <w:rPr>
          <w:rFonts w:eastAsia="Courier New" w:cs="Courier New" w:ascii="Courier New" w:hAnsi="Courier New"/>
          <w:sz w:val="24"/>
          <w:szCs w:val="24"/>
        </w:rPr>
        <w:t xml:space="preserve"> findstr hello there text.txt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/>
        <w:t>1.5</w:t>
      </w:r>
      <w:r>
        <w:rPr>
          <w:rFonts w:eastAsia="Courier New" w:cs="Courier New" w:ascii="Courier New" w:hAnsi="Courier New"/>
          <w:sz w:val="24"/>
          <w:szCs w:val="24"/>
        </w:rPr>
        <w:t xml:space="preserve"> Taskkill 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8" w:start="0" w:end="0"/>
        <w:jc w:val="start"/>
        <w:rPr/>
      </w:pPr>
      <w:r>
        <w:rPr/>
        <w:t>Завершает одну или несколько задач или процессов. Процессы можно завершить по идентификатору процесса или имени образа. Команду списка</w:t>
      </w:r>
      <w:hyperlink r:id="rId2">
        <w:r>
          <w:rPr>
            <w:rStyle w:val="Style3"/>
          </w:rPr>
          <w:t xml:space="preserve"> задач можно использовать </w:t>
        </w:r>
      </w:hyperlink>
      <w:r>
        <w:rPr/>
        <w:t>для определения идентификатора процесса (PID) для завершения процесса.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8" w:start="0" w:end="0"/>
        <w:jc w:val="start"/>
        <w:rPr/>
      </w:pPr>
      <w:r>
        <w:rPr/>
        <w:t>Основные параметры: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>
          <w:u w:val="none"/>
        </w:rPr>
      </w:pPr>
      <w:r>
        <w:rPr/>
        <w:t>/PID: завершение по идентификатору (PID);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>
          <w:u w:val="none"/>
        </w:rPr>
      </w:pPr>
      <w:r>
        <w:rPr/>
        <w:t>/IM: завершение по названию (можно использовать знак подстановки *);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>
          <w:u w:val="none"/>
        </w:rPr>
      </w:pPr>
      <w:r>
        <w:rPr/>
        <w:t>/T: завершение всех дочерних процессов;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160"/>
        <w:ind w:hanging="360" w:start="720" w:end="0"/>
        <w:jc w:val="start"/>
        <w:rPr>
          <w:u w:val="none"/>
        </w:rPr>
      </w:pPr>
      <w:r>
        <w:rPr/>
        <w:t>/F: принудительное завершение процесса;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08" w:start="0" w:end="0"/>
        <w:jc w:val="start"/>
        <w:rPr/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taskkill /PID 8468 /F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/>
        <w:t>1.6</w:t>
      </w:r>
      <w:r>
        <w:rPr>
          <w:rFonts w:eastAsia="Courier New" w:cs="Courier New" w:ascii="Courier New" w:hAnsi="Courier New"/>
          <w:sz w:val="24"/>
          <w:szCs w:val="24"/>
        </w:rPr>
        <w:t xml:space="preserve"> wmic </w:t>
      </w:r>
    </w:p>
    <w:p>
      <w:pPr>
        <w:pStyle w:val="Normal"/>
        <w:ind w:firstLine="720"/>
        <w:rPr/>
      </w:pPr>
      <w:r>
        <w:rPr/>
        <w:t>Предоставляет доступ к функциям WMI (Windows Management Instrumentation) для управления и получения информации о системе через консоль PowerShell. WMI является инфраструктурой управления и мониторинга, предоставляемой операционной системой Windows, и позволяет получить информацию о различных аспектах системы, таких как процессы, службы, диски, сетевые настройки и т. д.</w:t>
      </w:r>
    </w:p>
    <w:p>
      <w:pPr>
        <w:pStyle w:val="Normal"/>
        <w:rPr/>
      </w:pPr>
      <w:r>
        <w:rPr/>
        <w:tab/>
        <w:t>Наиболее используемые параметры: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 xml:space="preserve">--`Path`: позволяет указать объект WMI, с которым нужно работать.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 xml:space="preserve">-- `Get`: используется для получения свойств указанного объекта WMI.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-- `Where`: позволяет фильтровать объекты WMI на основе определенных условий.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-- `Set`: используется для изменения значения свойства указанного объекта WMI.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 xml:space="preserve"> </w:t>
      </w:r>
      <w:r>
        <w:rPr/>
        <w:t xml:space="preserve">-- `Create`: используется для создания нового объекта WMI.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 xml:space="preserve"> </w:t>
      </w:r>
      <w:r>
        <w:rPr/>
        <w:t>-- `Delete`: используется для удаления указанного объекта WMI.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160"/>
        <w:ind w:hanging="360" w:start="720" w:end="0"/>
        <w:jc w:val="start"/>
        <w:rPr/>
      </w:pPr>
      <w:r>
        <w:rPr/>
        <w:t xml:space="preserve"> </w:t>
      </w:r>
      <w:r>
        <w:rPr/>
        <w:t xml:space="preserve">-- `Call`: используется для вызова метода WMI.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20" w:start="0" w:end="0"/>
        <w:jc w:val="start"/>
        <w:rPr/>
      </w:pPr>
      <w:r>
        <w:rPr/>
        <w:t xml:space="preserve">Пример использования: </w:t>
      </w:r>
      <w:r>
        <w:rPr>
          <w:rFonts w:eastAsia="Courier New" w:cs="Courier New" w:ascii="Courier New" w:hAnsi="Courier New"/>
          <w:sz w:val="24"/>
          <w:szCs w:val="24"/>
        </w:rPr>
        <w:t>wmic process where "name='notepad'"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/>
        <w:t>1.7</w:t>
      </w:r>
      <w:r>
        <w:rPr>
          <w:rFonts w:eastAsia="Courier New" w:cs="Courier New" w:ascii="Courier New" w:hAnsi="Courier New"/>
          <w:sz w:val="24"/>
          <w:szCs w:val="24"/>
        </w:rPr>
        <w:t xml:space="preserve"> Get-WmiObject</w:t>
      </w:r>
    </w:p>
    <w:p>
      <w:pPr>
        <w:pStyle w:val="Normal"/>
        <w:ind w:firstLine="720"/>
        <w:rPr>
          <w:rFonts w:ascii="Arial" w:hAnsi="Arial" w:eastAsia="Arial" w:cs="Arial"/>
          <w:color w:val="161616"/>
          <w:sz w:val="24"/>
          <w:szCs w:val="24"/>
          <w:highlight w:val="white"/>
        </w:rPr>
      </w:pPr>
      <w:r>
        <w:rPr/>
        <w:t>Получает экземпляры классов инструментария управления Windows (WMI) или сведения о доступных классах.</w:t>
      </w:r>
    </w:p>
    <w:p>
      <w:pPr>
        <w:pStyle w:val="Normal"/>
        <w:ind w:firstLine="720"/>
        <w:rPr/>
      </w:pPr>
      <w:r>
        <w:rPr/>
        <w:t>Наиболее часто используемые параметры: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- -Class: Параметр -Class позволяет указать имя класса WMI, для которого нужно получить объекты.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>- -Filter: Параметр -Filter позволяет фильтровать объекты WMI на основе определенных условий.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 xml:space="preserve">- -Namespace: Параметр -Namespace позволяет указать пространство имен WMI, в котором нужно выполнять запрос. По умолчанию используется пространство имен по умолчанию "root\CIMv2".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Autospacing="0" w:after="0"/>
        <w:ind w:hanging="360" w:start="720" w:end="0"/>
        <w:jc w:val="start"/>
        <w:rPr/>
      </w:pPr>
      <w:r>
        <w:rPr/>
        <w:t xml:space="preserve">- -Credential: Параметр -Credential позволяет указать учетные данные, если требуется аутентификация для доступа к информации WMI.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160"/>
        <w:ind w:hanging="360" w:start="720" w:end="0"/>
        <w:jc w:val="start"/>
        <w:rPr/>
      </w:pPr>
      <w:r>
        <w:rPr/>
        <w:t xml:space="preserve">- -Property: Параметр -Property позволяет указать конкретные свойства, которые нужно получить.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firstLine="720" w:start="0" w:end="0"/>
        <w:jc w:val="start"/>
        <w:rPr>
          <w:sz w:val="36"/>
          <w:szCs w:val="36"/>
        </w:rPr>
      </w:pPr>
      <w:r>
        <w:rPr/>
        <w:t>Пример использования:</w:t>
      </w:r>
      <w:r>
        <w:rPr>
          <w:rFonts w:eastAsia="Courier New" w:cs="Courier New" w:ascii="Courier New" w:hAnsi="Courier New"/>
          <w:sz w:val="24"/>
          <w:szCs w:val="24"/>
        </w:rPr>
        <w:t xml:space="preserve"> Get-WmiObject -Class Win32_Process </w:t>
      </w:r>
      <w:r>
        <w:rPr/>
        <w:t>(получить процессы на локальном компьютере)</w:t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Описание работы программы</w:t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  <w:t xml:space="preserve">Для того, чтобы воспользоваться диспетчером задач, необходимо открыть терминал, перейти в каталог с файлом «tskmgr.ps1» и написать команду следующего формата: </w:t>
      </w:r>
    </w:p>
    <w:p>
      <w:pPr>
        <w:pStyle w:val="Normal"/>
        <w:ind w:firstLine="709"/>
        <w:jc w:val="center"/>
        <w:rPr/>
      </w:pPr>
      <w:r>
        <w:rPr/>
        <w:t>./tskmgr.sh [опции] [доп_параметры]</w:t>
      </w:r>
    </w:p>
    <w:p>
      <w:pPr>
        <w:pStyle w:val="Normal"/>
        <w:ind w:firstLine="709"/>
        <w:rPr/>
      </w:pPr>
      <w:r>
        <w:rPr/>
        <w:t>Для пользователя доступны следующие опции: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-all: вывод всех процессов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-s processname: поиск процессов по имени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-h: помощь. Выводит все доступные ключи для работы с диспетчером задач.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-p pid pri: изменить приоритет NICE процесса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-lib </w:t>
      </w:r>
      <w:r>
        <w:rPr/>
        <w:t>processname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просмотр библиотек, используемых процессом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-u pid: вывести пользователя, запустившего процесс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160"/>
        <w:ind w:hanging="360" w:start="1428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-k pid: остановка процесса</w:t>
      </w:r>
    </w:p>
    <w:p>
      <w:pPr>
        <w:pStyle w:val="Normal"/>
        <w:ind w:firstLine="720"/>
        <w:rPr/>
      </w:pPr>
      <w:r>
        <w:rPr/>
        <w:t>Выбор функционала реализован с помощью использования специальных переменных, принимающих значения параметров, заданных пользователем в командной строке. Значение, идущее первым после "./tskmgr.sh", проверяется с помощью конструкции switch (case), которая определяет, какой фрагмент кода будет выполнен далее. Рассмотрим каждый выбор подробнее.</w:t>
      </w:r>
    </w:p>
    <w:p>
      <w:pPr>
        <w:pStyle w:val="Normal"/>
        <w:ind w:firstLine="720"/>
        <w:rPr/>
      </w:pPr>
      <w:r>
        <w:rPr/>
        <w:t>Если значение специальной переменной $args[0] равно "-all", то сработает команда "Get-Process;", которая отобразит в консоли таблицу процессов с различными характеристиками.</w:t>
      </w:r>
    </w:p>
    <w:p>
      <w:pPr>
        <w:pStyle w:val="Normal"/>
        <w:ind w:firstLine="720" w:start="0"/>
        <w:rPr/>
      </w:pPr>
      <w:r>
        <w:rPr/>
        <w:t>Если пользователь использует ключ "-s", то с помощью утилит Get-Process, findstr и select будет произведён поиск процесса с именем, переданным в переменную $args[1]. Прежде всего будет проверено, есть ли результаты по данному поисковому запросу. Если да, то выведется таблица процессов, в именах которых есть совпадения. Если нет, то пользователь получит сообщение: "Ничего не найдено!".</w:t>
      </w:r>
    </w:p>
    <w:p>
      <w:pPr>
        <w:pStyle w:val="Normal"/>
        <w:ind w:firstLine="720" w:start="0"/>
        <w:rPr/>
      </w:pPr>
      <w:r>
        <w:rPr/>
        <w:t>Опция "-h", используя команду echo, объяснит пользователю, какие функции предусмотрены в диспетчере и как их использовать.</w:t>
      </w:r>
    </w:p>
    <w:p>
      <w:pPr>
        <w:pStyle w:val="Normal"/>
        <w:ind w:firstLine="720" w:start="0"/>
        <w:rPr/>
      </w:pPr>
      <w:r>
        <w:rPr/>
        <w:t>Остановка процесса по ключу "-k" происходит с использованием только одной команды "Taskkill" совместно с идентификатором процесса, который вводится пользователем в качестве второго аргумента.</w:t>
      </w:r>
    </w:p>
    <w:p>
      <w:pPr>
        <w:pStyle w:val="Normal"/>
        <w:ind w:firstLine="720" w:start="0"/>
        <w:rPr/>
      </w:pPr>
      <w:r>
        <w:rPr/>
        <w:t>При значении $args[0] равном "-p" происходит проверка того, что заданное значение приоритета находится в диапазоне от -0 до 5, а также осуществляется ветвление алгоритма. Для изменения приоритета используется утилита wmic.</w:t>
      </w:r>
    </w:p>
    <w:p>
      <w:pPr>
        <w:pStyle w:val="Normal"/>
        <w:ind w:firstLine="720" w:start="0"/>
        <w:rPr/>
      </w:pPr>
      <w:r>
        <w:rPr/>
        <w:t>Если пользователь выберет "-lib", то будет использована команда Get-Process совместно с параметром -Module.</w:t>
      </w:r>
    </w:p>
    <w:p>
      <w:pPr>
        <w:pStyle w:val="Normal"/>
        <w:ind w:firstLine="720" w:start="0"/>
        <w:rPr/>
      </w:pPr>
      <w:r>
        <w:rPr/>
        <w:t>Значение $args[0], равное -u, выведет в консоль пользователя, запустившего процесс с заданным идентификатором. Это реализовано с помощью команды Get-WmiObject.</w:t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Результаты работы программы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drawing>
          <wp:anchor behindDoc="0" distT="114300" distB="114300" distL="114300" distR="11430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4000500" cy="11906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ourier New" w:cs="Courier New" w:ascii="Courier New" w:hAnsi="Courier New"/>
          <w:sz w:val="24"/>
          <w:szCs w:val="24"/>
        </w:rPr>
        <w:t xml:space="preserve">./tskmgr.ps1 -h 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./tskmgr.ps1 -all</w:t>
      </w:r>
      <w:r>
        <w:br w:type="page"/>
      </w:r>
    </w:p>
    <w:p>
      <w:pPr>
        <w:pStyle w:val="Normal"/>
        <w:spacing w:before="0" w:after="160"/>
        <w:ind w:hanging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drawing>
          <wp:anchor behindDoc="0" distT="114300" distB="114300" distL="114300" distR="114300" simplePos="0" locked="0" layoutInCell="0" allowOverlap="1" relativeHeight="3">
            <wp:simplePos x="0" y="0"/>
            <wp:positionH relativeFrom="column">
              <wp:posOffset>-1905</wp:posOffset>
            </wp:positionH>
            <wp:positionV relativeFrom="paragraph">
              <wp:posOffset>1743075</wp:posOffset>
            </wp:positionV>
            <wp:extent cx="5939790" cy="3886200"/>
            <wp:effectExtent l="0" t="0" r="0" b="0"/>
            <wp:wrapTopAndBottom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ourier New" w:cs="Courier New" w:ascii="Courier New" w:hAnsi="Courier New"/>
          <w:sz w:val="24"/>
          <w:szCs w:val="24"/>
        </w:rPr>
        <w:t>./tskmgr.ps1 -s notepad</w:t>
      </w:r>
    </w:p>
    <w:p>
      <w:pPr>
        <w:pStyle w:val="Normal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drawing>
          <wp:anchor behindDoc="0" distT="114300" distB="114300" distL="114300" distR="114300" simplePos="0" locked="0" layoutInCell="0" allowOverlap="1" relativeHeight="4">
            <wp:simplePos x="0" y="0"/>
            <wp:positionH relativeFrom="column">
              <wp:posOffset>228600</wp:posOffset>
            </wp:positionH>
            <wp:positionV relativeFrom="paragraph">
              <wp:posOffset>128270</wp:posOffset>
            </wp:positionV>
            <wp:extent cx="5229225" cy="885825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6"/>
          <w:szCs w:val="36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</w:t>
      </w:r>
      <w:r>
        <w:rPr>
          <w:rFonts w:eastAsia="Courier New" w:cs="Courier New" w:ascii="Courier New" w:hAnsi="Courier New"/>
          <w:sz w:val="24"/>
          <w:szCs w:val="24"/>
        </w:rPr>
        <w:t>./tskmgr.ps1 -lib notepad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114300" distB="114300" distL="114300" distR="114300" simplePos="0" locked="0" layoutInCell="0" allowOverlap="1" relativeHeight="5">
            <wp:simplePos x="0" y="0"/>
            <wp:positionH relativeFrom="page">
              <wp:posOffset>956310</wp:posOffset>
            </wp:positionH>
            <wp:positionV relativeFrom="page">
              <wp:posOffset>2974340</wp:posOffset>
            </wp:positionV>
            <wp:extent cx="5939790" cy="4381500"/>
            <wp:effectExtent l="0" t="0" r="0" b="0"/>
            <wp:wrapTopAndBottom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259" w:before="40" w:after="0"/>
        <w:ind w:hanging="0" w:start="720" w:end="0"/>
        <w:jc w:val="start"/>
        <w:rPr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Normal"/>
        <w:keepNext w:val="true"/>
        <w:keepLines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Вывод</w:t>
      </w:r>
    </w:p>
    <w:p>
      <w:pPr>
        <w:pStyle w:val="Normal"/>
        <w:ind w:firstLine="709"/>
        <w:rPr/>
      </w:pPr>
      <w:r>
        <w:rPr/>
        <w:t>В ходе лабораторной работы мы:</w:t>
      </w:r>
    </w:p>
    <w:p>
      <w:pPr>
        <w:pStyle w:val="Normal"/>
        <w:numPr>
          <w:ilvl w:val="0"/>
          <w:numId w:val="2"/>
        </w:numPr>
        <w:spacing w:before="0" w:afterAutospacing="0" w:after="0"/>
        <w:ind w:hanging="360" w:start="720"/>
        <w:rPr>
          <w:u w:val="none"/>
        </w:rPr>
      </w:pPr>
      <w:r>
        <w:rPr/>
        <w:t xml:space="preserve">Научились создавать диспетчер задач Windows с помощью утилит, предоставляемых операционной системой. </w:t>
      </w:r>
    </w:p>
    <w:p>
      <w:pPr>
        <w:pStyle w:val="Normal"/>
        <w:numPr>
          <w:ilvl w:val="0"/>
          <w:numId w:val="2"/>
        </w:numPr>
        <w:spacing w:before="0" w:afterAutospacing="0" w:after="0"/>
        <w:ind w:hanging="360" w:start="720"/>
        <w:rPr>
          <w:u w:val="none"/>
        </w:rPr>
      </w:pPr>
      <w:r>
        <w:rPr/>
        <w:t>Мы изучили стандартную командную оболочку PowerShell, познакомились с синтаксисом и особенностями ветвления алгоритма с помощью неё, в частности, в своей работе использовали условные конструкции if-else, case.</w:t>
      </w:r>
    </w:p>
    <w:p>
      <w:pPr>
        <w:pStyle w:val="Normal"/>
        <w:numPr>
          <w:ilvl w:val="0"/>
          <w:numId w:val="2"/>
        </w:numPr>
        <w:ind w:hanging="360" w:start="720"/>
        <w:rPr>
          <w:u w:val="none"/>
        </w:rPr>
      </w:pPr>
      <w:r>
        <w:rPr/>
        <w:t>Кроме того, мы узнали об особенностях работы процессов в Windows. Научились менять приоритеты.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40" w:after="0"/>
        <w:ind w:hanging="360" w:start="72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 xml:space="preserve">Код программы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Switch ($args[0])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 xml:space="preserve">-all {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 xml:space="preserve">Get-Process;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 xml:space="preserve">Break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-s {  # поиск по заданному слову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$param=$args[1]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"Результат по вашему запросу ($param):"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$ln = (Get-Process | findstr "$param").Length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if ( $ln -gt 0 )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Get-Process | select -first 1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 xml:space="preserve">    Get-Process | findstr "$param"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else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echo "Ничего не найдено!"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-h {</w:t>
        <w:tab/>
        <w:t># справка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"Доступный функционал:"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"-all               : Вывод всех процессов"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"-s processname     : Поиск процессов по имени"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"-h                 : Помощь"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"-p processname pri : Изменить приоритет процесса"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"-lib pid       : Просмотр библиотек, используемых процессом"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"-u pid         : Вывести пользователя, запустившего процесс"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"-f pid         : Просмотр файлов, открытых процессом"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"-k pid         : Принудительная остановка процесса"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 xml:space="preserve">"-k" { </w:t>
        <w:tab/>
        <w:t># остановка процесса по PID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$processid=$args[1]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Taskkill /PID $processid /F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"-p" {</w:t>
        <w:tab/>
        <w:t># назначение приоритета по processname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$processname=$args[1]</w:t>
        <w:tab/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if ( $args[2] -le -1 -or $args[2] -ge 6 )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echo "Значение приоритета должно находиться в границах от 0 до 5!"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 xml:space="preserve"> </w:t>
        <w:tab/>
        <w:t>exit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Switch ($args[2])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{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5 { # realtime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$priority = 256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echo "Установлен приоритет: realtime"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4 { # hight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$priority = 128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echo "Установлен приоритет: hight"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3 { # abovenormal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$priority = 32768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echo "Установлен приоритет: abovenormal"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2 { # normal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$priority = 32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echo "Установлен приоритет: normal"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1 { # belownormal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$priority = 16384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echo "Установлен приоритет: belownormal"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0 { # low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$priority = 64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echo "Установлен приоритет: low"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ab/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# установить приоритет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wmic process where "name='$processname'" call setpriority "$priority" | select -last 0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# вывод приоритета по имени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wmic process where "name='$processname'" get Priority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"-lib" {</w:t>
        <w:tab/>
        <w:t># вывод библиотек по processname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$processname=$args[1]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"Библиотеки, используемые $processname 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Get-Process -name $processname -Module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"-u" {</w:t>
        <w:tab/>
        <w:t># вывод имени пользователя по processname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$processname=$args[1]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echo "Пользователь, запустивший $processname :"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Get-WmiObject win32_process|?{$_.name -eq "$processname"}|%{$_.getowner().user}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 xml:space="preserve">        </w:t>
      </w:r>
      <w:r>
        <w:rPr>
          <w:rFonts w:eastAsia="Courier New" w:cs="Courier New" w:ascii="Courier New" w:hAnsi="Courier New"/>
          <w:sz w:val="24"/>
          <w:szCs w:val="24"/>
        </w:rPr>
        <w:t>Break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ab/>
        <w:t>}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Open Sans"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1428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868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3588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5028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748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7188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48203d"/>
    <w:pPr>
      <w:widowControl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b83c1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83c19"/>
    <w:pPr>
      <w:keepNext w:val="true"/>
      <w:keepLines/>
      <w:spacing w:before="40" w:after="0"/>
      <w:outlineLvl w:val="1"/>
    </w:pPr>
    <w:rPr>
      <w:rFonts w:eastAsia="" w:cs="" w:cstheme="majorBidi" w:eastAsiaTheme="majorEastAsia"/>
      <w:sz w:val="3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Заголовок Знак"/>
    <w:basedOn w:val="DefaultParagraphFont"/>
    <w:link w:val="Title"/>
    <w:uiPriority w:val="10"/>
    <w:qFormat/>
    <w:rsid w:val="001019d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83c19"/>
    <w:rPr>
      <w:rFonts w:ascii="Times New Roman" w:hAnsi="Times New Roman" w:eastAsia="" w:cs="" w:cstheme="majorBidi" w:eastAsiaTheme="majorEastAsia"/>
      <w:sz w:val="36"/>
      <w:szCs w:val="2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83c1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71a19"/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d71a19"/>
    <w:rPr>
      <w:rFonts w:ascii="Courier New" w:hAnsi="Courier New" w:eastAsia="Times New Roman" w:cs="Courier New"/>
      <w:sz w:val="20"/>
      <w:szCs w:val="20"/>
    </w:rPr>
  </w:style>
  <w:style w:type="character" w:styleId="hljs-selector-attr" w:customStyle="1">
    <w:name w:val="hljs-selector-attr"/>
    <w:basedOn w:val="DefaultParagraphFont"/>
    <w:qFormat/>
    <w:rsid w:val="00d71a19"/>
    <w:rPr/>
  </w:style>
  <w:style w:type="character" w:styleId="Strong">
    <w:name w:val="Strong"/>
    <w:basedOn w:val="DefaultParagraphFont"/>
    <w:uiPriority w:val="22"/>
    <w:qFormat/>
    <w:rsid w:val="00fd459c"/>
    <w:rPr>
      <w:b/>
      <w:bCs/>
    </w:rPr>
  </w:style>
  <w:style w:type="character" w:styleId="Emphasis">
    <w:name w:val="Emphasis"/>
    <w:basedOn w:val="DefaultParagraphFont"/>
    <w:uiPriority w:val="20"/>
    <w:qFormat/>
    <w:rsid w:val="002e372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f399a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CommentText"/>
    <w:uiPriority w:val="99"/>
    <w:semiHidden/>
    <w:qFormat/>
    <w:rsid w:val="00bf399a"/>
    <w:rPr>
      <w:rFonts w:ascii="Times New Roman" w:hAnsi="Times New Roman"/>
      <w:sz w:val="20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bf399a"/>
    <w:rPr>
      <w:rFonts w:ascii="Times New Roman" w:hAnsi="Times New Roman"/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Times New Roman" w:hAnsi="Times New Roman" w:eastAsia="DejaVu Sans" w:cs="DejaVu 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"/>
    <w:link w:val="Style8"/>
    <w:uiPriority w:val="10"/>
    <w:qFormat/>
    <w:rsid w:val="001019d4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rsid w:val="00d71a19"/>
    <w:pPr>
      <w:spacing w:lineRule="auto" w:line="240" w:beforeAutospacing="1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71a1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844c02"/>
    <w:pPr>
      <w:spacing w:before="0" w:after="160"/>
      <w:ind w:start="720"/>
      <w:contextualSpacing/>
    </w:pPr>
    <w:rPr/>
  </w:style>
  <w:style w:type="paragraph" w:styleId="CommentText">
    <w:name w:val="annotation text"/>
    <w:basedOn w:val="Normal"/>
    <w:link w:val="Style9"/>
    <w:uiPriority w:val="99"/>
    <w:semiHidden/>
    <w:unhideWhenUsed/>
    <w:rsid w:val="00bf399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bf399a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59" w:before="360" w:after="80"/>
      <w:ind w:hanging="0" w:start="0" w:end="0"/>
      <w:jc w:val="star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ru-ru/windows-server/administration/windows-commands/tasklis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buxCHSIvh3L8+jz17I4x49OQ/A==">CgMxLjA4AHIhMVBUbjhZYzlBYWg1b25wSnRYNk1kTXhDaFhEcGxYTXNB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LibreOffice_project/580$Build-2</Application>
  <AppVersion>15.0000</AppVersion>
  <Pages>11</Pages>
  <Words>1430</Words>
  <Characters>9247</Characters>
  <CharactersWithSpaces>10807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2023-09-21T13:24:00Z</dcterms:created>
  <dc:creator>Ольга Якубова</dc:creator>
  <dc:description/>
  <dc:language>en-US</dc:language>
  <cp:lastModifiedBy/>
  <dcterms:modified xsi:type="dcterms:W3CDTF">2025-10-21T14:06:15Z</dcterms:modified>
  <cp:revision>1</cp:revision>
  <dc:subject/>
  <dc:title/>
</cp:coreProperties>
</file>