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1E60" w14:textId="5683B304" w:rsidR="00656C5B" w:rsidRPr="00726FAE" w:rsidRDefault="00726FAE" w:rsidP="00726FAE">
      <w:pPr>
        <w:jc w:val="center"/>
        <w:rPr>
          <w:b/>
          <w:bCs/>
          <w:sz w:val="24"/>
          <w:szCs w:val="24"/>
        </w:rPr>
      </w:pPr>
      <w:r w:rsidRPr="00726FAE">
        <w:rPr>
          <w:b/>
          <w:bCs/>
          <w:sz w:val="24"/>
          <w:szCs w:val="24"/>
        </w:rPr>
        <w:t>Quad Integration in Coupled Probability and Entropy Functions</w:t>
      </w:r>
    </w:p>
    <w:p w14:paraId="745858D0" w14:textId="77777777" w:rsidR="00726FAE" w:rsidRDefault="00726FAE" w:rsidP="00726FAE">
      <w:pPr>
        <w:pStyle w:val="ListParagraph"/>
        <w:numPr>
          <w:ilvl w:val="0"/>
          <w:numId w:val="1"/>
        </w:numPr>
      </w:pPr>
      <w:r>
        <w:t>General Thoughts</w:t>
      </w:r>
    </w:p>
    <w:p w14:paraId="00CF7747" w14:textId="492BF4EC" w:rsidR="00B205F0" w:rsidRDefault="00B205F0" w:rsidP="00726FAE">
      <w:pPr>
        <w:pStyle w:val="ListParagraph"/>
        <w:numPr>
          <w:ilvl w:val="1"/>
          <w:numId w:val="1"/>
        </w:numPr>
      </w:pPr>
      <w:r>
        <w:t>Might want to separate coupled function like coupled exponential and log from coupled probability and entropy functions</w:t>
      </w:r>
      <w:r w:rsidR="00500B51">
        <w:t xml:space="preserve"> into different modules.</w:t>
      </w:r>
    </w:p>
    <w:p w14:paraId="365FDDE6" w14:textId="38D5B73D" w:rsidR="00500B51" w:rsidRDefault="00500B51" w:rsidP="00726FAE">
      <w:pPr>
        <w:pStyle w:val="ListParagraph"/>
        <w:numPr>
          <w:ilvl w:val="1"/>
          <w:numId w:val="1"/>
        </w:numPr>
      </w:pPr>
      <w:r>
        <w:t>The integration can be slow.</w:t>
      </w:r>
    </w:p>
    <w:p w14:paraId="79E37FF7" w14:textId="1BC06828" w:rsidR="00500B51" w:rsidRDefault="00500B51" w:rsidP="00726FAE">
      <w:pPr>
        <w:pStyle w:val="ListParagraph"/>
        <w:numPr>
          <w:ilvl w:val="1"/>
          <w:numId w:val="1"/>
        </w:numPr>
      </w:pPr>
      <w:r>
        <w:t>Functions may not be working properly, so more testing is needed.</w:t>
      </w:r>
    </w:p>
    <w:p w14:paraId="6650B815" w14:textId="3C8064FA" w:rsidR="002223A5" w:rsidRDefault="002223A5" w:rsidP="002223A5">
      <w:pPr>
        <w:pStyle w:val="ListParagraph"/>
        <w:numPr>
          <w:ilvl w:val="0"/>
          <w:numId w:val="1"/>
        </w:numPr>
      </w:pPr>
      <w:r>
        <w:t>Coupled Probability</w:t>
      </w:r>
    </w:p>
    <w:p w14:paraId="031D3E8D" w14:textId="42320436" w:rsidR="00CE4B4E" w:rsidRDefault="00CE4B4E" w:rsidP="00726FAE">
      <w:pPr>
        <w:pStyle w:val="ListParagraph"/>
        <w:numPr>
          <w:ilvl w:val="1"/>
          <w:numId w:val="1"/>
        </w:numPr>
      </w:pPr>
      <w:r>
        <w:t>Changes to other functions</w:t>
      </w:r>
    </w:p>
    <w:p w14:paraId="265D48C5" w14:textId="3B8312D4" w:rsidR="00B205F0" w:rsidRDefault="00B205F0" w:rsidP="00CE4B4E">
      <w:pPr>
        <w:pStyle w:val="ListParagraph"/>
        <w:numPr>
          <w:ilvl w:val="2"/>
          <w:numId w:val="1"/>
        </w:numPr>
      </w:pPr>
      <w:r>
        <w:t>Had to comment out assertion in the CoupledNormal class’ prob method to work with quad</w:t>
      </w:r>
    </w:p>
    <w:p w14:paraId="29E217B8" w14:textId="53F378C5" w:rsidR="00CE4B4E" w:rsidRDefault="00CE4B4E" w:rsidP="00CE4B4E">
      <w:pPr>
        <w:pStyle w:val="ListParagraph"/>
        <w:numPr>
          <w:ilvl w:val="1"/>
          <w:numId w:val="1"/>
        </w:numPr>
      </w:pPr>
      <w:r>
        <w:t>Errors and Warnings in test file</w:t>
      </w:r>
    </w:p>
    <w:p w14:paraId="5ABF9368" w14:textId="12EEDDE1" w:rsidR="008F345D" w:rsidRDefault="008F345D" w:rsidP="00801EC2">
      <w:pPr>
        <w:pStyle w:val="ListParagraph"/>
        <w:ind w:left="1440"/>
      </w:pPr>
      <w:r>
        <w:t xml:space="preserve">I think the warnings encountered are due to values small for the numpy float64 data type when the density is very small </w:t>
      </w:r>
      <w:r w:rsidR="00801EC2">
        <w:t xml:space="preserve">(namely for small coupling values) </w:t>
      </w:r>
      <w:r>
        <w:t>in the coupled_exponential function.</w:t>
      </w:r>
      <w:r w:rsidR="00263225">
        <w:t xml:space="preserve"> I think it is coming from the integration within </w:t>
      </w:r>
      <w:r w:rsidR="006F4F13">
        <w:t>the quad function.</w:t>
      </w:r>
    </w:p>
    <w:p w14:paraId="0C8B6A71" w14:textId="1C220874" w:rsidR="00801EC2" w:rsidRDefault="00801EC2" w:rsidP="00801EC2">
      <w:pPr>
        <w:pStyle w:val="ListParagraph"/>
        <w:numPr>
          <w:ilvl w:val="2"/>
          <w:numId w:val="1"/>
        </w:numPr>
      </w:pPr>
      <w:r>
        <w:t>Results from integrating the PDF of a Coupled Gaussian (0, 1) with kappas in {0, 0.01, 0.1, 1)</w:t>
      </w:r>
    </w:p>
    <w:p w14:paraId="60AB1C2F" w14:textId="28F410D7" w:rsidR="00801EC2" w:rsidRDefault="00801EC2" w:rsidP="00801EC2">
      <w:pPr>
        <w:pStyle w:val="ListParagraph"/>
        <w:ind w:left="2160"/>
      </w:pPr>
      <w:r>
        <w:rPr>
          <w:noProof/>
        </w:rPr>
        <w:drawing>
          <wp:inline distT="0" distB="0" distL="0" distR="0" wp14:anchorId="5FFECEBD" wp14:editId="4D4E0B0A">
            <wp:extent cx="52197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D85B" w14:textId="7116E323" w:rsidR="002223A5" w:rsidRDefault="002223A5" w:rsidP="00801EC2">
      <w:pPr>
        <w:pStyle w:val="ListParagraph"/>
        <w:ind w:left="2160"/>
      </w:pPr>
    </w:p>
    <w:p w14:paraId="1614ABE1" w14:textId="20814BEB" w:rsidR="002223A5" w:rsidRDefault="002223A5" w:rsidP="002223A5">
      <w:pPr>
        <w:pStyle w:val="ListParagraph"/>
        <w:numPr>
          <w:ilvl w:val="0"/>
          <w:numId w:val="1"/>
        </w:numPr>
      </w:pPr>
      <w:r>
        <w:t>Coupled Cross-Entropy</w:t>
      </w:r>
    </w:p>
    <w:p w14:paraId="1B4A3850" w14:textId="6FD7F361" w:rsidR="002223A5" w:rsidRDefault="002223A5" w:rsidP="002223A5">
      <w:pPr>
        <w:pStyle w:val="ListParagraph"/>
        <w:numPr>
          <w:ilvl w:val="1"/>
          <w:numId w:val="1"/>
        </w:numPr>
      </w:pPr>
      <w:r>
        <w:t>Not sure how to handle distributions with different supports. Should we pass them a list of support tuples? What if the realized supports are different?</w:t>
      </w:r>
    </w:p>
    <w:p w14:paraId="4AA0CBB8" w14:textId="4FC30304" w:rsidR="00155120" w:rsidRDefault="00155120" w:rsidP="002223A5">
      <w:pPr>
        <w:pStyle w:val="ListParagraph"/>
        <w:numPr>
          <w:ilvl w:val="1"/>
          <w:numId w:val="1"/>
        </w:numPr>
      </w:pPr>
      <w:r>
        <w:t xml:space="preserve">Coupled Probability still returns an array for the transformed densities over the realized array. </w:t>
      </w:r>
    </w:p>
    <w:sectPr w:rsidR="0015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D6D90"/>
    <w:multiLevelType w:val="hybridMultilevel"/>
    <w:tmpl w:val="13F4DC92"/>
    <w:lvl w:ilvl="0" w:tplc="EF341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F0"/>
    <w:rsid w:val="00155120"/>
    <w:rsid w:val="002223A5"/>
    <w:rsid w:val="00254CFF"/>
    <w:rsid w:val="00263225"/>
    <w:rsid w:val="00500B51"/>
    <w:rsid w:val="00656C5B"/>
    <w:rsid w:val="006F4F13"/>
    <w:rsid w:val="00726FAE"/>
    <w:rsid w:val="007574C1"/>
    <w:rsid w:val="00801EC2"/>
    <w:rsid w:val="008F345D"/>
    <w:rsid w:val="00B205F0"/>
    <w:rsid w:val="00C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13D0"/>
  <w15:chartTrackingRefBased/>
  <w15:docId w15:val="{072522AA-FCA1-4307-92BD-6118E83D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Clements</dc:creator>
  <cp:keywords/>
  <dc:description/>
  <cp:lastModifiedBy>John Clements</cp:lastModifiedBy>
  <cp:revision>6</cp:revision>
  <dcterms:created xsi:type="dcterms:W3CDTF">2021-01-19T23:29:00Z</dcterms:created>
  <dcterms:modified xsi:type="dcterms:W3CDTF">2021-01-20T03:11:00Z</dcterms:modified>
</cp:coreProperties>
</file>