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0FB" w:rsidRDefault="00DC5C80" w:rsidP="00236FC3">
      <w:pPr>
        <w:pStyle w:val="Titre1"/>
        <w:jc w:val="center"/>
        <w:rPr>
          <w:lang w:val="fr-BE"/>
        </w:rPr>
      </w:pPr>
      <w:r>
        <w:rPr>
          <w:lang w:val="fr-BE"/>
        </w:rPr>
        <w:t>Cahier des Charges</w:t>
      </w:r>
    </w:p>
    <w:p w:rsidR="00236FC3" w:rsidRDefault="00236FC3" w:rsidP="00236FC3">
      <w:pPr>
        <w:rPr>
          <w:lang w:val="fr-BE"/>
        </w:rPr>
      </w:pPr>
    </w:p>
    <w:p w:rsidR="002D3FC3" w:rsidRPr="00DC5C80" w:rsidRDefault="002D3FC3" w:rsidP="00236FC3">
      <w:pPr>
        <w:rPr>
          <w:b/>
          <w:lang w:val="fr-BE"/>
        </w:rPr>
      </w:pPr>
      <w:r w:rsidRPr="00DC5C80">
        <w:rPr>
          <w:b/>
          <w:lang w:val="fr-BE"/>
        </w:rPr>
        <w:t xml:space="preserve">Description du projet :  </w:t>
      </w:r>
    </w:p>
    <w:p w:rsidR="002D3FC3" w:rsidRDefault="002D3FC3" w:rsidP="00236FC3">
      <w:pPr>
        <w:rPr>
          <w:lang w:val="fr-BE"/>
        </w:rPr>
      </w:pPr>
      <w:r>
        <w:rPr>
          <w:lang w:val="fr-BE"/>
        </w:rPr>
        <w:t>La haute école HEL désire améliorer la gestion de son planning en regroupant l’ensemble des informations nécessaires à sa conception. Il nous a donc été demandé de crée un programme de gestion via un ensemble de formulaire ainsi qu’une assistance à la conception des horaire</w:t>
      </w:r>
      <w:r w:rsidR="00DC5C80">
        <w:rPr>
          <w:lang w:val="fr-BE"/>
        </w:rPr>
        <w:t>s</w:t>
      </w:r>
      <w:r>
        <w:rPr>
          <w:lang w:val="fr-BE"/>
        </w:rPr>
        <w:t>.</w:t>
      </w:r>
    </w:p>
    <w:p w:rsidR="00DC5C80" w:rsidRDefault="002D3FC3" w:rsidP="00236FC3">
      <w:pPr>
        <w:rPr>
          <w:lang w:val="fr-BE"/>
        </w:rPr>
      </w:pPr>
      <w:r>
        <w:rPr>
          <w:lang w:val="fr-BE"/>
        </w:rPr>
        <w:t>Le programme devra être accessible simultanément par</w:t>
      </w:r>
      <w:r w:rsidR="00DC5C80">
        <w:rPr>
          <w:lang w:val="fr-BE"/>
        </w:rPr>
        <w:t xml:space="preserve"> six</w:t>
      </w:r>
      <w:r>
        <w:rPr>
          <w:lang w:val="fr-BE"/>
        </w:rPr>
        <w:t xml:space="preserve"> utilisateurs min.</w:t>
      </w:r>
    </w:p>
    <w:p w:rsidR="00DC5C80" w:rsidRDefault="00E35F6E" w:rsidP="00236FC3">
      <w:pPr>
        <w:rPr>
          <w:lang w:val="fr-BE"/>
        </w:rPr>
      </w:pPr>
      <w:r>
        <w:rPr>
          <w:lang w:val="fr-BE"/>
        </w:rPr>
        <w:t>L’échéance est prévue pour le 19</w:t>
      </w:r>
      <w:r w:rsidR="00DC5C80">
        <w:rPr>
          <w:lang w:val="fr-BE"/>
        </w:rPr>
        <w:t xml:space="preserve"> juin.</w:t>
      </w:r>
    </w:p>
    <w:p w:rsidR="00DC5C80" w:rsidRPr="00DC5C80" w:rsidRDefault="00DC5C80" w:rsidP="00236FC3">
      <w:pPr>
        <w:rPr>
          <w:b/>
          <w:lang w:val="fr-BE"/>
        </w:rPr>
      </w:pPr>
      <w:r w:rsidRPr="00DC5C80">
        <w:rPr>
          <w:b/>
          <w:lang w:val="fr-BE"/>
        </w:rPr>
        <w:t>Acteur du projet :</w:t>
      </w:r>
    </w:p>
    <w:p w:rsidR="00DC5C80" w:rsidRDefault="00DC5C80" w:rsidP="00236FC3">
      <w:pPr>
        <w:rPr>
          <w:lang w:val="fr-BE"/>
        </w:rPr>
      </w:pPr>
      <w:r>
        <w:rPr>
          <w:lang w:val="fr-BE"/>
        </w:rPr>
        <w:t xml:space="preserve">Deux développeurs/testeurs sont </w:t>
      </w:r>
      <w:r w:rsidR="00101F45">
        <w:rPr>
          <w:lang w:val="fr-BE"/>
        </w:rPr>
        <w:t>chargés</w:t>
      </w:r>
      <w:r>
        <w:rPr>
          <w:lang w:val="fr-BE"/>
        </w:rPr>
        <w:t xml:space="preserve"> du projet sous coordination d’un professeur « </w:t>
      </w:r>
      <w:proofErr w:type="spellStart"/>
      <w:r>
        <w:rPr>
          <w:lang w:val="fr-BE"/>
        </w:rPr>
        <w:t>Mr.Poncin</w:t>
      </w:r>
      <w:proofErr w:type="spellEnd"/>
      <w:r>
        <w:rPr>
          <w:lang w:val="fr-BE"/>
        </w:rPr>
        <w:t> ».</w:t>
      </w:r>
    </w:p>
    <w:p w:rsidR="00DC5C80" w:rsidRPr="00DC5C80" w:rsidRDefault="00DC5C80" w:rsidP="00236FC3">
      <w:pPr>
        <w:rPr>
          <w:b/>
          <w:lang w:val="fr-BE"/>
        </w:rPr>
      </w:pPr>
      <w:r w:rsidRPr="00DC5C80">
        <w:rPr>
          <w:b/>
          <w:lang w:val="fr-BE"/>
        </w:rPr>
        <w:t>Dossier Technique </w:t>
      </w:r>
    </w:p>
    <w:p w:rsidR="00236FC3" w:rsidRPr="00101F45" w:rsidRDefault="00236FC3" w:rsidP="00236FC3">
      <w:pPr>
        <w:rPr>
          <w:rStyle w:val="lev"/>
          <w:b w:val="0"/>
          <w:u w:val="single"/>
        </w:rPr>
      </w:pPr>
      <w:r w:rsidRPr="00101F45">
        <w:rPr>
          <w:rStyle w:val="lev"/>
          <w:b w:val="0"/>
          <w:u w:val="single"/>
        </w:rPr>
        <w:t>Environnement du client :</w:t>
      </w:r>
    </w:p>
    <w:p w:rsidR="00236FC3" w:rsidRDefault="00236FC3" w:rsidP="00236FC3">
      <w:pPr>
        <w:rPr>
          <w:lang w:val="fr-BE"/>
        </w:rPr>
      </w:pPr>
      <w:r>
        <w:rPr>
          <w:lang w:val="fr-BE"/>
        </w:rPr>
        <w:t xml:space="preserve">Le système du client n’es pas encore sur à 100%, mais il s’agit vraisemblablement de poste de travail tournant sur Windows  </w:t>
      </w:r>
      <w:proofErr w:type="spellStart"/>
      <w:r>
        <w:rPr>
          <w:lang w:val="fr-BE"/>
        </w:rPr>
        <w:t>Seven</w:t>
      </w:r>
      <w:proofErr w:type="spellEnd"/>
      <w:r>
        <w:rPr>
          <w:lang w:val="fr-BE"/>
        </w:rPr>
        <w:t xml:space="preserve"> ou 10.</w:t>
      </w:r>
      <w:r w:rsidR="00DC5C80">
        <w:rPr>
          <w:lang w:val="fr-BE"/>
        </w:rPr>
        <w:t xml:space="preserve"> Idéalement il est prévu qu’un s</w:t>
      </w:r>
      <w:r w:rsidR="00E35F6E">
        <w:rPr>
          <w:lang w:val="fr-BE"/>
        </w:rPr>
        <w:t>erveur OVH soit lou</w:t>
      </w:r>
      <w:r w:rsidR="00DC5C80">
        <w:rPr>
          <w:lang w:val="fr-BE"/>
        </w:rPr>
        <w:t>é.</w:t>
      </w:r>
    </w:p>
    <w:p w:rsidR="00236FC3" w:rsidRPr="00101F45" w:rsidRDefault="00236FC3" w:rsidP="00236FC3">
      <w:pPr>
        <w:rPr>
          <w:rStyle w:val="Accentuation"/>
          <w:u w:val="single"/>
        </w:rPr>
      </w:pPr>
      <w:r w:rsidRPr="00101F45">
        <w:rPr>
          <w:rStyle w:val="Accentuation"/>
          <w:u w:val="single"/>
        </w:rPr>
        <w:t xml:space="preserve">Base de données : </w:t>
      </w:r>
    </w:p>
    <w:p w:rsidR="00236FC3" w:rsidRDefault="00236FC3" w:rsidP="00236FC3">
      <w:pPr>
        <w:rPr>
          <w:rStyle w:val="Accentuation"/>
          <w:lang w:val="fr-BE"/>
        </w:rPr>
      </w:pPr>
      <w:r>
        <w:rPr>
          <w:rStyle w:val="Accentuation"/>
          <w:lang w:val="fr-BE"/>
        </w:rPr>
        <w:t xml:space="preserve">La base de </w:t>
      </w:r>
      <w:r w:rsidR="00DC78E5">
        <w:rPr>
          <w:rStyle w:val="Accentuation"/>
          <w:lang w:val="fr-BE"/>
        </w:rPr>
        <w:t>données</w:t>
      </w:r>
      <w:r>
        <w:rPr>
          <w:rStyle w:val="Accentuation"/>
          <w:lang w:val="fr-BE"/>
        </w:rPr>
        <w:t xml:space="preserve"> a été </w:t>
      </w:r>
      <w:r w:rsidR="005A20FB">
        <w:rPr>
          <w:rStyle w:val="Accentuation"/>
          <w:lang w:val="fr-BE"/>
        </w:rPr>
        <w:t>réalisée</w:t>
      </w:r>
      <w:r>
        <w:rPr>
          <w:rStyle w:val="Accentuation"/>
          <w:lang w:val="fr-BE"/>
        </w:rPr>
        <w:t xml:space="preserve"> sur </w:t>
      </w:r>
      <w:proofErr w:type="spellStart"/>
      <w:r>
        <w:rPr>
          <w:rStyle w:val="Accentuation"/>
          <w:lang w:val="fr-BE"/>
        </w:rPr>
        <w:t>mysql</w:t>
      </w:r>
      <w:proofErr w:type="spellEnd"/>
      <w:r>
        <w:rPr>
          <w:rStyle w:val="Accentuation"/>
          <w:lang w:val="fr-BE"/>
        </w:rPr>
        <w:t>.</w:t>
      </w:r>
    </w:p>
    <w:p w:rsidR="00236FC3" w:rsidRDefault="00236FC3" w:rsidP="00236FC3">
      <w:pPr>
        <w:rPr>
          <w:rStyle w:val="Accentuation"/>
          <w:lang w:val="fr-BE"/>
        </w:rPr>
      </w:pPr>
      <w:r>
        <w:rPr>
          <w:rStyle w:val="Accentuation"/>
          <w:lang w:val="fr-BE"/>
        </w:rPr>
        <w:t>Langage et version du langage :</w:t>
      </w:r>
    </w:p>
    <w:p w:rsidR="00236FC3" w:rsidRDefault="00236FC3" w:rsidP="00236FC3">
      <w:pPr>
        <w:rPr>
          <w:rStyle w:val="Accentuation"/>
          <w:lang w:val="fr-BE"/>
        </w:rPr>
      </w:pPr>
      <w:r>
        <w:rPr>
          <w:rStyle w:val="Accentuation"/>
          <w:lang w:val="fr-BE"/>
        </w:rPr>
        <w:t xml:space="preserve">Les </w:t>
      </w:r>
      <w:r w:rsidR="00DC78E5">
        <w:rPr>
          <w:rStyle w:val="Accentuation"/>
          <w:lang w:val="fr-BE"/>
        </w:rPr>
        <w:t>langages utilisés</w:t>
      </w:r>
      <w:r>
        <w:rPr>
          <w:rStyle w:val="Accentuation"/>
          <w:lang w:val="fr-BE"/>
        </w:rPr>
        <w:t xml:space="preserve"> dans le cadre du projet d’intégration s</w:t>
      </w:r>
      <w:r w:rsidR="00E35F6E">
        <w:rPr>
          <w:rStyle w:val="Accentuation"/>
          <w:lang w:val="fr-BE"/>
        </w:rPr>
        <w:t xml:space="preserve">eront le </w:t>
      </w:r>
      <w:proofErr w:type="spellStart"/>
      <w:r w:rsidR="00E35F6E">
        <w:rPr>
          <w:rStyle w:val="Accentuation"/>
          <w:lang w:val="fr-BE"/>
        </w:rPr>
        <w:t>Php</w:t>
      </w:r>
      <w:proofErr w:type="spellEnd"/>
      <w:r w:rsidR="00E35F6E">
        <w:rPr>
          <w:rStyle w:val="Accentuation"/>
          <w:lang w:val="fr-BE"/>
        </w:rPr>
        <w:t xml:space="preserve"> 7.0, </w:t>
      </w:r>
      <w:proofErr w:type="spellStart"/>
      <w:r w:rsidR="00E35F6E">
        <w:rPr>
          <w:rStyle w:val="Accentuation"/>
          <w:lang w:val="fr-BE"/>
        </w:rPr>
        <w:t>javascript</w:t>
      </w:r>
      <w:proofErr w:type="spellEnd"/>
      <w:r w:rsidR="00E35F6E">
        <w:rPr>
          <w:rStyle w:val="Accentuation"/>
          <w:lang w:val="fr-BE"/>
        </w:rPr>
        <w:t xml:space="preserve"> et</w:t>
      </w:r>
      <w:r>
        <w:rPr>
          <w:rStyle w:val="Accentuation"/>
          <w:lang w:val="fr-BE"/>
        </w:rPr>
        <w:t xml:space="preserve"> </w:t>
      </w:r>
      <w:proofErr w:type="spellStart"/>
      <w:r>
        <w:rPr>
          <w:rStyle w:val="Accentuation"/>
          <w:lang w:val="fr-BE"/>
        </w:rPr>
        <w:t>Jquery</w:t>
      </w:r>
      <w:proofErr w:type="spellEnd"/>
      <w:r>
        <w:rPr>
          <w:rStyle w:val="Accentuation"/>
          <w:lang w:val="fr-BE"/>
        </w:rPr>
        <w:t>.</w:t>
      </w:r>
      <w:r w:rsidR="00E35F6E">
        <w:rPr>
          <w:rStyle w:val="Accentuation"/>
          <w:lang w:val="fr-BE"/>
        </w:rPr>
        <w:t xml:space="preserve"> Ajax a également été implémenté.</w:t>
      </w:r>
    </w:p>
    <w:p w:rsidR="00236FC3" w:rsidRPr="00101F45" w:rsidRDefault="00236FC3" w:rsidP="00236FC3">
      <w:pPr>
        <w:rPr>
          <w:rStyle w:val="Accentuation"/>
          <w:u w:val="single"/>
          <w:lang w:val="fr-BE"/>
        </w:rPr>
      </w:pPr>
      <w:r w:rsidRPr="00101F45">
        <w:rPr>
          <w:rStyle w:val="Accentuation"/>
          <w:u w:val="single"/>
          <w:lang w:val="fr-BE"/>
        </w:rPr>
        <w:t>Environnement de développement :</w:t>
      </w:r>
    </w:p>
    <w:p w:rsidR="00236FC3" w:rsidRDefault="00236FC3" w:rsidP="00236FC3">
      <w:pPr>
        <w:rPr>
          <w:rStyle w:val="Accentuation"/>
          <w:lang w:val="fr-BE"/>
        </w:rPr>
      </w:pPr>
      <w:r>
        <w:rPr>
          <w:rStyle w:val="Accentuation"/>
          <w:lang w:val="fr-BE"/>
        </w:rPr>
        <w:t xml:space="preserve">Le développement du projet se fera essentiellement sur deux </w:t>
      </w:r>
      <w:r w:rsidR="00DC5C80">
        <w:rPr>
          <w:rStyle w:val="Accentuation"/>
          <w:lang w:val="fr-BE"/>
        </w:rPr>
        <w:t>machines</w:t>
      </w:r>
      <w:r>
        <w:rPr>
          <w:rStyle w:val="Accentuation"/>
          <w:lang w:val="fr-BE"/>
        </w:rPr>
        <w:t xml:space="preserve"> tournant avec Windows.</w:t>
      </w:r>
    </w:p>
    <w:p w:rsidR="00236FC3" w:rsidRDefault="00236FC3" w:rsidP="00236FC3">
      <w:pPr>
        <w:rPr>
          <w:rStyle w:val="Accentuation"/>
          <w:lang w:val="fr-BE"/>
        </w:rPr>
      </w:pPr>
      <w:r>
        <w:rPr>
          <w:rStyle w:val="Accentuation"/>
          <w:lang w:val="fr-BE"/>
        </w:rPr>
        <w:t xml:space="preserve">L’environnement de développement choisi est Visual  Code avec implémentation de </w:t>
      </w:r>
      <w:proofErr w:type="spellStart"/>
      <w:r>
        <w:rPr>
          <w:rStyle w:val="Accentuation"/>
          <w:lang w:val="fr-BE"/>
        </w:rPr>
        <w:t>GitHub</w:t>
      </w:r>
      <w:proofErr w:type="spellEnd"/>
      <w:r>
        <w:rPr>
          <w:rStyle w:val="Accentuation"/>
          <w:lang w:val="fr-BE"/>
        </w:rPr>
        <w:t xml:space="preserve"> pour le versionning.</w:t>
      </w:r>
    </w:p>
    <w:p w:rsidR="00DD6333" w:rsidRDefault="00DD6333" w:rsidP="00236FC3">
      <w:pPr>
        <w:rPr>
          <w:rStyle w:val="Accentuation"/>
          <w:u w:val="single"/>
          <w:lang w:val="fr-BE"/>
        </w:rPr>
      </w:pPr>
    </w:p>
    <w:p w:rsidR="00DD6333" w:rsidRDefault="00DD6333" w:rsidP="00236FC3">
      <w:pPr>
        <w:rPr>
          <w:rStyle w:val="Accentuation"/>
          <w:u w:val="single"/>
          <w:lang w:val="fr-BE"/>
        </w:rPr>
      </w:pPr>
    </w:p>
    <w:p w:rsidR="00DD6333" w:rsidRDefault="00DD6333" w:rsidP="00236FC3">
      <w:pPr>
        <w:rPr>
          <w:rStyle w:val="Accentuation"/>
          <w:u w:val="single"/>
          <w:lang w:val="fr-BE"/>
        </w:rPr>
      </w:pPr>
    </w:p>
    <w:p w:rsidR="00DD6333" w:rsidRDefault="00DD6333" w:rsidP="00236FC3">
      <w:pPr>
        <w:rPr>
          <w:rStyle w:val="Accentuation"/>
          <w:u w:val="single"/>
          <w:lang w:val="fr-BE"/>
        </w:rPr>
      </w:pPr>
    </w:p>
    <w:p w:rsidR="00DD6333" w:rsidRDefault="00E35F6E" w:rsidP="00236FC3">
      <w:pPr>
        <w:rPr>
          <w:rStyle w:val="Accentuation"/>
          <w:u w:val="single"/>
          <w:lang w:val="fr-BE"/>
        </w:rPr>
      </w:pPr>
      <w:r>
        <w:rPr>
          <w:rStyle w:val="Accentuation"/>
          <w:u w:val="single"/>
          <w:lang w:val="fr-BE"/>
        </w:rPr>
        <w:br w:type="page"/>
      </w:r>
    </w:p>
    <w:p w:rsidR="00236FC3" w:rsidRDefault="00236FC3" w:rsidP="00236FC3">
      <w:pPr>
        <w:rPr>
          <w:rStyle w:val="Accentuation"/>
          <w:u w:val="single"/>
          <w:lang w:val="fr-BE"/>
        </w:rPr>
      </w:pPr>
      <w:r w:rsidRPr="00101F45">
        <w:rPr>
          <w:rStyle w:val="Accentuation"/>
          <w:u w:val="single"/>
          <w:lang w:val="fr-BE"/>
        </w:rPr>
        <w:lastRenderedPageBreak/>
        <w:t>Analyse :</w:t>
      </w:r>
      <w:r w:rsidR="00DD6333" w:rsidRPr="00DD6333">
        <w:rPr>
          <w:i/>
          <w:iCs/>
          <w:noProof/>
          <w:u w:val="single"/>
          <w:lang w:eastAsia="fr-FR"/>
        </w:rPr>
        <w:t xml:space="preserve"> </w:t>
      </w:r>
    </w:p>
    <w:p w:rsidR="00DD6333" w:rsidRDefault="00DD6333">
      <w:pPr>
        <w:rPr>
          <w:rStyle w:val="Accentuation"/>
          <w:u w:val="single"/>
          <w:lang w:val="fr-BE"/>
        </w:rPr>
      </w:pPr>
      <w:r>
        <w:rPr>
          <w:i/>
          <w:iCs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 wp14:anchorId="3ED013FD" wp14:editId="4F9BB251">
            <wp:simplePos x="0" y="0"/>
            <wp:positionH relativeFrom="column">
              <wp:posOffset>-2145982</wp:posOffset>
            </wp:positionH>
            <wp:positionV relativeFrom="paragraph">
              <wp:posOffset>1715453</wp:posOffset>
            </wp:positionV>
            <wp:extent cx="9586595" cy="5862320"/>
            <wp:effectExtent l="0" t="4762" r="0" b="0"/>
            <wp:wrapNone/>
            <wp:docPr id="1" name="Image 1" descr="C:\Users\MonsterMedia\Downloads\18386398_744552559057635_2772639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sterMedia\Downloads\18386398_744552559057635_27726393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586595" cy="586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ccentuation"/>
          <w:u w:val="single"/>
          <w:lang w:val="fr-BE"/>
        </w:rPr>
        <w:br w:type="page"/>
      </w:r>
    </w:p>
    <w:p w:rsidR="00DD6333" w:rsidRDefault="00DD6333" w:rsidP="00236FC3">
      <w:pPr>
        <w:rPr>
          <w:rStyle w:val="Accentuation"/>
          <w:u w:val="single"/>
          <w:lang w:val="fr-BE"/>
        </w:rPr>
      </w:pPr>
      <w:r>
        <w:rPr>
          <w:rStyle w:val="Accentuation"/>
          <w:u w:val="single"/>
          <w:lang w:val="fr-BE"/>
        </w:rPr>
        <w:lastRenderedPageBreak/>
        <w:t>Sécurité :</w:t>
      </w:r>
    </w:p>
    <w:p w:rsidR="00A075BC" w:rsidRPr="00A075BC" w:rsidRDefault="00A075BC" w:rsidP="00236FC3">
      <w:pPr>
        <w:rPr>
          <w:rStyle w:val="Accentuation"/>
          <w:lang w:val="fr-BE"/>
        </w:rPr>
      </w:pPr>
      <w:r>
        <w:rPr>
          <w:rStyle w:val="Accentuation"/>
          <w:lang w:val="fr-BE"/>
        </w:rPr>
        <w:t>Idéalement les différent qui la check-list ci-dessous seront un maximum pris en compte.</w:t>
      </w:r>
    </w:p>
    <w:p w:rsidR="00E67BF3" w:rsidRDefault="00E67BF3" w:rsidP="00E67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Check </w:t>
      </w:r>
      <w:proofErr w:type="spellStart"/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>list</w:t>
      </w:r>
      <w:proofErr w:type="spellEnd"/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sécurité appli PHP </w:t>
      </w:r>
    </w:p>
    <w:p w:rsidR="00E67BF3" w:rsidRDefault="00E67BF3" w:rsidP="00E67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67BF3" w:rsidRDefault="00E67BF3" w:rsidP="00E67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 </w:t>
      </w:r>
      <w:r w:rsidR="00F84B5E"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Vérifier</w:t>
      </w:r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l'</w:t>
      </w:r>
      <w:r w:rsidR="00F84B5E"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>existence</w:t>
      </w:r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variables. </w:t>
      </w:r>
    </w:p>
    <w:p w:rsidR="00A075BC" w:rsidRDefault="00E67BF3" w:rsidP="00E67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 </w:t>
      </w:r>
      <w:r w:rsidR="00F84B5E"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>échapper</w:t>
      </w:r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</w:t>
      </w:r>
      <w:r w:rsidR="00F84B5E"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>caractères</w:t>
      </w:r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' dans les données avant la </w:t>
      </w:r>
      <w:r w:rsidR="00F84B5E"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>concaténation</w:t>
      </w:r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l'SQL </w:t>
      </w:r>
    </w:p>
    <w:p w:rsidR="00E67BF3" w:rsidRDefault="00E67BF3" w:rsidP="00E67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 utilisé les </w:t>
      </w:r>
      <w:r w:rsidR="00F84B5E"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>prépare</w:t>
      </w:r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>query</w:t>
      </w:r>
      <w:proofErr w:type="spellEnd"/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(remplacer les ? par des variables) </w:t>
      </w:r>
    </w:p>
    <w:p w:rsidR="00E67BF3" w:rsidRDefault="00E67BF3" w:rsidP="00E67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>- dans l'</w:t>
      </w:r>
      <w:proofErr w:type="spellStart"/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>upload</w:t>
      </w:r>
      <w:proofErr w:type="spellEnd"/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fichier, </w:t>
      </w:r>
      <w:r w:rsidR="00F84B5E"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vérifier</w:t>
      </w:r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</w:t>
      </w:r>
      <w:r w:rsidR="00F84B5E"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>extensions</w:t>
      </w:r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E67BF3" w:rsidRDefault="00E67BF3" w:rsidP="00E67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>- dans l'</w:t>
      </w:r>
      <w:proofErr w:type="spellStart"/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>upload</w:t>
      </w:r>
      <w:proofErr w:type="spellEnd"/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fichier, </w:t>
      </w:r>
      <w:r w:rsidR="00F84B5E"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vérifier</w:t>
      </w:r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</w:t>
      </w:r>
      <w:proofErr w:type="spellStart"/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>meta</w:t>
      </w:r>
      <w:proofErr w:type="spellEnd"/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>-data.</w:t>
      </w:r>
    </w:p>
    <w:p w:rsidR="00E67BF3" w:rsidRDefault="00E67BF3" w:rsidP="00E67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ce qui passe en GET </w:t>
      </w:r>
      <w:r w:rsidR="00F84B5E"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>est ‘il</w:t>
      </w:r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dangereux ? </w:t>
      </w:r>
    </w:p>
    <w:p w:rsidR="00E67BF3" w:rsidRDefault="00E67BF3" w:rsidP="00E67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 ce qui passe en GET </w:t>
      </w:r>
      <w:r w:rsidR="00F84B5E"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>est ‘il</w:t>
      </w:r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F84B5E"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>nécessaire</w:t>
      </w:r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?</w:t>
      </w:r>
    </w:p>
    <w:p w:rsidR="00E67BF3" w:rsidRDefault="00E67BF3" w:rsidP="00E67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 crypter </w:t>
      </w:r>
      <w:r w:rsidR="00F84B5E"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>les mots</w:t>
      </w:r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passe dans la DB </w:t>
      </w:r>
    </w:p>
    <w:p w:rsidR="00E67BF3" w:rsidRDefault="00E67BF3" w:rsidP="00E67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 Changer </w:t>
      </w:r>
      <w:r w:rsidR="00F84B5E"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>les sécurités</w:t>
      </w:r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</w:t>
      </w:r>
      <w:r w:rsidR="00F84B5E"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>défaut</w:t>
      </w:r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moteur SGBD </w:t>
      </w:r>
    </w:p>
    <w:p w:rsidR="00E67BF3" w:rsidRDefault="00E67BF3" w:rsidP="00E67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>- minimiser les droits d'</w:t>
      </w:r>
      <w:r w:rsidR="00F84B5E"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>accès</w:t>
      </w:r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la </w:t>
      </w:r>
      <w:r w:rsidR="00F84B5E"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>connexion</w:t>
      </w:r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utilisée par l'application </w:t>
      </w:r>
    </w:p>
    <w:p w:rsidR="00E67BF3" w:rsidRDefault="00E67BF3" w:rsidP="00E67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 </w:t>
      </w:r>
      <w:r w:rsidR="00F84B5E"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vérifier</w:t>
      </w:r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portée des </w:t>
      </w:r>
      <w:proofErr w:type="spellStart"/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includes</w:t>
      </w:r>
      <w:proofErr w:type="spellEnd"/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</w:t>
      </w:r>
      <w:proofErr w:type="spellStart"/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>php</w:t>
      </w:r>
      <w:proofErr w:type="spellEnd"/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E67BF3" w:rsidRPr="00E67BF3" w:rsidRDefault="00E67BF3" w:rsidP="00E67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–</w:t>
      </w:r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F84B5E"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définir</w:t>
      </w:r>
      <w:r w:rsidRPr="00E67BF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fonctions non tolérée dans php.ini</w:t>
      </w:r>
    </w:p>
    <w:p w:rsidR="00DD6333" w:rsidRDefault="00DD6333" w:rsidP="00236FC3">
      <w:pPr>
        <w:rPr>
          <w:rStyle w:val="Accentuation"/>
          <w:u w:val="single"/>
          <w:lang w:val="fr-BE"/>
        </w:rPr>
      </w:pPr>
    </w:p>
    <w:p w:rsidR="00047310" w:rsidRDefault="00F84B5E" w:rsidP="00236FC3">
      <w:pPr>
        <w:rPr>
          <w:rStyle w:val="Accentuation"/>
          <w:u w:val="single"/>
          <w:lang w:val="fr-BE"/>
        </w:rPr>
      </w:pPr>
      <w:r>
        <w:rPr>
          <w:rStyle w:val="Accentuation"/>
          <w:u w:val="single"/>
          <w:lang w:val="fr-BE"/>
        </w:rPr>
        <w:t>Echéancier</w:t>
      </w:r>
      <w:r w:rsidR="00047310">
        <w:rPr>
          <w:rStyle w:val="Accentuation"/>
          <w:u w:val="single"/>
          <w:lang w:val="fr-BE"/>
        </w:rPr>
        <w:t> :</w:t>
      </w:r>
    </w:p>
    <w:p w:rsidR="001100B6" w:rsidRPr="001100B6" w:rsidRDefault="001100B6" w:rsidP="00236FC3">
      <w:pPr>
        <w:rPr>
          <w:rStyle w:val="Accentuation"/>
          <w:lang w:val="fr-BE"/>
        </w:rPr>
      </w:pPr>
      <w:r w:rsidRPr="001100B6">
        <w:rPr>
          <w:rStyle w:val="Accentuation"/>
          <w:lang w:val="fr-BE"/>
        </w:rPr>
        <w:t>25/04/2017 : Analyse et regroupement des sources.</w:t>
      </w:r>
    </w:p>
    <w:p w:rsidR="00047310" w:rsidRPr="001100B6" w:rsidRDefault="00F64D4E" w:rsidP="00236FC3">
      <w:pPr>
        <w:rPr>
          <w:rStyle w:val="Accentuation"/>
          <w:lang w:val="fr-BE"/>
        </w:rPr>
      </w:pPr>
      <w:r>
        <w:rPr>
          <w:rStyle w:val="Accentuation"/>
          <w:lang w:val="fr-BE"/>
        </w:rPr>
        <w:t>02/05/2017</w:t>
      </w:r>
      <w:r w:rsidR="001100B6">
        <w:rPr>
          <w:rStyle w:val="Accentuation"/>
          <w:lang w:val="fr-BE"/>
        </w:rPr>
        <w:t xml:space="preserve"> : Début du </w:t>
      </w:r>
      <w:r w:rsidR="00F84B5E">
        <w:rPr>
          <w:rStyle w:val="Accentuation"/>
          <w:lang w:val="fr-BE"/>
        </w:rPr>
        <w:t>développement</w:t>
      </w:r>
      <w:r w:rsidR="001100B6">
        <w:rPr>
          <w:rStyle w:val="Accentuation"/>
          <w:lang w:val="fr-BE"/>
        </w:rPr>
        <w:t xml:space="preserve"> du projet.</w:t>
      </w:r>
    </w:p>
    <w:p w:rsidR="00047310" w:rsidRDefault="00F64D4E" w:rsidP="00236FC3">
      <w:pPr>
        <w:rPr>
          <w:rStyle w:val="Accentuation"/>
          <w:lang w:val="fr-BE"/>
        </w:rPr>
      </w:pPr>
      <w:r>
        <w:rPr>
          <w:rStyle w:val="Accentuation"/>
          <w:lang w:val="fr-BE"/>
        </w:rPr>
        <w:t>09/05/2017</w:t>
      </w:r>
      <w:r w:rsidR="00047310">
        <w:rPr>
          <w:rStyle w:val="Accentuation"/>
          <w:lang w:val="fr-BE"/>
        </w:rPr>
        <w:t> : Formulaire type.</w:t>
      </w:r>
    </w:p>
    <w:p w:rsidR="00047310" w:rsidRDefault="00F64D4E" w:rsidP="00236FC3">
      <w:pPr>
        <w:rPr>
          <w:rStyle w:val="Accentuation"/>
          <w:lang w:val="fr-BE"/>
        </w:rPr>
      </w:pPr>
      <w:r>
        <w:rPr>
          <w:rStyle w:val="Accentuation"/>
          <w:lang w:val="fr-BE"/>
        </w:rPr>
        <w:t>16/05/2017</w:t>
      </w:r>
      <w:r w:rsidR="00047310">
        <w:rPr>
          <w:rStyle w:val="Accentuation"/>
          <w:lang w:val="fr-BE"/>
        </w:rPr>
        <w:t xml:space="preserve"> : Création de l’ensemble des formulaire </w:t>
      </w:r>
      <w:r w:rsidR="00F84B5E">
        <w:rPr>
          <w:rStyle w:val="Accentuation"/>
          <w:lang w:val="fr-BE"/>
        </w:rPr>
        <w:t>prédéfini</w:t>
      </w:r>
      <w:bookmarkStart w:id="0" w:name="_GoBack"/>
      <w:bookmarkEnd w:id="0"/>
      <w:r w:rsidR="00047310">
        <w:rPr>
          <w:rStyle w:val="Accentuation"/>
          <w:lang w:val="fr-BE"/>
        </w:rPr>
        <w:t xml:space="preserve"> (</w:t>
      </w:r>
      <w:proofErr w:type="spellStart"/>
      <w:r w:rsidR="00047310">
        <w:rPr>
          <w:rStyle w:val="Accentuation"/>
          <w:lang w:val="fr-BE"/>
        </w:rPr>
        <w:t>user,student,sgroup,professor,department</w:t>
      </w:r>
      <w:proofErr w:type="spellEnd"/>
      <w:r w:rsidR="00047310">
        <w:rPr>
          <w:rStyle w:val="Accentuation"/>
          <w:lang w:val="fr-BE"/>
        </w:rPr>
        <w:t>)</w:t>
      </w:r>
      <w:r>
        <w:rPr>
          <w:rStyle w:val="Accentuation"/>
          <w:lang w:val="fr-BE"/>
        </w:rPr>
        <w:t>.</w:t>
      </w:r>
    </w:p>
    <w:p w:rsidR="001100B6" w:rsidRDefault="00F64D4E" w:rsidP="00236FC3">
      <w:pPr>
        <w:rPr>
          <w:rStyle w:val="Accentuation"/>
          <w:lang w:val="fr-BE"/>
        </w:rPr>
      </w:pPr>
      <w:r>
        <w:rPr>
          <w:rStyle w:val="Accentuation"/>
          <w:lang w:val="fr-BE"/>
        </w:rPr>
        <w:t>23/05/2017 : ébauche de planning.</w:t>
      </w:r>
    </w:p>
    <w:p w:rsidR="00F64D4E" w:rsidRDefault="00F64D4E" w:rsidP="00236FC3">
      <w:pPr>
        <w:rPr>
          <w:rStyle w:val="Accentuation"/>
          <w:lang w:val="fr-BE"/>
        </w:rPr>
      </w:pPr>
      <w:r>
        <w:rPr>
          <w:rStyle w:val="Accentuation"/>
          <w:lang w:val="fr-BE"/>
        </w:rPr>
        <w:t xml:space="preserve">30/05/2017 : Suite planning plus intégration </w:t>
      </w:r>
      <w:proofErr w:type="spellStart"/>
      <w:r>
        <w:rPr>
          <w:rStyle w:val="Accentuation"/>
          <w:lang w:val="fr-BE"/>
        </w:rPr>
        <w:t>jquery</w:t>
      </w:r>
      <w:proofErr w:type="spellEnd"/>
      <w:r>
        <w:rPr>
          <w:rStyle w:val="Accentuation"/>
          <w:lang w:val="fr-BE"/>
        </w:rPr>
        <w:t>.</w:t>
      </w:r>
    </w:p>
    <w:p w:rsidR="00F64D4E" w:rsidRDefault="00F64D4E" w:rsidP="00236FC3">
      <w:pPr>
        <w:rPr>
          <w:rStyle w:val="Accentuation"/>
          <w:lang w:val="fr-BE"/>
        </w:rPr>
      </w:pPr>
      <w:r>
        <w:rPr>
          <w:rStyle w:val="Accentuation"/>
          <w:lang w:val="fr-BE"/>
        </w:rPr>
        <w:t>06/06/2017 </w:t>
      </w:r>
      <w:r w:rsidR="005C1D02">
        <w:rPr>
          <w:rStyle w:val="Accentuation"/>
          <w:lang w:val="fr-BE"/>
        </w:rPr>
        <w:t>: Fin</w:t>
      </w:r>
      <w:r>
        <w:rPr>
          <w:rStyle w:val="Accentuation"/>
          <w:lang w:val="fr-BE"/>
        </w:rPr>
        <w:t xml:space="preserve"> planning.</w:t>
      </w:r>
    </w:p>
    <w:p w:rsidR="00F64D4E" w:rsidRDefault="00F64D4E" w:rsidP="00236FC3">
      <w:pPr>
        <w:rPr>
          <w:rStyle w:val="Accentuation"/>
          <w:lang w:val="fr-BE"/>
        </w:rPr>
      </w:pPr>
      <w:r>
        <w:rPr>
          <w:rStyle w:val="Accentuation"/>
          <w:lang w:val="fr-BE"/>
        </w:rPr>
        <w:t xml:space="preserve">12/06/2017 : Sécurité et </w:t>
      </w:r>
      <w:r w:rsidR="005C1D02">
        <w:rPr>
          <w:rStyle w:val="Accentuation"/>
          <w:lang w:val="fr-BE"/>
        </w:rPr>
        <w:t>fin</w:t>
      </w:r>
      <w:r>
        <w:rPr>
          <w:rStyle w:val="Accentuation"/>
          <w:lang w:val="fr-BE"/>
        </w:rPr>
        <w:t xml:space="preserve"> test.</w:t>
      </w:r>
    </w:p>
    <w:p w:rsidR="00047310" w:rsidRDefault="00047310" w:rsidP="00236FC3">
      <w:pPr>
        <w:rPr>
          <w:rStyle w:val="Accentuation"/>
          <w:lang w:val="fr-BE"/>
        </w:rPr>
      </w:pPr>
    </w:p>
    <w:p w:rsidR="00047310" w:rsidRPr="00047310" w:rsidRDefault="00047310" w:rsidP="00236FC3">
      <w:pPr>
        <w:rPr>
          <w:rStyle w:val="Accentuation"/>
          <w:lang w:val="fr-BE"/>
        </w:rPr>
      </w:pPr>
    </w:p>
    <w:p w:rsidR="00EA66EB" w:rsidRDefault="00EA66EB">
      <w:pPr>
        <w:rPr>
          <w:rStyle w:val="Accentuation"/>
          <w:lang w:val="fr-BE"/>
        </w:rPr>
      </w:pPr>
      <w:r>
        <w:rPr>
          <w:rStyle w:val="Accentuation"/>
          <w:lang w:val="fr-BE"/>
        </w:rPr>
        <w:br w:type="page"/>
      </w:r>
    </w:p>
    <w:p w:rsidR="00DD6333" w:rsidRDefault="00EA66EB" w:rsidP="00236FC3">
      <w:pPr>
        <w:rPr>
          <w:rStyle w:val="Accentuation"/>
          <w:lang w:val="fr-BE"/>
        </w:rPr>
      </w:pPr>
      <w:r>
        <w:rPr>
          <w:rStyle w:val="Accentuation"/>
          <w:lang w:val="fr-BE"/>
        </w:rPr>
        <w:lastRenderedPageBreak/>
        <w:t>Documentation utilisateur :</w:t>
      </w:r>
    </w:p>
    <w:p w:rsidR="00EA66EB" w:rsidRDefault="00EA66EB" w:rsidP="00236FC3">
      <w:pPr>
        <w:rPr>
          <w:rStyle w:val="Accentuation"/>
          <w:u w:val="single"/>
          <w:lang w:val="fr-BE"/>
        </w:rPr>
      </w:pPr>
      <w:r w:rsidRPr="00EA66EB">
        <w:rPr>
          <w:rStyle w:val="Accentuation"/>
          <w:u w:val="single"/>
          <w:lang w:val="fr-BE"/>
        </w:rPr>
        <w:t>Interface de connexion :</w:t>
      </w:r>
    </w:p>
    <w:p w:rsidR="00742152" w:rsidRDefault="00742152" w:rsidP="00236FC3">
      <w:pPr>
        <w:rPr>
          <w:rStyle w:val="Accentuation"/>
          <w:u w:val="single"/>
          <w:lang w:val="fr-BE"/>
        </w:rPr>
      </w:pPr>
    </w:p>
    <w:p w:rsidR="00742152" w:rsidRDefault="00742152" w:rsidP="00236FC3">
      <w:pPr>
        <w:rPr>
          <w:rStyle w:val="Accentuation"/>
          <w:u w:val="single"/>
          <w:lang w:val="fr-BE"/>
        </w:rPr>
      </w:pPr>
    </w:p>
    <w:p w:rsidR="00742152" w:rsidRDefault="00742152" w:rsidP="00236FC3">
      <w:pPr>
        <w:rPr>
          <w:rStyle w:val="Accentuation"/>
          <w:u w:val="single"/>
          <w:lang w:val="fr-BE"/>
        </w:rPr>
      </w:pPr>
    </w:p>
    <w:p w:rsidR="00EA66EB" w:rsidRDefault="00EA66EB" w:rsidP="00EA66EB">
      <w:pPr>
        <w:jc w:val="center"/>
        <w:rPr>
          <w:rStyle w:val="Accentuation"/>
          <w:u w:val="single"/>
          <w:lang w:val="fr-BE"/>
        </w:rPr>
      </w:pPr>
      <w:r>
        <w:rPr>
          <w:i/>
          <w:iCs/>
          <w:noProof/>
          <w:u w:val="single"/>
          <w:lang w:eastAsia="fr-FR"/>
        </w:rPr>
        <w:drawing>
          <wp:inline distT="0" distB="0" distL="0" distR="0">
            <wp:extent cx="2800350" cy="20478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6EB" w:rsidRDefault="00EA66EB" w:rsidP="00EA66EB">
      <w:pPr>
        <w:jc w:val="center"/>
        <w:rPr>
          <w:rStyle w:val="Accentuation"/>
          <w:u w:val="single"/>
          <w:lang w:val="fr-BE"/>
        </w:rPr>
      </w:pPr>
    </w:p>
    <w:p w:rsidR="00EA66EB" w:rsidRDefault="00EA66EB" w:rsidP="00EA66EB">
      <w:pPr>
        <w:rPr>
          <w:rStyle w:val="Accentuation"/>
          <w:i w:val="0"/>
          <w:lang w:val="fr-BE"/>
        </w:rPr>
      </w:pPr>
      <w:r>
        <w:rPr>
          <w:rStyle w:val="Accentuation"/>
          <w:i w:val="0"/>
          <w:lang w:val="fr-BE"/>
        </w:rPr>
        <w:t>L’</w:t>
      </w:r>
      <w:r w:rsidR="00742152">
        <w:rPr>
          <w:rStyle w:val="Accentuation"/>
          <w:i w:val="0"/>
          <w:lang w:val="fr-BE"/>
        </w:rPr>
        <w:t>interface</w:t>
      </w:r>
      <w:r>
        <w:rPr>
          <w:rStyle w:val="Accentuation"/>
          <w:i w:val="0"/>
          <w:lang w:val="fr-BE"/>
        </w:rPr>
        <w:t xml:space="preserve"> de connexion est relativement simple, elle demande à l’utilisateur de se connecter en entrant son nom, prénom et </w:t>
      </w:r>
      <w:proofErr w:type="spellStart"/>
      <w:r>
        <w:rPr>
          <w:rStyle w:val="Accentuation"/>
          <w:i w:val="0"/>
          <w:lang w:val="fr-BE"/>
        </w:rPr>
        <w:t>password</w:t>
      </w:r>
      <w:proofErr w:type="spellEnd"/>
      <w:r>
        <w:rPr>
          <w:rStyle w:val="Accentuation"/>
          <w:i w:val="0"/>
          <w:lang w:val="fr-BE"/>
        </w:rPr>
        <w:t xml:space="preserve"> ; cependant elle pourrait évoluer pour ne demander qu’un login/e-mail et un </w:t>
      </w:r>
      <w:proofErr w:type="spellStart"/>
      <w:r>
        <w:rPr>
          <w:rStyle w:val="Accentuation"/>
          <w:i w:val="0"/>
          <w:lang w:val="fr-BE"/>
        </w:rPr>
        <w:t>password</w:t>
      </w:r>
      <w:proofErr w:type="spellEnd"/>
      <w:r>
        <w:rPr>
          <w:rStyle w:val="Accentuation"/>
          <w:i w:val="0"/>
          <w:lang w:val="fr-BE"/>
        </w:rPr>
        <w:t xml:space="preserve">. En cliquant sur </w:t>
      </w:r>
      <w:r w:rsidR="00742152">
        <w:rPr>
          <w:rStyle w:val="Accentuation"/>
          <w:i w:val="0"/>
          <w:lang w:val="fr-BE"/>
        </w:rPr>
        <w:t>« </w:t>
      </w:r>
      <w:proofErr w:type="spellStart"/>
      <w:r>
        <w:rPr>
          <w:rStyle w:val="Accentuation"/>
          <w:i w:val="0"/>
          <w:lang w:val="fr-BE"/>
        </w:rPr>
        <w:t>submit</w:t>
      </w:r>
      <w:proofErr w:type="spellEnd"/>
      <w:r w:rsidR="00742152">
        <w:rPr>
          <w:rStyle w:val="Accentuation"/>
          <w:i w:val="0"/>
          <w:lang w:val="fr-BE"/>
        </w:rPr>
        <w:t> »</w:t>
      </w:r>
      <w:r>
        <w:rPr>
          <w:rStyle w:val="Accentuation"/>
          <w:i w:val="0"/>
          <w:lang w:val="fr-BE"/>
        </w:rPr>
        <w:t xml:space="preserve"> il y a vérification </w:t>
      </w:r>
      <w:r w:rsidR="00742152">
        <w:rPr>
          <w:rStyle w:val="Accentuation"/>
          <w:i w:val="0"/>
          <w:lang w:val="fr-BE"/>
        </w:rPr>
        <w:t>des données</w:t>
      </w:r>
      <w:r>
        <w:rPr>
          <w:rStyle w:val="Accentuation"/>
          <w:i w:val="0"/>
          <w:lang w:val="fr-BE"/>
        </w:rPr>
        <w:t xml:space="preserve"> entrées ; si tout est valide, l’utilisateur peut </w:t>
      </w:r>
      <w:r w:rsidR="00742152">
        <w:rPr>
          <w:rStyle w:val="Accentuation"/>
          <w:i w:val="0"/>
          <w:lang w:val="fr-BE"/>
        </w:rPr>
        <w:t>accéder</w:t>
      </w:r>
      <w:r>
        <w:rPr>
          <w:rStyle w:val="Accentuation"/>
          <w:i w:val="0"/>
          <w:lang w:val="fr-BE"/>
        </w:rPr>
        <w:t xml:space="preserve"> au</w:t>
      </w:r>
      <w:r w:rsidR="00742152">
        <w:rPr>
          <w:rStyle w:val="Accentuation"/>
          <w:i w:val="0"/>
          <w:lang w:val="fr-BE"/>
        </w:rPr>
        <w:t>x</w:t>
      </w:r>
      <w:r>
        <w:rPr>
          <w:rStyle w:val="Accentuation"/>
          <w:i w:val="0"/>
          <w:lang w:val="fr-BE"/>
        </w:rPr>
        <w:t xml:space="preserve"> </w:t>
      </w:r>
      <w:r w:rsidR="00742152">
        <w:rPr>
          <w:rStyle w:val="Accentuation"/>
          <w:i w:val="0"/>
          <w:lang w:val="fr-BE"/>
        </w:rPr>
        <w:t>éléments</w:t>
      </w:r>
      <w:r>
        <w:rPr>
          <w:rStyle w:val="Accentuation"/>
          <w:i w:val="0"/>
          <w:lang w:val="fr-BE"/>
        </w:rPr>
        <w:t xml:space="preserve"> du site </w:t>
      </w:r>
      <w:r w:rsidR="00742152">
        <w:rPr>
          <w:rStyle w:val="Accentuation"/>
          <w:i w:val="0"/>
          <w:lang w:val="fr-BE"/>
        </w:rPr>
        <w:t>accessible</w:t>
      </w:r>
      <w:r>
        <w:rPr>
          <w:rStyle w:val="Accentuation"/>
          <w:i w:val="0"/>
          <w:lang w:val="fr-BE"/>
        </w:rPr>
        <w:t xml:space="preserve"> à son niveau. Actuellement il existe deux niveau</w:t>
      </w:r>
      <w:r w:rsidR="00742152">
        <w:rPr>
          <w:rStyle w:val="Accentuation"/>
          <w:i w:val="0"/>
          <w:lang w:val="fr-BE"/>
        </w:rPr>
        <w:t>x</w:t>
      </w:r>
      <w:r>
        <w:rPr>
          <w:rStyle w:val="Accentuation"/>
          <w:i w:val="0"/>
          <w:lang w:val="fr-BE"/>
        </w:rPr>
        <w:t xml:space="preserve"> : user et </w:t>
      </w:r>
      <w:r w:rsidR="00742152">
        <w:rPr>
          <w:rStyle w:val="Accentuation"/>
          <w:i w:val="0"/>
          <w:lang w:val="fr-BE"/>
        </w:rPr>
        <w:t>administrateur (</w:t>
      </w:r>
      <w:r>
        <w:rPr>
          <w:rStyle w:val="Accentuation"/>
          <w:i w:val="0"/>
          <w:lang w:val="fr-BE"/>
        </w:rPr>
        <w:t xml:space="preserve">ce dernier peut gérer </w:t>
      </w:r>
      <w:r w:rsidR="00742152">
        <w:rPr>
          <w:rStyle w:val="Accentuation"/>
          <w:i w:val="0"/>
          <w:lang w:val="fr-BE"/>
        </w:rPr>
        <w:t>les différents utilisateurs</w:t>
      </w:r>
      <w:r>
        <w:rPr>
          <w:rStyle w:val="Accentuation"/>
          <w:i w:val="0"/>
          <w:lang w:val="fr-BE"/>
        </w:rPr>
        <w:t>).</w:t>
      </w:r>
    </w:p>
    <w:p w:rsidR="00EA66EB" w:rsidRDefault="00EA66EB" w:rsidP="00EA66EB">
      <w:pPr>
        <w:rPr>
          <w:rStyle w:val="Accentuation"/>
          <w:i w:val="0"/>
          <w:lang w:val="fr-BE"/>
        </w:rPr>
      </w:pPr>
    </w:p>
    <w:p w:rsidR="00EA66EB" w:rsidRDefault="00EA66EB" w:rsidP="00EA66EB">
      <w:pPr>
        <w:rPr>
          <w:rStyle w:val="Accentuation"/>
          <w:i w:val="0"/>
          <w:lang w:val="fr-BE"/>
        </w:rPr>
      </w:pPr>
    </w:p>
    <w:p w:rsidR="00EA66EB" w:rsidRDefault="00EA66EB" w:rsidP="00EA66EB">
      <w:pPr>
        <w:rPr>
          <w:rStyle w:val="Accentuation"/>
          <w:i w:val="0"/>
          <w:lang w:val="fr-BE"/>
        </w:rPr>
      </w:pPr>
    </w:p>
    <w:p w:rsidR="00EA66EB" w:rsidRDefault="00EA66EB" w:rsidP="00EA66EB">
      <w:pPr>
        <w:rPr>
          <w:rStyle w:val="Accentuation"/>
          <w:i w:val="0"/>
          <w:lang w:val="fr-BE"/>
        </w:rPr>
      </w:pPr>
    </w:p>
    <w:p w:rsidR="00EA66EB" w:rsidRDefault="00EA66EB" w:rsidP="00EA66EB">
      <w:pPr>
        <w:rPr>
          <w:rStyle w:val="Accentuation"/>
          <w:i w:val="0"/>
          <w:lang w:val="fr-BE"/>
        </w:rPr>
      </w:pPr>
    </w:p>
    <w:p w:rsidR="00EA66EB" w:rsidRDefault="00EA66EB" w:rsidP="00EA66EB">
      <w:pPr>
        <w:rPr>
          <w:rStyle w:val="Accentuation"/>
          <w:i w:val="0"/>
          <w:lang w:val="fr-BE"/>
        </w:rPr>
      </w:pPr>
    </w:p>
    <w:p w:rsidR="00EA66EB" w:rsidRDefault="00EA66EB" w:rsidP="00EA66EB">
      <w:pPr>
        <w:rPr>
          <w:rStyle w:val="Accentuation"/>
          <w:i w:val="0"/>
          <w:lang w:val="fr-BE"/>
        </w:rPr>
      </w:pPr>
    </w:p>
    <w:p w:rsidR="00EA66EB" w:rsidRDefault="00EA66EB" w:rsidP="00EA66EB">
      <w:pPr>
        <w:rPr>
          <w:rStyle w:val="Accentuation"/>
          <w:i w:val="0"/>
          <w:lang w:val="fr-BE"/>
        </w:rPr>
      </w:pPr>
    </w:p>
    <w:p w:rsidR="00EA66EB" w:rsidRDefault="00EA66EB">
      <w:pPr>
        <w:rPr>
          <w:rStyle w:val="Accentuation"/>
          <w:i w:val="0"/>
          <w:lang w:val="fr-BE"/>
        </w:rPr>
      </w:pPr>
      <w:r>
        <w:rPr>
          <w:rStyle w:val="Accentuation"/>
          <w:i w:val="0"/>
          <w:lang w:val="fr-BE"/>
        </w:rPr>
        <w:br w:type="page"/>
      </w:r>
    </w:p>
    <w:p w:rsidR="0013605D" w:rsidRPr="0013605D" w:rsidRDefault="0013605D">
      <w:pPr>
        <w:rPr>
          <w:rStyle w:val="Accentuation"/>
          <w:u w:val="single"/>
          <w:lang w:val="fr-BE"/>
        </w:rPr>
      </w:pPr>
      <w:r w:rsidRPr="0013605D">
        <w:rPr>
          <w:rStyle w:val="Accentuation"/>
          <w:u w:val="single"/>
          <w:lang w:val="fr-BE"/>
        </w:rPr>
        <w:lastRenderedPageBreak/>
        <w:t>Formulaire type :</w:t>
      </w:r>
    </w:p>
    <w:p w:rsidR="00EA66EB" w:rsidRDefault="00EA66EB" w:rsidP="00EA66EB">
      <w:pPr>
        <w:rPr>
          <w:rStyle w:val="Accentuation"/>
          <w:i w:val="0"/>
          <w:lang w:val="fr-BE"/>
        </w:rPr>
      </w:pPr>
      <w:r>
        <w:rPr>
          <w:iCs/>
          <w:noProof/>
          <w:lang w:eastAsia="fr-FR"/>
        </w:rPr>
        <w:drawing>
          <wp:inline distT="0" distB="0" distL="0" distR="0">
            <wp:extent cx="5753100" cy="34861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6EB" w:rsidRDefault="00EA66EB" w:rsidP="00EA66EB">
      <w:pPr>
        <w:rPr>
          <w:rStyle w:val="Accentuation"/>
          <w:i w:val="0"/>
          <w:lang w:val="fr-BE"/>
        </w:rPr>
      </w:pPr>
    </w:p>
    <w:p w:rsidR="00EA66EB" w:rsidRDefault="00EA66EB" w:rsidP="00EA66EB">
      <w:pPr>
        <w:pStyle w:val="Paragraphedeliste"/>
        <w:numPr>
          <w:ilvl w:val="0"/>
          <w:numId w:val="1"/>
        </w:numPr>
        <w:rPr>
          <w:rStyle w:val="Accentuation"/>
          <w:i w:val="0"/>
          <w:lang w:val="fr-BE"/>
        </w:rPr>
      </w:pPr>
      <w:r>
        <w:rPr>
          <w:rStyle w:val="Accentuation"/>
          <w:i w:val="0"/>
          <w:lang w:val="fr-BE"/>
        </w:rPr>
        <w:t>Menu Principal, il permet d’accéder aux différentes sections du site.</w:t>
      </w:r>
    </w:p>
    <w:p w:rsidR="00EA66EB" w:rsidRDefault="009E657E" w:rsidP="00EA66EB">
      <w:pPr>
        <w:pStyle w:val="Paragraphedeliste"/>
        <w:numPr>
          <w:ilvl w:val="0"/>
          <w:numId w:val="1"/>
        </w:numPr>
        <w:rPr>
          <w:rStyle w:val="Accentuation"/>
          <w:i w:val="0"/>
          <w:lang w:val="fr-BE"/>
        </w:rPr>
      </w:pPr>
      <w:proofErr w:type="spellStart"/>
      <w:r>
        <w:rPr>
          <w:rStyle w:val="Accentuation"/>
          <w:i w:val="0"/>
          <w:lang w:val="fr-BE"/>
        </w:rPr>
        <w:t>TableVi</w:t>
      </w:r>
      <w:r w:rsidR="00EA66EB">
        <w:rPr>
          <w:rStyle w:val="Accentuation"/>
          <w:i w:val="0"/>
          <w:lang w:val="fr-BE"/>
        </w:rPr>
        <w:t>ew</w:t>
      </w:r>
      <w:proofErr w:type="spellEnd"/>
      <w:r w:rsidR="00EA66EB">
        <w:rPr>
          <w:rStyle w:val="Accentuation"/>
          <w:i w:val="0"/>
          <w:lang w:val="fr-BE"/>
        </w:rPr>
        <w:t xml:space="preserve"> Contenant l’ensemble des entrée chargée à partir de la DB</w:t>
      </w:r>
      <w:r>
        <w:rPr>
          <w:rStyle w:val="Accentuation"/>
          <w:i w:val="0"/>
          <w:lang w:val="fr-BE"/>
        </w:rPr>
        <w:t> ; ainsi que « </w:t>
      </w:r>
      <w:proofErr w:type="spellStart"/>
      <w:r>
        <w:rPr>
          <w:rStyle w:val="Accentuation"/>
          <w:i w:val="0"/>
          <w:lang w:val="fr-BE"/>
        </w:rPr>
        <w:t>Add</w:t>
      </w:r>
      <w:proofErr w:type="spellEnd"/>
      <w:r>
        <w:rPr>
          <w:rStyle w:val="Accentuation"/>
          <w:i w:val="0"/>
          <w:lang w:val="fr-BE"/>
        </w:rPr>
        <w:t> » qui permet d’encoder une nouvelle entrée.</w:t>
      </w:r>
    </w:p>
    <w:p w:rsidR="00EA66EB" w:rsidRDefault="00EA66EB" w:rsidP="00EA66EB">
      <w:pPr>
        <w:pStyle w:val="Paragraphedeliste"/>
        <w:numPr>
          <w:ilvl w:val="0"/>
          <w:numId w:val="1"/>
        </w:numPr>
        <w:rPr>
          <w:rStyle w:val="Accentuation"/>
          <w:i w:val="0"/>
          <w:lang w:val="fr-BE"/>
        </w:rPr>
      </w:pPr>
      <w:r>
        <w:rPr>
          <w:rStyle w:val="Accentuation"/>
          <w:i w:val="0"/>
          <w:lang w:val="fr-BE"/>
        </w:rPr>
        <w:t>Formulaire de gestion</w:t>
      </w:r>
      <w:r w:rsidR="009E657E">
        <w:rPr>
          <w:rStyle w:val="Accentuation"/>
          <w:i w:val="0"/>
          <w:lang w:val="fr-BE"/>
        </w:rPr>
        <w:t xml:space="preserve">, les </w:t>
      </w:r>
      <w:proofErr w:type="spellStart"/>
      <w:r w:rsidR="009E657E">
        <w:rPr>
          <w:rStyle w:val="Accentuation"/>
          <w:i w:val="0"/>
          <w:lang w:val="fr-BE"/>
        </w:rPr>
        <w:t>textfield</w:t>
      </w:r>
      <w:proofErr w:type="spellEnd"/>
      <w:r w:rsidR="009E657E">
        <w:rPr>
          <w:rStyle w:val="Accentuation"/>
          <w:i w:val="0"/>
          <w:lang w:val="fr-BE"/>
        </w:rPr>
        <w:t xml:space="preserve"> permette d’éditer le contenu, et la </w:t>
      </w:r>
      <w:proofErr w:type="spellStart"/>
      <w:r w:rsidR="009E657E">
        <w:rPr>
          <w:rStyle w:val="Accentuation"/>
          <w:i w:val="0"/>
          <w:lang w:val="fr-BE"/>
        </w:rPr>
        <w:t>comboBox</w:t>
      </w:r>
      <w:proofErr w:type="spellEnd"/>
      <w:r w:rsidR="009E657E">
        <w:rPr>
          <w:rStyle w:val="Accentuation"/>
          <w:i w:val="0"/>
          <w:lang w:val="fr-BE"/>
        </w:rPr>
        <w:t xml:space="preserve"> permet de définir si l’entrée est « supprimer ». Il y a pas de suppression au sens strict que terme, ce qui permet de garder l’ensemble dans la DB.</w:t>
      </w:r>
    </w:p>
    <w:p w:rsidR="0013605D" w:rsidRDefault="009E657E" w:rsidP="00EA66EB">
      <w:pPr>
        <w:pStyle w:val="Paragraphedeliste"/>
        <w:numPr>
          <w:ilvl w:val="0"/>
          <w:numId w:val="1"/>
        </w:numPr>
        <w:rPr>
          <w:rStyle w:val="Accentuation"/>
          <w:i w:val="0"/>
          <w:lang w:val="fr-BE"/>
        </w:rPr>
      </w:pPr>
      <w:r>
        <w:rPr>
          <w:rStyle w:val="Accentuation"/>
          <w:i w:val="0"/>
          <w:lang w:val="fr-BE"/>
        </w:rPr>
        <w:t>Gestion d’une table pivot associé, A gauche les éléments qui sont associés à l’entrée en cours (Dans le cas présent, l’utilisateur x),  à droite les possibilités restantes, un clic gauche sur l’élément ciblé permet de le transférer d’une colonne à l’autre.</w:t>
      </w:r>
    </w:p>
    <w:p w:rsidR="0013605D" w:rsidRDefault="0013605D" w:rsidP="0013605D">
      <w:pPr>
        <w:rPr>
          <w:rStyle w:val="Accentuation"/>
          <w:i w:val="0"/>
          <w:lang w:val="fr-BE"/>
        </w:rPr>
      </w:pPr>
      <w:r>
        <w:rPr>
          <w:rStyle w:val="Accentuation"/>
          <w:i w:val="0"/>
          <w:lang w:val="fr-BE"/>
        </w:rPr>
        <w:br w:type="page"/>
      </w:r>
    </w:p>
    <w:p w:rsidR="0013605D" w:rsidRPr="0013605D" w:rsidRDefault="0013605D" w:rsidP="0013605D">
      <w:pPr>
        <w:rPr>
          <w:rStyle w:val="Accentuation"/>
          <w:u w:val="single"/>
          <w:lang w:val="fr-BE"/>
        </w:rPr>
      </w:pPr>
      <w:r w:rsidRPr="0013605D">
        <w:rPr>
          <w:rStyle w:val="Accentuation"/>
          <w:u w:val="single"/>
          <w:lang w:val="fr-BE"/>
        </w:rPr>
        <w:lastRenderedPageBreak/>
        <w:t>Planning :</w:t>
      </w:r>
    </w:p>
    <w:p w:rsidR="009E657E" w:rsidRDefault="0013605D" w:rsidP="0013605D">
      <w:pPr>
        <w:pStyle w:val="Paragraphedeliste"/>
        <w:rPr>
          <w:rStyle w:val="Accentuation"/>
          <w:i w:val="0"/>
          <w:lang w:val="fr-BE"/>
        </w:rPr>
      </w:pPr>
      <w:r>
        <w:rPr>
          <w:iCs/>
          <w:noProof/>
          <w:lang w:eastAsia="fr-FR"/>
        </w:rPr>
        <w:drawing>
          <wp:inline distT="0" distB="0" distL="0" distR="0">
            <wp:extent cx="5753100" cy="28765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5D" w:rsidRDefault="0013605D" w:rsidP="0013605D">
      <w:pPr>
        <w:pStyle w:val="Paragraphedeliste"/>
        <w:rPr>
          <w:rStyle w:val="Accentuation"/>
          <w:i w:val="0"/>
          <w:lang w:val="fr-BE"/>
        </w:rPr>
      </w:pPr>
    </w:p>
    <w:p w:rsidR="0013605D" w:rsidRDefault="0013605D" w:rsidP="0013605D">
      <w:pPr>
        <w:pStyle w:val="Paragraphedeliste"/>
        <w:numPr>
          <w:ilvl w:val="0"/>
          <w:numId w:val="2"/>
        </w:numPr>
        <w:rPr>
          <w:rStyle w:val="Accentuation"/>
          <w:i w:val="0"/>
          <w:lang w:val="fr-BE"/>
        </w:rPr>
      </w:pPr>
      <w:r>
        <w:rPr>
          <w:rStyle w:val="Accentuation"/>
          <w:i w:val="0"/>
          <w:lang w:val="fr-BE"/>
        </w:rPr>
        <w:t xml:space="preserve">Menu déroulant des </w:t>
      </w:r>
      <w:r w:rsidR="00C94448">
        <w:rPr>
          <w:rStyle w:val="Accentuation"/>
          <w:i w:val="0"/>
          <w:lang w:val="fr-BE"/>
        </w:rPr>
        <w:t>activités (</w:t>
      </w:r>
      <w:r>
        <w:rPr>
          <w:rStyle w:val="Accentuation"/>
          <w:i w:val="0"/>
          <w:lang w:val="fr-BE"/>
        </w:rPr>
        <w:t xml:space="preserve">Il est </w:t>
      </w:r>
      <w:r w:rsidR="00C94448">
        <w:rPr>
          <w:rStyle w:val="Accentuation"/>
          <w:i w:val="0"/>
          <w:lang w:val="fr-BE"/>
        </w:rPr>
        <w:t>nécessaire</w:t>
      </w:r>
      <w:r>
        <w:rPr>
          <w:rStyle w:val="Accentuation"/>
          <w:i w:val="0"/>
          <w:lang w:val="fr-BE"/>
        </w:rPr>
        <w:t xml:space="preserve"> d’en </w:t>
      </w:r>
      <w:r w:rsidR="00C94448">
        <w:rPr>
          <w:rStyle w:val="Accentuation"/>
          <w:i w:val="0"/>
          <w:lang w:val="fr-BE"/>
        </w:rPr>
        <w:t>sélectionner</w:t>
      </w:r>
      <w:r>
        <w:rPr>
          <w:rStyle w:val="Accentuation"/>
          <w:i w:val="0"/>
          <w:lang w:val="fr-BE"/>
        </w:rPr>
        <w:t xml:space="preserve"> une avant de pourvoir </w:t>
      </w:r>
      <w:r w:rsidR="00C94448">
        <w:rPr>
          <w:rStyle w:val="Accentuation"/>
          <w:i w:val="0"/>
          <w:lang w:val="fr-BE"/>
        </w:rPr>
        <w:t>effectuer</w:t>
      </w:r>
      <w:r>
        <w:rPr>
          <w:rStyle w:val="Accentuation"/>
          <w:i w:val="0"/>
          <w:lang w:val="fr-BE"/>
        </w:rPr>
        <w:t xml:space="preserve"> une insertion dans une des cellules du planning.</w:t>
      </w:r>
    </w:p>
    <w:p w:rsidR="0013605D" w:rsidRDefault="0013605D" w:rsidP="0013605D">
      <w:pPr>
        <w:pStyle w:val="Paragraphedeliste"/>
        <w:numPr>
          <w:ilvl w:val="0"/>
          <w:numId w:val="2"/>
        </w:numPr>
        <w:rPr>
          <w:rStyle w:val="Accentuation"/>
          <w:i w:val="0"/>
          <w:lang w:val="fr-BE"/>
        </w:rPr>
      </w:pPr>
      <w:r>
        <w:rPr>
          <w:rStyle w:val="Accentuation"/>
          <w:i w:val="0"/>
          <w:lang w:val="fr-BE"/>
        </w:rPr>
        <w:t>Date</w:t>
      </w:r>
      <w:r w:rsidR="00C94448">
        <w:rPr>
          <w:rStyle w:val="Accentuation"/>
          <w:i w:val="0"/>
          <w:lang w:val="fr-BE"/>
        </w:rPr>
        <w:t xml:space="preserve"> </w:t>
      </w:r>
      <w:proofErr w:type="spellStart"/>
      <w:r w:rsidR="00C94448">
        <w:rPr>
          <w:rStyle w:val="Accentuation"/>
          <w:i w:val="0"/>
          <w:lang w:val="fr-BE"/>
        </w:rPr>
        <w:t>picker</w:t>
      </w:r>
      <w:proofErr w:type="spellEnd"/>
      <w:r w:rsidR="00C94448">
        <w:rPr>
          <w:rStyle w:val="Accentuation"/>
          <w:i w:val="0"/>
          <w:lang w:val="fr-BE"/>
        </w:rPr>
        <w:t>, en fonction de la date sélectionnée, le planning s’aligne sur la semaine en partant du lundi. De base, la date courante est sélectionnée.</w:t>
      </w:r>
    </w:p>
    <w:p w:rsidR="00C94448" w:rsidRDefault="00C94448" w:rsidP="0013605D">
      <w:pPr>
        <w:pStyle w:val="Paragraphedeliste"/>
        <w:numPr>
          <w:ilvl w:val="0"/>
          <w:numId w:val="2"/>
        </w:numPr>
        <w:rPr>
          <w:rStyle w:val="Accentuation"/>
          <w:i w:val="0"/>
          <w:lang w:val="fr-BE"/>
        </w:rPr>
      </w:pPr>
      <w:r>
        <w:rPr>
          <w:rStyle w:val="Accentuation"/>
          <w:i w:val="0"/>
          <w:lang w:val="fr-BE"/>
        </w:rPr>
        <w:t>Récapitulation des données sélectionnées.</w:t>
      </w:r>
    </w:p>
    <w:p w:rsidR="00C94448" w:rsidRDefault="00C94448" w:rsidP="0013605D">
      <w:pPr>
        <w:pStyle w:val="Paragraphedeliste"/>
        <w:numPr>
          <w:ilvl w:val="0"/>
          <w:numId w:val="2"/>
        </w:numPr>
        <w:rPr>
          <w:rStyle w:val="Accentuation"/>
          <w:i w:val="0"/>
          <w:lang w:val="fr-BE"/>
        </w:rPr>
      </w:pPr>
      <w:r>
        <w:rPr>
          <w:rStyle w:val="Accentuation"/>
          <w:i w:val="0"/>
          <w:lang w:val="fr-BE"/>
        </w:rPr>
        <w:t>Planning, lorsqu’activité et local sont bien sélectionner, il suffit de cliquer sur une des cases du planning pour insérer l’activité en fonction du slot (colonne de gauche) et de la date.</w:t>
      </w:r>
    </w:p>
    <w:p w:rsidR="00C94448" w:rsidRPr="0013605D" w:rsidRDefault="00C94448" w:rsidP="0013605D">
      <w:pPr>
        <w:pStyle w:val="Paragraphedeliste"/>
        <w:numPr>
          <w:ilvl w:val="0"/>
          <w:numId w:val="2"/>
        </w:numPr>
        <w:rPr>
          <w:rStyle w:val="Accentuation"/>
          <w:i w:val="0"/>
          <w:lang w:val="fr-BE"/>
        </w:rPr>
      </w:pPr>
      <w:r>
        <w:rPr>
          <w:rStyle w:val="Accentuation"/>
          <w:i w:val="0"/>
          <w:lang w:val="fr-BE"/>
        </w:rPr>
        <w:t>Menu en accordéon une tuile contient l’ensemble des locaux classé en fonction des établissements et l’autre l’ensemble des semaines de l’année courante avec leur numéros.</w:t>
      </w:r>
    </w:p>
    <w:sectPr w:rsidR="00C94448" w:rsidRPr="00136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B1769"/>
    <w:multiLevelType w:val="hybridMultilevel"/>
    <w:tmpl w:val="F7DE9A4C"/>
    <w:lvl w:ilvl="0" w:tplc="3CC4B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AE10E5"/>
    <w:multiLevelType w:val="hybridMultilevel"/>
    <w:tmpl w:val="F6A825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FC3"/>
    <w:rsid w:val="00047310"/>
    <w:rsid w:val="00101F45"/>
    <w:rsid w:val="001100B6"/>
    <w:rsid w:val="0013605D"/>
    <w:rsid w:val="00236FC3"/>
    <w:rsid w:val="002D3FC3"/>
    <w:rsid w:val="005529EC"/>
    <w:rsid w:val="005A20FB"/>
    <w:rsid w:val="005C1D02"/>
    <w:rsid w:val="00742152"/>
    <w:rsid w:val="009E657E"/>
    <w:rsid w:val="00A075BC"/>
    <w:rsid w:val="00B20C52"/>
    <w:rsid w:val="00C94448"/>
    <w:rsid w:val="00DC5C80"/>
    <w:rsid w:val="00DC78E5"/>
    <w:rsid w:val="00DD6333"/>
    <w:rsid w:val="00E35F6E"/>
    <w:rsid w:val="00E67BF3"/>
    <w:rsid w:val="00EA66EB"/>
    <w:rsid w:val="00F64D4E"/>
    <w:rsid w:val="00F84B5E"/>
    <w:rsid w:val="00FC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6F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6F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ev">
    <w:name w:val="Strong"/>
    <w:basedOn w:val="Policepardfaut"/>
    <w:uiPriority w:val="22"/>
    <w:qFormat/>
    <w:rsid w:val="00236FC3"/>
    <w:rPr>
      <w:b/>
      <w:bCs/>
    </w:rPr>
  </w:style>
  <w:style w:type="character" w:styleId="Accentuation">
    <w:name w:val="Emphasis"/>
    <w:basedOn w:val="Policepardfaut"/>
    <w:uiPriority w:val="20"/>
    <w:qFormat/>
    <w:rsid w:val="00236FC3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D6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6333"/>
    <w:rPr>
      <w:rFonts w:ascii="Tahoma" w:hAnsi="Tahoma" w:cs="Tahoma"/>
      <w:sz w:val="16"/>
      <w:szCs w:val="16"/>
    </w:rPr>
  </w:style>
  <w:style w:type="character" w:customStyle="1" w:styleId="5yl5">
    <w:name w:val="_5yl5"/>
    <w:basedOn w:val="Policepardfaut"/>
    <w:rsid w:val="00E67BF3"/>
  </w:style>
  <w:style w:type="paragraph" w:styleId="Paragraphedeliste">
    <w:name w:val="List Paragraph"/>
    <w:basedOn w:val="Normal"/>
    <w:uiPriority w:val="34"/>
    <w:qFormat/>
    <w:rsid w:val="00EA66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6F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6F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lev">
    <w:name w:val="Strong"/>
    <w:basedOn w:val="Policepardfaut"/>
    <w:uiPriority w:val="22"/>
    <w:qFormat/>
    <w:rsid w:val="00236FC3"/>
    <w:rPr>
      <w:b/>
      <w:bCs/>
    </w:rPr>
  </w:style>
  <w:style w:type="character" w:styleId="Accentuation">
    <w:name w:val="Emphasis"/>
    <w:basedOn w:val="Policepardfaut"/>
    <w:uiPriority w:val="20"/>
    <w:qFormat/>
    <w:rsid w:val="00236FC3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D6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6333"/>
    <w:rPr>
      <w:rFonts w:ascii="Tahoma" w:hAnsi="Tahoma" w:cs="Tahoma"/>
      <w:sz w:val="16"/>
      <w:szCs w:val="16"/>
    </w:rPr>
  </w:style>
  <w:style w:type="character" w:customStyle="1" w:styleId="5yl5">
    <w:name w:val="_5yl5"/>
    <w:basedOn w:val="Policepardfaut"/>
    <w:rsid w:val="00E67BF3"/>
  </w:style>
  <w:style w:type="paragraph" w:styleId="Paragraphedeliste">
    <w:name w:val="List Paragraph"/>
    <w:basedOn w:val="Normal"/>
    <w:uiPriority w:val="34"/>
    <w:qFormat/>
    <w:rsid w:val="00EA6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9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0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31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96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17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29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99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9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680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Menefrego</dc:creator>
  <cp:lastModifiedBy>Menefrego</cp:lastModifiedBy>
  <cp:revision>2</cp:revision>
  <dcterms:created xsi:type="dcterms:W3CDTF">2017-06-17T23:29:00Z</dcterms:created>
  <dcterms:modified xsi:type="dcterms:W3CDTF">2017-06-17T23:29:00Z</dcterms:modified>
</cp:coreProperties>
</file>