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E2D4" w14:textId="745CF162" w:rsidR="00C75478" w:rsidRPr="00CD57EF" w:rsidRDefault="001647B4" w:rsidP="001647B4">
      <w:pPr>
        <w:spacing w:line="240" w:lineRule="auto"/>
        <w:jc w:val="center"/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</w:pPr>
      <w:r w:rsidRPr="00CD57EF"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  <w:t xml:space="preserve">Project </w:t>
      </w:r>
      <w:proofErr w:type="spellStart"/>
      <w:r w:rsidRPr="00CD57EF"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  <w:t>PCBuilder</w:t>
      </w:r>
      <w:proofErr w:type="spellEnd"/>
    </w:p>
    <w:p w14:paraId="2CA53503" w14:textId="58088B0A" w:rsidR="001647B4" w:rsidRPr="00CD57EF" w:rsidRDefault="001647B4" w:rsidP="001647B4">
      <w:pPr>
        <w:spacing w:line="240" w:lineRule="auto"/>
        <w:jc w:val="center"/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</w:pPr>
      <w:r w:rsidRPr="00CD57EF">
        <w:rPr>
          <w:rFonts w:ascii="Arial" w:hAnsi="Arial" w:cs="Arial"/>
          <w:b/>
          <w:bCs/>
          <w:color w:val="77206D" w:themeColor="accent5" w:themeShade="BF"/>
          <w:sz w:val="96"/>
          <w:szCs w:val="96"/>
          <w:lang w:val="en-US"/>
        </w:rPr>
        <w:t>2024</w:t>
      </w:r>
    </w:p>
    <w:p w14:paraId="66448CA8" w14:textId="6ED4FB4B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BB96C85" w14:textId="13852953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68F0421" w14:textId="679E61EB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21F5EFF" w14:textId="488C2252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30D7AC8" w14:textId="772C2012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2D75570" w14:textId="49F5901D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CA68E10" w14:textId="4CA4DA5F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B5A5157" w14:textId="02EF66DA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5497091" w14:textId="5D704D6F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857753D" w14:textId="0E397DCE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E9BF6BE" w14:textId="5055A59F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0BFB35C" w14:textId="555087CB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D765982" w14:textId="1054783E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39595DA" w14:textId="6CA28FEE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3787F18" w14:textId="3E202546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242B635" w14:textId="04550FE9" w:rsidR="003A64D4" w:rsidRDefault="003A64D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E500C79" w14:textId="48D25833" w:rsidR="003A64D4" w:rsidRPr="00323B77" w:rsidRDefault="003A64D4" w:rsidP="001647B4">
      <w:pPr>
        <w:spacing w:line="240" w:lineRule="auto"/>
        <w:jc w:val="center"/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</w:pPr>
      <w:proofErr w:type="spellStart"/>
      <w:r w:rsidRPr="00323B77">
        <w:rPr>
          <w:rFonts w:ascii="Arial" w:hAnsi="Arial" w:cs="Arial"/>
          <w:b/>
          <w:bCs/>
          <w:color w:val="77206D" w:themeColor="accent5" w:themeShade="BF"/>
          <w:sz w:val="28"/>
          <w:szCs w:val="28"/>
          <w:lang w:val="en-US"/>
        </w:rPr>
        <w:t>Fejlesztők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: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Rátkay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Dániel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Gábor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,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Miklós</w:t>
      </w:r>
      <w:proofErr w:type="spellEnd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 xml:space="preserve"> </w:t>
      </w:r>
      <w:proofErr w:type="spellStart"/>
      <w:r w:rsidRPr="00323B77">
        <w:rPr>
          <w:rFonts w:ascii="Arial" w:hAnsi="Arial" w:cs="Arial"/>
          <w:bCs/>
          <w:color w:val="77206D" w:themeColor="accent5" w:themeShade="BF"/>
          <w:sz w:val="28"/>
          <w:szCs w:val="28"/>
          <w:lang w:val="en-US"/>
        </w:rPr>
        <w:t>Rajmund</w:t>
      </w:r>
      <w:proofErr w:type="spellEnd"/>
    </w:p>
    <w:p w14:paraId="7F8EF5D4" w14:textId="2A79B716" w:rsidR="001647B4" w:rsidRDefault="001647B4" w:rsidP="001647B4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ECF05B0" w14:textId="50AA5072" w:rsidR="001647B4" w:rsidRPr="001647B4" w:rsidRDefault="001647B4" w:rsidP="001647B4">
      <w:pPr>
        <w:spacing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021E730" w14:textId="77777777" w:rsidR="003A64D4" w:rsidRDefault="003A64D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032D88" w14:textId="0BEDAF31" w:rsidR="00C75478" w:rsidRPr="00C53ADB" w:rsidRDefault="003A64D4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213EBD1D" w14:textId="77777777" w:rsidR="00C75478" w:rsidRDefault="00C75478" w:rsidP="00C359EC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</w:p>
    <w:sdt>
      <w:sdtPr>
        <w:id w:val="20652142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A8AB3A6" w14:textId="2DB95449" w:rsidR="00C75478" w:rsidRDefault="00C75478">
          <w:pPr>
            <w:pStyle w:val="Tartalomjegyzkcmsora"/>
          </w:pPr>
          <w:r>
            <w:t>Tartalom</w:t>
          </w:r>
          <w:r w:rsidR="00EB1C83">
            <w:t>jegyzék:</w:t>
          </w:r>
        </w:p>
        <w:p w14:paraId="75C2277F" w14:textId="66DA63B2" w:rsidR="00C30A99" w:rsidRDefault="00C7547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55923" w:history="1">
            <w:r w:rsidR="00C30A99" w:rsidRPr="000625E5">
              <w:rPr>
                <w:rStyle w:val="Hiperhivatkozs"/>
                <w:noProof/>
                <w:lang w:val="en-US"/>
              </w:rPr>
              <w:t>Projekt célja:</w:t>
            </w:r>
            <w:r w:rsidR="00C30A99">
              <w:rPr>
                <w:noProof/>
                <w:webHidden/>
              </w:rPr>
              <w:tab/>
            </w:r>
            <w:r w:rsidR="00C30A99">
              <w:rPr>
                <w:noProof/>
                <w:webHidden/>
              </w:rPr>
              <w:fldChar w:fldCharType="begin"/>
            </w:r>
            <w:r w:rsidR="00C30A99">
              <w:rPr>
                <w:noProof/>
                <w:webHidden/>
              </w:rPr>
              <w:instrText xml:space="preserve"> PAGEREF _Toc164155923 \h </w:instrText>
            </w:r>
            <w:r w:rsidR="00C30A99">
              <w:rPr>
                <w:noProof/>
                <w:webHidden/>
              </w:rPr>
            </w:r>
            <w:r w:rsidR="00C30A99">
              <w:rPr>
                <w:noProof/>
                <w:webHidden/>
              </w:rPr>
              <w:fldChar w:fldCharType="separate"/>
            </w:r>
            <w:r w:rsidR="00C30A99">
              <w:rPr>
                <w:noProof/>
                <w:webHidden/>
              </w:rPr>
              <w:t>6</w:t>
            </w:r>
            <w:r w:rsidR="00C30A99">
              <w:rPr>
                <w:noProof/>
                <w:webHidden/>
              </w:rPr>
              <w:fldChar w:fldCharType="end"/>
            </w:r>
          </w:hyperlink>
        </w:p>
        <w:p w14:paraId="3472397C" w14:textId="0FF6BD74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4" w:history="1">
            <w:r w:rsidRPr="000625E5">
              <w:rPr>
                <w:rStyle w:val="Hiperhivatkozs"/>
                <w:noProof/>
              </w:rPr>
              <w:t>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17C0" w14:textId="5A696C3D" w:rsidR="00C30A99" w:rsidRDefault="00C30A9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5" w:history="1">
            <w:r w:rsidRPr="000625E5">
              <w:rPr>
                <w:rStyle w:val="Hiperhivatkozs"/>
                <w:noProof/>
              </w:rPr>
              <w:t>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E217" w14:textId="0948BCE5" w:rsidR="00C30A99" w:rsidRDefault="00C30A9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6" w:history="1">
            <w:r w:rsidRPr="000625E5">
              <w:rPr>
                <w:rStyle w:val="Hiperhivatkozs"/>
                <w:noProof/>
              </w:rPr>
              <w:t>Nem 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4ED0" w14:textId="2BF31777" w:rsidR="00C30A99" w:rsidRDefault="00C30A9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7" w:history="1">
            <w:r w:rsidRPr="000625E5">
              <w:rPr>
                <w:rStyle w:val="Hiperhivatkozs"/>
                <w:noProof/>
              </w:rPr>
              <w:t>Követelmények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8630" w14:textId="275129DD" w:rsidR="00C30A99" w:rsidRDefault="00C30A9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8" w:history="1">
            <w:r w:rsidRPr="000625E5">
              <w:rPr>
                <w:rStyle w:val="Hiperhivatkozs"/>
                <w:noProof/>
              </w:rPr>
              <w:t>Felhasznált technologiák: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A664" w14:textId="4593E963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29" w:history="1">
            <w:r w:rsidRPr="000625E5">
              <w:rPr>
                <w:rStyle w:val="Hiperhivatkozs"/>
                <w:noProof/>
              </w:rPr>
              <w:t>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4B0E" w14:textId="47B11024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0" w:history="1">
            <w:r w:rsidRPr="000625E5">
              <w:rPr>
                <w:rStyle w:val="Hiperhivatkozs"/>
                <w:noProof/>
              </w:rPr>
              <w:t>Rajz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3452" w14:textId="2F98A4FF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1" w:history="1">
            <w:r w:rsidRPr="000625E5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1EA2" w14:textId="1EE411A5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2" w:history="1">
            <w:r w:rsidRPr="000625E5">
              <w:rPr>
                <w:rStyle w:val="Hiperhivatkozs"/>
                <w:noProof/>
              </w:rPr>
              <w:t>API útvonalak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F575" w14:textId="054E30BA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3" w:history="1">
            <w:r w:rsidRPr="000625E5">
              <w:rPr>
                <w:rStyle w:val="Hiperhivatkozs"/>
                <w:noProof/>
              </w:rPr>
              <w:t>Hitelesítés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63B8" w14:textId="51A8F140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4" w:history="1">
            <w:r w:rsidRPr="000625E5">
              <w:rPr>
                <w:rStyle w:val="Hiperhivatkozs"/>
                <w:noProof/>
              </w:rPr>
              <w:t>Hitelesített útvonalak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57FF" w14:textId="11D9FC7D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5" w:history="1">
            <w:r w:rsidRPr="000625E5">
              <w:rPr>
                <w:rStyle w:val="Hiperhivatkozs"/>
                <w:noProof/>
              </w:rPr>
              <w:t>Hitelesítés nélküli útvonalak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966C" w14:textId="23D43B17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6" w:history="1">
            <w:r w:rsidRPr="000625E5">
              <w:rPr>
                <w:rStyle w:val="Hiperhivatkozs"/>
                <w:noProof/>
              </w:rPr>
              <w:t>Erőforrás útvonalak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7D56" w14:textId="155374F3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7" w:history="1">
            <w:r w:rsidRPr="000625E5">
              <w:rPr>
                <w:rStyle w:val="Hiperhivatkozs"/>
                <w:noProof/>
              </w:rPr>
              <w:t>Builder komponenshez indexelt útvonalak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0664" w14:textId="23870979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8" w:history="1">
            <w:r w:rsidRPr="000625E5">
              <w:rPr>
                <w:rStyle w:val="Hiperhivatkozs"/>
                <w:noProof/>
              </w:rPr>
              <w:t>Backend 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DC01" w14:textId="6FDD8DCC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39" w:history="1">
            <w:r w:rsidRPr="000625E5">
              <w:rPr>
                <w:rStyle w:val="Hiperhivatkozs"/>
                <w:noProof/>
              </w:rPr>
              <w:t>Controllerek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FC9C" w14:textId="3B651095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0" w:history="1">
            <w:r w:rsidRPr="000625E5">
              <w:rPr>
                <w:rStyle w:val="Hiperhivatkozs"/>
                <w:noProof/>
              </w:rPr>
              <w:t>AlertController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DC63" w14:textId="2D8E2822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1" w:history="1">
            <w:r w:rsidRPr="000625E5">
              <w:rPr>
                <w:rStyle w:val="Hiperhivatkozs"/>
                <w:noProof/>
              </w:rPr>
              <w:t>BanController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BB7F" w14:textId="1A63B2C6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2" w:history="1">
            <w:r w:rsidRPr="000625E5">
              <w:rPr>
                <w:rStyle w:val="Hiperhivatkozs"/>
                <w:noProof/>
              </w:rPr>
              <w:t>CaseTypeController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E8F5" w14:textId="6503AFF6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3" w:history="1">
            <w:r w:rsidRPr="000625E5">
              <w:rPr>
                <w:rStyle w:val="Hiperhivatkozs"/>
                <w:noProof/>
              </w:rPr>
              <w:t>ColorController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AF1B" w14:textId="09580BA5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4" w:history="1">
            <w:r w:rsidRPr="000625E5">
              <w:rPr>
                <w:rStyle w:val="Hiperhivatkozs"/>
                <w:noProof/>
              </w:rPr>
              <w:t>ConfigController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902D" w14:textId="57C8EF80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5" w:history="1">
            <w:r w:rsidRPr="000625E5">
              <w:rPr>
                <w:rStyle w:val="Hiperhivatkozs"/>
                <w:noProof/>
              </w:rPr>
              <w:t>CPUController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F860" w14:textId="2FB0BCB2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6" w:history="1">
            <w:r w:rsidRPr="000625E5">
              <w:rPr>
                <w:rStyle w:val="Hiperhivatkozs"/>
                <w:noProof/>
              </w:rPr>
              <w:t>CPUCoolerController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2F2D" w14:textId="3D4577E0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7" w:history="1">
            <w:r w:rsidRPr="000625E5">
              <w:rPr>
                <w:rStyle w:val="Hiperhivatkozs"/>
                <w:noProof/>
              </w:rPr>
              <w:t>GPUController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A2F2" w14:textId="1C48B032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8" w:history="1">
            <w:r w:rsidRPr="000625E5">
              <w:rPr>
                <w:rStyle w:val="Hiperhivatkozs"/>
                <w:noProof/>
              </w:rPr>
              <w:t>GPUMemoryController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F055" w14:textId="73458CFD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49" w:history="1">
            <w:r w:rsidRPr="000625E5">
              <w:rPr>
                <w:rStyle w:val="Hiperhivatkozs"/>
                <w:noProof/>
              </w:rPr>
              <w:t>IHDCapacityController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E597" w14:textId="7E2C7553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0" w:history="1">
            <w:r w:rsidRPr="000625E5">
              <w:rPr>
                <w:rStyle w:val="Hiperhivatkozs"/>
                <w:noProof/>
              </w:rPr>
              <w:t>IHDController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9D3B" w14:textId="62E28801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1" w:history="1">
            <w:r w:rsidRPr="000625E5">
              <w:rPr>
                <w:rStyle w:val="Hiperhivatkozs"/>
                <w:noProof/>
              </w:rPr>
              <w:t>IHDFormFactorController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D64B" w14:textId="1A6B9330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2" w:history="1">
            <w:r w:rsidRPr="000625E5">
              <w:rPr>
                <w:rStyle w:val="Hiperhivatkozs"/>
                <w:noProof/>
              </w:rPr>
              <w:t>IHDInterfaceController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F0CF" w14:textId="5C52FA11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3" w:history="1">
            <w:r w:rsidRPr="000625E5">
              <w:rPr>
                <w:rStyle w:val="Hiperhivatkozs"/>
                <w:noProof/>
              </w:rPr>
              <w:t>IHDTypeController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0EE3" w14:textId="72B107F3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4" w:history="1">
            <w:r w:rsidRPr="000625E5">
              <w:rPr>
                <w:rStyle w:val="Hiperhivatkozs"/>
                <w:noProof/>
              </w:rPr>
              <w:t>MemoryController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0491" w14:textId="043E6030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5" w:history="1">
            <w:r w:rsidRPr="000625E5">
              <w:rPr>
                <w:rStyle w:val="Hiperhivatkozs"/>
                <w:noProof/>
              </w:rPr>
              <w:t>MemoryModulesController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E9F2" w14:textId="47FC1B13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6" w:history="1">
            <w:r w:rsidRPr="000625E5">
              <w:rPr>
                <w:rStyle w:val="Hiperhivatkozs"/>
                <w:noProof/>
              </w:rPr>
              <w:t>MOBOController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B664" w14:textId="70EEB04F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7" w:history="1">
            <w:r w:rsidRPr="000625E5">
              <w:rPr>
                <w:rStyle w:val="Hiperhivatkozs"/>
                <w:noProof/>
              </w:rPr>
              <w:t>MOBOFFController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ED20" w14:textId="5168FDB7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8" w:history="1">
            <w:r w:rsidRPr="000625E5">
              <w:rPr>
                <w:rStyle w:val="Hiperhivatkozs"/>
                <w:noProof/>
              </w:rPr>
              <w:t>MOBOMMController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B373" w14:textId="07220452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59" w:history="1">
            <w:r w:rsidRPr="000625E5">
              <w:rPr>
                <w:rStyle w:val="Hiperhivatkozs"/>
                <w:noProof/>
              </w:rPr>
              <w:t>MOBOMSController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1FE9" w14:textId="217953BA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0" w:history="1">
            <w:r w:rsidRPr="000625E5">
              <w:rPr>
                <w:rStyle w:val="Hiperhivatkozs"/>
                <w:noProof/>
              </w:rPr>
              <w:t>PC_CaseController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2562" w14:textId="16971034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1" w:history="1">
            <w:r w:rsidRPr="000625E5">
              <w:rPr>
                <w:rStyle w:val="Hiperhivatkozs"/>
                <w:noProof/>
              </w:rPr>
              <w:t>PSUController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DE1F" w14:textId="309E1E53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2" w:history="1">
            <w:r w:rsidRPr="000625E5">
              <w:rPr>
                <w:rStyle w:val="Hiperhivatkozs"/>
                <w:noProof/>
              </w:rPr>
              <w:t>PSUEfficiencyController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039B" w14:textId="6252A1A5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3" w:history="1">
            <w:r w:rsidRPr="000625E5">
              <w:rPr>
                <w:rStyle w:val="Hiperhivatkozs"/>
                <w:noProof/>
              </w:rPr>
              <w:t>PSUModularController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41EE" w14:textId="0C33D8F0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4" w:history="1">
            <w:r w:rsidRPr="000625E5">
              <w:rPr>
                <w:rStyle w:val="Hiperhivatkozs"/>
                <w:noProof/>
              </w:rPr>
              <w:t>PSUTypeController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FB3C" w14:textId="5A213B4E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5" w:history="1">
            <w:r w:rsidRPr="000625E5">
              <w:rPr>
                <w:rStyle w:val="Hiperhivatkozs"/>
                <w:noProof/>
              </w:rPr>
              <w:t>ResponseController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1A59" w14:textId="56AE0AA6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6" w:history="1">
            <w:r w:rsidRPr="000625E5">
              <w:rPr>
                <w:rStyle w:val="Hiperhivatkozs"/>
                <w:noProof/>
              </w:rPr>
              <w:t>SidePanelTypesController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6AE1" w14:textId="22E4C51A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7" w:history="1">
            <w:r w:rsidRPr="000625E5">
              <w:rPr>
                <w:rStyle w:val="Hiperhivatkozs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E31B" w14:textId="5651B5F1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8" w:history="1">
            <w:r w:rsidRPr="000625E5">
              <w:rPr>
                <w:rStyle w:val="Hiperhivatkozs"/>
                <w:noProof/>
              </w:rPr>
              <w:t>Request-ek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311A" w14:textId="013DB41C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69" w:history="1">
            <w:r w:rsidRPr="000625E5">
              <w:rPr>
                <w:rStyle w:val="Hiperhivatkozs"/>
                <w:noProof/>
              </w:rPr>
              <w:t>UserLoginChecker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AD21" w14:textId="0E947308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0" w:history="1">
            <w:r w:rsidRPr="000625E5">
              <w:rPr>
                <w:rStyle w:val="Hiperhivatkozs"/>
                <w:noProof/>
              </w:rPr>
              <w:t>UserRegisterChecker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B982" w14:textId="1A538C00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1" w:history="1">
            <w:r w:rsidRPr="000625E5">
              <w:rPr>
                <w:rStyle w:val="Hiperhivatkozs"/>
                <w:noProof/>
              </w:rPr>
              <w:t>Mail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86FE" w14:textId="7C5A9082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2" w:history="1">
            <w:r w:rsidRPr="000625E5">
              <w:rPr>
                <w:rStyle w:val="Hiperhivatkozs"/>
                <w:noProof/>
              </w:rPr>
              <w:t>AlertMail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A526" w14:textId="73E96322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3" w:history="1">
            <w:r w:rsidRPr="000625E5">
              <w:rPr>
                <w:rStyle w:val="Hiperhivatkozs"/>
                <w:noProof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8BB4" w14:textId="122AAD3C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4" w:history="1">
            <w:r w:rsidRPr="000625E5">
              <w:rPr>
                <w:rStyle w:val="Hiperhivatkozs"/>
                <w:noProof/>
              </w:rPr>
              <w:t>Seederek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5D9F" w14:textId="27C1DAF7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5" w:history="1">
            <w:r w:rsidRPr="000625E5">
              <w:rPr>
                <w:rStyle w:val="Hiperhivatkozs"/>
                <w:noProof/>
              </w:rPr>
              <w:t>CPUSeeder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5F72" w14:textId="29C27027" w:rsidR="00C30A99" w:rsidRDefault="00C30A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6" w:history="1">
            <w:r w:rsidRPr="000625E5">
              <w:rPr>
                <w:rStyle w:val="Hiperhivatkozs"/>
                <w:noProof/>
              </w:rPr>
              <w:t>Frontend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8B94" w14:textId="5B684C36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7" w:history="1">
            <w:r w:rsidRPr="000625E5">
              <w:rPr>
                <w:rStyle w:val="Hiperhivatkozs"/>
                <w:noProof/>
              </w:rPr>
              <w:t>UserConfigsComponent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8D92" w14:textId="0424704C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8" w:history="1">
            <w:r w:rsidRPr="000625E5">
              <w:rPr>
                <w:rStyle w:val="Hiperhivatkozs"/>
                <w:noProof/>
              </w:rPr>
              <w:t>HeaderComponent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0DF4" w14:textId="690ABD21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79" w:history="1">
            <w:r w:rsidRPr="000625E5">
              <w:rPr>
                <w:rStyle w:val="Hiperhivatkozs"/>
                <w:noProof/>
              </w:rPr>
              <w:t>HomeComponent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237A" w14:textId="122B6F6C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0" w:history="1">
            <w:r w:rsidRPr="000625E5">
              <w:rPr>
                <w:rStyle w:val="Hiperhivatkozs"/>
                <w:noProof/>
              </w:rPr>
              <w:t>BuilderComponent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F75A" w14:textId="776F727C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1" w:history="1">
            <w:r w:rsidRPr="000625E5">
              <w:rPr>
                <w:rStyle w:val="Hiperhivatkozs"/>
                <w:noProof/>
              </w:rPr>
              <w:t>HowToComponent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3773" w14:textId="25778C91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2" w:history="1">
            <w:r w:rsidRPr="000625E5">
              <w:rPr>
                <w:rStyle w:val="Hiperhivatkozs"/>
                <w:noProof/>
              </w:rPr>
              <w:t>LoginComponent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0513" w14:textId="289FE87F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3" w:history="1">
            <w:r w:rsidRPr="000625E5">
              <w:rPr>
                <w:rStyle w:val="Hiperhivatkozs"/>
                <w:noProof/>
              </w:rPr>
              <w:t>PublicComponent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A2FD" w14:textId="67CAA6B1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4" w:history="1">
            <w:r w:rsidRPr="000625E5">
              <w:rPr>
                <w:rStyle w:val="Hiperhivatkozs"/>
                <w:noProof/>
              </w:rPr>
              <w:t>PublicModule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8BC4" w14:textId="07A7697D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5" w:history="1">
            <w:r w:rsidRPr="000625E5">
              <w:rPr>
                <w:rStyle w:val="Hiperhivatkozs"/>
                <w:noProof/>
              </w:rPr>
              <w:t>AppComponent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BF76" w14:textId="69429C99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6" w:history="1">
            <w:r w:rsidRPr="000625E5">
              <w:rPr>
                <w:rStyle w:val="Hiperhivatkozs"/>
                <w:noProof/>
              </w:rPr>
              <w:t>AppModule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E2DE" w14:textId="07DB5C32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7" w:history="1">
            <w:r w:rsidRPr="000625E5">
              <w:rPr>
                <w:rStyle w:val="Hiperhivatkozs"/>
                <w:noProof/>
              </w:rPr>
              <w:t>AuthService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1FB0" w14:textId="36CEE4EA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8" w:history="1">
            <w:r w:rsidRPr="000625E5">
              <w:rPr>
                <w:rStyle w:val="Hiperhivatkozs"/>
                <w:noProof/>
              </w:rPr>
              <w:t>Config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6FE3" w14:textId="556AA5F8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89" w:history="1">
            <w:r w:rsidRPr="000625E5">
              <w:rPr>
                <w:rStyle w:val="Hiperhivatkozs"/>
                <w:noProof/>
              </w:rPr>
              <w:t>UserConfigsComponent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4636" w14:textId="73D6C1E8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90" w:history="1">
            <w:r w:rsidRPr="000625E5">
              <w:rPr>
                <w:rStyle w:val="Hiperhivatkozs"/>
                <w:noProof/>
              </w:rPr>
              <w:t>Config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4AEE" w14:textId="55FFB943" w:rsidR="00C30A99" w:rsidRDefault="00C30A9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64155991" w:history="1">
            <w:r w:rsidRPr="000625E5">
              <w:rPr>
                <w:rStyle w:val="Hiperhivatkozs"/>
                <w:noProof/>
              </w:rPr>
              <w:t>SignUpService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D320" w14:textId="1C61FA0B" w:rsidR="00C75478" w:rsidRDefault="00C75478">
          <w:r>
            <w:rPr>
              <w:b/>
              <w:bCs/>
            </w:rPr>
            <w:fldChar w:fldCharType="end"/>
          </w:r>
        </w:p>
      </w:sdtContent>
    </w:sdt>
    <w:p w14:paraId="6AF3D62B" w14:textId="7E359541" w:rsidR="00812DAC" w:rsidRDefault="00C75478">
      <w:pPr>
        <w:rPr>
          <w:rFonts w:ascii="Arial" w:hAnsi="Arial" w:cs="Arial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bCs/>
          <w:sz w:val="72"/>
          <w:szCs w:val="72"/>
          <w:lang w:val="en-US"/>
        </w:rPr>
        <w:br w:type="page"/>
      </w:r>
    </w:p>
    <w:p w14:paraId="29565190" w14:textId="6A24A460" w:rsidR="00812DAC" w:rsidRDefault="00812DAC" w:rsidP="00812DAC">
      <w:pPr>
        <w:pStyle w:val="Cmsor1"/>
        <w:rPr>
          <w:lang w:val="en-US"/>
        </w:rPr>
      </w:pPr>
      <w:bookmarkStart w:id="0" w:name="_Toc164155923"/>
      <w:proofErr w:type="spellStart"/>
      <w:r>
        <w:rPr>
          <w:lang w:val="en-US"/>
        </w:rPr>
        <w:lastRenderedPageBreak/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célja</w:t>
      </w:r>
      <w:proofErr w:type="spellEnd"/>
      <w:r>
        <w:rPr>
          <w:lang w:val="en-US"/>
        </w:rPr>
        <w:t>:</w:t>
      </w:r>
      <w:bookmarkEnd w:id="0"/>
      <w:r>
        <w:rPr>
          <w:lang w:val="en-US"/>
        </w:rPr>
        <w:t xml:space="preserve"> </w:t>
      </w:r>
    </w:p>
    <w:p w14:paraId="1AC2D523" w14:textId="77777777" w:rsidR="00BC3C8B" w:rsidRPr="00BC3C8B" w:rsidRDefault="00BC3C8B" w:rsidP="00BC3C8B">
      <w:pPr>
        <w:rPr>
          <w:lang w:val="en-US"/>
        </w:rPr>
      </w:pPr>
    </w:p>
    <w:p w14:paraId="7999D4E8" w14:textId="77777777" w:rsidR="00AB3A4E" w:rsidRPr="0003254E" w:rsidRDefault="00AB3A4E" w:rsidP="00640EEA">
      <w:pPr>
        <w:spacing w:after="100"/>
        <w:rPr>
          <w:rFonts w:ascii="Arial" w:hAnsi="Arial" w:cs="Arial"/>
        </w:rPr>
      </w:pPr>
      <w:r w:rsidRPr="0003254E">
        <w:rPr>
          <w:rFonts w:ascii="Arial" w:hAnsi="Arial" w:cs="Arial"/>
        </w:rPr>
        <w:t xml:space="preserve">Ez a weboldal elsősorban a számítógép építés iránti rajongóknak lett létrehozva, de kezdőknek vagy a hobbi iránt érdeklődő felhasználóknak is kedvező lehet. Az oldal felépítése során törekedtünk a minél egyszerűbb, azaz </w:t>
      </w:r>
      <w:r w:rsidRPr="00222ABB">
        <w:rPr>
          <w:rFonts w:ascii="Arial" w:hAnsi="Arial" w:cs="Arial"/>
          <w:b/>
        </w:rPr>
        <w:t>“</w:t>
      </w:r>
      <w:proofErr w:type="spellStart"/>
      <w:r w:rsidRPr="00222ABB">
        <w:rPr>
          <w:rFonts w:ascii="Arial" w:hAnsi="Arial" w:cs="Arial"/>
          <w:b/>
        </w:rPr>
        <w:t>user</w:t>
      </w:r>
      <w:proofErr w:type="spellEnd"/>
      <w:r w:rsidRPr="00222ABB">
        <w:rPr>
          <w:rFonts w:ascii="Arial" w:hAnsi="Arial" w:cs="Arial"/>
          <w:b/>
        </w:rPr>
        <w:t xml:space="preserve"> </w:t>
      </w:r>
      <w:proofErr w:type="spellStart"/>
      <w:r w:rsidRPr="00222ABB">
        <w:rPr>
          <w:rFonts w:ascii="Arial" w:hAnsi="Arial" w:cs="Arial"/>
          <w:b/>
        </w:rPr>
        <w:t>friendly</w:t>
      </w:r>
      <w:proofErr w:type="spellEnd"/>
      <w:r w:rsidRPr="00222ABB">
        <w:rPr>
          <w:rFonts w:ascii="Arial" w:hAnsi="Arial" w:cs="Arial"/>
          <w:b/>
        </w:rPr>
        <w:t>”</w:t>
      </w:r>
      <w:r w:rsidRPr="0003254E">
        <w:rPr>
          <w:rFonts w:ascii="Arial" w:hAnsi="Arial" w:cs="Arial"/>
        </w:rPr>
        <w:t xml:space="preserve"> felület megteremtésére. </w:t>
      </w:r>
      <w:r w:rsidRPr="0003254E">
        <w:rPr>
          <w:rFonts w:ascii="Arial" w:hAnsi="Arial" w:cs="Arial"/>
        </w:rPr>
        <w:br/>
        <w:t xml:space="preserve">Korosztályt illetően bárki használhatja az oldalt, hiszen nagyon szimpla a használata. </w:t>
      </w:r>
    </w:p>
    <w:p w14:paraId="107F2ACE" w14:textId="77777777" w:rsidR="00AB3A4E" w:rsidRPr="00AB3A4E" w:rsidRDefault="00AB3A4E" w:rsidP="00AB3A4E"/>
    <w:p w14:paraId="6F15F336" w14:textId="7B266534" w:rsidR="00812DAC" w:rsidRDefault="00812DAC" w:rsidP="00812DAC">
      <w:pPr>
        <w:pStyle w:val="Cmsor2"/>
      </w:pPr>
      <w:bookmarkStart w:id="1" w:name="_Toc164155924"/>
      <w:r w:rsidRPr="00812DAC">
        <w:t>Követelmények:</w:t>
      </w:r>
      <w:bookmarkEnd w:id="1"/>
    </w:p>
    <w:p w14:paraId="0B057BDF" w14:textId="77777777" w:rsidR="00DB0CBE" w:rsidRPr="00DB0CBE" w:rsidRDefault="00DB0CBE" w:rsidP="00DB0CBE"/>
    <w:p w14:paraId="3AAB1E0B" w14:textId="46259536" w:rsidR="00812DAC" w:rsidRPr="00D81C2C" w:rsidRDefault="00812DAC" w:rsidP="001E0FDF">
      <w:pPr>
        <w:rPr>
          <w:i/>
          <w:sz w:val="36"/>
          <w:szCs w:val="36"/>
        </w:rPr>
      </w:pPr>
      <w:bookmarkStart w:id="2" w:name="_Toc164155925"/>
      <w:r w:rsidRPr="00D81C2C">
        <w:rPr>
          <w:i/>
          <w:sz w:val="36"/>
          <w:szCs w:val="36"/>
        </w:rPr>
        <w:t>Funkcionális követelmények:</w:t>
      </w:r>
      <w:bookmarkEnd w:id="2"/>
      <w:r w:rsidRPr="00D81C2C">
        <w:rPr>
          <w:i/>
          <w:sz w:val="36"/>
          <w:szCs w:val="36"/>
        </w:rPr>
        <w:t xml:space="preserve"> </w:t>
      </w:r>
    </w:p>
    <w:p w14:paraId="2ADA203F" w14:textId="77777777" w:rsidR="008B52EB" w:rsidRPr="0071134C" w:rsidRDefault="008B52EB" w:rsidP="001E0FDF">
      <w:pPr>
        <w:rPr>
          <w:i/>
          <w:sz w:val="28"/>
          <w:szCs w:val="28"/>
          <w:u w:val="single"/>
        </w:rPr>
      </w:pPr>
    </w:p>
    <w:p w14:paraId="0D9F6F9C" w14:textId="3E0B6775" w:rsidR="00FA09CA" w:rsidRDefault="00145FE7" w:rsidP="009D5FB1">
      <w:pPr>
        <w:pStyle w:val="Listaszerbekezds"/>
        <w:numPr>
          <w:ilvl w:val="0"/>
          <w:numId w:val="77"/>
        </w:numPr>
      </w:pP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68CD68F" w14:textId="2BC7A424" w:rsidR="00145FE7" w:rsidRDefault="00145FE7" w:rsidP="009D5FB1">
      <w:pPr>
        <w:pStyle w:val="Listaszerbekezds"/>
        <w:numPr>
          <w:ilvl w:val="0"/>
          <w:numId w:val="77"/>
        </w:numPr>
      </w:pPr>
      <w:r>
        <w:t xml:space="preserve">Login </w:t>
      </w:r>
      <w:proofErr w:type="spellStart"/>
      <w:r>
        <w:t>page</w:t>
      </w:r>
      <w:proofErr w:type="spellEnd"/>
    </w:p>
    <w:p w14:paraId="24F0C2F6" w14:textId="3BB9B39B" w:rsidR="00601B77" w:rsidRDefault="00601B77" w:rsidP="009D5FB1">
      <w:pPr>
        <w:pStyle w:val="Listaszerbekezds"/>
        <w:numPr>
          <w:ilvl w:val="0"/>
          <w:numId w:val="77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1526DFDB" w14:textId="6BB2A259" w:rsidR="00145FE7" w:rsidRDefault="00145FE7" w:rsidP="009D5FB1">
      <w:pPr>
        <w:pStyle w:val="Listaszerbekezds"/>
        <w:numPr>
          <w:ilvl w:val="0"/>
          <w:numId w:val="77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14:paraId="3F0B339B" w14:textId="78D30E1A" w:rsidR="00601B77" w:rsidRDefault="00A418A3" w:rsidP="009D5FB1">
      <w:pPr>
        <w:pStyle w:val="Listaszerbekezds"/>
        <w:numPr>
          <w:ilvl w:val="0"/>
          <w:numId w:val="77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configs</w:t>
      </w:r>
      <w:proofErr w:type="spellEnd"/>
    </w:p>
    <w:p w14:paraId="53D10217" w14:textId="77777777" w:rsidR="00231E85" w:rsidRPr="00FA09CA" w:rsidRDefault="00231E85" w:rsidP="00963845">
      <w:pPr>
        <w:ind w:left="708"/>
      </w:pPr>
    </w:p>
    <w:p w14:paraId="2238AA59" w14:textId="201CFA5A" w:rsidR="00812DAC" w:rsidRPr="00D81C2C" w:rsidRDefault="00812DAC" w:rsidP="001E0FDF">
      <w:pPr>
        <w:rPr>
          <w:i/>
          <w:sz w:val="36"/>
          <w:szCs w:val="36"/>
        </w:rPr>
      </w:pPr>
      <w:bookmarkStart w:id="3" w:name="_Toc164155926"/>
      <w:r w:rsidRPr="00D81C2C">
        <w:rPr>
          <w:i/>
          <w:sz w:val="36"/>
          <w:szCs w:val="36"/>
        </w:rPr>
        <w:t>Nem funkcionális követelmények:</w:t>
      </w:r>
      <w:bookmarkEnd w:id="3"/>
    </w:p>
    <w:p w14:paraId="12BD0B17" w14:textId="77777777" w:rsidR="00FE4E1B" w:rsidRPr="003C14E3" w:rsidRDefault="00FE4E1B" w:rsidP="001E0FDF">
      <w:pPr>
        <w:rPr>
          <w:i/>
          <w:sz w:val="28"/>
          <w:szCs w:val="28"/>
          <w:u w:val="single"/>
        </w:rPr>
      </w:pPr>
    </w:p>
    <w:p w14:paraId="2B0043D9" w14:textId="34DB7B55" w:rsidR="00091BBC" w:rsidRDefault="00DA11DC" w:rsidP="009D5FB1">
      <w:pPr>
        <w:pStyle w:val="Listaszerbekezds"/>
        <w:numPr>
          <w:ilvl w:val="0"/>
          <w:numId w:val="77"/>
        </w:numPr>
      </w:pPr>
      <w:r>
        <w:t xml:space="preserve">Frontend: </w:t>
      </w:r>
      <w:proofErr w:type="spellStart"/>
      <w:r>
        <w:t>Angular</w:t>
      </w:r>
      <w:proofErr w:type="spellEnd"/>
      <w:r>
        <w:t xml:space="preserve"> 16, </w:t>
      </w:r>
      <w:proofErr w:type="spellStart"/>
      <w:r w:rsidR="0095698E">
        <w:t>Bootstrap</w:t>
      </w:r>
      <w:proofErr w:type="spellEnd"/>
      <w:r w:rsidR="0095698E">
        <w:t xml:space="preserve">, </w:t>
      </w:r>
      <w:proofErr w:type="spellStart"/>
      <w:r w:rsidR="0095698E">
        <w:t>Tailwind</w:t>
      </w:r>
      <w:proofErr w:type="spellEnd"/>
    </w:p>
    <w:p w14:paraId="3361BB5E" w14:textId="3D6650DD" w:rsidR="00CF75D4" w:rsidRDefault="00CF75D4" w:rsidP="009D5FB1">
      <w:pPr>
        <w:pStyle w:val="Listaszerbekezds"/>
        <w:numPr>
          <w:ilvl w:val="0"/>
          <w:numId w:val="77"/>
        </w:numPr>
      </w:pPr>
      <w:r>
        <w:t xml:space="preserve">Backend: </w:t>
      </w:r>
      <w:proofErr w:type="spellStart"/>
      <w:r>
        <w:t>Laravel</w:t>
      </w:r>
      <w:proofErr w:type="spellEnd"/>
      <w:r>
        <w:t xml:space="preserve"> 10, XAMP</w:t>
      </w:r>
      <w:r w:rsidR="003F7776">
        <w:t xml:space="preserve">, </w:t>
      </w:r>
      <w:proofErr w:type="spellStart"/>
      <w:r w:rsidR="003F7776">
        <w:t>Composer</w:t>
      </w:r>
      <w:proofErr w:type="spellEnd"/>
    </w:p>
    <w:p w14:paraId="1939141E" w14:textId="77777777" w:rsidR="005F798C" w:rsidRPr="00091BBC" w:rsidRDefault="005F798C" w:rsidP="005F798C">
      <w:pPr>
        <w:ind w:left="708"/>
      </w:pPr>
    </w:p>
    <w:p w14:paraId="183232B6" w14:textId="77777777" w:rsidR="000F5544" w:rsidRDefault="000F5544" w:rsidP="001E0FDF">
      <w:pPr>
        <w:rPr>
          <w:i/>
          <w:sz w:val="36"/>
          <w:szCs w:val="36"/>
        </w:rPr>
      </w:pPr>
      <w:bookmarkStart w:id="4" w:name="_Toc164155927"/>
    </w:p>
    <w:p w14:paraId="431D9976" w14:textId="77777777" w:rsidR="000F5544" w:rsidRDefault="000F5544" w:rsidP="001E0FDF">
      <w:pPr>
        <w:rPr>
          <w:i/>
          <w:sz w:val="36"/>
          <w:szCs w:val="36"/>
        </w:rPr>
      </w:pPr>
    </w:p>
    <w:p w14:paraId="30457E91" w14:textId="77777777" w:rsidR="000F5544" w:rsidRDefault="000F5544" w:rsidP="001E0FDF">
      <w:pPr>
        <w:rPr>
          <w:i/>
          <w:sz w:val="36"/>
          <w:szCs w:val="36"/>
        </w:rPr>
      </w:pPr>
    </w:p>
    <w:p w14:paraId="4BF131A5" w14:textId="77777777" w:rsidR="000F5544" w:rsidRDefault="000F5544" w:rsidP="001E0FDF">
      <w:pPr>
        <w:rPr>
          <w:i/>
          <w:sz w:val="36"/>
          <w:szCs w:val="36"/>
        </w:rPr>
      </w:pPr>
    </w:p>
    <w:p w14:paraId="4DF25C0E" w14:textId="7515447C" w:rsidR="00812DAC" w:rsidRPr="00D81C2C" w:rsidRDefault="00812DAC" w:rsidP="001E0FDF">
      <w:pPr>
        <w:rPr>
          <w:i/>
          <w:sz w:val="36"/>
          <w:szCs w:val="36"/>
        </w:rPr>
      </w:pPr>
      <w:r w:rsidRPr="00D81C2C">
        <w:rPr>
          <w:i/>
          <w:sz w:val="36"/>
          <w:szCs w:val="36"/>
        </w:rPr>
        <w:lastRenderedPageBreak/>
        <w:t>Követelmények elemzése:</w:t>
      </w:r>
      <w:bookmarkEnd w:id="4"/>
    </w:p>
    <w:p w14:paraId="472D0A1C" w14:textId="77777777" w:rsidR="00F544CF" w:rsidRPr="00B12F2C" w:rsidRDefault="00F544CF" w:rsidP="001E0FDF">
      <w:pPr>
        <w:rPr>
          <w:i/>
          <w:sz w:val="28"/>
          <w:szCs w:val="28"/>
        </w:rPr>
      </w:pPr>
    </w:p>
    <w:p w14:paraId="745C9D12" w14:textId="4CF647E8" w:rsidR="001E0FDF" w:rsidRDefault="00D719A8" w:rsidP="009D5FB1">
      <w:pPr>
        <w:pStyle w:val="Listaszerbekezds"/>
        <w:numPr>
          <w:ilvl w:val="0"/>
          <w:numId w:val="77"/>
        </w:numPr>
      </w:pPr>
      <w:r w:rsidRPr="00D719A8">
        <w:rPr>
          <w:b/>
        </w:rPr>
        <w:t xml:space="preserve">Home </w:t>
      </w:r>
      <w:proofErr w:type="spellStart"/>
      <w:r w:rsidRPr="00D719A8">
        <w:rPr>
          <w:b/>
        </w:rPr>
        <w:t>page</w:t>
      </w:r>
      <w:proofErr w:type="spellEnd"/>
      <w:r>
        <w:t>:</w:t>
      </w:r>
      <w:r w:rsidR="00AD7A2D">
        <w:t xml:space="preserve"> ez az oldal, a weboldal kezdőlapja</w:t>
      </w:r>
      <w:r w:rsidR="00641413">
        <w:t xml:space="preserve">, amit lát a felhasználó miután elindítja az oldalt. </w:t>
      </w:r>
      <w:r w:rsidR="00E00273">
        <w:t xml:space="preserve">Egy pár szó van az oldal funkcionalitásáról és az általunk nyújtott szolgáltatásról és a középen található egy gomb amire ha rákattintunk, akkor el tudjuk kezdeni összerakni a gépünket. </w:t>
      </w:r>
    </w:p>
    <w:p w14:paraId="1F315F3B" w14:textId="21BB8DD5" w:rsidR="001D5F96" w:rsidRDefault="001D5F96" w:rsidP="009D5FB1">
      <w:pPr>
        <w:pStyle w:val="Listaszerbekezds"/>
        <w:numPr>
          <w:ilvl w:val="0"/>
          <w:numId w:val="77"/>
        </w:numPr>
      </w:pP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 w:rsidRPr="001D5F96">
        <w:t>:</w:t>
      </w:r>
      <w:r>
        <w:t xml:space="preserve"> </w:t>
      </w:r>
      <w:r w:rsidR="00494BAC">
        <w:t>Ezen az oldalon lehet tanulni arról hogy hogyan lehet összerakni egy gépet. Részletes leírás található a folyamatról és képekkel illusztrálva minden egyes lépés.</w:t>
      </w:r>
    </w:p>
    <w:p w14:paraId="333CDB61" w14:textId="77777777" w:rsidR="00655C7E" w:rsidRDefault="00655C7E" w:rsidP="00655C7E">
      <w:pPr>
        <w:pStyle w:val="Listaszerbekezds"/>
        <w:ind w:left="1068"/>
      </w:pPr>
    </w:p>
    <w:p w14:paraId="4FE10D91" w14:textId="0C915A2A" w:rsidR="00610206" w:rsidRDefault="00610206" w:rsidP="009D5FB1">
      <w:pPr>
        <w:pStyle w:val="Listaszerbekezds"/>
        <w:numPr>
          <w:ilvl w:val="0"/>
          <w:numId w:val="77"/>
        </w:num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t xml:space="preserve">: Ez oldal felelős magáról a </w:t>
      </w:r>
      <w:proofErr w:type="spellStart"/>
      <w:r>
        <w:t>konfigurátorról</w:t>
      </w:r>
      <w:proofErr w:type="spellEnd"/>
      <w:r>
        <w:t xml:space="preserve">. Alkatrészek listájából lehet kiválasztani hogy milyen processzort, alaplapot, </w:t>
      </w:r>
      <w:proofErr w:type="spellStart"/>
      <w:r>
        <w:t>memórát</w:t>
      </w:r>
      <w:proofErr w:type="spellEnd"/>
      <w:r>
        <w:t>... szeretnénk kiválasztani. Ha nem választottunk ki mindent ami szükséges egy gépre, akkor kapni fogunk egy piros sávot alul, ami írni fogja hogy mit szükséges kiválasztani alkatrészre pontosan.</w:t>
      </w:r>
      <w:r w:rsidR="00831840">
        <w:t xml:space="preserve"> A konfigurációs oldal alján található egy „</w:t>
      </w:r>
      <w:proofErr w:type="spellStart"/>
      <w:r w:rsidR="00831840">
        <w:t>Save</w:t>
      </w:r>
      <w:proofErr w:type="spellEnd"/>
      <w:r w:rsidR="00831840">
        <w:t xml:space="preserve"> </w:t>
      </w:r>
      <w:proofErr w:type="spellStart"/>
      <w:r w:rsidR="00831840">
        <w:t>configuration</w:t>
      </w:r>
      <w:proofErr w:type="spellEnd"/>
      <w:r w:rsidR="00831840">
        <w:t>” gomb, ami arra felelős hogy elmentse az összerakott gépet, amit majd később megtalálhatunk a „</w:t>
      </w:r>
      <w:proofErr w:type="spellStart"/>
      <w:r w:rsidR="00831840">
        <w:t>My</w:t>
      </w:r>
      <w:proofErr w:type="spellEnd"/>
      <w:r w:rsidR="00831840">
        <w:t xml:space="preserve"> </w:t>
      </w:r>
      <w:proofErr w:type="spellStart"/>
      <w:r w:rsidR="00831840">
        <w:t>configs</w:t>
      </w:r>
      <w:proofErr w:type="spellEnd"/>
      <w:r w:rsidR="00831840">
        <w:t xml:space="preserve">” oldalon. Ha nem vagyunk bejelentkezve, akkor nem fogunk tudni </w:t>
      </w:r>
      <w:proofErr w:type="spellStart"/>
      <w:r w:rsidR="00831840">
        <w:t>kiválastani</w:t>
      </w:r>
      <w:proofErr w:type="spellEnd"/>
      <w:r w:rsidR="00831840">
        <w:t xml:space="preserve"> egy alkatrészt sem és írni fogja hogy jelentkezzünk be </w:t>
      </w:r>
      <w:r w:rsidR="00F31905">
        <w:t xml:space="preserve">vagy hozzunk létre egy fiókot </w:t>
      </w:r>
      <w:r w:rsidR="00831840">
        <w:t xml:space="preserve">ahhoz hogy össze tudjunk rakni egy gépet. </w:t>
      </w:r>
    </w:p>
    <w:p w14:paraId="148902AA" w14:textId="77777777" w:rsidR="00F31905" w:rsidRDefault="00F31905" w:rsidP="00F31905">
      <w:pPr>
        <w:pStyle w:val="Listaszerbekezds"/>
      </w:pPr>
    </w:p>
    <w:p w14:paraId="4401308F" w14:textId="6E26A26C" w:rsidR="00F31905" w:rsidRPr="007B4226" w:rsidRDefault="00F31905" w:rsidP="009D5FB1">
      <w:pPr>
        <w:pStyle w:val="Listaszerbekezds"/>
        <w:numPr>
          <w:ilvl w:val="0"/>
          <w:numId w:val="77"/>
        </w:numPr>
        <w:rPr>
          <w:b/>
        </w:rPr>
      </w:pPr>
      <w:proofErr w:type="spellStart"/>
      <w:r w:rsidRPr="00F31905">
        <w:rPr>
          <w:b/>
        </w:rPr>
        <w:t>Signup</w:t>
      </w:r>
      <w:proofErr w:type="spellEnd"/>
      <w:r>
        <w:rPr>
          <w:b/>
        </w:rPr>
        <w:t xml:space="preserve">: </w:t>
      </w:r>
      <w:r>
        <w:t>Itt tudunk létrehozni egy fiókot magunknak, amihez szükséges a név, email és jelszó megadása.</w:t>
      </w:r>
      <w:r>
        <w:rPr>
          <w:b/>
        </w:rPr>
        <w:t xml:space="preserve"> </w:t>
      </w:r>
      <w:r>
        <w:t xml:space="preserve">A jelszóhoz szükséges legalább 1 különleges karakter </w:t>
      </w:r>
      <w:r w:rsidR="007B4226">
        <w:t>(pl. @, $, #, &amp;).  Sikeres fiók csinálása után, az oldal átirányít minket a „Login” oldalra, ahol be tudunk jelentkezni a létrehozott fiókunkba.</w:t>
      </w:r>
    </w:p>
    <w:p w14:paraId="10760A20" w14:textId="77777777" w:rsidR="007B4226" w:rsidRPr="007B4226" w:rsidRDefault="007B4226" w:rsidP="007B4226">
      <w:pPr>
        <w:pStyle w:val="Listaszerbekezds"/>
        <w:rPr>
          <w:b/>
        </w:rPr>
      </w:pPr>
    </w:p>
    <w:p w14:paraId="62A28931" w14:textId="0ED3D77A" w:rsidR="007B4226" w:rsidRPr="00CE00DD" w:rsidRDefault="007B4226" w:rsidP="009D5FB1">
      <w:pPr>
        <w:pStyle w:val="Listaszerbekezds"/>
        <w:numPr>
          <w:ilvl w:val="0"/>
          <w:numId w:val="77"/>
        </w:numPr>
        <w:rPr>
          <w:b/>
        </w:rPr>
      </w:pPr>
      <w:r>
        <w:rPr>
          <w:b/>
        </w:rPr>
        <w:t xml:space="preserve">Login: </w:t>
      </w:r>
      <w:r w:rsidR="00CE00DD">
        <w:rPr>
          <w:b/>
        </w:rPr>
        <w:t xml:space="preserve"> </w:t>
      </w:r>
      <w:r w:rsidR="00CE00DD">
        <w:t xml:space="preserve">Ide fog minket átirányítani az oldal a sikeres fiók létrehozása után. Itt már csak az emailre és a megadott jelszóra lesz szükségünk a bejelentkezéshez. Sikeres bejelentkezés után kapni fogunk egy üzenetet „Login </w:t>
      </w:r>
      <w:proofErr w:type="spellStart"/>
      <w:r w:rsidR="00CE00DD">
        <w:t>successful</w:t>
      </w:r>
      <w:proofErr w:type="spellEnd"/>
      <w:r w:rsidR="00CE00DD">
        <w:t>” címen, ami jóváhagyja hogy sikeres a bejelentkezés és visszairányít a „Home”-</w:t>
      </w:r>
      <w:proofErr w:type="spellStart"/>
      <w:r w:rsidR="00CE00DD">
        <w:t>ra</w:t>
      </w:r>
      <w:proofErr w:type="spellEnd"/>
      <w:r w:rsidR="00CE00DD">
        <w:t xml:space="preserve">. </w:t>
      </w:r>
    </w:p>
    <w:p w14:paraId="0380AD7B" w14:textId="77777777" w:rsidR="00CE00DD" w:rsidRPr="00CE00DD" w:rsidRDefault="00CE00DD" w:rsidP="00CE00DD">
      <w:pPr>
        <w:pStyle w:val="Listaszerbekezds"/>
        <w:rPr>
          <w:b/>
        </w:rPr>
      </w:pPr>
    </w:p>
    <w:p w14:paraId="6FFE228F" w14:textId="1D908805" w:rsidR="00CE00DD" w:rsidRPr="00CE00DD" w:rsidRDefault="00CE00DD" w:rsidP="009D5FB1">
      <w:pPr>
        <w:pStyle w:val="Listaszerbekezds"/>
        <w:numPr>
          <w:ilvl w:val="0"/>
          <w:numId w:val="77"/>
        </w:numPr>
        <w:rPr>
          <w:b/>
        </w:rPr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configs</w:t>
      </w:r>
      <w:proofErr w:type="spellEnd"/>
      <w:r>
        <w:rPr>
          <w:b/>
        </w:rPr>
        <w:t xml:space="preserve">: </w:t>
      </w:r>
      <w:r>
        <w:t>Ez a felület csak akkor látható, ha már létrehoztunk egy korábbi konfigurációt. Itt láthatjuk a létrehozott gépeket, ezeket tudjuk módosítani a „</w:t>
      </w:r>
      <w:proofErr w:type="spellStart"/>
      <w:r>
        <w:t>Modify</w:t>
      </w:r>
      <w:proofErr w:type="spellEnd"/>
      <w:r>
        <w:t>” gombbal, illetve tudjuk törölni is a „</w:t>
      </w:r>
      <w:proofErr w:type="spellStart"/>
      <w:r>
        <w:t>Delete</w:t>
      </w:r>
      <w:proofErr w:type="spellEnd"/>
      <w:r>
        <w:t>” gombbal. A „</w:t>
      </w:r>
      <w:proofErr w:type="spellStart"/>
      <w:r>
        <w:t>Modify</w:t>
      </w:r>
      <w:proofErr w:type="spellEnd"/>
      <w:r>
        <w:t xml:space="preserve">” gomb hatására az oldal </w:t>
      </w:r>
      <w:proofErr w:type="spellStart"/>
      <w:r>
        <w:t>vissaírányit</w:t>
      </w:r>
      <w:proofErr w:type="spellEnd"/>
      <w:r>
        <w:t xml:space="preserve"> a „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it</w:t>
      </w:r>
      <w:proofErr w:type="spellEnd"/>
      <w:r>
        <w:t>” oldalra a már készen lévő gép alkatrészlistájához. Ha valamit módosítottunk, akkor ezt látni fogjuk a „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configs</w:t>
      </w:r>
      <w:proofErr w:type="spellEnd"/>
      <w:r>
        <w:t xml:space="preserve">” oldalon a már módosított gépet. </w:t>
      </w:r>
    </w:p>
    <w:p w14:paraId="536DC135" w14:textId="77777777" w:rsidR="00CE00DD" w:rsidRPr="00CE00DD" w:rsidRDefault="00CE00DD" w:rsidP="00CE00DD">
      <w:pPr>
        <w:pStyle w:val="Listaszerbekezds"/>
        <w:rPr>
          <w:b/>
        </w:rPr>
      </w:pPr>
    </w:p>
    <w:p w14:paraId="513B116B" w14:textId="2A3E1C3A" w:rsidR="000714C6" w:rsidRPr="00153CC0" w:rsidRDefault="00CE00DD" w:rsidP="009D5FB1">
      <w:pPr>
        <w:pStyle w:val="Listaszerbekezds"/>
        <w:numPr>
          <w:ilvl w:val="0"/>
          <w:numId w:val="77"/>
        </w:numPr>
        <w:rPr>
          <w:b/>
        </w:rPr>
      </w:pPr>
      <w:r>
        <w:rPr>
          <w:b/>
        </w:rPr>
        <w:t xml:space="preserve">Logout: </w:t>
      </w:r>
      <w:r>
        <w:t>Ennek a gombnak a hatására az oldal kijelentkeztet a oldalból.</w:t>
      </w:r>
      <w:bookmarkStart w:id="5" w:name="_Toc164155928"/>
    </w:p>
    <w:p w14:paraId="0E68FDBB" w14:textId="624D7980" w:rsidR="0056525F" w:rsidRPr="00EF5A26" w:rsidRDefault="0056525F" w:rsidP="001E0FDF">
      <w:pPr>
        <w:rPr>
          <w:i/>
          <w:sz w:val="36"/>
          <w:szCs w:val="36"/>
        </w:rPr>
      </w:pPr>
      <w:r w:rsidRPr="00EF5A26">
        <w:rPr>
          <w:i/>
          <w:sz w:val="36"/>
          <w:szCs w:val="36"/>
        </w:rPr>
        <w:lastRenderedPageBreak/>
        <w:t xml:space="preserve">Felhasznált </w:t>
      </w:r>
      <w:proofErr w:type="spellStart"/>
      <w:r w:rsidRPr="00EF5A26">
        <w:rPr>
          <w:i/>
          <w:sz w:val="36"/>
          <w:szCs w:val="36"/>
        </w:rPr>
        <w:t>technologiák</w:t>
      </w:r>
      <w:proofErr w:type="spellEnd"/>
      <w:r w:rsidRPr="00EF5A26">
        <w:rPr>
          <w:i/>
          <w:sz w:val="36"/>
          <w:szCs w:val="36"/>
        </w:rPr>
        <w:t>:</w:t>
      </w:r>
      <w:bookmarkEnd w:id="5"/>
    </w:p>
    <w:p w14:paraId="0A674D63" w14:textId="58584C65" w:rsidR="00515386" w:rsidRPr="008E1090" w:rsidRDefault="00515386" w:rsidP="008E1090">
      <w:pPr>
        <w:rPr>
          <w:b/>
          <w:sz w:val="28"/>
          <w:szCs w:val="28"/>
        </w:rPr>
      </w:pPr>
      <w:r w:rsidRPr="008E1090">
        <w:rPr>
          <w:b/>
          <w:sz w:val="28"/>
          <w:szCs w:val="28"/>
        </w:rPr>
        <w:t xml:space="preserve">Backend: </w:t>
      </w:r>
    </w:p>
    <w:p w14:paraId="612E4C13" w14:textId="73ABAADF" w:rsidR="00CB3B2D" w:rsidRDefault="001C6389" w:rsidP="00CB3B2D">
      <w:pPr>
        <w:pStyle w:val="Listaszerbekezds"/>
        <w:ind w:left="1068"/>
      </w:pPr>
      <w:r w:rsidRPr="00241AB0">
        <w:rPr>
          <w:u w:val="single"/>
        </w:rPr>
        <w:t>Backend keretrendszer</w:t>
      </w:r>
      <w:r>
        <w:t xml:space="preserve">: </w:t>
      </w:r>
      <w:proofErr w:type="spellStart"/>
      <w:r>
        <w:t>Laravel</w:t>
      </w:r>
      <w:proofErr w:type="spellEnd"/>
      <w:r>
        <w:t xml:space="preserve"> (10)</w:t>
      </w:r>
      <w:r w:rsidR="00CB3B2D" w:rsidRPr="0056525F">
        <w:t xml:space="preserve"> </w:t>
      </w:r>
    </w:p>
    <w:p w14:paraId="1BC72D4B" w14:textId="141989E3" w:rsidR="00FE2A61" w:rsidRDefault="00FE2A61" w:rsidP="00FE2A61">
      <w:pPr>
        <w:rPr>
          <w:b/>
          <w:sz w:val="28"/>
          <w:szCs w:val="28"/>
        </w:rPr>
      </w:pPr>
      <w:r w:rsidRPr="00FE2A61">
        <w:rPr>
          <w:b/>
          <w:sz w:val="28"/>
          <w:szCs w:val="28"/>
        </w:rPr>
        <w:t>Frontend:</w:t>
      </w:r>
    </w:p>
    <w:p w14:paraId="32CB8170" w14:textId="45C795DB" w:rsidR="00A84E78" w:rsidRPr="00A84E78" w:rsidRDefault="00A84E78" w:rsidP="00A84E78">
      <w:pPr>
        <w:pStyle w:val="Listaszerbekezds"/>
        <w:ind w:left="1068"/>
      </w:pPr>
      <w:r w:rsidRPr="00A84E78">
        <w:t>Frontend keretrendszer:</w:t>
      </w:r>
      <w:r>
        <w:t xml:space="preserve"> </w:t>
      </w:r>
      <w:proofErr w:type="spellStart"/>
      <w:r>
        <w:t>Angular</w:t>
      </w:r>
      <w:proofErr w:type="spellEnd"/>
      <w:r>
        <w:t xml:space="preserve"> (16)</w:t>
      </w:r>
    </w:p>
    <w:p w14:paraId="27A7C8D9" w14:textId="6AD103F9" w:rsidR="00812DAC" w:rsidRDefault="00812DAC" w:rsidP="00812DAC"/>
    <w:p w14:paraId="6F924ACF" w14:textId="4613E454" w:rsidR="00812DAC" w:rsidRDefault="00812DAC" w:rsidP="00812DAC">
      <w:pPr>
        <w:pStyle w:val="Cmsor1"/>
      </w:pPr>
      <w:bookmarkStart w:id="6" w:name="_Toc164155929"/>
      <w:r>
        <w:t>Tervek</w:t>
      </w:r>
      <w:bookmarkEnd w:id="6"/>
    </w:p>
    <w:p w14:paraId="042B3200" w14:textId="76145FB5" w:rsidR="0056525F" w:rsidRDefault="0056525F" w:rsidP="0056525F">
      <w:pPr>
        <w:pStyle w:val="Cmsor2"/>
      </w:pPr>
      <w:bookmarkStart w:id="7" w:name="_Toc164155930"/>
      <w:r>
        <w:t>Rajz</w:t>
      </w:r>
      <w:bookmarkEnd w:id="7"/>
    </w:p>
    <w:p w14:paraId="06A89D44" w14:textId="76556CDD" w:rsidR="0056525F" w:rsidRDefault="0056525F" w:rsidP="0056525F"/>
    <w:p w14:paraId="7F4CE49B" w14:textId="48A8EE5F" w:rsidR="00812DAC" w:rsidRPr="00B15A1B" w:rsidRDefault="00812DAC" w:rsidP="00812DAC">
      <w:pPr>
        <w:pStyle w:val="Cmsor1"/>
      </w:pPr>
      <w:r w:rsidRPr="0056525F">
        <w:rPr>
          <w:szCs w:val="72"/>
        </w:rPr>
        <w:br w:type="page"/>
      </w:r>
    </w:p>
    <w:p w14:paraId="5EDEC538" w14:textId="77777777" w:rsidR="00EC1F93" w:rsidRPr="00E63321" w:rsidRDefault="00EC1F93" w:rsidP="00EC1F93">
      <w:pPr>
        <w:pStyle w:val="Cmsor1"/>
      </w:pPr>
      <w:bookmarkStart w:id="8" w:name="_Toc164155932"/>
      <w:r w:rsidRPr="00E63321">
        <w:lastRenderedPageBreak/>
        <w:t>API útvonalak</w:t>
      </w:r>
      <w:bookmarkEnd w:id="8"/>
    </w:p>
    <w:p w14:paraId="2340DACC" w14:textId="433CAD92" w:rsidR="00EC1F93" w:rsidRDefault="00EC1F93" w:rsidP="00EC1F93">
      <w:r w:rsidRPr="00E63321">
        <w:t xml:space="preserve">Az </w:t>
      </w:r>
      <w:proofErr w:type="spellStart"/>
      <w:r w:rsidRPr="00E63321">
        <w:rPr>
          <w:b/>
          <w:bCs/>
        </w:rPr>
        <w:t>api.php</w:t>
      </w:r>
      <w:proofErr w:type="spellEnd"/>
      <w:r w:rsidRPr="00E63321">
        <w:t xml:space="preserve"> fájl tartalmazza az alkalmazás API végpontjainak útvonalbeállításait. Ez a dokumentum áttekintést nyújt a elérhető útvonalakról és azok megfelelő funkcionalitásairól.</w:t>
      </w:r>
    </w:p>
    <w:p w14:paraId="09DB9442" w14:textId="77777777" w:rsidR="00FF6D90" w:rsidRPr="00E63321" w:rsidRDefault="00FF6D90" w:rsidP="00EC1F93"/>
    <w:p w14:paraId="0A169BB4" w14:textId="7F7E0518" w:rsidR="00EC1F93" w:rsidRDefault="00EC1F93" w:rsidP="00747CCA">
      <w:pPr>
        <w:pStyle w:val="Cmsor2"/>
      </w:pPr>
      <w:bookmarkStart w:id="9" w:name="_Toc164155933"/>
      <w:r w:rsidRPr="00E63321">
        <w:t>Hitelesítés</w:t>
      </w:r>
      <w:bookmarkEnd w:id="9"/>
    </w:p>
    <w:p w14:paraId="20965B63" w14:textId="77777777" w:rsidR="00FF6D90" w:rsidRPr="00FF6D90" w:rsidRDefault="00FF6D90" w:rsidP="00FF6D90"/>
    <w:p w14:paraId="206008D5" w14:textId="47D34FC3" w:rsidR="00EC1F93" w:rsidRDefault="00EC1F93" w:rsidP="00EC1F93">
      <w:r w:rsidRPr="00E63321">
        <w:t xml:space="preserve">Azon útvonalak, amelyek hitelesítést igényelnek, a </w:t>
      </w:r>
      <w:proofErr w:type="spellStart"/>
      <w:r w:rsidRPr="00E63321">
        <w:t>Sanctum</w:t>
      </w:r>
      <w:proofErr w:type="spellEnd"/>
      <w:r w:rsidRPr="00E63321">
        <w:t xml:space="preserve"> </w:t>
      </w:r>
      <w:proofErr w:type="spellStart"/>
      <w:r w:rsidRPr="00E63321">
        <w:t>middleware-rel</w:t>
      </w:r>
      <w:proofErr w:type="spellEnd"/>
      <w:r w:rsidRPr="00E63321">
        <w:t xml:space="preserve"> védettek.</w:t>
      </w:r>
    </w:p>
    <w:p w14:paraId="10A7D6FE" w14:textId="77777777" w:rsidR="00FF6D90" w:rsidRPr="00E63321" w:rsidRDefault="00FF6D90" w:rsidP="00EC1F93"/>
    <w:p w14:paraId="1F3F8EF3" w14:textId="6DD91FEA" w:rsidR="00EC1F93" w:rsidRDefault="00EC1F93" w:rsidP="00EC1F93">
      <w:pPr>
        <w:pStyle w:val="Cmsor2"/>
      </w:pPr>
      <w:bookmarkStart w:id="10" w:name="_Toc164155934"/>
      <w:r w:rsidRPr="00E63321">
        <w:t>Hitelesített útvonalak</w:t>
      </w:r>
      <w:bookmarkEnd w:id="10"/>
    </w:p>
    <w:p w14:paraId="3DAA4227" w14:textId="77777777" w:rsidR="006307F2" w:rsidRPr="006307F2" w:rsidRDefault="006307F2" w:rsidP="006307F2"/>
    <w:p w14:paraId="645BC343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newconfig</w:t>
      </w:r>
      <w:proofErr w:type="spellEnd"/>
      <w:r w:rsidRPr="00E63321">
        <w:t xml:space="preserve"> (POST): Új konfiguráció létrehozása.</w:t>
      </w:r>
    </w:p>
    <w:p w14:paraId="2F5ECA04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modifyconfig</w:t>
      </w:r>
      <w:proofErr w:type="spellEnd"/>
      <w:r w:rsidRPr="00E63321">
        <w:t xml:space="preserve"> (PUT): Létező konfiguráció módosítása.</w:t>
      </w:r>
    </w:p>
    <w:p w14:paraId="6278CBC6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deleteconfig</w:t>
      </w:r>
      <w:proofErr w:type="spellEnd"/>
      <w:r w:rsidRPr="00E63321">
        <w:t xml:space="preserve"> (DELETE): Konfiguráció törlése.</w:t>
      </w:r>
    </w:p>
    <w:p w14:paraId="4F2E6057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/logout</w:t>
      </w:r>
      <w:r w:rsidRPr="00E63321">
        <w:t xml:space="preserve"> (POST): Az aktuális felhasználó kijelentkeztetése.</w:t>
      </w:r>
    </w:p>
    <w:p w14:paraId="4132DBA6" w14:textId="77777777" w:rsidR="00EC1F93" w:rsidRPr="00E63321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configs</w:t>
      </w:r>
      <w:proofErr w:type="spellEnd"/>
      <w:r w:rsidRPr="00E63321">
        <w:t xml:space="preserve"> (GET): Az összes konfiguráció lekérése.</w:t>
      </w:r>
    </w:p>
    <w:p w14:paraId="57213450" w14:textId="61944548" w:rsidR="00EC1F93" w:rsidRDefault="00EC1F93" w:rsidP="009D5FB1">
      <w:pPr>
        <w:numPr>
          <w:ilvl w:val="0"/>
          <w:numId w:val="74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configs</w:t>
      </w:r>
      <w:proofErr w:type="spellEnd"/>
      <w:r w:rsidRPr="00E63321">
        <w:rPr>
          <w:b/>
          <w:bCs/>
        </w:rPr>
        <w:t>/{</w:t>
      </w:r>
      <w:proofErr w:type="spellStart"/>
      <w:r w:rsidRPr="00E63321">
        <w:rPr>
          <w:b/>
          <w:bCs/>
        </w:rPr>
        <w:t>id</w:t>
      </w:r>
      <w:proofErr w:type="spellEnd"/>
      <w:r w:rsidRPr="00E63321">
        <w:rPr>
          <w:b/>
          <w:bCs/>
        </w:rPr>
        <w:t>}</w:t>
      </w:r>
      <w:r w:rsidRPr="00E63321">
        <w:t xml:space="preserve"> (GET): Egy adott konfiguráció lekérése ID alapján.</w:t>
      </w:r>
    </w:p>
    <w:p w14:paraId="1032C230" w14:textId="77777777" w:rsidR="00817B31" w:rsidRPr="00E63321" w:rsidRDefault="00817B31" w:rsidP="00817B31">
      <w:pPr>
        <w:ind w:left="720"/>
      </w:pPr>
    </w:p>
    <w:p w14:paraId="2FE0C611" w14:textId="23D8C89D" w:rsidR="00EC1F93" w:rsidRDefault="00EC1F93" w:rsidP="00EC1F93">
      <w:pPr>
        <w:pStyle w:val="Cmsor2"/>
      </w:pPr>
      <w:bookmarkStart w:id="11" w:name="_Toc164155935"/>
      <w:r w:rsidRPr="00E63321">
        <w:t>Hitelesítés nélküli útvonalak</w:t>
      </w:r>
      <w:bookmarkEnd w:id="11"/>
    </w:p>
    <w:p w14:paraId="4E950055" w14:textId="77777777" w:rsidR="00355680" w:rsidRPr="00355680" w:rsidRDefault="00355680" w:rsidP="00355680"/>
    <w:p w14:paraId="5D1B4E52" w14:textId="77777777" w:rsidR="00EC1F93" w:rsidRPr="00E63321" w:rsidRDefault="00EC1F93" w:rsidP="009D5FB1">
      <w:pPr>
        <w:numPr>
          <w:ilvl w:val="0"/>
          <w:numId w:val="75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register</w:t>
      </w:r>
      <w:proofErr w:type="spellEnd"/>
      <w:r w:rsidRPr="00E63321">
        <w:t xml:space="preserve"> (POST): Új felhasználó regisztrálása.</w:t>
      </w:r>
    </w:p>
    <w:p w14:paraId="7B9878F3" w14:textId="3A95A0CA" w:rsidR="00EC1F93" w:rsidRDefault="00EC1F93" w:rsidP="009D5FB1">
      <w:pPr>
        <w:numPr>
          <w:ilvl w:val="0"/>
          <w:numId w:val="75"/>
        </w:numPr>
      </w:pPr>
      <w:r w:rsidRPr="00E63321">
        <w:rPr>
          <w:b/>
          <w:bCs/>
        </w:rPr>
        <w:t>/login</w:t>
      </w:r>
      <w:r w:rsidRPr="00E63321">
        <w:t xml:space="preserve"> (POST): Bejelentkezés egy meglévő felhasználóval.</w:t>
      </w:r>
    </w:p>
    <w:p w14:paraId="1946284C" w14:textId="41547666" w:rsidR="00A956F2" w:rsidRDefault="00A956F2" w:rsidP="00B4757B">
      <w:pPr>
        <w:ind w:left="720"/>
        <w:rPr>
          <w:b/>
          <w:bCs/>
        </w:rPr>
      </w:pPr>
    </w:p>
    <w:p w14:paraId="604EF1E8" w14:textId="558B7F85" w:rsidR="00B4757B" w:rsidRDefault="00B4757B" w:rsidP="00B4757B">
      <w:pPr>
        <w:ind w:left="720"/>
      </w:pPr>
    </w:p>
    <w:p w14:paraId="63A7EADB" w14:textId="77777777" w:rsidR="00B4757B" w:rsidRPr="00E63321" w:rsidRDefault="00B4757B" w:rsidP="00B4757B">
      <w:pPr>
        <w:ind w:left="720"/>
      </w:pPr>
    </w:p>
    <w:p w14:paraId="4607CD25" w14:textId="77777777" w:rsidR="00DA5AC0" w:rsidRDefault="00DA5AC0" w:rsidP="00EC1F93">
      <w:pPr>
        <w:pStyle w:val="Cmsor2"/>
      </w:pPr>
      <w:bookmarkStart w:id="12" w:name="_Toc164155936"/>
    </w:p>
    <w:p w14:paraId="23650853" w14:textId="4B7797CF" w:rsidR="00EC1F93" w:rsidRDefault="00EC1F93" w:rsidP="00EC1F93">
      <w:pPr>
        <w:pStyle w:val="Cmsor2"/>
      </w:pPr>
      <w:r w:rsidRPr="00E63321">
        <w:t>Erőforrás útvonalak</w:t>
      </w:r>
      <w:bookmarkEnd w:id="12"/>
    </w:p>
    <w:p w14:paraId="0083D165" w14:textId="77777777" w:rsidR="001875BD" w:rsidRPr="001875BD" w:rsidRDefault="001875BD" w:rsidP="001875BD"/>
    <w:p w14:paraId="75FD3057" w14:textId="79CB2D67" w:rsidR="00EC1F93" w:rsidRDefault="00EC1F93" w:rsidP="00EC1F93">
      <w:r w:rsidRPr="00E63321">
        <w:t>Az erőforrás útvonalak különböző entitásokhoz nyújtanak CRUD műveleteket az alkalmazásban.</w:t>
      </w:r>
    </w:p>
    <w:p w14:paraId="0299BA9D" w14:textId="77777777" w:rsidR="00EC38F3" w:rsidRPr="00E63321" w:rsidRDefault="00EC38F3" w:rsidP="00EC1F93"/>
    <w:p w14:paraId="0D3471CB" w14:textId="77777777" w:rsidR="00EC1F93" w:rsidRPr="00E63321" w:rsidRDefault="00EC1F93" w:rsidP="00EC1F93">
      <w:pPr>
        <w:pStyle w:val="Cmsor2"/>
      </w:pPr>
      <w:bookmarkStart w:id="13" w:name="_Toc164155937"/>
      <w:proofErr w:type="spellStart"/>
      <w:r w:rsidRPr="00E63321">
        <w:t>Builder</w:t>
      </w:r>
      <w:proofErr w:type="spellEnd"/>
      <w:r w:rsidRPr="00E63321">
        <w:t xml:space="preserve"> komponenshez indexelt útvonalak</w:t>
      </w:r>
      <w:bookmarkEnd w:id="13"/>
    </w:p>
    <w:p w14:paraId="2FFE39B6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case_type</w:t>
      </w:r>
      <w:proofErr w:type="spellEnd"/>
      <w:r w:rsidRPr="00E63321">
        <w:t xml:space="preserve"> (GET): Az összes ház típusának lekérése.</w:t>
      </w:r>
    </w:p>
    <w:p w14:paraId="46F8C11A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colors</w:t>
      </w:r>
      <w:proofErr w:type="spellEnd"/>
      <w:r w:rsidRPr="00E63321">
        <w:t xml:space="preserve"> (GET): Az összes szín lekérése.</w:t>
      </w:r>
    </w:p>
    <w:p w14:paraId="5014CEF2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cpu</w:t>
      </w:r>
      <w:proofErr w:type="spellEnd"/>
      <w:r w:rsidRPr="00E63321">
        <w:t xml:space="preserve"> (GET): Az összes CPU lekérése.</w:t>
      </w:r>
    </w:p>
    <w:p w14:paraId="49540536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cpu_cooler</w:t>
      </w:r>
      <w:proofErr w:type="spellEnd"/>
      <w:r w:rsidRPr="00E63321">
        <w:t xml:space="preserve"> (GET): Az összes CPU hűtő lekérése.</w:t>
      </w:r>
    </w:p>
    <w:p w14:paraId="3758C6A7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gpu_memory</w:t>
      </w:r>
      <w:proofErr w:type="spellEnd"/>
      <w:r w:rsidRPr="00E63321">
        <w:t xml:space="preserve"> (GET): Az összes GPU memória lekérése.</w:t>
      </w:r>
    </w:p>
    <w:p w14:paraId="63C9CCEE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gpu</w:t>
      </w:r>
      <w:proofErr w:type="spellEnd"/>
      <w:r w:rsidRPr="00E63321">
        <w:t xml:space="preserve"> (GET): Az összes GPU lekérése.</w:t>
      </w:r>
    </w:p>
    <w:p w14:paraId="4FC7C59D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ihd_capacity</w:t>
      </w:r>
      <w:proofErr w:type="spellEnd"/>
      <w:r w:rsidRPr="00E63321">
        <w:t xml:space="preserve"> (GET): Az összes belső merevlemez kapacitásának lekérése.</w:t>
      </w:r>
    </w:p>
    <w:p w14:paraId="3DF4FB3E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ihd_form_factor</w:t>
      </w:r>
      <w:proofErr w:type="spellEnd"/>
      <w:r w:rsidRPr="00E63321">
        <w:t xml:space="preserve"> (GET): Az összes belső merevlemez formátumának lekérése.</w:t>
      </w:r>
    </w:p>
    <w:p w14:paraId="7A573FE1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ihd_interface</w:t>
      </w:r>
      <w:proofErr w:type="spellEnd"/>
      <w:r w:rsidRPr="00E63321">
        <w:t xml:space="preserve"> (GET): Az összes belső merevlemez interfész lekérése.</w:t>
      </w:r>
    </w:p>
    <w:p w14:paraId="003A8A16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ihd_type</w:t>
      </w:r>
      <w:proofErr w:type="spellEnd"/>
      <w:r w:rsidRPr="00E63321">
        <w:t xml:space="preserve"> (GET): Az összes belső merevlemez típusának lekérése.</w:t>
      </w:r>
    </w:p>
    <w:p w14:paraId="60D01E78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internal_hard_drive</w:t>
      </w:r>
      <w:proofErr w:type="spellEnd"/>
      <w:r w:rsidRPr="00E63321">
        <w:t xml:space="preserve"> (GET): Az összes belső merevlemez lekérése.</w:t>
      </w:r>
    </w:p>
    <w:p w14:paraId="2B2DCF71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memory_modules</w:t>
      </w:r>
      <w:proofErr w:type="spellEnd"/>
      <w:r w:rsidRPr="00E63321">
        <w:t xml:space="preserve"> (GET): Az összes memóriamodul lekérése.</w:t>
      </w:r>
    </w:p>
    <w:p w14:paraId="177BEEDB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memory</w:t>
      </w:r>
      <w:proofErr w:type="spellEnd"/>
      <w:r w:rsidRPr="00E63321">
        <w:t xml:space="preserve"> (GET): Az összes memória lekérése.</w:t>
      </w:r>
    </w:p>
    <w:p w14:paraId="08870202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mobo_form_factor</w:t>
      </w:r>
      <w:proofErr w:type="spellEnd"/>
      <w:r w:rsidRPr="00E63321">
        <w:t xml:space="preserve"> (GET): Az összes alaplap formátumának lekérése.</w:t>
      </w:r>
    </w:p>
    <w:p w14:paraId="3E64ADEA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mobo_max_memory</w:t>
      </w:r>
      <w:proofErr w:type="spellEnd"/>
      <w:r w:rsidRPr="00E63321">
        <w:t xml:space="preserve"> (GET): Az összes alaplap maximális memóriakapacitásának lekérése.</w:t>
      </w:r>
    </w:p>
    <w:p w14:paraId="3770C3C6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mobo_memory_slots</w:t>
      </w:r>
      <w:proofErr w:type="spellEnd"/>
      <w:r w:rsidRPr="00E63321">
        <w:t xml:space="preserve"> (GET): Az összes alaplap memóriahelyének lekérése.</w:t>
      </w:r>
    </w:p>
    <w:p w14:paraId="7C134DA1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motherboard</w:t>
      </w:r>
      <w:proofErr w:type="spellEnd"/>
      <w:r w:rsidRPr="00E63321">
        <w:t xml:space="preserve"> (GET): Az összes alaplap lekérése.</w:t>
      </w:r>
    </w:p>
    <w:p w14:paraId="0B961D5E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side_panel_types</w:t>
      </w:r>
      <w:proofErr w:type="spellEnd"/>
      <w:r w:rsidRPr="00E63321">
        <w:t xml:space="preserve"> (GET): Az összes oldalpanel típus lekérése.</w:t>
      </w:r>
    </w:p>
    <w:p w14:paraId="18F146A3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pc_case</w:t>
      </w:r>
      <w:proofErr w:type="spellEnd"/>
      <w:r w:rsidRPr="00E63321">
        <w:t xml:space="preserve"> (GET): Az összes PC ház lekérése.</w:t>
      </w:r>
    </w:p>
    <w:p w14:paraId="7B2FAA7C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lastRenderedPageBreak/>
        <w:t>/</w:t>
      </w:r>
      <w:proofErr w:type="spellStart"/>
      <w:r w:rsidRPr="00E63321">
        <w:rPr>
          <w:b/>
          <w:bCs/>
        </w:rPr>
        <w:t>psu_efficiency</w:t>
      </w:r>
      <w:proofErr w:type="spellEnd"/>
      <w:r w:rsidRPr="00E63321">
        <w:t xml:space="preserve"> (GET): Az összes PSU hatékonyság lekérése.</w:t>
      </w:r>
    </w:p>
    <w:p w14:paraId="6EAC5DFD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psu_modular</w:t>
      </w:r>
      <w:proofErr w:type="spellEnd"/>
      <w:r w:rsidRPr="00E63321">
        <w:t xml:space="preserve"> (GET): Az összes PSU modularitás lekérése.</w:t>
      </w:r>
    </w:p>
    <w:p w14:paraId="659EB85B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psu_type</w:t>
      </w:r>
      <w:proofErr w:type="spellEnd"/>
      <w:r w:rsidRPr="00E63321">
        <w:t xml:space="preserve"> (GET): Az összes PSU típus lekérése.</w:t>
      </w:r>
    </w:p>
    <w:p w14:paraId="1513683B" w14:textId="77777777" w:rsidR="00EC1F93" w:rsidRPr="00E63321" w:rsidRDefault="00EC1F93" w:rsidP="009D5FB1">
      <w:pPr>
        <w:numPr>
          <w:ilvl w:val="0"/>
          <w:numId w:val="76"/>
        </w:numPr>
      </w:pPr>
      <w:r w:rsidRPr="00E63321">
        <w:rPr>
          <w:b/>
          <w:bCs/>
        </w:rPr>
        <w:t>/</w:t>
      </w:r>
      <w:proofErr w:type="spellStart"/>
      <w:r w:rsidRPr="00E63321">
        <w:rPr>
          <w:b/>
          <w:bCs/>
        </w:rPr>
        <w:t>psu</w:t>
      </w:r>
      <w:proofErr w:type="spellEnd"/>
      <w:r w:rsidRPr="00E63321">
        <w:t xml:space="preserve"> (GET): Az összes PSU lekérése.</w:t>
      </w:r>
    </w:p>
    <w:p w14:paraId="52358A78" w14:textId="77777777" w:rsidR="0074385E" w:rsidRPr="0074385E" w:rsidRDefault="0074385E" w:rsidP="0074385E">
      <w:bookmarkStart w:id="14" w:name="_Toc164155938"/>
    </w:p>
    <w:p w14:paraId="3A9AB9F2" w14:textId="6F07B972" w:rsidR="00257127" w:rsidRPr="009F4899" w:rsidRDefault="00740A3A" w:rsidP="009F4899">
      <w:pPr>
        <w:pStyle w:val="Cmsor1"/>
      </w:pPr>
      <w:r w:rsidRPr="009F4899">
        <w:t xml:space="preserve">Backend Telepítési </w:t>
      </w:r>
    </w:p>
    <w:p w14:paraId="1288B4DB" w14:textId="6E91C68F" w:rsidR="00740A3A" w:rsidRDefault="00740A3A" w:rsidP="009F4899">
      <w:pPr>
        <w:pStyle w:val="Cmsor1"/>
      </w:pPr>
      <w:r w:rsidRPr="009F4899">
        <w:t>Útmutató</w:t>
      </w:r>
      <w:bookmarkEnd w:id="14"/>
    </w:p>
    <w:p w14:paraId="697B540F" w14:textId="77777777" w:rsidR="00C45B54" w:rsidRPr="00C45B54" w:rsidRDefault="00C45B54" w:rsidP="00C45B54"/>
    <w:p w14:paraId="218EFF11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1D4DE9">
        <w:rPr>
          <w:b/>
          <w:bCs/>
        </w:rPr>
        <w:t>PHP Telepítése</w:t>
      </w:r>
      <w:r>
        <w:t xml:space="preserve">: Ellenőrizd, hogy a számítógépeden telepítve van-e a PHP a következő paranccsal: </w:t>
      </w:r>
      <w:r>
        <w:br/>
        <w:t>“</w:t>
      </w:r>
      <w:r w:rsidRPr="001D4DE9">
        <w:t>php -v</w:t>
      </w:r>
      <w:r>
        <w:t>”</w:t>
      </w:r>
    </w:p>
    <w:p w14:paraId="05DBE9EC" w14:textId="77777777" w:rsidR="00740A3A" w:rsidRDefault="00740A3A" w:rsidP="00740A3A">
      <w:pPr>
        <w:ind w:firstLine="720"/>
      </w:pPr>
      <w:r>
        <w:t xml:space="preserve">Ha nincs telepítve, telepítsd a PHP-t a </w:t>
      </w:r>
      <w:hyperlink r:id="rId6" w:history="1">
        <w:r w:rsidRPr="001D4DE9">
          <w:rPr>
            <w:rStyle w:val="Hiperhivatkozs"/>
          </w:rPr>
          <w:t>hivatalos weboldalról</w:t>
        </w:r>
      </w:hyperlink>
      <w:r>
        <w:t>.</w:t>
      </w:r>
    </w:p>
    <w:p w14:paraId="60A9C5CB" w14:textId="77777777" w:rsidR="00740A3A" w:rsidRDefault="00740A3A" w:rsidP="009D5FB1">
      <w:pPr>
        <w:pStyle w:val="Listaszerbekezds"/>
        <w:numPr>
          <w:ilvl w:val="0"/>
          <w:numId w:val="40"/>
        </w:numPr>
      </w:pPr>
      <w:proofErr w:type="spellStart"/>
      <w:r w:rsidRPr="001D4DE9">
        <w:rPr>
          <w:b/>
          <w:bCs/>
        </w:rPr>
        <w:t>Composer</w:t>
      </w:r>
      <w:proofErr w:type="spellEnd"/>
      <w:r w:rsidRPr="001D4DE9">
        <w:rPr>
          <w:b/>
          <w:bCs/>
        </w:rPr>
        <w:t xml:space="preserve"> Telepítése</w:t>
      </w:r>
      <w:r>
        <w:t xml:space="preserve">: A </w:t>
      </w:r>
      <w:proofErr w:type="spellStart"/>
      <w:r>
        <w:t>Composer</w:t>
      </w:r>
      <w:proofErr w:type="spellEnd"/>
      <w:r>
        <w:t xml:space="preserve"> egy PHP függőségkezelő, amelyet a </w:t>
      </w:r>
      <w:proofErr w:type="spellStart"/>
      <w:r>
        <w:t>Laravel</w:t>
      </w:r>
      <w:proofErr w:type="spellEnd"/>
      <w:r>
        <w:t xml:space="preserve"> projektekhez használnak. Telepítsd a </w:t>
      </w:r>
      <w:proofErr w:type="spellStart"/>
      <w:r>
        <w:t>Composer</w:t>
      </w:r>
      <w:proofErr w:type="spellEnd"/>
      <w:r>
        <w:t xml:space="preserve">-t a </w:t>
      </w:r>
      <w:hyperlink r:id="rId7" w:history="1">
        <w:r w:rsidRPr="001D4DE9">
          <w:rPr>
            <w:rStyle w:val="Hiperhivatkozs"/>
          </w:rPr>
          <w:t>hivatalos weboldalról</w:t>
        </w:r>
      </w:hyperlink>
      <w:r>
        <w:t>.</w:t>
      </w:r>
    </w:p>
    <w:p w14:paraId="6C15EC63" w14:textId="77777777" w:rsidR="00740A3A" w:rsidRDefault="00740A3A" w:rsidP="009D5FB1">
      <w:pPr>
        <w:pStyle w:val="Listaszerbekezds"/>
        <w:numPr>
          <w:ilvl w:val="0"/>
          <w:numId w:val="40"/>
        </w:numPr>
      </w:pPr>
      <w:proofErr w:type="spellStart"/>
      <w:r w:rsidRPr="001D4DE9">
        <w:rPr>
          <w:b/>
          <w:bCs/>
        </w:rPr>
        <w:t>Laravel</w:t>
      </w:r>
      <w:proofErr w:type="spellEnd"/>
      <w:r w:rsidRPr="001D4DE9">
        <w:rPr>
          <w:b/>
          <w:bCs/>
        </w:rPr>
        <w:t xml:space="preserve"> Telepítése</w:t>
      </w:r>
      <w:r>
        <w:t xml:space="preserve">: Telepítsd a </w:t>
      </w:r>
      <w:proofErr w:type="spellStart"/>
      <w:r>
        <w:t>Laravel</w:t>
      </w:r>
      <w:proofErr w:type="spellEnd"/>
      <w:r>
        <w:t xml:space="preserve">-t a </w:t>
      </w:r>
      <w:proofErr w:type="spellStart"/>
      <w:r>
        <w:t>Composer</w:t>
      </w:r>
      <w:proofErr w:type="spellEnd"/>
      <w:r>
        <w:t xml:space="preserve"> segítségével a következő parancs segítségével:</w:t>
      </w:r>
      <w:r>
        <w:br/>
        <w:t>“</w:t>
      </w:r>
      <w:proofErr w:type="spellStart"/>
      <w:r w:rsidRPr="001D4DE9">
        <w:t>composer</w:t>
      </w:r>
      <w:proofErr w:type="spellEnd"/>
      <w:r w:rsidRPr="001D4DE9">
        <w:t xml:space="preserve"> </w:t>
      </w:r>
      <w:proofErr w:type="spellStart"/>
      <w:r w:rsidRPr="001D4DE9">
        <w:t>global</w:t>
      </w:r>
      <w:proofErr w:type="spellEnd"/>
      <w:r w:rsidRPr="001D4DE9">
        <w:t xml:space="preserve"> </w:t>
      </w:r>
      <w:proofErr w:type="spellStart"/>
      <w:r w:rsidRPr="001D4DE9">
        <w:t>require</w:t>
      </w:r>
      <w:proofErr w:type="spellEnd"/>
      <w:r w:rsidRPr="001D4DE9">
        <w:t xml:space="preserve"> </w:t>
      </w:r>
      <w:proofErr w:type="spellStart"/>
      <w:r w:rsidRPr="001D4DE9">
        <w:t>laravel</w:t>
      </w:r>
      <w:proofErr w:type="spellEnd"/>
      <w:r w:rsidRPr="001D4DE9">
        <w:t>/</w:t>
      </w:r>
      <w:proofErr w:type="spellStart"/>
      <w:r w:rsidRPr="001D4DE9">
        <w:t>installer</w:t>
      </w:r>
      <w:proofErr w:type="spellEnd"/>
      <w:r>
        <w:t>”</w:t>
      </w:r>
    </w:p>
    <w:p w14:paraId="201A8488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1D4DE9">
        <w:rPr>
          <w:b/>
          <w:bCs/>
        </w:rPr>
        <w:t>Projekt Klónozása</w:t>
      </w:r>
      <w:r w:rsidRPr="001D4DE9">
        <w:t>: Klónozd le a projektet a GitHub-</w:t>
      </w:r>
      <w:proofErr w:type="spellStart"/>
      <w:r w:rsidRPr="001D4DE9">
        <w:t>ról</w:t>
      </w:r>
      <w:proofErr w:type="spellEnd"/>
      <w:r w:rsidRPr="001D4DE9">
        <w:t xml:space="preserve"> vagy más tárolórendszerből:</w:t>
      </w:r>
      <w:r>
        <w:br/>
        <w:t>“</w:t>
      </w:r>
      <w:proofErr w:type="spellStart"/>
      <w:r w:rsidRPr="001D4DE9">
        <w:t>git</w:t>
      </w:r>
      <w:proofErr w:type="spellEnd"/>
      <w:r w:rsidRPr="001D4DE9">
        <w:t xml:space="preserve"> </w:t>
      </w:r>
      <w:proofErr w:type="spellStart"/>
      <w:r w:rsidRPr="001D4DE9">
        <w:t>clone</w:t>
      </w:r>
      <w:proofErr w:type="spellEnd"/>
      <w:r w:rsidRPr="001D4DE9">
        <w:t xml:space="preserve"> </w:t>
      </w:r>
      <w:hyperlink r:id="rId8" w:history="1">
        <w:r w:rsidRPr="001E3791">
          <w:rPr>
            <w:rStyle w:val="Hiperhivatkozs"/>
          </w:rPr>
          <w:t>https://github.com/Phreelosu/502tackshooter.git</w:t>
        </w:r>
      </w:hyperlink>
      <w:r>
        <w:t>”</w:t>
      </w:r>
    </w:p>
    <w:p w14:paraId="345B24E8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1D4DE9">
        <w:rPr>
          <w:b/>
          <w:bCs/>
        </w:rPr>
        <w:t>Projekt Függőségeinek Telepítése</w:t>
      </w:r>
      <w:r w:rsidRPr="001D4DE9">
        <w:t xml:space="preserve">: Navigálj a projekt könyvtárába, majd telepítsd a függőségeket a </w:t>
      </w:r>
      <w:proofErr w:type="spellStart"/>
      <w:r w:rsidRPr="001D4DE9">
        <w:t>Composer</w:t>
      </w:r>
      <w:proofErr w:type="spellEnd"/>
      <w:r w:rsidRPr="001D4DE9">
        <w:t xml:space="preserve"> segítségével:</w:t>
      </w:r>
      <w:r>
        <w:br/>
        <w:t>“</w:t>
      </w:r>
      <w:proofErr w:type="spellStart"/>
      <w:r w:rsidRPr="00A65A86">
        <w:t>composer</w:t>
      </w:r>
      <w:proofErr w:type="spellEnd"/>
      <w:r w:rsidRPr="00A65A86">
        <w:t xml:space="preserve"> </w:t>
      </w:r>
      <w:proofErr w:type="spellStart"/>
      <w:r w:rsidRPr="00A65A86">
        <w:t>install</w:t>
      </w:r>
      <w:proofErr w:type="spellEnd"/>
      <w:r>
        <w:t>”</w:t>
      </w:r>
    </w:p>
    <w:p w14:paraId="27A3A768" w14:textId="52F58242" w:rsidR="00740A3A" w:rsidRDefault="00740A3A" w:rsidP="009D5FB1">
      <w:pPr>
        <w:pStyle w:val="Listaszerbekezds"/>
        <w:numPr>
          <w:ilvl w:val="0"/>
          <w:numId w:val="40"/>
        </w:numPr>
      </w:pPr>
      <w:r w:rsidRPr="00A65A86">
        <w:rPr>
          <w:b/>
          <w:bCs/>
        </w:rPr>
        <w:t>.</w:t>
      </w:r>
      <w:proofErr w:type="spellStart"/>
      <w:r w:rsidRPr="00A65A86">
        <w:rPr>
          <w:b/>
          <w:bCs/>
        </w:rPr>
        <w:t>env</w:t>
      </w:r>
      <w:proofErr w:type="spellEnd"/>
      <w:r w:rsidRPr="00A65A86">
        <w:rPr>
          <w:b/>
          <w:bCs/>
        </w:rPr>
        <w:t xml:space="preserve"> Állomány Beállítása</w:t>
      </w:r>
      <w:r w:rsidRPr="00A65A86">
        <w:t xml:space="preserve">: Másold át a </w:t>
      </w:r>
      <w:r>
        <w:t>`</w:t>
      </w:r>
      <w:r w:rsidRPr="00A65A86">
        <w:rPr>
          <w:b/>
          <w:bCs/>
        </w:rPr>
        <w:t>.</w:t>
      </w:r>
      <w:proofErr w:type="spellStart"/>
      <w:r w:rsidRPr="00A65A86">
        <w:rPr>
          <w:b/>
          <w:bCs/>
        </w:rPr>
        <w:t>env.example</w:t>
      </w:r>
      <w:proofErr w:type="spellEnd"/>
      <w:r>
        <w:t>`</w:t>
      </w:r>
      <w:r w:rsidRPr="00A65A86">
        <w:t xml:space="preserve"> állományt </w:t>
      </w:r>
      <w:r>
        <w:t>`</w:t>
      </w:r>
      <w:r w:rsidRPr="00A65A86">
        <w:rPr>
          <w:b/>
          <w:bCs/>
        </w:rPr>
        <w:t>.</w:t>
      </w:r>
      <w:proofErr w:type="spellStart"/>
      <w:r w:rsidRPr="00A65A86">
        <w:rPr>
          <w:b/>
          <w:bCs/>
        </w:rPr>
        <w:t>env</w:t>
      </w:r>
      <w:proofErr w:type="spellEnd"/>
      <w:r>
        <w:t>`</w:t>
      </w:r>
      <w:r w:rsidRPr="00A65A86">
        <w:t>-re</w:t>
      </w:r>
      <w:r w:rsidR="00E85C3D">
        <w:t xml:space="preserve"> (ha már van `</w:t>
      </w:r>
      <w:r w:rsidR="00E85C3D" w:rsidRPr="00E85C3D">
        <w:rPr>
          <w:b/>
          <w:bCs/>
        </w:rPr>
        <w:t>.</w:t>
      </w:r>
      <w:proofErr w:type="spellStart"/>
      <w:r w:rsidR="00E85C3D" w:rsidRPr="00E85C3D">
        <w:rPr>
          <w:b/>
          <w:bCs/>
        </w:rPr>
        <w:t>env</w:t>
      </w:r>
      <w:proofErr w:type="spellEnd"/>
      <w:r w:rsidR="00E85C3D">
        <w:t>` akkor írd felül)</w:t>
      </w:r>
      <w:r w:rsidRPr="00A65A86">
        <w:t>, majd állítsd be a környezeti változókat, például az adatbázis kapcsolódási információkat.</w:t>
      </w:r>
    </w:p>
    <w:p w14:paraId="4C5A136D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A65A86">
        <w:rPr>
          <w:b/>
          <w:bCs/>
        </w:rPr>
        <w:t xml:space="preserve">Adatbázis Migrációk és </w:t>
      </w:r>
      <w:proofErr w:type="spellStart"/>
      <w:r w:rsidRPr="00A65A86">
        <w:rPr>
          <w:b/>
          <w:bCs/>
        </w:rPr>
        <w:t>Seeder</w:t>
      </w:r>
      <w:proofErr w:type="spellEnd"/>
      <w:r w:rsidRPr="00A65A86">
        <w:rPr>
          <w:b/>
          <w:bCs/>
        </w:rPr>
        <w:t>-ek Futtatása</w:t>
      </w:r>
      <w:r w:rsidRPr="00A65A86">
        <w:t>: Futtasd a migrációkat az adatbázis táblák létrehozásához:</w:t>
      </w:r>
      <w:r>
        <w:br/>
        <w:t xml:space="preserve">“php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migrate:fresh</w:t>
      </w:r>
      <w:proofErr w:type="spellEnd"/>
      <w:r>
        <w:t xml:space="preserve">” </w:t>
      </w:r>
      <w:r>
        <w:br/>
        <w:t xml:space="preserve">“php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  <w:r>
        <w:t>”</w:t>
      </w:r>
    </w:p>
    <w:p w14:paraId="36A823DA" w14:textId="77777777" w:rsidR="00740A3A" w:rsidRDefault="00740A3A" w:rsidP="009D5FB1">
      <w:pPr>
        <w:pStyle w:val="Listaszerbekezds"/>
        <w:numPr>
          <w:ilvl w:val="0"/>
          <w:numId w:val="40"/>
        </w:numPr>
      </w:pPr>
      <w:r w:rsidRPr="00A65A86">
        <w:rPr>
          <w:b/>
          <w:bCs/>
        </w:rPr>
        <w:t>Szerver Indítása</w:t>
      </w:r>
      <w:r w:rsidRPr="00A65A86">
        <w:t xml:space="preserve">: Indítsd el a </w:t>
      </w:r>
      <w:proofErr w:type="spellStart"/>
      <w:r w:rsidRPr="00A65A86">
        <w:t>Laravel</w:t>
      </w:r>
      <w:proofErr w:type="spellEnd"/>
      <w:r w:rsidRPr="00A65A86">
        <w:t xml:space="preserve"> beépített fejlesztői szervert a következő paranccsal:</w:t>
      </w:r>
      <w:r>
        <w:br/>
      </w:r>
      <w:r>
        <w:lastRenderedPageBreak/>
        <w:t>“</w:t>
      </w:r>
      <w:r w:rsidRPr="00A65A86">
        <w:t xml:space="preserve">php </w:t>
      </w:r>
      <w:proofErr w:type="spellStart"/>
      <w:r w:rsidRPr="00A65A86">
        <w:t>artisan</w:t>
      </w:r>
      <w:proofErr w:type="spellEnd"/>
      <w:r w:rsidRPr="00A65A86">
        <w:t xml:space="preserve"> </w:t>
      </w:r>
      <w:proofErr w:type="spellStart"/>
      <w:r w:rsidRPr="00A65A86">
        <w:t>serve</w:t>
      </w:r>
      <w:proofErr w:type="spellEnd"/>
      <w:r>
        <w:t>”</w:t>
      </w:r>
      <w:r>
        <w:br/>
      </w:r>
      <w:r>
        <w:br/>
      </w:r>
      <w:r w:rsidRPr="00A65A86">
        <w:t xml:space="preserve">A projekt most már fut a saját helyi fejlesztői környezetedben, és elérhető a </w:t>
      </w:r>
      <w:r>
        <w:t>`</w:t>
      </w:r>
      <w:r w:rsidRPr="00A65A86">
        <w:rPr>
          <w:b/>
          <w:bCs/>
        </w:rPr>
        <w:t>http://localhost:8000</w:t>
      </w:r>
      <w:r>
        <w:rPr>
          <w:b/>
          <w:bCs/>
        </w:rPr>
        <w:t>`</w:t>
      </w:r>
      <w:r w:rsidRPr="00A65A86">
        <w:t xml:space="preserve"> címen.</w:t>
      </w:r>
    </w:p>
    <w:p w14:paraId="45A94015" w14:textId="77777777" w:rsidR="00740A3A" w:rsidRDefault="00740A3A" w:rsidP="00740A3A"/>
    <w:p w14:paraId="090C4730" w14:textId="72720EDB" w:rsidR="00740A3A" w:rsidRDefault="00740A3A" w:rsidP="00693DF7">
      <w:pPr>
        <w:pStyle w:val="Cmsor1"/>
      </w:pPr>
      <w:bookmarkStart w:id="15" w:name="_Toc164155939"/>
      <w:proofErr w:type="spellStart"/>
      <w:r w:rsidRPr="00595AF1">
        <w:t>Controller</w:t>
      </w:r>
      <w:r w:rsidRPr="00424CF9">
        <w:t>ek</w:t>
      </w:r>
      <w:bookmarkEnd w:id="15"/>
      <w:proofErr w:type="spellEnd"/>
    </w:p>
    <w:p w14:paraId="1CB0E8F6" w14:textId="77777777" w:rsidR="005E667F" w:rsidRPr="005E667F" w:rsidRDefault="005E667F" w:rsidP="005E667F"/>
    <w:p w14:paraId="3713C2F2" w14:textId="25DFC9DB" w:rsidR="00740A3A" w:rsidRDefault="00740A3A" w:rsidP="00595AF1">
      <w:pPr>
        <w:pStyle w:val="Cmsor2"/>
      </w:pPr>
      <w:bookmarkStart w:id="16" w:name="_Toc164155940"/>
      <w:proofErr w:type="spellStart"/>
      <w:r w:rsidRPr="00424CF9">
        <w:t>AlertController</w:t>
      </w:r>
      <w:bookmarkEnd w:id="16"/>
      <w:proofErr w:type="spellEnd"/>
      <w:r w:rsidRPr="00424CF9">
        <w:t xml:space="preserve"> </w:t>
      </w:r>
    </w:p>
    <w:p w14:paraId="154F9AD2" w14:textId="77777777" w:rsidR="00E87B18" w:rsidRPr="00E87B18" w:rsidRDefault="00E87B18" w:rsidP="00E87B18"/>
    <w:p w14:paraId="0C2A94D6" w14:textId="77777777" w:rsidR="00740A3A" w:rsidRPr="00424CF9" w:rsidRDefault="00740A3A" w:rsidP="00740A3A">
      <w:r w:rsidRPr="00BA1E33">
        <w:rPr>
          <w:b/>
        </w:rPr>
        <w:t>Metódusok</w:t>
      </w:r>
      <w:r w:rsidRPr="00424CF9">
        <w:t>:</w:t>
      </w:r>
    </w:p>
    <w:p w14:paraId="589C7DD4" w14:textId="77777777" w:rsidR="00740A3A" w:rsidRPr="00424CF9" w:rsidRDefault="00740A3A" w:rsidP="009D5FB1">
      <w:pPr>
        <w:numPr>
          <w:ilvl w:val="0"/>
          <w:numId w:val="41"/>
        </w:numPr>
        <w:rPr>
          <w:b/>
          <w:bCs/>
        </w:rPr>
      </w:pPr>
      <w:proofErr w:type="spellStart"/>
      <w:r w:rsidRPr="00424CF9">
        <w:rPr>
          <w:b/>
          <w:bCs/>
        </w:rPr>
        <w:t>sendEmail</w:t>
      </w:r>
      <w:proofErr w:type="spellEnd"/>
      <w:r w:rsidRPr="00424CF9">
        <w:rPr>
          <w:b/>
          <w:bCs/>
        </w:rPr>
        <w:t>($</w:t>
      </w:r>
      <w:proofErr w:type="spellStart"/>
      <w:r w:rsidRPr="00424CF9">
        <w:rPr>
          <w:b/>
          <w:bCs/>
        </w:rPr>
        <w:t>user</w:t>
      </w:r>
      <w:proofErr w:type="spellEnd"/>
      <w:r w:rsidRPr="00424CF9">
        <w:rPr>
          <w:b/>
          <w:bCs/>
        </w:rPr>
        <w:t>, $</w:t>
      </w:r>
      <w:proofErr w:type="spellStart"/>
      <w:r w:rsidRPr="00424CF9">
        <w:rPr>
          <w:b/>
          <w:bCs/>
        </w:rPr>
        <w:t>time</w:t>
      </w:r>
      <w:proofErr w:type="spellEnd"/>
      <w:r w:rsidRPr="00424CF9">
        <w:rPr>
          <w:b/>
          <w:bCs/>
        </w:rPr>
        <w:t xml:space="preserve">): </w:t>
      </w:r>
      <w:proofErr w:type="spellStart"/>
      <w:r w:rsidRPr="00424CF9">
        <w:rPr>
          <w:b/>
          <w:bCs/>
        </w:rPr>
        <w:t>void</w:t>
      </w:r>
      <w:proofErr w:type="spellEnd"/>
    </w:p>
    <w:p w14:paraId="06940EAD" w14:textId="0A5EE0A7" w:rsidR="00740A3A" w:rsidRPr="00424CF9" w:rsidRDefault="00344D87" w:rsidP="009D5FB1">
      <w:pPr>
        <w:numPr>
          <w:ilvl w:val="1"/>
          <w:numId w:val="41"/>
        </w:numPr>
      </w:pPr>
      <w:r w:rsidRPr="003C24EA">
        <w:rPr>
          <w:b/>
        </w:rPr>
        <w:t>Bejövő paraméterek</w:t>
      </w:r>
      <w:r w:rsidR="00740A3A" w:rsidRPr="00424CF9">
        <w:t>:</w:t>
      </w:r>
    </w:p>
    <w:p w14:paraId="7903C275" w14:textId="77777777" w:rsidR="00740A3A" w:rsidRPr="00424CF9" w:rsidRDefault="00740A3A" w:rsidP="009D5FB1">
      <w:pPr>
        <w:numPr>
          <w:ilvl w:val="2"/>
          <w:numId w:val="41"/>
        </w:numPr>
      </w:pPr>
      <w:r w:rsidRPr="00424CF9">
        <w:rPr>
          <w:b/>
          <w:bCs/>
        </w:rPr>
        <w:t>$</w:t>
      </w:r>
      <w:proofErr w:type="spellStart"/>
      <w:r w:rsidRPr="00424CF9">
        <w:rPr>
          <w:b/>
          <w:bCs/>
        </w:rPr>
        <w:t>user</w:t>
      </w:r>
      <w:proofErr w:type="spellEnd"/>
      <w:r w:rsidRPr="00424CF9">
        <w:t>: Az e-mail értesítés címzettje.</w:t>
      </w:r>
    </w:p>
    <w:p w14:paraId="20480AE0" w14:textId="77777777" w:rsidR="00740A3A" w:rsidRPr="00424CF9" w:rsidRDefault="00740A3A" w:rsidP="009D5FB1">
      <w:pPr>
        <w:numPr>
          <w:ilvl w:val="2"/>
          <w:numId w:val="41"/>
        </w:numPr>
      </w:pPr>
      <w:r w:rsidRPr="00424CF9">
        <w:rPr>
          <w:b/>
          <w:bCs/>
        </w:rPr>
        <w:t>$</w:t>
      </w:r>
      <w:proofErr w:type="spellStart"/>
      <w:r w:rsidRPr="00424CF9">
        <w:rPr>
          <w:b/>
          <w:bCs/>
        </w:rPr>
        <w:t>time</w:t>
      </w:r>
      <w:proofErr w:type="spellEnd"/>
      <w:r w:rsidRPr="00424CF9">
        <w:t>: Az értesítés időpontja.</w:t>
      </w:r>
    </w:p>
    <w:p w14:paraId="06D5FD55" w14:textId="0CCA5440" w:rsidR="00740A3A" w:rsidRDefault="003C24EA" w:rsidP="009D5FB1">
      <w:pPr>
        <w:numPr>
          <w:ilvl w:val="1"/>
          <w:numId w:val="41"/>
        </w:numPr>
      </w:pPr>
      <w:r w:rsidRPr="00C14EE3">
        <w:rPr>
          <w:b/>
        </w:rPr>
        <w:t>Működé</w:t>
      </w:r>
      <w:r w:rsidR="00A95B14" w:rsidRPr="00C14EE3">
        <w:rPr>
          <w:b/>
        </w:rPr>
        <w:t>s</w:t>
      </w:r>
      <w:r w:rsidR="00740A3A" w:rsidRPr="00424CF9">
        <w:t xml:space="preserve">: Ez a metódus e-mail értesítést küld a megadott felhasználónak. Elkészíti az e-mail tartalmát, majd a </w:t>
      </w:r>
      <w:proofErr w:type="spellStart"/>
      <w:r w:rsidR="00740A3A" w:rsidRPr="00424CF9">
        <w:t>Laravel</w:t>
      </w:r>
      <w:proofErr w:type="spellEnd"/>
      <w:r w:rsidR="00740A3A" w:rsidRPr="00424CF9">
        <w:t xml:space="preserve"> Mail szolgáltatás segítségével elküldi az e-mailt.</w:t>
      </w:r>
      <w:r w:rsidR="00740A3A">
        <w:t xml:space="preserve"> Ez sajnos jelenlegi állapotában </w:t>
      </w:r>
      <w:r w:rsidR="00740A3A" w:rsidRPr="00424CF9">
        <w:rPr>
          <w:b/>
          <w:bCs/>
          <w:u w:val="single"/>
        </w:rPr>
        <w:t>NEM</w:t>
      </w:r>
      <w:r w:rsidR="00740A3A">
        <w:t xml:space="preserve"> funkcionális.</w:t>
      </w:r>
    </w:p>
    <w:p w14:paraId="490EDEC3" w14:textId="4763EC5D" w:rsidR="00B7752A" w:rsidRPr="00424CF9" w:rsidRDefault="00B7752A" w:rsidP="009D5FB1">
      <w:pPr>
        <w:numPr>
          <w:ilvl w:val="1"/>
          <w:numId w:val="41"/>
        </w:numPr>
      </w:pPr>
      <w:r w:rsidRPr="00B7752A">
        <w:rPr>
          <w:b/>
        </w:rPr>
        <w:t>Vissza</w:t>
      </w:r>
      <w:r w:rsidR="003B5E0F">
        <w:rPr>
          <w:b/>
        </w:rPr>
        <w:t>térési</w:t>
      </w:r>
      <w:r w:rsidRPr="00B7752A">
        <w:rPr>
          <w:b/>
        </w:rPr>
        <w:t xml:space="preserve"> érték</w:t>
      </w:r>
      <w:r>
        <w:t>: Nincs.</w:t>
      </w:r>
    </w:p>
    <w:p w14:paraId="5A646411" w14:textId="77777777" w:rsidR="00740A3A" w:rsidRDefault="00740A3A" w:rsidP="00740A3A"/>
    <w:p w14:paraId="585FD73C" w14:textId="0E38FCD6" w:rsidR="00740A3A" w:rsidRDefault="00740A3A" w:rsidP="00055B45">
      <w:pPr>
        <w:pStyle w:val="Cmsor2"/>
        <w:rPr>
          <w:sz w:val="28"/>
          <w:szCs w:val="28"/>
        </w:rPr>
      </w:pPr>
      <w:bookmarkStart w:id="17" w:name="_Toc164155941"/>
      <w:proofErr w:type="spellStart"/>
      <w:r w:rsidRPr="004B1B91">
        <w:t>BanController</w:t>
      </w:r>
      <w:bookmarkEnd w:id="17"/>
      <w:proofErr w:type="spellEnd"/>
      <w:r w:rsidRPr="004B1B91">
        <w:rPr>
          <w:sz w:val="28"/>
          <w:szCs w:val="28"/>
        </w:rPr>
        <w:t xml:space="preserve"> </w:t>
      </w:r>
    </w:p>
    <w:p w14:paraId="3B4854BD" w14:textId="77777777" w:rsidR="001D5C3E" w:rsidRPr="001D5C3E" w:rsidRDefault="001D5C3E" w:rsidP="001D5C3E"/>
    <w:p w14:paraId="6FD10AAF" w14:textId="77777777" w:rsidR="00740A3A" w:rsidRPr="00C27129" w:rsidRDefault="00740A3A" w:rsidP="00740A3A">
      <w:pPr>
        <w:rPr>
          <w:b/>
        </w:rPr>
      </w:pPr>
      <w:r w:rsidRPr="00C27129">
        <w:rPr>
          <w:b/>
        </w:rPr>
        <w:t>Metódusok:</w:t>
      </w:r>
    </w:p>
    <w:p w14:paraId="4193DF60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getLoginAttempts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>): int</w:t>
      </w:r>
    </w:p>
    <w:p w14:paraId="60ED2CD5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05DDC1BF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275E721D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Visszatérési érték:</w:t>
      </w:r>
    </w:p>
    <w:p w14:paraId="6D4C7F13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t>Az aktuális bejelentkezési kísérletek száma.</w:t>
      </w:r>
    </w:p>
    <w:p w14:paraId="2AB3F31D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lastRenderedPageBreak/>
        <w:t>Leírás:</w:t>
      </w:r>
      <w:r w:rsidRPr="004B1B91">
        <w:t xml:space="preserve"> Ez a metódus visszaadja az adott e-mail címhez kapcsolódó felhasználó bejelentkezési kísérleteinek számát.</w:t>
      </w:r>
    </w:p>
    <w:p w14:paraId="54827913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setLoginAttempts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 xml:space="preserve">): </w:t>
      </w:r>
      <w:proofErr w:type="spellStart"/>
      <w:r w:rsidRPr="004B1B91">
        <w:rPr>
          <w:b/>
          <w:bCs/>
        </w:rPr>
        <w:t>void</w:t>
      </w:r>
      <w:proofErr w:type="spellEnd"/>
    </w:p>
    <w:p w14:paraId="2C6BAA11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396811B0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687B59A9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Leírás:</w:t>
      </w:r>
      <w:r w:rsidRPr="004B1B91">
        <w:t xml:space="preserve"> Ez a metódus növeli az adott e-mail címhez tartozó felhasználó bejelentkezési kísérleteinek számát.</w:t>
      </w:r>
    </w:p>
    <w:p w14:paraId="5F2BA898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getBannedTime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 xml:space="preserve">): </w:t>
      </w:r>
      <w:proofErr w:type="spellStart"/>
      <w:r w:rsidRPr="004B1B91">
        <w:rPr>
          <w:b/>
          <w:bCs/>
        </w:rPr>
        <w:t>Carbon|null</w:t>
      </w:r>
      <w:proofErr w:type="spellEnd"/>
    </w:p>
    <w:p w14:paraId="28EFC741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11BBE202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6FDA0E96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Visszatérési érték:</w:t>
      </w:r>
    </w:p>
    <w:p w14:paraId="1B6E829C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t xml:space="preserve">Az időpont, amikor a felhasználó letiltva van, vagy </w:t>
      </w:r>
      <w:r w:rsidRPr="004B1B91">
        <w:rPr>
          <w:b/>
          <w:bCs/>
        </w:rPr>
        <w:t>null</w:t>
      </w:r>
      <w:r w:rsidRPr="004B1B91">
        <w:t>, ha nincs letiltva.</w:t>
      </w:r>
    </w:p>
    <w:p w14:paraId="799566B9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Leírás:</w:t>
      </w:r>
      <w:r w:rsidRPr="004B1B91">
        <w:t xml:space="preserve"> Ez a metódus visszaadja az adott e-mail címhez kapcsolódó felhasználó letiltási idejét.</w:t>
      </w:r>
    </w:p>
    <w:p w14:paraId="7392AF0E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setBannedTime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 xml:space="preserve">): </w:t>
      </w:r>
      <w:proofErr w:type="spellStart"/>
      <w:r w:rsidRPr="004B1B91">
        <w:rPr>
          <w:b/>
          <w:bCs/>
        </w:rPr>
        <w:t>void</w:t>
      </w:r>
      <w:proofErr w:type="spellEnd"/>
    </w:p>
    <w:p w14:paraId="5D52A2FF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4643F4AA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380E0A68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Leírás:</w:t>
      </w:r>
      <w:r w:rsidRPr="004B1B91">
        <w:t xml:space="preserve"> Ez a metódus beállítja az adott e-mail címhez tartozó felhasználó letiltási idejét. A felhasználót 60 másodpercig letiltja az aktuális időponttól számítva.</w:t>
      </w:r>
    </w:p>
    <w:p w14:paraId="0DB1F9CC" w14:textId="77777777" w:rsidR="00740A3A" w:rsidRPr="004B1B91" w:rsidRDefault="00740A3A" w:rsidP="009D5FB1">
      <w:pPr>
        <w:numPr>
          <w:ilvl w:val="0"/>
          <w:numId w:val="42"/>
        </w:numPr>
      </w:pPr>
      <w:proofErr w:type="spellStart"/>
      <w:r w:rsidRPr="004B1B91">
        <w:rPr>
          <w:b/>
          <w:bCs/>
        </w:rPr>
        <w:t>resetBannedData</w:t>
      </w:r>
      <w:proofErr w:type="spellEnd"/>
      <w:r w:rsidRPr="004B1B91">
        <w:rPr>
          <w:b/>
          <w:bCs/>
        </w:rPr>
        <w:t xml:space="preserve">($email: </w:t>
      </w:r>
      <w:proofErr w:type="spellStart"/>
      <w:r w:rsidRPr="004B1B91">
        <w:rPr>
          <w:b/>
          <w:bCs/>
        </w:rPr>
        <w:t>string</w:t>
      </w:r>
      <w:proofErr w:type="spellEnd"/>
      <w:r w:rsidRPr="004B1B91">
        <w:rPr>
          <w:b/>
          <w:bCs/>
        </w:rPr>
        <w:t xml:space="preserve">): </w:t>
      </w:r>
      <w:proofErr w:type="spellStart"/>
      <w:r w:rsidRPr="004B1B91">
        <w:rPr>
          <w:b/>
          <w:bCs/>
        </w:rPr>
        <w:t>void</w:t>
      </w:r>
      <w:proofErr w:type="spellEnd"/>
    </w:p>
    <w:p w14:paraId="7FC8BB8E" w14:textId="77777777" w:rsidR="00740A3A" w:rsidRPr="004B1B91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Paraméter:</w:t>
      </w:r>
    </w:p>
    <w:p w14:paraId="52D03C7B" w14:textId="77777777" w:rsidR="00740A3A" w:rsidRPr="004B1B91" w:rsidRDefault="00740A3A" w:rsidP="009D5FB1">
      <w:pPr>
        <w:numPr>
          <w:ilvl w:val="2"/>
          <w:numId w:val="42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19AD2B4E" w14:textId="77777777" w:rsidR="00740A3A" w:rsidRDefault="00740A3A" w:rsidP="009D5FB1">
      <w:pPr>
        <w:numPr>
          <w:ilvl w:val="1"/>
          <w:numId w:val="42"/>
        </w:numPr>
      </w:pPr>
      <w:r w:rsidRPr="004B1B91">
        <w:rPr>
          <w:b/>
          <w:bCs/>
        </w:rPr>
        <w:t>Leírás:</w:t>
      </w:r>
      <w:r w:rsidRPr="004B1B91">
        <w:t xml:space="preserve"> Ez a metódus visszaállítja az adott e-mail címhez kapcsolódó felhasználó bejelentkezési kísérleteinek számát és letiltási idejét.</w:t>
      </w:r>
    </w:p>
    <w:p w14:paraId="2363030A" w14:textId="77777777" w:rsidR="00740A3A" w:rsidRPr="004B1B91" w:rsidRDefault="00740A3A" w:rsidP="00740A3A">
      <w:r>
        <w:rPr>
          <w:b/>
          <w:bCs/>
        </w:rPr>
        <w:t>Sajnos a kódot leszámítva a felhasználót hiába tiltja ki 3 sikertelen bejelentkezés után, ettől függetlenül be tud jelentkezni 4. alkalommal sikeresen.</w:t>
      </w:r>
    </w:p>
    <w:p w14:paraId="287856D9" w14:textId="77777777" w:rsidR="00740A3A" w:rsidRDefault="00740A3A" w:rsidP="00740A3A"/>
    <w:p w14:paraId="2BA88FDC" w14:textId="14F4088F" w:rsidR="00740A3A" w:rsidRDefault="00740A3A" w:rsidP="007F7CF5">
      <w:pPr>
        <w:pStyle w:val="Cmsor2"/>
      </w:pPr>
      <w:bookmarkStart w:id="18" w:name="_Toc164155942"/>
      <w:proofErr w:type="spellStart"/>
      <w:r w:rsidRPr="00B822AB">
        <w:lastRenderedPageBreak/>
        <w:t>CaseTypeController</w:t>
      </w:r>
      <w:bookmarkEnd w:id="18"/>
      <w:proofErr w:type="spellEnd"/>
    </w:p>
    <w:p w14:paraId="70F924B2" w14:textId="77777777" w:rsidR="006519E8" w:rsidRPr="006519E8" w:rsidRDefault="006519E8" w:rsidP="006519E8"/>
    <w:p w14:paraId="7CA3BA44" w14:textId="5D4853AF" w:rsidR="00740A3A" w:rsidRPr="00170F4D" w:rsidRDefault="00740A3A" w:rsidP="00170F4D">
      <w:pPr>
        <w:rPr>
          <w:b/>
        </w:rPr>
      </w:pPr>
      <w:r w:rsidRPr="00170F4D">
        <w:rPr>
          <w:b/>
        </w:rPr>
        <w:t>Metódusok:</w:t>
      </w:r>
    </w:p>
    <w:p w14:paraId="3ABF50D1" w14:textId="77777777" w:rsidR="009264CA" w:rsidRPr="009264CA" w:rsidRDefault="009264CA" w:rsidP="009264CA"/>
    <w:p w14:paraId="54F23DDD" w14:textId="53F31449" w:rsidR="00A53935" w:rsidRPr="00B822AB" w:rsidRDefault="00740A3A" w:rsidP="009D5FB1">
      <w:pPr>
        <w:numPr>
          <w:ilvl w:val="0"/>
          <w:numId w:val="43"/>
        </w:numPr>
      </w:pPr>
      <w:r w:rsidRPr="00A53935">
        <w:rPr>
          <w:b/>
          <w:bCs/>
        </w:rPr>
        <w:t>index(): JSON</w:t>
      </w:r>
    </w:p>
    <w:p w14:paraId="68A9186F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Visszatérési érték:</w:t>
      </w:r>
    </w:p>
    <w:p w14:paraId="3A1B4EC3" w14:textId="0C678969" w:rsidR="00740A3A" w:rsidRPr="00B822AB" w:rsidRDefault="00A53935" w:rsidP="009D5FB1">
      <w:pPr>
        <w:numPr>
          <w:ilvl w:val="2"/>
          <w:numId w:val="43"/>
        </w:numPr>
      </w:pPr>
      <w:proofErr w:type="spellStart"/>
      <w:r>
        <w:t>string</w:t>
      </w:r>
      <w:proofErr w:type="spellEnd"/>
      <w:r>
        <w:t xml:space="preserve"> (gépház típus</w:t>
      </w:r>
      <w:r w:rsidR="006004B7">
        <w:t>okat adja vissza</w:t>
      </w:r>
      <w:r>
        <w:t>)</w:t>
      </w:r>
    </w:p>
    <w:p w14:paraId="44A97305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</w:t>
      </w:r>
      <w:r>
        <w:t>gépház</w:t>
      </w:r>
      <w:r w:rsidRPr="00B822AB">
        <w:t xml:space="preserve"> típust.</w:t>
      </w:r>
    </w:p>
    <w:p w14:paraId="33AE5B09" w14:textId="77777777" w:rsidR="00740A3A" w:rsidRPr="00B822AB" w:rsidRDefault="00740A3A" w:rsidP="009D5FB1">
      <w:pPr>
        <w:numPr>
          <w:ilvl w:val="0"/>
          <w:numId w:val="43"/>
        </w:numPr>
      </w:pPr>
      <w:r w:rsidRPr="00B822AB">
        <w:rPr>
          <w:b/>
          <w:bCs/>
        </w:rPr>
        <w:t>show($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42E74867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Paraméter:</w:t>
      </w:r>
    </w:p>
    <w:p w14:paraId="3DD172FB" w14:textId="77777777" w:rsidR="00740A3A" w:rsidRPr="00B822AB" w:rsidRDefault="00740A3A" w:rsidP="009D5FB1">
      <w:pPr>
        <w:numPr>
          <w:ilvl w:val="2"/>
          <w:numId w:val="43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 xml:space="preserve">: Az </w:t>
      </w:r>
      <w:r>
        <w:t>gépház</w:t>
      </w:r>
      <w:r w:rsidRPr="00B822AB">
        <w:t xml:space="preserve"> típus azonosítója.</w:t>
      </w:r>
    </w:p>
    <w:p w14:paraId="2734DFAD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Visszatérési érték:</w:t>
      </w:r>
    </w:p>
    <w:p w14:paraId="3275B72E" w14:textId="77777777" w:rsidR="00740A3A" w:rsidRPr="00B822AB" w:rsidRDefault="00740A3A" w:rsidP="009D5FB1">
      <w:pPr>
        <w:numPr>
          <w:ilvl w:val="2"/>
          <w:numId w:val="43"/>
        </w:numPr>
      </w:pPr>
      <w:r w:rsidRPr="00B822AB">
        <w:t xml:space="preserve">Egy JSON válasz, amely tartalmazza az adott azonosítójú </w:t>
      </w:r>
      <w:r>
        <w:t>gépház</w:t>
      </w:r>
      <w:r w:rsidRPr="00B822AB">
        <w:t xml:space="preserve"> típust.</w:t>
      </w:r>
    </w:p>
    <w:p w14:paraId="6901368D" w14:textId="77777777" w:rsidR="00740A3A" w:rsidRPr="00B822AB" w:rsidRDefault="00740A3A" w:rsidP="009D5FB1">
      <w:pPr>
        <w:numPr>
          <w:ilvl w:val="1"/>
          <w:numId w:val="43"/>
        </w:numPr>
      </w:pPr>
      <w:r w:rsidRPr="00B822AB">
        <w:rPr>
          <w:b/>
          <w:bCs/>
        </w:rPr>
        <w:t>Leírás:</w:t>
      </w:r>
      <w:r w:rsidRPr="00B822AB">
        <w:t xml:space="preserve"> Ez a metódus visszaadja az adott azonosítójú </w:t>
      </w:r>
      <w:r>
        <w:t>gépház</w:t>
      </w:r>
      <w:r w:rsidRPr="00B822AB">
        <w:t xml:space="preserve"> típust.</w:t>
      </w:r>
    </w:p>
    <w:p w14:paraId="6E96AD11" w14:textId="77777777" w:rsidR="00740A3A" w:rsidRDefault="00740A3A" w:rsidP="00740A3A"/>
    <w:p w14:paraId="257A49F5" w14:textId="6DE4BE67" w:rsidR="00740A3A" w:rsidRDefault="00740A3A" w:rsidP="00055B45">
      <w:pPr>
        <w:pStyle w:val="Cmsor2"/>
      </w:pPr>
      <w:bookmarkStart w:id="19" w:name="_Toc164155943"/>
      <w:proofErr w:type="spellStart"/>
      <w:r w:rsidRPr="009A2ECA">
        <w:t>ColorController</w:t>
      </w:r>
      <w:bookmarkEnd w:id="19"/>
      <w:proofErr w:type="spellEnd"/>
      <w:r w:rsidRPr="009A2ECA">
        <w:t xml:space="preserve"> </w:t>
      </w:r>
    </w:p>
    <w:p w14:paraId="7B695FAA" w14:textId="77777777" w:rsidR="0075493A" w:rsidRPr="0075493A" w:rsidRDefault="0075493A" w:rsidP="0075493A"/>
    <w:p w14:paraId="5F73FB51" w14:textId="074BDD58" w:rsidR="00740A3A" w:rsidRPr="00206EBB" w:rsidRDefault="00740A3A" w:rsidP="008F4887">
      <w:pPr>
        <w:rPr>
          <w:b/>
        </w:rPr>
      </w:pPr>
      <w:r w:rsidRPr="00206EBB">
        <w:rPr>
          <w:b/>
        </w:rPr>
        <w:t>Metódusok:</w:t>
      </w:r>
    </w:p>
    <w:p w14:paraId="04772D0C" w14:textId="77777777" w:rsidR="000B23FE" w:rsidRPr="000B23FE" w:rsidRDefault="000B23FE" w:rsidP="000B23FE"/>
    <w:p w14:paraId="7F7D3EEB" w14:textId="77777777" w:rsidR="00740A3A" w:rsidRPr="00B822AB" w:rsidRDefault="00740A3A" w:rsidP="009D5FB1">
      <w:pPr>
        <w:numPr>
          <w:ilvl w:val="0"/>
          <w:numId w:val="44"/>
        </w:numPr>
      </w:pPr>
      <w:r w:rsidRPr="00B822AB">
        <w:rPr>
          <w:b/>
          <w:bCs/>
        </w:rPr>
        <w:t>index(): JSON</w:t>
      </w:r>
    </w:p>
    <w:p w14:paraId="02E3BE2D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7603811D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t>Egy JSON válasz, amely tartalmazza az összes színt.</w:t>
      </w:r>
    </w:p>
    <w:p w14:paraId="7F7D1B49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színt.</w:t>
      </w:r>
    </w:p>
    <w:p w14:paraId="7D8CCA0F" w14:textId="77777777" w:rsidR="00740A3A" w:rsidRPr="00B822AB" w:rsidRDefault="00740A3A" w:rsidP="009D5FB1">
      <w:pPr>
        <w:numPr>
          <w:ilvl w:val="0"/>
          <w:numId w:val="44"/>
        </w:numPr>
      </w:pPr>
      <w:proofErr w:type="spellStart"/>
      <w:r w:rsidRPr="00B822AB">
        <w:rPr>
          <w:b/>
          <w:bCs/>
        </w:rPr>
        <w:t>store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): JSON</w:t>
      </w:r>
    </w:p>
    <w:p w14:paraId="1D309C1C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Paraméter:</w:t>
      </w:r>
    </w:p>
    <w:p w14:paraId="6CE19EFC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Az új szín létrehozásához szükséges kérés.</w:t>
      </w:r>
    </w:p>
    <w:p w14:paraId="269D07F5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714716BF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lastRenderedPageBreak/>
        <w:t>Egy JSON válasz, amely tartalmazza az újonnan létrehozott színt.</w:t>
      </w:r>
    </w:p>
    <w:p w14:paraId="4F4087EF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létrehozza az új színt.</w:t>
      </w:r>
    </w:p>
    <w:p w14:paraId="79ABC10D" w14:textId="77777777" w:rsidR="00740A3A" w:rsidRPr="00B822AB" w:rsidRDefault="00740A3A" w:rsidP="009D5FB1">
      <w:pPr>
        <w:numPr>
          <w:ilvl w:val="0"/>
          <w:numId w:val="44"/>
        </w:numPr>
      </w:pPr>
      <w:r w:rsidRPr="00B822AB">
        <w:rPr>
          <w:b/>
          <w:bCs/>
        </w:rPr>
        <w:t>show($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4D19F8C6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Paraméter:</w:t>
      </w:r>
    </w:p>
    <w:p w14:paraId="786990E1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>: A szín azonosítója.</w:t>
      </w:r>
    </w:p>
    <w:p w14:paraId="04E7F67C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51E7B881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t>Egy JSON válasz, amely tartalmazza az adott azonosítójú színt.</w:t>
      </w:r>
    </w:p>
    <w:p w14:paraId="419E1550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visszaadja az adott azonosítójú színt.</w:t>
      </w:r>
    </w:p>
    <w:p w14:paraId="68A47FD7" w14:textId="77777777" w:rsidR="00740A3A" w:rsidRPr="00B822AB" w:rsidRDefault="00740A3A" w:rsidP="009D5FB1">
      <w:pPr>
        <w:numPr>
          <w:ilvl w:val="0"/>
          <w:numId w:val="44"/>
        </w:numPr>
      </w:pPr>
      <w:r w:rsidRPr="00B822AB">
        <w:rPr>
          <w:b/>
          <w:bCs/>
        </w:rPr>
        <w:t>update($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, 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09C95CE3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Paraméter:</w:t>
      </w:r>
    </w:p>
    <w:p w14:paraId="0CFD14A9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 frissítendő színhez szükséges kérés.</w:t>
      </w:r>
    </w:p>
    <w:p w14:paraId="640E409A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>: A frissítendő szín azonosítója.</w:t>
      </w:r>
    </w:p>
    <w:p w14:paraId="11D15068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26064DF2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t>Egy JSON válasz, amely tartalmazza a frissített színt.</w:t>
      </w:r>
    </w:p>
    <w:p w14:paraId="5AE8FE2D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frissíti az adott azonosítójú színt.</w:t>
      </w:r>
    </w:p>
    <w:p w14:paraId="376BE634" w14:textId="77777777" w:rsidR="00740A3A" w:rsidRPr="00B822AB" w:rsidRDefault="00740A3A" w:rsidP="009D5FB1">
      <w:pPr>
        <w:numPr>
          <w:ilvl w:val="0"/>
          <w:numId w:val="44"/>
        </w:numPr>
      </w:pPr>
      <w:proofErr w:type="spellStart"/>
      <w:r w:rsidRPr="00B822AB">
        <w:rPr>
          <w:b/>
          <w:bCs/>
        </w:rPr>
        <w:t>destroy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416B3B46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Paraméter:</w:t>
      </w:r>
    </w:p>
    <w:p w14:paraId="49CDB2DD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>: A törlendő szín azonosítója.</w:t>
      </w:r>
    </w:p>
    <w:p w14:paraId="7353983B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Visszatérési érték:</w:t>
      </w:r>
    </w:p>
    <w:p w14:paraId="6904085E" w14:textId="77777777" w:rsidR="00740A3A" w:rsidRPr="00B822AB" w:rsidRDefault="00740A3A" w:rsidP="009D5FB1">
      <w:pPr>
        <w:numPr>
          <w:ilvl w:val="2"/>
          <w:numId w:val="44"/>
        </w:numPr>
      </w:pPr>
      <w:r w:rsidRPr="00B822AB">
        <w:t>Egy JSON válasz null értékkel.</w:t>
      </w:r>
    </w:p>
    <w:p w14:paraId="5AC1DE94" w14:textId="77777777" w:rsidR="00740A3A" w:rsidRPr="00B822AB" w:rsidRDefault="00740A3A" w:rsidP="009D5FB1">
      <w:pPr>
        <w:numPr>
          <w:ilvl w:val="1"/>
          <w:numId w:val="44"/>
        </w:numPr>
      </w:pPr>
      <w:r w:rsidRPr="00B822AB">
        <w:rPr>
          <w:b/>
          <w:bCs/>
        </w:rPr>
        <w:t>Leírás:</w:t>
      </w:r>
      <w:r w:rsidRPr="00B822AB">
        <w:t xml:space="preserve"> Ez a metódus törli az adott azonosítójú színt.</w:t>
      </w:r>
    </w:p>
    <w:p w14:paraId="5A84CB33" w14:textId="77777777" w:rsidR="00740A3A" w:rsidRDefault="00740A3A" w:rsidP="00740A3A"/>
    <w:p w14:paraId="337451E6" w14:textId="63EB7D43" w:rsidR="00740A3A" w:rsidRDefault="00740A3A" w:rsidP="00540DB8">
      <w:pPr>
        <w:pStyle w:val="Cmsor2"/>
      </w:pPr>
      <w:bookmarkStart w:id="20" w:name="_Toc164155944"/>
      <w:proofErr w:type="spellStart"/>
      <w:r w:rsidRPr="009A2ECA">
        <w:t>ConfigController</w:t>
      </w:r>
      <w:bookmarkEnd w:id="20"/>
      <w:proofErr w:type="spellEnd"/>
    </w:p>
    <w:p w14:paraId="5C316AD9" w14:textId="77777777" w:rsidR="00C673CE" w:rsidRPr="00C673CE" w:rsidRDefault="00C673CE" w:rsidP="00C673CE"/>
    <w:p w14:paraId="1076AD63" w14:textId="3E72916A" w:rsidR="00740A3A" w:rsidRDefault="00740A3A" w:rsidP="00AC0A22">
      <w:pPr>
        <w:rPr>
          <w:b/>
        </w:rPr>
      </w:pPr>
      <w:r w:rsidRPr="00AC0A22">
        <w:rPr>
          <w:b/>
        </w:rPr>
        <w:t>Metódusok:</w:t>
      </w:r>
    </w:p>
    <w:p w14:paraId="4C41575B" w14:textId="77777777" w:rsidR="00720743" w:rsidRPr="00AC0A22" w:rsidRDefault="00720743" w:rsidP="00AC0A22">
      <w:pPr>
        <w:rPr>
          <w:b/>
        </w:rPr>
      </w:pPr>
    </w:p>
    <w:p w14:paraId="33E677B9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newConfig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): JSON</w:t>
      </w:r>
    </w:p>
    <w:p w14:paraId="2B8BB5FF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Paraméter:</w:t>
      </w:r>
    </w:p>
    <w:p w14:paraId="29D1BD8C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rPr>
          <w:b/>
          <w:bCs/>
        </w:rPr>
        <w:lastRenderedPageBreak/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Az új konfiguráció létrehozásához szükséges kérés.</w:t>
      </w:r>
    </w:p>
    <w:p w14:paraId="6E616964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2A1510C0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jelzi az újonnan létrehozott konfiguráció létrehozásának sikerét.</w:t>
      </w:r>
    </w:p>
    <w:p w14:paraId="05304D20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Leírás:</w:t>
      </w:r>
      <w:r w:rsidRPr="00B822AB">
        <w:t xml:space="preserve"> Ez a metódus létrehozza az új konfigurációt a kapott adatok alapján.</w:t>
      </w:r>
    </w:p>
    <w:p w14:paraId="290B8105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modifyConfig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): JSON</w:t>
      </w:r>
    </w:p>
    <w:p w14:paraId="39615FBA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Paraméter:</w:t>
      </w:r>
    </w:p>
    <w:p w14:paraId="67A24446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 módosítandó konfigurációhoz szükséges kérés.</w:t>
      </w:r>
    </w:p>
    <w:p w14:paraId="57222C3C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5507EED5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jelzi a konfiguráció módosításának sikerét.</w:t>
      </w:r>
    </w:p>
    <w:p w14:paraId="2C6256F1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Leírás:</w:t>
      </w:r>
      <w:r w:rsidRPr="00B822AB">
        <w:t xml:space="preserve"> Ez a metódus módosítja a megadott konfigurációt a kapott adatok alapján.</w:t>
      </w:r>
    </w:p>
    <w:p w14:paraId="53AE352A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deleteConfig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 xml:space="preserve">: 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rPr>
          <w:b/>
          <w:bCs/>
        </w:rPr>
        <w:t>): JSON</w:t>
      </w:r>
    </w:p>
    <w:p w14:paraId="5D3A6F63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Paraméter:</w:t>
      </w:r>
    </w:p>
    <w:p w14:paraId="25D00EB8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request</w:t>
      </w:r>
      <w:proofErr w:type="spellEnd"/>
      <w:r w:rsidRPr="00B822AB">
        <w:t>: A törlendő konfigurációhoz szükséges kérés.</w:t>
      </w:r>
    </w:p>
    <w:p w14:paraId="39D175F2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33A69B3C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jelzi a konfiguráció törlésének sikerét.</w:t>
      </w:r>
    </w:p>
    <w:p w14:paraId="199E09DE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Leírás:</w:t>
      </w:r>
      <w:r w:rsidRPr="00B822AB">
        <w:t xml:space="preserve"> Ez a metódus törli a megadott konfigurációt.</w:t>
      </w:r>
    </w:p>
    <w:p w14:paraId="5EED3E8C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getConfig</w:t>
      </w:r>
      <w:proofErr w:type="spellEnd"/>
      <w:r w:rsidRPr="00B822AB">
        <w:rPr>
          <w:b/>
          <w:bCs/>
        </w:rPr>
        <w:t>($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rPr>
          <w:b/>
          <w:bCs/>
        </w:rPr>
        <w:t>: int): JSON</w:t>
      </w:r>
    </w:p>
    <w:p w14:paraId="4E8563D7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Paraméter:</w:t>
      </w:r>
    </w:p>
    <w:p w14:paraId="6E5406EB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rPr>
          <w:b/>
          <w:bCs/>
        </w:rPr>
        <w:t>$</w:t>
      </w:r>
      <w:proofErr w:type="spellStart"/>
      <w:r w:rsidRPr="00B822AB">
        <w:rPr>
          <w:b/>
          <w:bCs/>
        </w:rPr>
        <w:t>id</w:t>
      </w:r>
      <w:proofErr w:type="spellEnd"/>
      <w:r w:rsidRPr="00B822AB">
        <w:t>: A lekérni kívánt konfiguráció azonosítója.</w:t>
      </w:r>
    </w:p>
    <w:p w14:paraId="289A6114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458B11E9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tartalmazza a lekért konfigurációt.</w:t>
      </w:r>
    </w:p>
    <w:p w14:paraId="033AE2BA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Leírás:</w:t>
      </w:r>
      <w:r w:rsidRPr="00B822AB">
        <w:t xml:space="preserve"> Ez a metódus visszaadja a megadott azonosítójú konfigurációt.</w:t>
      </w:r>
    </w:p>
    <w:p w14:paraId="0518AD33" w14:textId="77777777" w:rsidR="00740A3A" w:rsidRPr="00B822AB" w:rsidRDefault="00740A3A" w:rsidP="009D5FB1">
      <w:pPr>
        <w:numPr>
          <w:ilvl w:val="0"/>
          <w:numId w:val="45"/>
        </w:numPr>
      </w:pPr>
      <w:proofErr w:type="spellStart"/>
      <w:r w:rsidRPr="00B822AB">
        <w:rPr>
          <w:b/>
          <w:bCs/>
        </w:rPr>
        <w:t>getConfigs</w:t>
      </w:r>
      <w:proofErr w:type="spellEnd"/>
      <w:r w:rsidRPr="00B822AB">
        <w:rPr>
          <w:b/>
          <w:bCs/>
        </w:rPr>
        <w:t>(): JSON</w:t>
      </w:r>
    </w:p>
    <w:p w14:paraId="1EB936C7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t>Visszatérési érték:</w:t>
      </w:r>
    </w:p>
    <w:p w14:paraId="42773212" w14:textId="77777777" w:rsidR="00740A3A" w:rsidRPr="00B822AB" w:rsidRDefault="00740A3A" w:rsidP="009D5FB1">
      <w:pPr>
        <w:numPr>
          <w:ilvl w:val="2"/>
          <w:numId w:val="45"/>
        </w:numPr>
      </w:pPr>
      <w:r w:rsidRPr="00B822AB">
        <w:t>Egy JSON válasz, amely tartalmazza az összes felhasználóhoz tartozó konfigurációt.</w:t>
      </w:r>
    </w:p>
    <w:p w14:paraId="71C8B98F" w14:textId="77777777" w:rsidR="00740A3A" w:rsidRPr="00B822AB" w:rsidRDefault="00740A3A" w:rsidP="009D5FB1">
      <w:pPr>
        <w:numPr>
          <w:ilvl w:val="1"/>
          <w:numId w:val="45"/>
        </w:numPr>
      </w:pPr>
      <w:r w:rsidRPr="00B822AB">
        <w:rPr>
          <w:b/>
          <w:bCs/>
        </w:rPr>
        <w:lastRenderedPageBreak/>
        <w:t>Leírás:</w:t>
      </w:r>
      <w:r w:rsidRPr="00B822AB">
        <w:t xml:space="preserve"> Ez a metódus visszaadja az összes felhasználóhoz tartozó konfigurációkat.</w:t>
      </w:r>
    </w:p>
    <w:p w14:paraId="3C83A360" w14:textId="77777777" w:rsidR="00740A3A" w:rsidRDefault="00740A3A" w:rsidP="00740A3A"/>
    <w:p w14:paraId="211F809B" w14:textId="7B68196E" w:rsidR="00740A3A" w:rsidRDefault="00740A3A" w:rsidP="00CC117A">
      <w:pPr>
        <w:pStyle w:val="Cmsor2"/>
      </w:pPr>
      <w:bookmarkStart w:id="21" w:name="_Toc164155945"/>
      <w:proofErr w:type="spellStart"/>
      <w:r w:rsidRPr="00E92976">
        <w:t>CPUControlle</w:t>
      </w:r>
      <w:r w:rsidR="00245E26">
        <w:t>r</w:t>
      </w:r>
      <w:bookmarkEnd w:id="21"/>
      <w:proofErr w:type="spellEnd"/>
      <w:r w:rsidRPr="00E92976">
        <w:t xml:space="preserve"> </w:t>
      </w:r>
    </w:p>
    <w:p w14:paraId="63A47F1B" w14:textId="77777777" w:rsidR="00650831" w:rsidRPr="00650831" w:rsidRDefault="00650831" w:rsidP="00650831"/>
    <w:p w14:paraId="50956EE8" w14:textId="0AD07E07" w:rsidR="00740A3A" w:rsidRPr="00242BFB" w:rsidRDefault="00740A3A" w:rsidP="00740A3A">
      <w:pPr>
        <w:rPr>
          <w:b/>
        </w:rPr>
      </w:pPr>
      <w:r w:rsidRPr="00242BFB">
        <w:rPr>
          <w:b/>
        </w:rPr>
        <w:t>Metódusok:</w:t>
      </w:r>
    </w:p>
    <w:p w14:paraId="7B7F8830" w14:textId="77777777" w:rsidR="00CC59E2" w:rsidRPr="00E92976" w:rsidRDefault="00CC59E2" w:rsidP="00740A3A"/>
    <w:p w14:paraId="0FCCA7C1" w14:textId="77777777" w:rsidR="00740A3A" w:rsidRPr="00E92976" w:rsidRDefault="00740A3A" w:rsidP="009D5FB1">
      <w:pPr>
        <w:numPr>
          <w:ilvl w:val="0"/>
          <w:numId w:val="46"/>
        </w:numPr>
      </w:pPr>
      <w:r w:rsidRPr="00E92976">
        <w:rPr>
          <w:b/>
          <w:bCs/>
        </w:rPr>
        <w:t>index(): JSON</w:t>
      </w:r>
    </w:p>
    <w:p w14:paraId="394C590D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Visszatérési érték:</w:t>
      </w:r>
    </w:p>
    <w:p w14:paraId="41011B91" w14:textId="77777777" w:rsidR="00740A3A" w:rsidRPr="00E92976" w:rsidRDefault="00740A3A" w:rsidP="009D5FB1">
      <w:pPr>
        <w:numPr>
          <w:ilvl w:val="2"/>
          <w:numId w:val="46"/>
        </w:numPr>
      </w:pPr>
      <w:r w:rsidRPr="00E92976">
        <w:t>Egy JSON válasz, amely tartalmazza az összes CPU-t.</w:t>
      </w:r>
    </w:p>
    <w:p w14:paraId="628B6D54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CPU-t.</w:t>
      </w:r>
    </w:p>
    <w:p w14:paraId="19EE1FB0" w14:textId="77777777" w:rsidR="00740A3A" w:rsidRPr="00E92976" w:rsidRDefault="00740A3A" w:rsidP="009D5FB1">
      <w:pPr>
        <w:numPr>
          <w:ilvl w:val="0"/>
          <w:numId w:val="46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5F425331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Paraméter:</w:t>
      </w:r>
    </w:p>
    <w:p w14:paraId="0E7E57BE" w14:textId="77777777" w:rsidR="00740A3A" w:rsidRPr="00E92976" w:rsidRDefault="00740A3A" w:rsidP="009D5FB1">
      <w:pPr>
        <w:numPr>
          <w:ilvl w:val="2"/>
          <w:numId w:val="46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CPU azonosítója.</w:t>
      </w:r>
    </w:p>
    <w:p w14:paraId="1FF8DECE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Visszatérési érték:</w:t>
      </w:r>
    </w:p>
    <w:p w14:paraId="298842F4" w14:textId="77777777" w:rsidR="00740A3A" w:rsidRPr="00E92976" w:rsidRDefault="00740A3A" w:rsidP="009D5FB1">
      <w:pPr>
        <w:numPr>
          <w:ilvl w:val="2"/>
          <w:numId w:val="46"/>
        </w:numPr>
      </w:pPr>
      <w:r w:rsidRPr="00E92976">
        <w:t>Egy JSON válasz, amely tartalmazza a lekért CPU-t.</w:t>
      </w:r>
    </w:p>
    <w:p w14:paraId="6B7D545E" w14:textId="77777777" w:rsidR="00740A3A" w:rsidRPr="00E92976" w:rsidRDefault="00740A3A" w:rsidP="009D5FB1">
      <w:pPr>
        <w:numPr>
          <w:ilvl w:val="1"/>
          <w:numId w:val="46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CPU-t.</w:t>
      </w:r>
    </w:p>
    <w:p w14:paraId="421A9029" w14:textId="77777777" w:rsidR="00740A3A" w:rsidRPr="00C137AE" w:rsidRDefault="00740A3A" w:rsidP="00C4077C">
      <w:pPr>
        <w:pStyle w:val="Cmsor2"/>
      </w:pPr>
    </w:p>
    <w:p w14:paraId="10195209" w14:textId="30D9E32D" w:rsidR="00740A3A" w:rsidRDefault="00740A3A" w:rsidP="00C137AE">
      <w:pPr>
        <w:pStyle w:val="Cmsor2"/>
      </w:pPr>
      <w:bookmarkStart w:id="22" w:name="_Toc164155946"/>
      <w:proofErr w:type="spellStart"/>
      <w:r w:rsidRPr="00E92976">
        <w:t>CPUCoolerController</w:t>
      </w:r>
      <w:bookmarkEnd w:id="22"/>
      <w:proofErr w:type="spellEnd"/>
    </w:p>
    <w:p w14:paraId="31ECF5F0" w14:textId="77777777" w:rsidR="001F2384" w:rsidRPr="001F2384" w:rsidRDefault="001F2384" w:rsidP="001F2384"/>
    <w:p w14:paraId="366CCE47" w14:textId="77864B10" w:rsidR="00740A3A" w:rsidRPr="00FE6081" w:rsidRDefault="00740A3A" w:rsidP="00740A3A">
      <w:pPr>
        <w:rPr>
          <w:b/>
        </w:rPr>
      </w:pPr>
      <w:r w:rsidRPr="00FE6081">
        <w:rPr>
          <w:b/>
        </w:rPr>
        <w:t>Metódusok:</w:t>
      </w:r>
    </w:p>
    <w:p w14:paraId="75FAA9A8" w14:textId="77777777" w:rsidR="00B425F6" w:rsidRPr="00E92976" w:rsidRDefault="00B425F6" w:rsidP="00740A3A"/>
    <w:p w14:paraId="07325DAD" w14:textId="77777777" w:rsidR="00740A3A" w:rsidRPr="00E92976" w:rsidRDefault="00740A3A" w:rsidP="009D5FB1">
      <w:pPr>
        <w:numPr>
          <w:ilvl w:val="0"/>
          <w:numId w:val="47"/>
        </w:numPr>
      </w:pPr>
      <w:r w:rsidRPr="00E92976">
        <w:rPr>
          <w:b/>
          <w:bCs/>
        </w:rPr>
        <w:t>index(): JSON</w:t>
      </w:r>
    </w:p>
    <w:p w14:paraId="32406E32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t>Visszatérési érték:</w:t>
      </w:r>
    </w:p>
    <w:p w14:paraId="6CD03E6A" w14:textId="77777777" w:rsidR="00740A3A" w:rsidRPr="00E92976" w:rsidRDefault="00740A3A" w:rsidP="009D5FB1">
      <w:pPr>
        <w:numPr>
          <w:ilvl w:val="2"/>
          <w:numId w:val="47"/>
        </w:numPr>
      </w:pPr>
      <w:r w:rsidRPr="00E92976">
        <w:t>Egy JSON válasz, amely tartalmazza az összes CPU hűtőt.</w:t>
      </w:r>
    </w:p>
    <w:p w14:paraId="0BF768F0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CPU hűtőt.</w:t>
      </w:r>
    </w:p>
    <w:p w14:paraId="2D817F8D" w14:textId="77777777" w:rsidR="00740A3A" w:rsidRPr="00E92976" w:rsidRDefault="00740A3A" w:rsidP="009D5FB1">
      <w:pPr>
        <w:numPr>
          <w:ilvl w:val="0"/>
          <w:numId w:val="47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5C071F2F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lastRenderedPageBreak/>
        <w:t>Paraméter:</w:t>
      </w:r>
    </w:p>
    <w:p w14:paraId="18443B8C" w14:textId="77777777" w:rsidR="00740A3A" w:rsidRPr="00E92976" w:rsidRDefault="00740A3A" w:rsidP="009D5FB1">
      <w:pPr>
        <w:numPr>
          <w:ilvl w:val="2"/>
          <w:numId w:val="47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CPU hűtő azonosítója.</w:t>
      </w:r>
    </w:p>
    <w:p w14:paraId="0CAD2BCD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t>Visszatérési érték:</w:t>
      </w:r>
    </w:p>
    <w:p w14:paraId="6A7604F4" w14:textId="77777777" w:rsidR="00740A3A" w:rsidRPr="00E92976" w:rsidRDefault="00740A3A" w:rsidP="009D5FB1">
      <w:pPr>
        <w:numPr>
          <w:ilvl w:val="2"/>
          <w:numId w:val="47"/>
        </w:numPr>
      </w:pPr>
      <w:r w:rsidRPr="00E92976">
        <w:t>Egy JSON válasz, amely tartalmazza a lekért CPU hűtőt.</w:t>
      </w:r>
    </w:p>
    <w:p w14:paraId="4CA8E84B" w14:textId="77777777" w:rsidR="00740A3A" w:rsidRPr="00E92976" w:rsidRDefault="00740A3A" w:rsidP="009D5FB1">
      <w:pPr>
        <w:numPr>
          <w:ilvl w:val="1"/>
          <w:numId w:val="47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CPU hűtőt.</w:t>
      </w:r>
    </w:p>
    <w:p w14:paraId="06E4756B" w14:textId="77777777" w:rsidR="00740A3A" w:rsidRDefault="00740A3A" w:rsidP="00740A3A"/>
    <w:p w14:paraId="05793A21" w14:textId="63C8C9AD" w:rsidR="00740A3A" w:rsidRDefault="00740A3A" w:rsidP="00D86CF5">
      <w:pPr>
        <w:pStyle w:val="Cmsor2"/>
      </w:pPr>
      <w:bookmarkStart w:id="23" w:name="_Toc164155947"/>
      <w:proofErr w:type="spellStart"/>
      <w:r w:rsidRPr="00E92976">
        <w:t>GPUController</w:t>
      </w:r>
      <w:bookmarkEnd w:id="23"/>
      <w:proofErr w:type="spellEnd"/>
      <w:r w:rsidRPr="00E92976">
        <w:t xml:space="preserve"> </w:t>
      </w:r>
    </w:p>
    <w:p w14:paraId="28EDDE0C" w14:textId="77777777" w:rsidR="00DB26FD" w:rsidRPr="00DB26FD" w:rsidRDefault="00DB26FD" w:rsidP="00DB26FD"/>
    <w:p w14:paraId="16B7B691" w14:textId="086A7A20" w:rsidR="00740A3A" w:rsidRPr="005C4CC7" w:rsidRDefault="00740A3A" w:rsidP="00740A3A">
      <w:pPr>
        <w:rPr>
          <w:b/>
        </w:rPr>
      </w:pPr>
      <w:r w:rsidRPr="005C4CC7">
        <w:rPr>
          <w:b/>
        </w:rPr>
        <w:t>Metódusok:</w:t>
      </w:r>
    </w:p>
    <w:p w14:paraId="77DBD538" w14:textId="77777777" w:rsidR="004E3C1E" w:rsidRPr="00E92976" w:rsidRDefault="004E3C1E" w:rsidP="00740A3A"/>
    <w:p w14:paraId="20E3A375" w14:textId="77777777" w:rsidR="00740A3A" w:rsidRPr="00E92976" w:rsidRDefault="00740A3A" w:rsidP="009D5FB1">
      <w:pPr>
        <w:numPr>
          <w:ilvl w:val="0"/>
          <w:numId w:val="48"/>
        </w:numPr>
      </w:pPr>
      <w:r w:rsidRPr="00E92976">
        <w:rPr>
          <w:b/>
          <w:bCs/>
        </w:rPr>
        <w:t>index(): JSON</w:t>
      </w:r>
    </w:p>
    <w:p w14:paraId="58027D9E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Visszatérési érték:</w:t>
      </w:r>
    </w:p>
    <w:p w14:paraId="729A067D" w14:textId="77777777" w:rsidR="00740A3A" w:rsidRPr="00E92976" w:rsidRDefault="00740A3A" w:rsidP="009D5FB1">
      <w:pPr>
        <w:numPr>
          <w:ilvl w:val="2"/>
          <w:numId w:val="48"/>
        </w:numPr>
      </w:pPr>
      <w:r w:rsidRPr="00E92976">
        <w:t>Egy JSON válasz, amely tartalmazza az összes GPU-t.</w:t>
      </w:r>
    </w:p>
    <w:p w14:paraId="19F7DF6D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GPU-t.</w:t>
      </w:r>
    </w:p>
    <w:p w14:paraId="55430F5F" w14:textId="77777777" w:rsidR="00740A3A" w:rsidRPr="00E92976" w:rsidRDefault="00740A3A" w:rsidP="009D5FB1">
      <w:pPr>
        <w:numPr>
          <w:ilvl w:val="0"/>
          <w:numId w:val="48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08B180E3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Paraméter:</w:t>
      </w:r>
    </w:p>
    <w:p w14:paraId="1CAA41FC" w14:textId="77777777" w:rsidR="00740A3A" w:rsidRPr="00E92976" w:rsidRDefault="00740A3A" w:rsidP="009D5FB1">
      <w:pPr>
        <w:numPr>
          <w:ilvl w:val="2"/>
          <w:numId w:val="48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GPU azonosítója.</w:t>
      </w:r>
    </w:p>
    <w:p w14:paraId="4AB218E5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Visszatérési érték:</w:t>
      </w:r>
    </w:p>
    <w:p w14:paraId="2D71D372" w14:textId="77777777" w:rsidR="00740A3A" w:rsidRPr="00E92976" w:rsidRDefault="00740A3A" w:rsidP="009D5FB1">
      <w:pPr>
        <w:numPr>
          <w:ilvl w:val="2"/>
          <w:numId w:val="48"/>
        </w:numPr>
      </w:pPr>
      <w:r w:rsidRPr="00E92976">
        <w:t>Egy JSON válasz, amely tartalmazza a lekért GPU-t.</w:t>
      </w:r>
    </w:p>
    <w:p w14:paraId="02C9967B" w14:textId="77777777" w:rsidR="00740A3A" w:rsidRPr="00E92976" w:rsidRDefault="00740A3A" w:rsidP="009D5FB1">
      <w:pPr>
        <w:numPr>
          <w:ilvl w:val="1"/>
          <w:numId w:val="48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GPU-t.</w:t>
      </w:r>
    </w:p>
    <w:p w14:paraId="0A9EACE7" w14:textId="77777777" w:rsidR="00740A3A" w:rsidRDefault="00740A3A" w:rsidP="00740A3A"/>
    <w:p w14:paraId="045BC096" w14:textId="60FC311F" w:rsidR="00740A3A" w:rsidRDefault="00740A3A" w:rsidP="00C137AE">
      <w:pPr>
        <w:pStyle w:val="Cmsor2"/>
      </w:pPr>
      <w:bookmarkStart w:id="24" w:name="_Toc164155948"/>
      <w:proofErr w:type="spellStart"/>
      <w:r w:rsidRPr="00E92976">
        <w:t>GPUMemoryController</w:t>
      </w:r>
      <w:bookmarkEnd w:id="24"/>
      <w:proofErr w:type="spellEnd"/>
      <w:r w:rsidRPr="00E92976">
        <w:t xml:space="preserve"> </w:t>
      </w:r>
    </w:p>
    <w:p w14:paraId="45F54F9F" w14:textId="77777777" w:rsidR="00C5083E" w:rsidRPr="00C5083E" w:rsidRDefault="00C5083E" w:rsidP="00C5083E"/>
    <w:p w14:paraId="4EF7FA79" w14:textId="2C4B942F" w:rsidR="00740A3A" w:rsidRPr="00FE6081" w:rsidRDefault="00740A3A" w:rsidP="00740A3A">
      <w:pPr>
        <w:rPr>
          <w:b/>
        </w:rPr>
      </w:pPr>
      <w:r w:rsidRPr="00FE6081">
        <w:rPr>
          <w:b/>
        </w:rPr>
        <w:t>Metódusok:</w:t>
      </w:r>
    </w:p>
    <w:p w14:paraId="6A80962E" w14:textId="77777777" w:rsidR="00B425F6" w:rsidRPr="00E92976" w:rsidRDefault="00B425F6" w:rsidP="00740A3A"/>
    <w:p w14:paraId="1A50C330" w14:textId="77777777" w:rsidR="00740A3A" w:rsidRPr="00E92976" w:rsidRDefault="00740A3A" w:rsidP="009D5FB1">
      <w:pPr>
        <w:numPr>
          <w:ilvl w:val="0"/>
          <w:numId w:val="49"/>
        </w:numPr>
      </w:pPr>
      <w:r w:rsidRPr="00E92976">
        <w:rPr>
          <w:b/>
          <w:bCs/>
        </w:rPr>
        <w:t>index(): JSON</w:t>
      </w:r>
    </w:p>
    <w:p w14:paraId="275CC31C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Visszatérési érték:</w:t>
      </w:r>
    </w:p>
    <w:p w14:paraId="2CB5C544" w14:textId="77777777" w:rsidR="00740A3A" w:rsidRPr="00E92976" w:rsidRDefault="00740A3A" w:rsidP="009D5FB1">
      <w:pPr>
        <w:numPr>
          <w:ilvl w:val="2"/>
          <w:numId w:val="49"/>
        </w:numPr>
      </w:pPr>
      <w:r w:rsidRPr="00E92976">
        <w:lastRenderedPageBreak/>
        <w:t>Egy JSON válasz, amely tartalmazza az összes GPU memóriát.</w:t>
      </w:r>
    </w:p>
    <w:p w14:paraId="545D8F1A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GPU memóriát.</w:t>
      </w:r>
    </w:p>
    <w:p w14:paraId="2447CAA3" w14:textId="77777777" w:rsidR="00740A3A" w:rsidRPr="00E92976" w:rsidRDefault="00740A3A" w:rsidP="009D5FB1">
      <w:pPr>
        <w:numPr>
          <w:ilvl w:val="0"/>
          <w:numId w:val="49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7135A228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Paraméter:</w:t>
      </w:r>
    </w:p>
    <w:p w14:paraId="319ADBA8" w14:textId="77777777" w:rsidR="00740A3A" w:rsidRPr="00E92976" w:rsidRDefault="00740A3A" w:rsidP="009D5FB1">
      <w:pPr>
        <w:numPr>
          <w:ilvl w:val="2"/>
          <w:numId w:val="49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GPU memória azonosítója.</w:t>
      </w:r>
    </w:p>
    <w:p w14:paraId="1CE99114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Visszatérési érték:</w:t>
      </w:r>
    </w:p>
    <w:p w14:paraId="476F65F6" w14:textId="77777777" w:rsidR="00740A3A" w:rsidRPr="00E92976" w:rsidRDefault="00740A3A" w:rsidP="009D5FB1">
      <w:pPr>
        <w:numPr>
          <w:ilvl w:val="2"/>
          <w:numId w:val="49"/>
        </w:numPr>
      </w:pPr>
      <w:r w:rsidRPr="00E92976">
        <w:t>Egy JSON válasz, amely tartalmazza a lekért GPU memóriát.</w:t>
      </w:r>
    </w:p>
    <w:p w14:paraId="17A762F7" w14:textId="77777777" w:rsidR="00740A3A" w:rsidRPr="00E92976" w:rsidRDefault="00740A3A" w:rsidP="009D5FB1">
      <w:pPr>
        <w:numPr>
          <w:ilvl w:val="1"/>
          <w:numId w:val="49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GPU memóriát.</w:t>
      </w:r>
    </w:p>
    <w:p w14:paraId="0B8C53FB" w14:textId="77777777" w:rsidR="00740A3A" w:rsidRDefault="00740A3A" w:rsidP="00740A3A"/>
    <w:p w14:paraId="217E8B25" w14:textId="4E97AEE4" w:rsidR="00740A3A" w:rsidRDefault="00740A3A" w:rsidP="00D86CF5">
      <w:pPr>
        <w:pStyle w:val="Cmsor2"/>
      </w:pPr>
      <w:bookmarkStart w:id="25" w:name="_Toc164155949"/>
      <w:proofErr w:type="spellStart"/>
      <w:r w:rsidRPr="00E92976">
        <w:t>IHDCapacityController</w:t>
      </w:r>
      <w:bookmarkEnd w:id="25"/>
      <w:proofErr w:type="spellEnd"/>
      <w:r w:rsidRPr="00E92976">
        <w:t xml:space="preserve"> </w:t>
      </w:r>
    </w:p>
    <w:p w14:paraId="2C1D3C2B" w14:textId="77777777" w:rsidR="000C5D58" w:rsidRPr="000C5D58" w:rsidRDefault="000C5D58" w:rsidP="000C5D58"/>
    <w:p w14:paraId="0EACBE72" w14:textId="478FBD01" w:rsidR="00740A3A" w:rsidRPr="00806F1B" w:rsidRDefault="00740A3A" w:rsidP="00740A3A">
      <w:pPr>
        <w:rPr>
          <w:b/>
        </w:rPr>
      </w:pPr>
      <w:r w:rsidRPr="00806F1B">
        <w:rPr>
          <w:b/>
        </w:rPr>
        <w:t>Metódusok:</w:t>
      </w:r>
    </w:p>
    <w:p w14:paraId="7052AC59" w14:textId="77777777" w:rsidR="004E3C1E" w:rsidRPr="00E92976" w:rsidRDefault="004E3C1E" w:rsidP="00740A3A"/>
    <w:p w14:paraId="1412D124" w14:textId="77777777" w:rsidR="00740A3A" w:rsidRPr="00E92976" w:rsidRDefault="00740A3A" w:rsidP="009D5FB1">
      <w:pPr>
        <w:numPr>
          <w:ilvl w:val="0"/>
          <w:numId w:val="50"/>
        </w:numPr>
      </w:pPr>
      <w:r w:rsidRPr="00E92976">
        <w:rPr>
          <w:b/>
          <w:bCs/>
        </w:rPr>
        <w:t>index(): JSON</w:t>
      </w:r>
    </w:p>
    <w:p w14:paraId="30EE0E9F" w14:textId="77777777" w:rsidR="00740A3A" w:rsidRPr="00E92976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Visszatérési érték:</w:t>
      </w:r>
    </w:p>
    <w:p w14:paraId="37B3BA9C" w14:textId="77777777" w:rsidR="00740A3A" w:rsidRPr="00E92976" w:rsidRDefault="00740A3A" w:rsidP="009D5FB1">
      <w:pPr>
        <w:numPr>
          <w:ilvl w:val="2"/>
          <w:numId w:val="50"/>
        </w:numPr>
      </w:pPr>
      <w:r w:rsidRPr="00E92976">
        <w:t>Egy JSON válasz, amely tartalmazza az összes belső merevlemez kapacitását.</w:t>
      </w:r>
    </w:p>
    <w:p w14:paraId="050ACC24" w14:textId="77777777" w:rsidR="00740A3A" w:rsidRPr="00E92976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belső merevlemez kapacitását.</w:t>
      </w:r>
    </w:p>
    <w:p w14:paraId="0A462FE9" w14:textId="77777777" w:rsidR="00740A3A" w:rsidRPr="00E92976" w:rsidRDefault="00740A3A" w:rsidP="009D5FB1">
      <w:pPr>
        <w:numPr>
          <w:ilvl w:val="0"/>
          <w:numId w:val="50"/>
        </w:numPr>
      </w:pPr>
      <w:r w:rsidRPr="00E92976">
        <w:rPr>
          <w:b/>
          <w:bCs/>
        </w:rPr>
        <w:t>show($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rPr>
          <w:b/>
          <w:bCs/>
        </w:rPr>
        <w:t>: int): JSON</w:t>
      </w:r>
    </w:p>
    <w:p w14:paraId="41A8C547" w14:textId="77777777" w:rsidR="00740A3A" w:rsidRPr="00E92976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Paraméter:</w:t>
      </w:r>
    </w:p>
    <w:p w14:paraId="02A50126" w14:textId="77777777" w:rsidR="00740A3A" w:rsidRPr="00E92976" w:rsidRDefault="00740A3A" w:rsidP="009D5FB1">
      <w:pPr>
        <w:numPr>
          <w:ilvl w:val="2"/>
          <w:numId w:val="50"/>
        </w:numPr>
      </w:pPr>
      <w:r w:rsidRPr="00E92976">
        <w:rPr>
          <w:b/>
          <w:bCs/>
        </w:rPr>
        <w:t>$</w:t>
      </w:r>
      <w:proofErr w:type="spellStart"/>
      <w:r w:rsidRPr="00E92976">
        <w:rPr>
          <w:b/>
          <w:bCs/>
        </w:rPr>
        <w:t>id</w:t>
      </w:r>
      <w:proofErr w:type="spellEnd"/>
      <w:r w:rsidRPr="00E92976">
        <w:t>: A lekérni kívánt belső merevlemez kapacitás azonosítója.</w:t>
      </w:r>
    </w:p>
    <w:p w14:paraId="0F29C5CE" w14:textId="77777777" w:rsidR="00740A3A" w:rsidRPr="00E92976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Visszatérési érték:</w:t>
      </w:r>
    </w:p>
    <w:p w14:paraId="50962FC0" w14:textId="77777777" w:rsidR="00740A3A" w:rsidRPr="00E92976" w:rsidRDefault="00740A3A" w:rsidP="009D5FB1">
      <w:pPr>
        <w:numPr>
          <w:ilvl w:val="2"/>
          <w:numId w:val="50"/>
        </w:numPr>
      </w:pPr>
      <w:r w:rsidRPr="00E92976">
        <w:t>Egy JSON válasz, amely tartalmazza a lekért belső merevlemez kapacitását.</w:t>
      </w:r>
    </w:p>
    <w:p w14:paraId="2CB2C745" w14:textId="0CFE7D56" w:rsidR="00740A3A" w:rsidRDefault="00740A3A" w:rsidP="009D5FB1">
      <w:pPr>
        <w:numPr>
          <w:ilvl w:val="1"/>
          <w:numId w:val="50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belső merevlemez kapacitását.</w:t>
      </w:r>
    </w:p>
    <w:p w14:paraId="1A1B063D" w14:textId="77777777" w:rsidR="007B1E3F" w:rsidRPr="00E92976" w:rsidRDefault="007B1E3F" w:rsidP="007B1E3F">
      <w:pPr>
        <w:ind w:left="1440"/>
      </w:pPr>
    </w:p>
    <w:p w14:paraId="718F6A41" w14:textId="7DF68F5B" w:rsidR="00740A3A" w:rsidRDefault="00740A3A" w:rsidP="00E526F1">
      <w:pPr>
        <w:pStyle w:val="Cmsor2"/>
      </w:pPr>
      <w:bookmarkStart w:id="26" w:name="_Toc164155950"/>
      <w:proofErr w:type="spellStart"/>
      <w:r w:rsidRPr="003946AF">
        <w:lastRenderedPageBreak/>
        <w:t>IHDController</w:t>
      </w:r>
      <w:bookmarkEnd w:id="26"/>
      <w:proofErr w:type="spellEnd"/>
      <w:r w:rsidRPr="003946AF">
        <w:t xml:space="preserve"> </w:t>
      </w:r>
    </w:p>
    <w:p w14:paraId="76E68E64" w14:textId="77777777" w:rsidR="001220EB" w:rsidRPr="001220EB" w:rsidRDefault="001220EB" w:rsidP="001220EB"/>
    <w:p w14:paraId="25EC2884" w14:textId="5C7E3F72" w:rsidR="00740A3A" w:rsidRDefault="00740A3A" w:rsidP="00740A3A">
      <w:pPr>
        <w:rPr>
          <w:b/>
        </w:rPr>
      </w:pPr>
      <w:r w:rsidRPr="00EA411B">
        <w:rPr>
          <w:b/>
        </w:rPr>
        <w:t>Metódusok:</w:t>
      </w:r>
    </w:p>
    <w:p w14:paraId="7254E728" w14:textId="77777777" w:rsidR="00436008" w:rsidRPr="00EA411B" w:rsidRDefault="00436008" w:rsidP="00740A3A">
      <w:pPr>
        <w:rPr>
          <w:b/>
        </w:rPr>
      </w:pPr>
    </w:p>
    <w:p w14:paraId="6FDB0ED1" w14:textId="77777777" w:rsidR="00740A3A" w:rsidRPr="003946AF" w:rsidRDefault="00740A3A" w:rsidP="009D5FB1">
      <w:pPr>
        <w:numPr>
          <w:ilvl w:val="0"/>
          <w:numId w:val="51"/>
        </w:numPr>
      </w:pPr>
      <w:r w:rsidRPr="003946AF">
        <w:rPr>
          <w:b/>
          <w:bCs/>
        </w:rPr>
        <w:t>index(): JSON</w:t>
      </w:r>
    </w:p>
    <w:p w14:paraId="41D450FA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Visszatérési érték:</w:t>
      </w:r>
    </w:p>
    <w:p w14:paraId="093353C6" w14:textId="77777777" w:rsidR="00740A3A" w:rsidRPr="003946AF" w:rsidRDefault="00740A3A" w:rsidP="009D5FB1">
      <w:pPr>
        <w:numPr>
          <w:ilvl w:val="2"/>
          <w:numId w:val="51"/>
        </w:numPr>
      </w:pPr>
      <w:r w:rsidRPr="003946AF">
        <w:t>Egy JSON válasz, amely tartalmazza az összes rendelkezésre álló belső merevlemezt.</w:t>
      </w:r>
    </w:p>
    <w:p w14:paraId="11219B50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Leírás:</w:t>
      </w:r>
      <w:r w:rsidRPr="003946AF">
        <w:t xml:space="preserve"> Ez a metódus visszaadja az összes rendelkezésre álló belső merevlemezt.</w:t>
      </w:r>
    </w:p>
    <w:p w14:paraId="5150115F" w14:textId="77777777" w:rsidR="00740A3A" w:rsidRPr="003946AF" w:rsidRDefault="00740A3A" w:rsidP="009D5FB1">
      <w:pPr>
        <w:numPr>
          <w:ilvl w:val="0"/>
          <w:numId w:val="51"/>
        </w:numPr>
      </w:pPr>
      <w:r w:rsidRPr="003946AF">
        <w:rPr>
          <w:b/>
          <w:bCs/>
        </w:rPr>
        <w:t>show($</w:t>
      </w:r>
      <w:proofErr w:type="spellStart"/>
      <w:r w:rsidRPr="003946AF">
        <w:rPr>
          <w:b/>
          <w:bCs/>
        </w:rPr>
        <w:t>id</w:t>
      </w:r>
      <w:proofErr w:type="spellEnd"/>
      <w:r w:rsidRPr="003946AF">
        <w:rPr>
          <w:b/>
          <w:bCs/>
        </w:rPr>
        <w:t>: int): JSON</w:t>
      </w:r>
    </w:p>
    <w:p w14:paraId="07B74407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Paraméter:</w:t>
      </w:r>
    </w:p>
    <w:p w14:paraId="1CB98435" w14:textId="77777777" w:rsidR="00740A3A" w:rsidRPr="003946AF" w:rsidRDefault="00740A3A" w:rsidP="009D5FB1">
      <w:pPr>
        <w:numPr>
          <w:ilvl w:val="2"/>
          <w:numId w:val="51"/>
        </w:numPr>
      </w:pPr>
      <w:r w:rsidRPr="003946AF">
        <w:rPr>
          <w:b/>
          <w:bCs/>
        </w:rPr>
        <w:t>$</w:t>
      </w:r>
      <w:proofErr w:type="spellStart"/>
      <w:r w:rsidRPr="003946AF">
        <w:rPr>
          <w:b/>
          <w:bCs/>
        </w:rPr>
        <w:t>id</w:t>
      </w:r>
      <w:proofErr w:type="spellEnd"/>
      <w:r w:rsidRPr="003946AF">
        <w:t>: A lekérni kívánt belső merevlemez azonosítója.</w:t>
      </w:r>
    </w:p>
    <w:p w14:paraId="1411998F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Visszatérési érték:</w:t>
      </w:r>
    </w:p>
    <w:p w14:paraId="023CAE30" w14:textId="77777777" w:rsidR="00740A3A" w:rsidRPr="003946AF" w:rsidRDefault="00740A3A" w:rsidP="009D5FB1">
      <w:pPr>
        <w:numPr>
          <w:ilvl w:val="2"/>
          <w:numId w:val="51"/>
        </w:numPr>
      </w:pPr>
      <w:r w:rsidRPr="003946AF">
        <w:t>Egy JSON válasz, amely tartalmazza a lekért belső merevlemezt.</w:t>
      </w:r>
    </w:p>
    <w:p w14:paraId="6CF3137E" w14:textId="77777777" w:rsidR="00740A3A" w:rsidRPr="003946AF" w:rsidRDefault="00740A3A" w:rsidP="009D5FB1">
      <w:pPr>
        <w:numPr>
          <w:ilvl w:val="1"/>
          <w:numId w:val="51"/>
        </w:numPr>
      </w:pPr>
      <w:r w:rsidRPr="003946AF">
        <w:rPr>
          <w:b/>
          <w:bCs/>
        </w:rPr>
        <w:t>Leírás:</w:t>
      </w:r>
      <w:r w:rsidRPr="003946AF">
        <w:t xml:space="preserve"> Ez a metódus visszaadja a megadott azonosítójú belső merevlemezt.</w:t>
      </w:r>
    </w:p>
    <w:p w14:paraId="443FC17C" w14:textId="77777777" w:rsidR="00740A3A" w:rsidRDefault="00740A3A" w:rsidP="00740A3A"/>
    <w:p w14:paraId="5CEE946D" w14:textId="6A893848" w:rsidR="00740A3A" w:rsidRDefault="00740A3A" w:rsidP="00EE1326">
      <w:pPr>
        <w:pStyle w:val="Cmsor2"/>
      </w:pPr>
      <w:bookmarkStart w:id="27" w:name="_Toc164155951"/>
      <w:proofErr w:type="spellStart"/>
      <w:r w:rsidRPr="00F32343">
        <w:t>IHDFormFactorController</w:t>
      </w:r>
      <w:bookmarkEnd w:id="27"/>
      <w:proofErr w:type="spellEnd"/>
      <w:r w:rsidRPr="00F32343">
        <w:t xml:space="preserve"> </w:t>
      </w:r>
    </w:p>
    <w:p w14:paraId="2D411433" w14:textId="77777777" w:rsidR="00B06AA4" w:rsidRPr="00B06AA4" w:rsidRDefault="00B06AA4" w:rsidP="00B06AA4"/>
    <w:p w14:paraId="47C10665" w14:textId="77777777" w:rsidR="00740A3A" w:rsidRPr="00F32343" w:rsidRDefault="00740A3A" w:rsidP="00740A3A">
      <w:r w:rsidRPr="00F32343">
        <w:t>Metódusok:</w:t>
      </w:r>
    </w:p>
    <w:p w14:paraId="531F20A4" w14:textId="77777777" w:rsidR="00740A3A" w:rsidRPr="00F32343" w:rsidRDefault="00740A3A" w:rsidP="009D5FB1">
      <w:pPr>
        <w:numPr>
          <w:ilvl w:val="0"/>
          <w:numId w:val="52"/>
        </w:numPr>
      </w:pPr>
      <w:r w:rsidRPr="00F32343">
        <w:rPr>
          <w:b/>
          <w:bCs/>
        </w:rPr>
        <w:t>index(): JSON</w:t>
      </w:r>
    </w:p>
    <w:p w14:paraId="6C340626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Visszatérési érték:</w:t>
      </w:r>
    </w:p>
    <w:p w14:paraId="22DCC017" w14:textId="77777777" w:rsidR="00740A3A" w:rsidRPr="00F32343" w:rsidRDefault="00740A3A" w:rsidP="009D5FB1">
      <w:pPr>
        <w:numPr>
          <w:ilvl w:val="2"/>
          <w:numId w:val="52"/>
        </w:numPr>
      </w:pPr>
      <w:r w:rsidRPr="00F32343">
        <w:t>Egy JSON válasz, amely tartalmazza az összes rendelkezésre álló IHD formátumfaktort.</w:t>
      </w:r>
    </w:p>
    <w:p w14:paraId="09C1F592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formátumfaktort.</w:t>
      </w:r>
    </w:p>
    <w:p w14:paraId="70F692E4" w14:textId="77777777" w:rsidR="00740A3A" w:rsidRPr="00F32343" w:rsidRDefault="00740A3A" w:rsidP="009D5FB1">
      <w:pPr>
        <w:numPr>
          <w:ilvl w:val="0"/>
          <w:numId w:val="52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3E6E1F27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Paraméter:</w:t>
      </w:r>
    </w:p>
    <w:p w14:paraId="21ADEB6B" w14:textId="77777777" w:rsidR="00740A3A" w:rsidRPr="00F32343" w:rsidRDefault="00740A3A" w:rsidP="009D5FB1">
      <w:pPr>
        <w:numPr>
          <w:ilvl w:val="2"/>
          <w:numId w:val="52"/>
        </w:numPr>
      </w:pPr>
      <w:r w:rsidRPr="00F32343">
        <w:rPr>
          <w:b/>
          <w:bCs/>
        </w:rPr>
        <w:lastRenderedPageBreak/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IHD formátumfaktor azonosítója.</w:t>
      </w:r>
    </w:p>
    <w:p w14:paraId="282D2FF4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Visszatérési érték:</w:t>
      </w:r>
    </w:p>
    <w:p w14:paraId="68957370" w14:textId="77777777" w:rsidR="00740A3A" w:rsidRPr="00F32343" w:rsidRDefault="00740A3A" w:rsidP="009D5FB1">
      <w:pPr>
        <w:numPr>
          <w:ilvl w:val="2"/>
          <w:numId w:val="52"/>
        </w:numPr>
      </w:pPr>
      <w:r w:rsidRPr="00F32343">
        <w:t>Egy JSON válasz, amely tartalmazza a lekért IHD formátumfaktort.</w:t>
      </w:r>
    </w:p>
    <w:p w14:paraId="487A7AAF" w14:textId="77777777" w:rsidR="00740A3A" w:rsidRPr="00F32343" w:rsidRDefault="00740A3A" w:rsidP="009D5FB1">
      <w:pPr>
        <w:numPr>
          <w:ilvl w:val="1"/>
          <w:numId w:val="52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formátumfaktort.</w:t>
      </w:r>
    </w:p>
    <w:p w14:paraId="1DC1741A" w14:textId="77777777" w:rsidR="00740A3A" w:rsidRDefault="00740A3A" w:rsidP="00740A3A"/>
    <w:p w14:paraId="218FCBD5" w14:textId="4A54D2CC" w:rsidR="00740A3A" w:rsidRDefault="00740A3A" w:rsidP="00E526F1">
      <w:pPr>
        <w:pStyle w:val="Cmsor2"/>
      </w:pPr>
      <w:bookmarkStart w:id="28" w:name="_Toc164155952"/>
      <w:proofErr w:type="spellStart"/>
      <w:r w:rsidRPr="00F32343">
        <w:t>IHDInterfaceController</w:t>
      </w:r>
      <w:bookmarkEnd w:id="28"/>
      <w:proofErr w:type="spellEnd"/>
      <w:r w:rsidRPr="00F32343">
        <w:t xml:space="preserve"> </w:t>
      </w:r>
    </w:p>
    <w:p w14:paraId="3327B1C1" w14:textId="77777777" w:rsidR="008D67CF" w:rsidRPr="008D67CF" w:rsidRDefault="008D67CF" w:rsidP="008D67CF"/>
    <w:p w14:paraId="248B81AC" w14:textId="57B34C7A" w:rsidR="00740A3A" w:rsidRDefault="00740A3A" w:rsidP="00740A3A">
      <w:pPr>
        <w:rPr>
          <w:b/>
        </w:rPr>
      </w:pPr>
      <w:r w:rsidRPr="00EA411B">
        <w:rPr>
          <w:b/>
        </w:rPr>
        <w:t>Metódusok:</w:t>
      </w:r>
    </w:p>
    <w:p w14:paraId="1489CC40" w14:textId="77777777" w:rsidR="008C7F03" w:rsidRPr="00EA411B" w:rsidRDefault="008C7F03" w:rsidP="00740A3A">
      <w:pPr>
        <w:rPr>
          <w:b/>
        </w:rPr>
      </w:pPr>
    </w:p>
    <w:p w14:paraId="16FA6E6A" w14:textId="77777777" w:rsidR="00740A3A" w:rsidRPr="00F32343" w:rsidRDefault="00740A3A" w:rsidP="009D5FB1">
      <w:pPr>
        <w:numPr>
          <w:ilvl w:val="0"/>
          <w:numId w:val="53"/>
        </w:numPr>
      </w:pPr>
      <w:r w:rsidRPr="00F32343">
        <w:rPr>
          <w:b/>
          <w:bCs/>
        </w:rPr>
        <w:t>index(): JSON</w:t>
      </w:r>
    </w:p>
    <w:p w14:paraId="206AA490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Visszatérési érték:</w:t>
      </w:r>
    </w:p>
    <w:p w14:paraId="3637E9CD" w14:textId="77777777" w:rsidR="00740A3A" w:rsidRPr="00F32343" w:rsidRDefault="00740A3A" w:rsidP="009D5FB1">
      <w:pPr>
        <w:numPr>
          <w:ilvl w:val="2"/>
          <w:numId w:val="53"/>
        </w:numPr>
      </w:pPr>
      <w:r w:rsidRPr="00F32343">
        <w:t>Egy JSON válasz, amely tartalmazza az összes rendelkezésre álló IHD interfészt.</w:t>
      </w:r>
    </w:p>
    <w:p w14:paraId="1A112DE0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interfészt.</w:t>
      </w:r>
    </w:p>
    <w:p w14:paraId="20199A08" w14:textId="77777777" w:rsidR="00740A3A" w:rsidRPr="00F32343" w:rsidRDefault="00740A3A" w:rsidP="009D5FB1">
      <w:pPr>
        <w:numPr>
          <w:ilvl w:val="0"/>
          <w:numId w:val="53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1136EC77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Paraméter:</w:t>
      </w:r>
    </w:p>
    <w:p w14:paraId="031A569E" w14:textId="77777777" w:rsidR="00740A3A" w:rsidRPr="00F32343" w:rsidRDefault="00740A3A" w:rsidP="009D5FB1">
      <w:pPr>
        <w:numPr>
          <w:ilvl w:val="2"/>
          <w:numId w:val="53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IHD interfész azonosítója.</w:t>
      </w:r>
    </w:p>
    <w:p w14:paraId="2479A685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Visszatérési érték:</w:t>
      </w:r>
    </w:p>
    <w:p w14:paraId="69F5FBDB" w14:textId="77777777" w:rsidR="00740A3A" w:rsidRPr="00F32343" w:rsidRDefault="00740A3A" w:rsidP="009D5FB1">
      <w:pPr>
        <w:numPr>
          <w:ilvl w:val="2"/>
          <w:numId w:val="53"/>
        </w:numPr>
      </w:pPr>
      <w:r w:rsidRPr="00F32343">
        <w:t>Egy JSON válasz, amely tartalmazza a lekért IHD interfészt.</w:t>
      </w:r>
    </w:p>
    <w:p w14:paraId="1CCBF29A" w14:textId="77777777" w:rsidR="00740A3A" w:rsidRPr="00F32343" w:rsidRDefault="00740A3A" w:rsidP="009D5FB1">
      <w:pPr>
        <w:numPr>
          <w:ilvl w:val="1"/>
          <w:numId w:val="53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interfészt.</w:t>
      </w:r>
    </w:p>
    <w:p w14:paraId="5726C2F4" w14:textId="77777777" w:rsidR="00740A3A" w:rsidRDefault="00740A3A" w:rsidP="00740A3A"/>
    <w:p w14:paraId="0511EFA6" w14:textId="5AEFCEBB" w:rsidR="00740A3A" w:rsidRDefault="00740A3A" w:rsidP="00EE1326">
      <w:pPr>
        <w:pStyle w:val="Cmsor2"/>
      </w:pPr>
      <w:bookmarkStart w:id="29" w:name="_Toc164155953"/>
      <w:proofErr w:type="spellStart"/>
      <w:r w:rsidRPr="00F32343">
        <w:t>IHDTypeController</w:t>
      </w:r>
      <w:bookmarkEnd w:id="29"/>
      <w:proofErr w:type="spellEnd"/>
      <w:r w:rsidRPr="00F32343">
        <w:t xml:space="preserve"> </w:t>
      </w:r>
    </w:p>
    <w:p w14:paraId="3CDAB014" w14:textId="77777777" w:rsidR="00C67C14" w:rsidRPr="00C67C14" w:rsidRDefault="00C67C14" w:rsidP="00C67C14"/>
    <w:p w14:paraId="1C236117" w14:textId="54379247" w:rsidR="00740A3A" w:rsidRPr="00BA4AA5" w:rsidRDefault="00740A3A" w:rsidP="00740A3A">
      <w:pPr>
        <w:rPr>
          <w:b/>
        </w:rPr>
      </w:pPr>
      <w:r w:rsidRPr="00BA4AA5">
        <w:rPr>
          <w:b/>
        </w:rPr>
        <w:t>Metódusok:</w:t>
      </w:r>
    </w:p>
    <w:p w14:paraId="72F3A30E" w14:textId="77777777" w:rsidR="00D8405C" w:rsidRPr="00F32343" w:rsidRDefault="00D8405C" w:rsidP="00740A3A"/>
    <w:p w14:paraId="14506229" w14:textId="77777777" w:rsidR="00740A3A" w:rsidRPr="00F32343" w:rsidRDefault="00740A3A" w:rsidP="009D5FB1">
      <w:pPr>
        <w:numPr>
          <w:ilvl w:val="0"/>
          <w:numId w:val="54"/>
        </w:numPr>
      </w:pPr>
      <w:r w:rsidRPr="00F32343">
        <w:rPr>
          <w:b/>
          <w:bCs/>
        </w:rPr>
        <w:t>index(): JSON</w:t>
      </w:r>
    </w:p>
    <w:p w14:paraId="6AD27836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Visszatérési érték:</w:t>
      </w:r>
    </w:p>
    <w:p w14:paraId="275AAE19" w14:textId="77777777" w:rsidR="00740A3A" w:rsidRPr="00F32343" w:rsidRDefault="00740A3A" w:rsidP="009D5FB1">
      <w:pPr>
        <w:numPr>
          <w:ilvl w:val="2"/>
          <w:numId w:val="54"/>
        </w:numPr>
      </w:pPr>
      <w:r w:rsidRPr="00F32343">
        <w:lastRenderedPageBreak/>
        <w:t>Egy JSON válasz, amely tartalmazza az összes rendelkezésre álló IHD típust.</w:t>
      </w:r>
    </w:p>
    <w:p w14:paraId="5CD5BFEF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típust.</w:t>
      </w:r>
    </w:p>
    <w:p w14:paraId="0F311F46" w14:textId="77777777" w:rsidR="00740A3A" w:rsidRPr="00F32343" w:rsidRDefault="00740A3A" w:rsidP="009D5FB1">
      <w:pPr>
        <w:numPr>
          <w:ilvl w:val="0"/>
          <w:numId w:val="54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6A898609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Paraméter:</w:t>
      </w:r>
    </w:p>
    <w:p w14:paraId="38E7FDA8" w14:textId="77777777" w:rsidR="00740A3A" w:rsidRPr="00F32343" w:rsidRDefault="00740A3A" w:rsidP="009D5FB1">
      <w:pPr>
        <w:numPr>
          <w:ilvl w:val="2"/>
          <w:numId w:val="54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IHD típus azonosítója.</w:t>
      </w:r>
    </w:p>
    <w:p w14:paraId="36FAEF92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Visszatérési érték:</w:t>
      </w:r>
    </w:p>
    <w:p w14:paraId="53C59033" w14:textId="77777777" w:rsidR="00740A3A" w:rsidRPr="00F32343" w:rsidRDefault="00740A3A" w:rsidP="009D5FB1">
      <w:pPr>
        <w:numPr>
          <w:ilvl w:val="2"/>
          <w:numId w:val="54"/>
        </w:numPr>
      </w:pPr>
      <w:r w:rsidRPr="00F32343">
        <w:t>Egy JSON válasz, amely tartalmazza a lekért IHD típust.</w:t>
      </w:r>
    </w:p>
    <w:p w14:paraId="5D39DE66" w14:textId="77777777" w:rsidR="00740A3A" w:rsidRPr="00F32343" w:rsidRDefault="00740A3A" w:rsidP="009D5FB1">
      <w:pPr>
        <w:numPr>
          <w:ilvl w:val="1"/>
          <w:numId w:val="54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típust.</w:t>
      </w:r>
    </w:p>
    <w:p w14:paraId="1015E226" w14:textId="77777777" w:rsidR="00740A3A" w:rsidRDefault="00740A3A" w:rsidP="00740A3A"/>
    <w:p w14:paraId="32917F48" w14:textId="6E4FA9D1" w:rsidR="00740A3A" w:rsidRDefault="00740A3A" w:rsidP="003C3A96">
      <w:pPr>
        <w:pStyle w:val="Cmsor2"/>
      </w:pPr>
      <w:bookmarkStart w:id="30" w:name="_Toc164155954"/>
      <w:proofErr w:type="spellStart"/>
      <w:r w:rsidRPr="00F32343">
        <w:t>MemoryController</w:t>
      </w:r>
      <w:bookmarkEnd w:id="30"/>
      <w:proofErr w:type="spellEnd"/>
      <w:r w:rsidRPr="00F32343">
        <w:t xml:space="preserve"> </w:t>
      </w:r>
    </w:p>
    <w:p w14:paraId="0132BB67" w14:textId="77777777" w:rsidR="00E45649" w:rsidRPr="00E45649" w:rsidRDefault="00E45649" w:rsidP="00E45649"/>
    <w:p w14:paraId="12CCBED5" w14:textId="124C174B" w:rsidR="00740A3A" w:rsidRPr="00E45649" w:rsidRDefault="00740A3A" w:rsidP="00740A3A">
      <w:pPr>
        <w:rPr>
          <w:b/>
        </w:rPr>
      </w:pPr>
      <w:r w:rsidRPr="00E45649">
        <w:rPr>
          <w:b/>
        </w:rPr>
        <w:t>Metódusok:</w:t>
      </w:r>
    </w:p>
    <w:p w14:paraId="0C26468E" w14:textId="77777777" w:rsidR="00E45649" w:rsidRPr="00F32343" w:rsidRDefault="00E45649" w:rsidP="00740A3A"/>
    <w:p w14:paraId="53C1A467" w14:textId="77777777" w:rsidR="00740A3A" w:rsidRPr="00F32343" w:rsidRDefault="00740A3A" w:rsidP="009D5FB1">
      <w:pPr>
        <w:numPr>
          <w:ilvl w:val="0"/>
          <w:numId w:val="55"/>
        </w:numPr>
      </w:pPr>
      <w:r w:rsidRPr="00F32343">
        <w:rPr>
          <w:b/>
          <w:bCs/>
        </w:rPr>
        <w:t>index(): JSON</w:t>
      </w:r>
    </w:p>
    <w:p w14:paraId="46CCF802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Visszatérési érték:</w:t>
      </w:r>
    </w:p>
    <w:p w14:paraId="4053307B" w14:textId="77777777" w:rsidR="00740A3A" w:rsidRPr="00F32343" w:rsidRDefault="00740A3A" w:rsidP="009D5FB1">
      <w:pPr>
        <w:numPr>
          <w:ilvl w:val="2"/>
          <w:numId w:val="55"/>
        </w:numPr>
      </w:pPr>
      <w:r w:rsidRPr="00F32343">
        <w:t>Egy JSON válasz, amely tartalmazza az összes rendelkezésre álló memóriát.</w:t>
      </w:r>
    </w:p>
    <w:p w14:paraId="5277AAA9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memóriát.</w:t>
      </w:r>
    </w:p>
    <w:p w14:paraId="53DAF647" w14:textId="77777777" w:rsidR="00740A3A" w:rsidRPr="00F32343" w:rsidRDefault="00740A3A" w:rsidP="009D5FB1">
      <w:pPr>
        <w:numPr>
          <w:ilvl w:val="0"/>
          <w:numId w:val="55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1226D651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Paraméter:</w:t>
      </w:r>
    </w:p>
    <w:p w14:paraId="76F890B4" w14:textId="77777777" w:rsidR="00740A3A" w:rsidRPr="00F32343" w:rsidRDefault="00740A3A" w:rsidP="009D5FB1">
      <w:pPr>
        <w:numPr>
          <w:ilvl w:val="2"/>
          <w:numId w:val="55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memória azonosítója.</w:t>
      </w:r>
    </w:p>
    <w:p w14:paraId="38D43AD5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Visszatérési érték:</w:t>
      </w:r>
    </w:p>
    <w:p w14:paraId="40E1D785" w14:textId="77777777" w:rsidR="00740A3A" w:rsidRPr="00F32343" w:rsidRDefault="00740A3A" w:rsidP="009D5FB1">
      <w:pPr>
        <w:numPr>
          <w:ilvl w:val="2"/>
          <w:numId w:val="55"/>
        </w:numPr>
      </w:pPr>
      <w:r w:rsidRPr="00F32343">
        <w:t>Egy JSON válasz, amely tartalmazza a lekért memóriát.</w:t>
      </w:r>
    </w:p>
    <w:p w14:paraId="3315D080" w14:textId="77777777" w:rsidR="00740A3A" w:rsidRPr="00F32343" w:rsidRDefault="00740A3A" w:rsidP="009D5FB1">
      <w:pPr>
        <w:numPr>
          <w:ilvl w:val="1"/>
          <w:numId w:val="55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memóriát.</w:t>
      </w:r>
    </w:p>
    <w:p w14:paraId="66EC8767" w14:textId="77777777" w:rsidR="00740A3A" w:rsidRDefault="00740A3A" w:rsidP="00740A3A"/>
    <w:p w14:paraId="1B137082" w14:textId="11CA8E74" w:rsidR="00740A3A" w:rsidRDefault="00740A3A" w:rsidP="00444CD4">
      <w:pPr>
        <w:pStyle w:val="Cmsor2"/>
      </w:pPr>
      <w:bookmarkStart w:id="31" w:name="_Toc164155955"/>
      <w:proofErr w:type="spellStart"/>
      <w:r w:rsidRPr="00F32343">
        <w:t>MemoryModulesController</w:t>
      </w:r>
      <w:bookmarkEnd w:id="31"/>
      <w:proofErr w:type="spellEnd"/>
    </w:p>
    <w:p w14:paraId="22C7BDFA" w14:textId="77777777" w:rsidR="00345992" w:rsidRPr="00345992" w:rsidRDefault="00345992" w:rsidP="00345992"/>
    <w:p w14:paraId="53CFE8E4" w14:textId="07C33432" w:rsidR="00740A3A" w:rsidRPr="00BA4AA5" w:rsidRDefault="00740A3A" w:rsidP="00740A3A">
      <w:pPr>
        <w:rPr>
          <w:b/>
        </w:rPr>
      </w:pPr>
      <w:r w:rsidRPr="00BA4AA5">
        <w:rPr>
          <w:b/>
        </w:rPr>
        <w:lastRenderedPageBreak/>
        <w:t>Metódusok:</w:t>
      </w:r>
    </w:p>
    <w:p w14:paraId="66B6090D" w14:textId="77777777" w:rsidR="00D8405C" w:rsidRPr="00F32343" w:rsidRDefault="00D8405C" w:rsidP="00740A3A"/>
    <w:p w14:paraId="6A265F79" w14:textId="77777777" w:rsidR="00740A3A" w:rsidRPr="00F32343" w:rsidRDefault="00740A3A" w:rsidP="009D5FB1">
      <w:pPr>
        <w:numPr>
          <w:ilvl w:val="0"/>
          <w:numId w:val="56"/>
        </w:numPr>
      </w:pPr>
      <w:r w:rsidRPr="00F32343">
        <w:rPr>
          <w:b/>
          <w:bCs/>
        </w:rPr>
        <w:t>index(): JSON</w:t>
      </w:r>
    </w:p>
    <w:p w14:paraId="5D298D55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Visszatérési érték:</w:t>
      </w:r>
    </w:p>
    <w:p w14:paraId="1E1FD0B2" w14:textId="77777777" w:rsidR="00740A3A" w:rsidRPr="00F32343" w:rsidRDefault="00740A3A" w:rsidP="009D5FB1">
      <w:pPr>
        <w:numPr>
          <w:ilvl w:val="2"/>
          <w:numId w:val="56"/>
        </w:numPr>
      </w:pPr>
      <w:r w:rsidRPr="00F32343">
        <w:t>Egy JSON válasz, amely tartalmazza az összes rendelkezésre álló memóriamodult.</w:t>
      </w:r>
    </w:p>
    <w:p w14:paraId="4595F5D6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memóriamodult.</w:t>
      </w:r>
    </w:p>
    <w:p w14:paraId="2504DCEC" w14:textId="77777777" w:rsidR="00740A3A" w:rsidRPr="00F32343" w:rsidRDefault="00740A3A" w:rsidP="009D5FB1">
      <w:pPr>
        <w:numPr>
          <w:ilvl w:val="0"/>
          <w:numId w:val="56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469C1CD4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Paraméter:</w:t>
      </w:r>
    </w:p>
    <w:p w14:paraId="6E0ADBB6" w14:textId="77777777" w:rsidR="00740A3A" w:rsidRPr="00F32343" w:rsidRDefault="00740A3A" w:rsidP="009D5FB1">
      <w:pPr>
        <w:numPr>
          <w:ilvl w:val="2"/>
          <w:numId w:val="56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memóriamodul azonosítója.</w:t>
      </w:r>
    </w:p>
    <w:p w14:paraId="319BC822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Visszatérési érték:</w:t>
      </w:r>
    </w:p>
    <w:p w14:paraId="4059934C" w14:textId="77777777" w:rsidR="00740A3A" w:rsidRPr="00F32343" w:rsidRDefault="00740A3A" w:rsidP="009D5FB1">
      <w:pPr>
        <w:numPr>
          <w:ilvl w:val="2"/>
          <w:numId w:val="56"/>
        </w:numPr>
      </w:pPr>
      <w:r w:rsidRPr="00F32343">
        <w:t>Egy JSON válasz, amely tartalmazza a lekért memóriamodult.</w:t>
      </w:r>
    </w:p>
    <w:p w14:paraId="4774A75F" w14:textId="77777777" w:rsidR="00740A3A" w:rsidRPr="00F32343" w:rsidRDefault="00740A3A" w:rsidP="009D5FB1">
      <w:pPr>
        <w:numPr>
          <w:ilvl w:val="1"/>
          <w:numId w:val="56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memóriamodult.</w:t>
      </w:r>
    </w:p>
    <w:p w14:paraId="6145BC67" w14:textId="77777777" w:rsidR="00740A3A" w:rsidRDefault="00740A3A" w:rsidP="00740A3A"/>
    <w:p w14:paraId="4B59B3E7" w14:textId="3F7FE65B" w:rsidR="00740A3A" w:rsidRDefault="00740A3A" w:rsidP="00D11604">
      <w:pPr>
        <w:pStyle w:val="Cmsor2"/>
      </w:pPr>
      <w:bookmarkStart w:id="32" w:name="_Toc164155956"/>
      <w:proofErr w:type="spellStart"/>
      <w:r w:rsidRPr="00F32343">
        <w:t>MOBOController</w:t>
      </w:r>
      <w:bookmarkEnd w:id="32"/>
      <w:proofErr w:type="spellEnd"/>
      <w:r w:rsidRPr="00F32343">
        <w:t xml:space="preserve"> </w:t>
      </w:r>
    </w:p>
    <w:p w14:paraId="28B51085" w14:textId="77777777" w:rsidR="00694611" w:rsidRPr="00694611" w:rsidRDefault="00694611" w:rsidP="00694611"/>
    <w:p w14:paraId="4B5781C1" w14:textId="230B05D6" w:rsidR="00740A3A" w:rsidRDefault="00740A3A" w:rsidP="00740A3A">
      <w:pPr>
        <w:rPr>
          <w:b/>
        </w:rPr>
      </w:pPr>
      <w:r w:rsidRPr="00361097">
        <w:rPr>
          <w:b/>
        </w:rPr>
        <w:t>Metódusok:</w:t>
      </w:r>
    </w:p>
    <w:p w14:paraId="78EBA0DB" w14:textId="77777777" w:rsidR="00361097" w:rsidRPr="00361097" w:rsidRDefault="00361097" w:rsidP="00740A3A">
      <w:pPr>
        <w:rPr>
          <w:b/>
        </w:rPr>
      </w:pPr>
    </w:p>
    <w:p w14:paraId="7719A4F9" w14:textId="77777777" w:rsidR="00740A3A" w:rsidRPr="00F32343" w:rsidRDefault="00740A3A" w:rsidP="009D5FB1">
      <w:pPr>
        <w:numPr>
          <w:ilvl w:val="0"/>
          <w:numId w:val="57"/>
        </w:numPr>
      </w:pPr>
      <w:r w:rsidRPr="00F32343">
        <w:rPr>
          <w:b/>
          <w:bCs/>
        </w:rPr>
        <w:t>index(): JSON</w:t>
      </w:r>
    </w:p>
    <w:p w14:paraId="2DDAD8D2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t>Visszatérési érték:</w:t>
      </w:r>
    </w:p>
    <w:p w14:paraId="3FBCCD93" w14:textId="77777777" w:rsidR="00740A3A" w:rsidRPr="00F32343" w:rsidRDefault="00740A3A" w:rsidP="009D5FB1">
      <w:pPr>
        <w:numPr>
          <w:ilvl w:val="2"/>
          <w:numId w:val="57"/>
        </w:numPr>
      </w:pPr>
      <w:r w:rsidRPr="00F32343">
        <w:t>Egy JSON válasz, amely tartalmazza az összes rendelkezésre álló alaplapot.</w:t>
      </w:r>
    </w:p>
    <w:p w14:paraId="49275FB6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alaplapot.</w:t>
      </w:r>
    </w:p>
    <w:p w14:paraId="068FA4C2" w14:textId="77777777" w:rsidR="00740A3A" w:rsidRPr="00F32343" w:rsidRDefault="00740A3A" w:rsidP="009D5FB1">
      <w:pPr>
        <w:numPr>
          <w:ilvl w:val="0"/>
          <w:numId w:val="57"/>
        </w:numPr>
      </w:pPr>
      <w:r w:rsidRPr="00F32343">
        <w:rPr>
          <w:b/>
          <w:bCs/>
        </w:rPr>
        <w:t>show($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rPr>
          <w:b/>
          <w:bCs/>
        </w:rPr>
        <w:t>: int): JSON</w:t>
      </w:r>
    </w:p>
    <w:p w14:paraId="4FB05F92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t>Paraméter:</w:t>
      </w:r>
    </w:p>
    <w:p w14:paraId="3C4F4D9D" w14:textId="77777777" w:rsidR="00740A3A" w:rsidRPr="00F32343" w:rsidRDefault="00740A3A" w:rsidP="009D5FB1">
      <w:pPr>
        <w:numPr>
          <w:ilvl w:val="2"/>
          <w:numId w:val="57"/>
        </w:numPr>
      </w:pPr>
      <w:r w:rsidRPr="00F32343">
        <w:rPr>
          <w:b/>
          <w:bCs/>
        </w:rPr>
        <w:t>$</w:t>
      </w:r>
      <w:proofErr w:type="spellStart"/>
      <w:r w:rsidRPr="00F32343">
        <w:rPr>
          <w:b/>
          <w:bCs/>
        </w:rPr>
        <w:t>id</w:t>
      </w:r>
      <w:proofErr w:type="spellEnd"/>
      <w:r w:rsidRPr="00F32343">
        <w:t>: A lekérni kívánt alaplap azonosítója.</w:t>
      </w:r>
    </w:p>
    <w:p w14:paraId="49615740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t>Visszatérési érték:</w:t>
      </w:r>
    </w:p>
    <w:p w14:paraId="365D1C93" w14:textId="77777777" w:rsidR="00740A3A" w:rsidRPr="00F32343" w:rsidRDefault="00740A3A" w:rsidP="009D5FB1">
      <w:pPr>
        <w:numPr>
          <w:ilvl w:val="2"/>
          <w:numId w:val="57"/>
        </w:numPr>
      </w:pPr>
      <w:r w:rsidRPr="00F32343">
        <w:t>Egy JSON válasz, amely tartalmazza a lekért alaplapot.</w:t>
      </w:r>
    </w:p>
    <w:p w14:paraId="2D1E0394" w14:textId="77777777" w:rsidR="00740A3A" w:rsidRPr="00F32343" w:rsidRDefault="00740A3A" w:rsidP="009D5FB1">
      <w:pPr>
        <w:numPr>
          <w:ilvl w:val="1"/>
          <w:numId w:val="57"/>
        </w:numPr>
      </w:pPr>
      <w:r w:rsidRPr="00F32343">
        <w:rPr>
          <w:b/>
          <w:bCs/>
        </w:rPr>
        <w:lastRenderedPageBreak/>
        <w:t>Leírás:</w:t>
      </w:r>
      <w:r w:rsidRPr="00F32343">
        <w:t xml:space="preserve"> Ez a metódus visszaadja a megadott azonosítójú alaplapot.</w:t>
      </w:r>
    </w:p>
    <w:p w14:paraId="737C05E0" w14:textId="77777777" w:rsidR="00740A3A" w:rsidRDefault="00740A3A" w:rsidP="00740A3A"/>
    <w:p w14:paraId="77FA5CA8" w14:textId="05418DEC" w:rsidR="00740A3A" w:rsidRDefault="00740A3A" w:rsidP="00012C6F">
      <w:pPr>
        <w:pStyle w:val="Cmsor2"/>
      </w:pPr>
      <w:bookmarkStart w:id="33" w:name="_Toc164155957"/>
      <w:proofErr w:type="spellStart"/>
      <w:r w:rsidRPr="001113D3">
        <w:t>MOBOFFController</w:t>
      </w:r>
      <w:bookmarkEnd w:id="33"/>
      <w:proofErr w:type="spellEnd"/>
    </w:p>
    <w:p w14:paraId="3EEE444B" w14:textId="77777777" w:rsidR="00270463" w:rsidRPr="00270463" w:rsidRDefault="00270463" w:rsidP="00270463"/>
    <w:p w14:paraId="5AC183A7" w14:textId="3597FEA3" w:rsidR="00740A3A" w:rsidRPr="001F7009" w:rsidRDefault="00740A3A" w:rsidP="00740A3A">
      <w:pPr>
        <w:rPr>
          <w:b/>
        </w:rPr>
      </w:pPr>
      <w:r w:rsidRPr="001F7009">
        <w:rPr>
          <w:b/>
        </w:rPr>
        <w:t>Metódusok:</w:t>
      </w:r>
    </w:p>
    <w:p w14:paraId="2310918D" w14:textId="77777777" w:rsidR="00AA37E9" w:rsidRPr="001113D3" w:rsidRDefault="00AA37E9" w:rsidP="00740A3A"/>
    <w:p w14:paraId="4CE489CA" w14:textId="77777777" w:rsidR="00740A3A" w:rsidRPr="001113D3" w:rsidRDefault="00740A3A" w:rsidP="009D5FB1">
      <w:pPr>
        <w:numPr>
          <w:ilvl w:val="0"/>
          <w:numId w:val="58"/>
        </w:numPr>
      </w:pPr>
      <w:r w:rsidRPr="001113D3">
        <w:rPr>
          <w:b/>
          <w:bCs/>
        </w:rPr>
        <w:t>index(): JSON</w:t>
      </w:r>
    </w:p>
    <w:p w14:paraId="7686E857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Visszatérési érték:</w:t>
      </w:r>
    </w:p>
    <w:p w14:paraId="308C4944" w14:textId="77777777" w:rsidR="00740A3A" w:rsidRPr="001113D3" w:rsidRDefault="00740A3A" w:rsidP="009D5FB1">
      <w:pPr>
        <w:numPr>
          <w:ilvl w:val="2"/>
          <w:numId w:val="58"/>
        </w:numPr>
      </w:pPr>
      <w:r w:rsidRPr="001113D3">
        <w:t xml:space="preserve">Egy JSON válasz, amely tartalmazza az összes rendelkezésre álló alaplap </w:t>
      </w:r>
      <w:proofErr w:type="spellStart"/>
      <w:r w:rsidRPr="001113D3">
        <w:t>formátumfaktorát</w:t>
      </w:r>
      <w:proofErr w:type="spellEnd"/>
      <w:r w:rsidRPr="001113D3">
        <w:t>.</w:t>
      </w:r>
    </w:p>
    <w:p w14:paraId="10E392B1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alaplap </w:t>
      </w:r>
      <w:proofErr w:type="spellStart"/>
      <w:r w:rsidRPr="001113D3">
        <w:t>formátumfaktorát</w:t>
      </w:r>
      <w:proofErr w:type="spellEnd"/>
      <w:r w:rsidRPr="001113D3">
        <w:t>.</w:t>
      </w:r>
    </w:p>
    <w:p w14:paraId="057F53BD" w14:textId="77777777" w:rsidR="00740A3A" w:rsidRPr="001113D3" w:rsidRDefault="00740A3A" w:rsidP="009D5FB1">
      <w:pPr>
        <w:numPr>
          <w:ilvl w:val="0"/>
          <w:numId w:val="58"/>
        </w:numPr>
      </w:pPr>
      <w:r w:rsidRPr="001113D3">
        <w:rPr>
          <w:b/>
          <w:bCs/>
        </w:rPr>
        <w:t>show($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00BC3F6C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Paraméter:</w:t>
      </w:r>
    </w:p>
    <w:p w14:paraId="50D9C9D5" w14:textId="77777777" w:rsidR="00740A3A" w:rsidRPr="001113D3" w:rsidRDefault="00740A3A" w:rsidP="009D5FB1">
      <w:pPr>
        <w:numPr>
          <w:ilvl w:val="2"/>
          <w:numId w:val="58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 xml:space="preserve">: A lekérni kívánt alaplap </w:t>
      </w:r>
      <w:proofErr w:type="spellStart"/>
      <w:r w:rsidRPr="001113D3">
        <w:t>formátumfaktorának</w:t>
      </w:r>
      <w:proofErr w:type="spellEnd"/>
      <w:r w:rsidRPr="001113D3">
        <w:t xml:space="preserve"> azonosítója.</w:t>
      </w:r>
    </w:p>
    <w:p w14:paraId="4E20C1AD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Visszatérési érték:</w:t>
      </w:r>
    </w:p>
    <w:p w14:paraId="59B2F239" w14:textId="77777777" w:rsidR="00740A3A" w:rsidRPr="001113D3" w:rsidRDefault="00740A3A" w:rsidP="009D5FB1">
      <w:pPr>
        <w:numPr>
          <w:ilvl w:val="2"/>
          <w:numId w:val="58"/>
        </w:numPr>
      </w:pPr>
      <w:r w:rsidRPr="001113D3">
        <w:t xml:space="preserve">Egy JSON válasz, amely tartalmazza a lekért alaplap </w:t>
      </w:r>
      <w:proofErr w:type="spellStart"/>
      <w:r w:rsidRPr="001113D3">
        <w:t>formátumfaktorát</w:t>
      </w:r>
      <w:proofErr w:type="spellEnd"/>
      <w:r w:rsidRPr="001113D3">
        <w:t>.</w:t>
      </w:r>
    </w:p>
    <w:p w14:paraId="41034F85" w14:textId="77777777" w:rsidR="00740A3A" w:rsidRPr="001113D3" w:rsidRDefault="00740A3A" w:rsidP="009D5FB1">
      <w:pPr>
        <w:numPr>
          <w:ilvl w:val="1"/>
          <w:numId w:val="58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</w:t>
      </w:r>
      <w:proofErr w:type="spellStart"/>
      <w:r w:rsidRPr="001113D3">
        <w:t>formátumfaktorát</w:t>
      </w:r>
      <w:proofErr w:type="spellEnd"/>
      <w:r w:rsidRPr="001113D3">
        <w:t>.</w:t>
      </w:r>
    </w:p>
    <w:p w14:paraId="370E80DA" w14:textId="77777777" w:rsidR="00740A3A" w:rsidRDefault="00740A3A" w:rsidP="00740A3A"/>
    <w:p w14:paraId="4271F560" w14:textId="653805D4" w:rsidR="00740A3A" w:rsidRDefault="00740A3A" w:rsidP="0092023A">
      <w:pPr>
        <w:pStyle w:val="Cmsor2"/>
      </w:pPr>
      <w:bookmarkStart w:id="34" w:name="_Toc164155958"/>
      <w:proofErr w:type="spellStart"/>
      <w:r w:rsidRPr="001113D3">
        <w:t>MOBOMMController</w:t>
      </w:r>
      <w:bookmarkEnd w:id="34"/>
      <w:proofErr w:type="spellEnd"/>
    </w:p>
    <w:p w14:paraId="31447A0C" w14:textId="77777777" w:rsidR="001374A0" w:rsidRPr="001374A0" w:rsidRDefault="001374A0" w:rsidP="001374A0"/>
    <w:p w14:paraId="28DF36F9" w14:textId="50025FE0" w:rsidR="00740A3A" w:rsidRDefault="00740A3A" w:rsidP="00740A3A">
      <w:pPr>
        <w:rPr>
          <w:b/>
        </w:rPr>
      </w:pPr>
      <w:r w:rsidRPr="009F7251">
        <w:rPr>
          <w:b/>
        </w:rPr>
        <w:t>Metódusok:</w:t>
      </w:r>
    </w:p>
    <w:p w14:paraId="0624F8DC" w14:textId="77777777" w:rsidR="009F7251" w:rsidRPr="009F7251" w:rsidRDefault="009F7251" w:rsidP="00740A3A">
      <w:pPr>
        <w:rPr>
          <w:b/>
        </w:rPr>
      </w:pPr>
    </w:p>
    <w:p w14:paraId="164CB2CB" w14:textId="77777777" w:rsidR="00740A3A" w:rsidRPr="001113D3" w:rsidRDefault="00740A3A" w:rsidP="009D5FB1">
      <w:pPr>
        <w:numPr>
          <w:ilvl w:val="0"/>
          <w:numId w:val="59"/>
        </w:numPr>
      </w:pPr>
      <w:r w:rsidRPr="001113D3">
        <w:rPr>
          <w:b/>
          <w:bCs/>
        </w:rPr>
        <w:t>index(): JSON</w:t>
      </w:r>
    </w:p>
    <w:p w14:paraId="1773E267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t>Visszatérési érték:</w:t>
      </w:r>
    </w:p>
    <w:p w14:paraId="53C135ED" w14:textId="77777777" w:rsidR="00740A3A" w:rsidRPr="001113D3" w:rsidRDefault="00740A3A" w:rsidP="009D5FB1">
      <w:pPr>
        <w:numPr>
          <w:ilvl w:val="2"/>
          <w:numId w:val="59"/>
        </w:numPr>
      </w:pPr>
      <w:r w:rsidRPr="001113D3">
        <w:t>Egy JSON válasz, amely tartalmazza az összes rendelkezésre álló alaplap maximális memóriáját.</w:t>
      </w:r>
    </w:p>
    <w:p w14:paraId="363E9AE4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lastRenderedPageBreak/>
        <w:t>Leírás:</w:t>
      </w:r>
      <w:r w:rsidRPr="001113D3">
        <w:t xml:space="preserve"> Ez a metódus visszaadja az összes rendelkezésre álló alaplap maximális memóriáját.</w:t>
      </w:r>
    </w:p>
    <w:p w14:paraId="1AC8F5D8" w14:textId="77777777" w:rsidR="00740A3A" w:rsidRPr="001113D3" w:rsidRDefault="00740A3A" w:rsidP="009D5FB1">
      <w:pPr>
        <w:numPr>
          <w:ilvl w:val="0"/>
          <w:numId w:val="59"/>
        </w:numPr>
      </w:pPr>
      <w:r w:rsidRPr="001113D3">
        <w:rPr>
          <w:b/>
          <w:bCs/>
        </w:rPr>
        <w:t>show($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2A8C3138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t>Paraméter:</w:t>
      </w:r>
    </w:p>
    <w:p w14:paraId="5F48EB56" w14:textId="77777777" w:rsidR="00740A3A" w:rsidRPr="001113D3" w:rsidRDefault="00740A3A" w:rsidP="009D5FB1">
      <w:pPr>
        <w:numPr>
          <w:ilvl w:val="2"/>
          <w:numId w:val="59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>: A lekérni kívánt alaplap maximális memóriájának azonosítója.</w:t>
      </w:r>
    </w:p>
    <w:p w14:paraId="0B7932B7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t>Visszatérési érték:</w:t>
      </w:r>
    </w:p>
    <w:p w14:paraId="439B3C3F" w14:textId="77777777" w:rsidR="00740A3A" w:rsidRPr="001113D3" w:rsidRDefault="00740A3A" w:rsidP="009D5FB1">
      <w:pPr>
        <w:numPr>
          <w:ilvl w:val="2"/>
          <w:numId w:val="59"/>
        </w:numPr>
      </w:pPr>
      <w:r w:rsidRPr="001113D3">
        <w:t>Egy JSON válasz, amely tartalmazza a lekért alaplap maximális memóriáját.</w:t>
      </w:r>
    </w:p>
    <w:p w14:paraId="35630558" w14:textId="77777777" w:rsidR="00740A3A" w:rsidRPr="001113D3" w:rsidRDefault="00740A3A" w:rsidP="009D5FB1">
      <w:pPr>
        <w:numPr>
          <w:ilvl w:val="1"/>
          <w:numId w:val="59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maximális memóriáját.</w:t>
      </w:r>
    </w:p>
    <w:p w14:paraId="32D0CD3F" w14:textId="77777777" w:rsidR="00740A3A" w:rsidRDefault="00740A3A" w:rsidP="00740A3A"/>
    <w:p w14:paraId="0F5EC048" w14:textId="6D9BAB63" w:rsidR="00740A3A" w:rsidRDefault="00740A3A" w:rsidP="007C47DB">
      <w:pPr>
        <w:pStyle w:val="Cmsor2"/>
      </w:pPr>
      <w:bookmarkStart w:id="35" w:name="_Toc164155959"/>
      <w:proofErr w:type="spellStart"/>
      <w:r w:rsidRPr="001113D3">
        <w:t>MOBOMSController</w:t>
      </w:r>
      <w:bookmarkEnd w:id="35"/>
      <w:proofErr w:type="spellEnd"/>
    </w:p>
    <w:p w14:paraId="080ADB52" w14:textId="77777777" w:rsidR="00C346D7" w:rsidRPr="00C346D7" w:rsidRDefault="00C346D7" w:rsidP="00C346D7"/>
    <w:p w14:paraId="41034E31" w14:textId="072A1172" w:rsidR="00740A3A" w:rsidRPr="00E84728" w:rsidRDefault="00740A3A" w:rsidP="00740A3A">
      <w:pPr>
        <w:rPr>
          <w:b/>
        </w:rPr>
      </w:pPr>
      <w:r w:rsidRPr="00E84728">
        <w:rPr>
          <w:b/>
        </w:rPr>
        <w:t>Metódusok:</w:t>
      </w:r>
    </w:p>
    <w:p w14:paraId="73EBFAAF" w14:textId="77777777" w:rsidR="008440A7" w:rsidRPr="001113D3" w:rsidRDefault="008440A7" w:rsidP="00740A3A"/>
    <w:p w14:paraId="36DB84F1" w14:textId="77777777" w:rsidR="00740A3A" w:rsidRPr="001113D3" w:rsidRDefault="00740A3A" w:rsidP="009D5FB1">
      <w:pPr>
        <w:numPr>
          <w:ilvl w:val="0"/>
          <w:numId w:val="60"/>
        </w:numPr>
      </w:pPr>
      <w:r w:rsidRPr="001113D3">
        <w:rPr>
          <w:b/>
          <w:bCs/>
        </w:rPr>
        <w:t>index(): JSON</w:t>
      </w:r>
    </w:p>
    <w:p w14:paraId="1E87F4E8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Visszatérési érték:</w:t>
      </w:r>
    </w:p>
    <w:p w14:paraId="60CB3C93" w14:textId="77777777" w:rsidR="00740A3A" w:rsidRPr="001113D3" w:rsidRDefault="00740A3A" w:rsidP="009D5FB1">
      <w:pPr>
        <w:numPr>
          <w:ilvl w:val="2"/>
          <w:numId w:val="60"/>
        </w:numPr>
      </w:pPr>
      <w:r w:rsidRPr="001113D3">
        <w:t xml:space="preserve">Egy JSON válasz, amely tartalmazza az összes rendelkezésre álló alaplap </w:t>
      </w:r>
      <w:proofErr w:type="spellStart"/>
      <w:r w:rsidRPr="001113D3">
        <w:t>memóriaslotjait</w:t>
      </w:r>
      <w:proofErr w:type="spellEnd"/>
      <w:r w:rsidRPr="001113D3">
        <w:t>.</w:t>
      </w:r>
    </w:p>
    <w:p w14:paraId="6FDFBA80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alaplap </w:t>
      </w:r>
      <w:proofErr w:type="spellStart"/>
      <w:r w:rsidRPr="001113D3">
        <w:t>memóriaslotjait</w:t>
      </w:r>
      <w:proofErr w:type="spellEnd"/>
      <w:r w:rsidRPr="001113D3">
        <w:t>.</w:t>
      </w:r>
    </w:p>
    <w:p w14:paraId="7502BE4D" w14:textId="77777777" w:rsidR="00740A3A" w:rsidRPr="001113D3" w:rsidRDefault="00740A3A" w:rsidP="009D5FB1">
      <w:pPr>
        <w:numPr>
          <w:ilvl w:val="0"/>
          <w:numId w:val="60"/>
        </w:numPr>
      </w:pPr>
      <w:r w:rsidRPr="001113D3">
        <w:rPr>
          <w:b/>
          <w:bCs/>
        </w:rPr>
        <w:t>show($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054B8F48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Paraméter:</w:t>
      </w:r>
    </w:p>
    <w:p w14:paraId="3EC461A6" w14:textId="77777777" w:rsidR="00740A3A" w:rsidRPr="001113D3" w:rsidRDefault="00740A3A" w:rsidP="009D5FB1">
      <w:pPr>
        <w:numPr>
          <w:ilvl w:val="2"/>
          <w:numId w:val="60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 xml:space="preserve">: A lekérni kívánt alaplap </w:t>
      </w:r>
      <w:proofErr w:type="spellStart"/>
      <w:r w:rsidRPr="001113D3">
        <w:t>memóriaslotjainak</w:t>
      </w:r>
      <w:proofErr w:type="spellEnd"/>
      <w:r w:rsidRPr="001113D3">
        <w:t xml:space="preserve"> azonosítója.</w:t>
      </w:r>
    </w:p>
    <w:p w14:paraId="0EE2E264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Visszatérési érték:</w:t>
      </w:r>
    </w:p>
    <w:p w14:paraId="3113DBF0" w14:textId="77777777" w:rsidR="00740A3A" w:rsidRPr="001113D3" w:rsidRDefault="00740A3A" w:rsidP="009D5FB1">
      <w:pPr>
        <w:numPr>
          <w:ilvl w:val="2"/>
          <w:numId w:val="60"/>
        </w:numPr>
      </w:pPr>
      <w:r w:rsidRPr="001113D3">
        <w:t xml:space="preserve">Egy JSON válasz, amely tartalmazza a lekért alaplap </w:t>
      </w:r>
      <w:proofErr w:type="spellStart"/>
      <w:r w:rsidRPr="001113D3">
        <w:t>memóriaslotjait</w:t>
      </w:r>
      <w:proofErr w:type="spellEnd"/>
      <w:r w:rsidRPr="001113D3">
        <w:t>.</w:t>
      </w:r>
    </w:p>
    <w:p w14:paraId="61E95636" w14:textId="77777777" w:rsidR="00740A3A" w:rsidRPr="001113D3" w:rsidRDefault="00740A3A" w:rsidP="009D5FB1">
      <w:pPr>
        <w:numPr>
          <w:ilvl w:val="1"/>
          <w:numId w:val="60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</w:t>
      </w:r>
      <w:proofErr w:type="spellStart"/>
      <w:r w:rsidRPr="001113D3">
        <w:t>memóriaslotjait</w:t>
      </w:r>
      <w:proofErr w:type="spellEnd"/>
      <w:r w:rsidRPr="001113D3">
        <w:t>.</w:t>
      </w:r>
    </w:p>
    <w:p w14:paraId="4F9D2F28" w14:textId="77777777" w:rsidR="00740A3A" w:rsidRDefault="00740A3A" w:rsidP="00740A3A"/>
    <w:p w14:paraId="5C26EDB1" w14:textId="5409E21A" w:rsidR="00740A3A" w:rsidRDefault="00740A3A" w:rsidP="006912C4">
      <w:pPr>
        <w:pStyle w:val="Cmsor2"/>
      </w:pPr>
      <w:bookmarkStart w:id="36" w:name="_Toc164155960"/>
      <w:proofErr w:type="spellStart"/>
      <w:r w:rsidRPr="001113D3">
        <w:lastRenderedPageBreak/>
        <w:t>PC_CaseController</w:t>
      </w:r>
      <w:bookmarkEnd w:id="36"/>
      <w:proofErr w:type="spellEnd"/>
      <w:r w:rsidRPr="001113D3">
        <w:t xml:space="preserve"> </w:t>
      </w:r>
    </w:p>
    <w:p w14:paraId="1A33D983" w14:textId="77777777" w:rsidR="00F15886" w:rsidRPr="00F15886" w:rsidRDefault="00F15886" w:rsidP="00F15886"/>
    <w:p w14:paraId="5C79892C" w14:textId="2F38FD18" w:rsidR="00740A3A" w:rsidRPr="00253930" w:rsidRDefault="00740A3A" w:rsidP="00740A3A">
      <w:pPr>
        <w:rPr>
          <w:b/>
        </w:rPr>
      </w:pPr>
      <w:r w:rsidRPr="00253930">
        <w:rPr>
          <w:b/>
        </w:rPr>
        <w:t>Metódusok:</w:t>
      </w:r>
    </w:p>
    <w:p w14:paraId="385250FE" w14:textId="77777777" w:rsidR="00E3128F" w:rsidRPr="001113D3" w:rsidRDefault="00E3128F" w:rsidP="00740A3A"/>
    <w:p w14:paraId="3D905013" w14:textId="77777777" w:rsidR="00740A3A" w:rsidRPr="001113D3" w:rsidRDefault="00740A3A" w:rsidP="009D5FB1">
      <w:pPr>
        <w:numPr>
          <w:ilvl w:val="0"/>
          <w:numId w:val="61"/>
        </w:numPr>
      </w:pPr>
      <w:r w:rsidRPr="001113D3">
        <w:rPr>
          <w:b/>
          <w:bCs/>
        </w:rPr>
        <w:t>index(): JSON</w:t>
      </w:r>
    </w:p>
    <w:p w14:paraId="645CC2BD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55A7C4B2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t>Egy JSON válasz, amely tartalmazza az összes rendelkezésre álló számítógépházat.</w:t>
      </w:r>
    </w:p>
    <w:p w14:paraId="2031BA0E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számítógépházat.</w:t>
      </w:r>
    </w:p>
    <w:p w14:paraId="2EBB7950" w14:textId="77777777" w:rsidR="00740A3A" w:rsidRPr="001113D3" w:rsidRDefault="00740A3A" w:rsidP="009D5FB1">
      <w:pPr>
        <w:numPr>
          <w:ilvl w:val="0"/>
          <w:numId w:val="61"/>
        </w:numPr>
      </w:pPr>
      <w:proofErr w:type="spellStart"/>
      <w:r w:rsidRPr="001113D3">
        <w:rPr>
          <w:b/>
          <w:bCs/>
        </w:rPr>
        <w:t>store</w:t>
      </w:r>
      <w:proofErr w:type="spellEnd"/>
      <w:r w:rsidRPr="001113D3">
        <w:rPr>
          <w:b/>
          <w:bCs/>
        </w:rPr>
        <w:t>(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rPr>
          <w:b/>
          <w:bCs/>
        </w:rPr>
        <w:t xml:space="preserve"> $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rPr>
          <w:b/>
          <w:bCs/>
        </w:rPr>
        <w:t>): JSON</w:t>
      </w:r>
    </w:p>
    <w:p w14:paraId="6929BDD0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Paraméterek:</w:t>
      </w:r>
    </w:p>
    <w:p w14:paraId="0163C6E8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t>: A HTTP kérés objektuma, amely tartalmazza az új számítógépház adatait.</w:t>
      </w:r>
    </w:p>
    <w:p w14:paraId="6BD26CCC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02A4C8FF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t>Egy JSON válasz az újonnan létrehozott számítógépházzal.</w:t>
      </w:r>
    </w:p>
    <w:p w14:paraId="06BF9976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létrehozza és tárolja az új számítógépházat az adatbázisban.</w:t>
      </w:r>
    </w:p>
    <w:p w14:paraId="7F6EE788" w14:textId="77777777" w:rsidR="00740A3A" w:rsidRPr="001113D3" w:rsidRDefault="00740A3A" w:rsidP="009D5FB1">
      <w:pPr>
        <w:numPr>
          <w:ilvl w:val="0"/>
          <w:numId w:val="61"/>
        </w:numPr>
      </w:pPr>
      <w:r w:rsidRPr="001113D3">
        <w:rPr>
          <w:b/>
          <w:bCs/>
        </w:rPr>
        <w:t>show($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5CB54EEC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Paraméter:</w:t>
      </w:r>
    </w:p>
    <w:p w14:paraId="32A18E79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>: A lekérni kívánt számítógépház azonosítója.</w:t>
      </w:r>
    </w:p>
    <w:p w14:paraId="7AE39085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072C32FC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t>Egy JSON válasz a lekért számítógépházzal.</w:t>
      </w:r>
    </w:p>
    <w:p w14:paraId="45AC99FB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számítógépházat.</w:t>
      </w:r>
    </w:p>
    <w:p w14:paraId="099C0103" w14:textId="77777777" w:rsidR="00740A3A" w:rsidRPr="001113D3" w:rsidRDefault="00740A3A" w:rsidP="009D5FB1">
      <w:pPr>
        <w:numPr>
          <w:ilvl w:val="0"/>
          <w:numId w:val="61"/>
        </w:numPr>
      </w:pPr>
      <w:r w:rsidRPr="001113D3">
        <w:rPr>
          <w:b/>
          <w:bCs/>
        </w:rPr>
        <w:t>update(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rPr>
          <w:b/>
          <w:bCs/>
        </w:rPr>
        <w:t xml:space="preserve"> $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rPr>
          <w:b/>
          <w:bCs/>
        </w:rPr>
        <w:t>, 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40DF86DD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Paraméterek:</w:t>
      </w:r>
    </w:p>
    <w:p w14:paraId="5A459DA8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request</w:t>
      </w:r>
      <w:proofErr w:type="spellEnd"/>
      <w:r w:rsidRPr="001113D3">
        <w:t>: A HTTP kérés objektuma, amely tartalmazza a frissítendő számítógépház adatait.</w:t>
      </w:r>
    </w:p>
    <w:p w14:paraId="3BBE19E9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>: A frissítendő számítógépház azonosítója.</w:t>
      </w:r>
    </w:p>
    <w:p w14:paraId="06F4DE5C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7B03134F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lastRenderedPageBreak/>
        <w:t>Egy JSON válasz a frissített számítógépházzal.</w:t>
      </w:r>
    </w:p>
    <w:p w14:paraId="4008BE20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frissíti az adott azonosítójú számítógépház adatait az adatbázisban.</w:t>
      </w:r>
    </w:p>
    <w:p w14:paraId="2A72B85A" w14:textId="77777777" w:rsidR="00740A3A" w:rsidRPr="001113D3" w:rsidRDefault="00740A3A" w:rsidP="009D5FB1">
      <w:pPr>
        <w:numPr>
          <w:ilvl w:val="0"/>
          <w:numId w:val="61"/>
        </w:numPr>
      </w:pPr>
      <w:proofErr w:type="spellStart"/>
      <w:r w:rsidRPr="001113D3">
        <w:rPr>
          <w:b/>
          <w:bCs/>
        </w:rPr>
        <w:t>destroy</w:t>
      </w:r>
      <w:proofErr w:type="spellEnd"/>
      <w:r w:rsidRPr="001113D3">
        <w:rPr>
          <w:b/>
          <w:bCs/>
        </w:rPr>
        <w:t>($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rPr>
          <w:b/>
          <w:bCs/>
        </w:rPr>
        <w:t>: int): JSON</w:t>
      </w:r>
    </w:p>
    <w:p w14:paraId="0E172FA9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Paraméter:</w:t>
      </w:r>
    </w:p>
    <w:p w14:paraId="2A8C2D81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rPr>
          <w:b/>
          <w:bCs/>
        </w:rPr>
        <w:t>$</w:t>
      </w:r>
      <w:proofErr w:type="spellStart"/>
      <w:r w:rsidRPr="001113D3">
        <w:rPr>
          <w:b/>
          <w:bCs/>
        </w:rPr>
        <w:t>id</w:t>
      </w:r>
      <w:proofErr w:type="spellEnd"/>
      <w:r w:rsidRPr="001113D3">
        <w:t>: A törlendő számítógépház azonosítója.</w:t>
      </w:r>
    </w:p>
    <w:p w14:paraId="5EBA6FCC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Visszatérési érték:</w:t>
      </w:r>
    </w:p>
    <w:p w14:paraId="315FDF52" w14:textId="77777777" w:rsidR="00740A3A" w:rsidRPr="001113D3" w:rsidRDefault="00740A3A" w:rsidP="009D5FB1">
      <w:pPr>
        <w:numPr>
          <w:ilvl w:val="2"/>
          <w:numId w:val="61"/>
        </w:numPr>
      </w:pPr>
      <w:r w:rsidRPr="001113D3">
        <w:t>Egy JSON válasz, amely értesítést ad a sikeres törlésről.</w:t>
      </w:r>
    </w:p>
    <w:p w14:paraId="46070A15" w14:textId="77777777" w:rsidR="00740A3A" w:rsidRPr="001113D3" w:rsidRDefault="00740A3A" w:rsidP="009D5FB1">
      <w:pPr>
        <w:numPr>
          <w:ilvl w:val="1"/>
          <w:numId w:val="61"/>
        </w:numPr>
      </w:pPr>
      <w:r w:rsidRPr="001113D3">
        <w:rPr>
          <w:b/>
          <w:bCs/>
        </w:rPr>
        <w:t>Leírás:</w:t>
      </w:r>
      <w:r w:rsidRPr="001113D3">
        <w:t xml:space="preserve"> Ez a metódus törli az adott azonosítójú számítógépházat az adatbázisból.</w:t>
      </w:r>
    </w:p>
    <w:p w14:paraId="171A9170" w14:textId="77777777" w:rsidR="00740A3A" w:rsidRDefault="00740A3A" w:rsidP="00740A3A"/>
    <w:p w14:paraId="714A25F0" w14:textId="44BE824E" w:rsidR="00740A3A" w:rsidRDefault="00740A3A" w:rsidP="00CF1756">
      <w:pPr>
        <w:pStyle w:val="Cmsor2"/>
        <w:rPr>
          <w:sz w:val="28"/>
          <w:szCs w:val="28"/>
        </w:rPr>
      </w:pPr>
      <w:bookmarkStart w:id="37" w:name="_Toc164155961"/>
      <w:proofErr w:type="spellStart"/>
      <w:r w:rsidRPr="00650632">
        <w:t>PSUController</w:t>
      </w:r>
      <w:bookmarkEnd w:id="37"/>
      <w:proofErr w:type="spellEnd"/>
      <w:r w:rsidRPr="00650632">
        <w:rPr>
          <w:sz w:val="28"/>
          <w:szCs w:val="28"/>
        </w:rPr>
        <w:t xml:space="preserve"> </w:t>
      </w:r>
    </w:p>
    <w:p w14:paraId="5B99D0D6" w14:textId="77777777" w:rsidR="00001A97" w:rsidRPr="00001A97" w:rsidRDefault="00001A97" w:rsidP="00001A97"/>
    <w:p w14:paraId="449E677E" w14:textId="3914F5FC" w:rsidR="00740A3A" w:rsidRDefault="00740A3A" w:rsidP="00740A3A">
      <w:pPr>
        <w:rPr>
          <w:b/>
        </w:rPr>
      </w:pPr>
      <w:r w:rsidRPr="00D011A3">
        <w:rPr>
          <w:b/>
        </w:rPr>
        <w:t>Metódusok:</w:t>
      </w:r>
    </w:p>
    <w:p w14:paraId="742D9E75" w14:textId="77777777" w:rsidR="00D91599" w:rsidRPr="00D011A3" w:rsidRDefault="00D91599" w:rsidP="00740A3A">
      <w:pPr>
        <w:rPr>
          <w:b/>
        </w:rPr>
      </w:pPr>
    </w:p>
    <w:p w14:paraId="0BF517A1" w14:textId="77777777" w:rsidR="00740A3A" w:rsidRPr="00650632" w:rsidRDefault="00740A3A" w:rsidP="009D5FB1">
      <w:pPr>
        <w:numPr>
          <w:ilvl w:val="0"/>
          <w:numId w:val="62"/>
        </w:numPr>
      </w:pPr>
      <w:r w:rsidRPr="00650632">
        <w:rPr>
          <w:b/>
          <w:bCs/>
        </w:rPr>
        <w:t>index(): JSON</w:t>
      </w:r>
    </w:p>
    <w:p w14:paraId="54984092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Visszatérési érték:</w:t>
      </w:r>
    </w:p>
    <w:p w14:paraId="6FF20D02" w14:textId="77777777" w:rsidR="00740A3A" w:rsidRPr="00650632" w:rsidRDefault="00740A3A" w:rsidP="009D5FB1">
      <w:pPr>
        <w:numPr>
          <w:ilvl w:val="2"/>
          <w:numId w:val="62"/>
        </w:numPr>
      </w:pPr>
      <w:r w:rsidRPr="00650632">
        <w:t>Egy JSON válasz, amely tartalmazza az összes rendelkezésre álló tápegységet.</w:t>
      </w:r>
    </w:p>
    <w:p w14:paraId="33E9FC1D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tápegységet.</w:t>
      </w:r>
    </w:p>
    <w:p w14:paraId="3279BE13" w14:textId="77777777" w:rsidR="00740A3A" w:rsidRPr="00650632" w:rsidRDefault="00740A3A" w:rsidP="009D5FB1">
      <w:pPr>
        <w:numPr>
          <w:ilvl w:val="0"/>
          <w:numId w:val="62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037DBB11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Paraméter:</w:t>
      </w:r>
    </w:p>
    <w:p w14:paraId="097E3EB1" w14:textId="77777777" w:rsidR="00740A3A" w:rsidRPr="00650632" w:rsidRDefault="00740A3A" w:rsidP="009D5FB1">
      <w:pPr>
        <w:numPr>
          <w:ilvl w:val="2"/>
          <w:numId w:val="62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lekérni kívánt tápegység azonosítója.</w:t>
      </w:r>
    </w:p>
    <w:p w14:paraId="4B37B2AA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Visszatérési érték:</w:t>
      </w:r>
    </w:p>
    <w:p w14:paraId="32CDFD99" w14:textId="77777777" w:rsidR="00740A3A" w:rsidRPr="00650632" w:rsidRDefault="00740A3A" w:rsidP="009D5FB1">
      <w:pPr>
        <w:numPr>
          <w:ilvl w:val="2"/>
          <w:numId w:val="62"/>
        </w:numPr>
      </w:pPr>
      <w:r w:rsidRPr="00650632">
        <w:t>Egy JSON válasz a lekért tápegységgel.</w:t>
      </w:r>
    </w:p>
    <w:p w14:paraId="2386A842" w14:textId="77777777" w:rsidR="00740A3A" w:rsidRPr="00650632" w:rsidRDefault="00740A3A" w:rsidP="009D5FB1">
      <w:pPr>
        <w:numPr>
          <w:ilvl w:val="1"/>
          <w:numId w:val="62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tápegységet.</w:t>
      </w:r>
    </w:p>
    <w:p w14:paraId="7FF19F00" w14:textId="77777777" w:rsidR="00740A3A" w:rsidRDefault="00740A3A" w:rsidP="00740A3A"/>
    <w:p w14:paraId="736DB796" w14:textId="01E4DDD8" w:rsidR="00740A3A" w:rsidRDefault="00740A3A" w:rsidP="00E027EC">
      <w:pPr>
        <w:pStyle w:val="Cmsor2"/>
      </w:pPr>
      <w:bookmarkStart w:id="38" w:name="_Toc164155962"/>
      <w:proofErr w:type="spellStart"/>
      <w:r w:rsidRPr="00650632">
        <w:lastRenderedPageBreak/>
        <w:t>PSUEfficiencyController</w:t>
      </w:r>
      <w:bookmarkEnd w:id="38"/>
      <w:proofErr w:type="spellEnd"/>
    </w:p>
    <w:p w14:paraId="441F674F" w14:textId="77777777" w:rsidR="00B50F13" w:rsidRPr="00B50F13" w:rsidRDefault="00B50F13" w:rsidP="00B50F13"/>
    <w:p w14:paraId="5328E79B" w14:textId="56162CDB" w:rsidR="00740A3A" w:rsidRPr="00CA0A03" w:rsidRDefault="00740A3A" w:rsidP="00740A3A">
      <w:pPr>
        <w:rPr>
          <w:b/>
        </w:rPr>
      </w:pPr>
      <w:r w:rsidRPr="00CA0A03">
        <w:rPr>
          <w:b/>
        </w:rPr>
        <w:t>Metódusok:</w:t>
      </w:r>
    </w:p>
    <w:p w14:paraId="2BC3A9A6" w14:textId="77777777" w:rsidR="00EF66DF" w:rsidRPr="00650632" w:rsidRDefault="00EF66DF" w:rsidP="00740A3A"/>
    <w:p w14:paraId="634A17B9" w14:textId="77777777" w:rsidR="00740A3A" w:rsidRPr="00650632" w:rsidRDefault="00740A3A" w:rsidP="009D5FB1">
      <w:pPr>
        <w:numPr>
          <w:ilvl w:val="0"/>
          <w:numId w:val="63"/>
        </w:numPr>
      </w:pPr>
      <w:r w:rsidRPr="00650632">
        <w:rPr>
          <w:b/>
          <w:bCs/>
        </w:rPr>
        <w:t>index(): JSON</w:t>
      </w:r>
    </w:p>
    <w:p w14:paraId="2C7CFC0F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Visszatérési érték:</w:t>
      </w:r>
    </w:p>
    <w:p w14:paraId="51DE9BD9" w14:textId="77777777" w:rsidR="00740A3A" w:rsidRPr="00650632" w:rsidRDefault="00740A3A" w:rsidP="009D5FB1">
      <w:pPr>
        <w:numPr>
          <w:ilvl w:val="2"/>
          <w:numId w:val="63"/>
        </w:numPr>
      </w:pPr>
      <w:r w:rsidRPr="00650632">
        <w:t>Egy JSON válasz, amely tartalmazza az összes rendelkezésre álló tápegység hatékonyság típusát.</w:t>
      </w:r>
    </w:p>
    <w:p w14:paraId="640DA9D9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hatékonyság típusát.</w:t>
      </w:r>
    </w:p>
    <w:p w14:paraId="7B39D7C0" w14:textId="77777777" w:rsidR="00740A3A" w:rsidRPr="00650632" w:rsidRDefault="00740A3A" w:rsidP="009D5FB1">
      <w:pPr>
        <w:numPr>
          <w:ilvl w:val="0"/>
          <w:numId w:val="63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7516CC7E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Paraméter:</w:t>
      </w:r>
    </w:p>
    <w:p w14:paraId="06B005C6" w14:textId="77777777" w:rsidR="00740A3A" w:rsidRPr="00650632" w:rsidRDefault="00740A3A" w:rsidP="009D5FB1">
      <w:pPr>
        <w:numPr>
          <w:ilvl w:val="2"/>
          <w:numId w:val="63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lekérni kívánt tápegység hatékonyság típusának azonosítója.</w:t>
      </w:r>
    </w:p>
    <w:p w14:paraId="29DA241E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Visszatérési érték:</w:t>
      </w:r>
    </w:p>
    <w:p w14:paraId="30A86CAA" w14:textId="77777777" w:rsidR="00740A3A" w:rsidRPr="00650632" w:rsidRDefault="00740A3A" w:rsidP="009D5FB1">
      <w:pPr>
        <w:numPr>
          <w:ilvl w:val="2"/>
          <w:numId w:val="63"/>
        </w:numPr>
      </w:pPr>
      <w:r w:rsidRPr="00650632">
        <w:t>Egy JSON válasz a lekért tápegység hatékonyság típusával.</w:t>
      </w:r>
    </w:p>
    <w:p w14:paraId="485D8076" w14:textId="77777777" w:rsidR="00740A3A" w:rsidRPr="00650632" w:rsidRDefault="00740A3A" w:rsidP="009D5FB1">
      <w:pPr>
        <w:numPr>
          <w:ilvl w:val="1"/>
          <w:numId w:val="63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hatékonyság típusát.</w:t>
      </w:r>
    </w:p>
    <w:p w14:paraId="46160C61" w14:textId="77777777" w:rsidR="00740A3A" w:rsidRDefault="00740A3A" w:rsidP="00740A3A"/>
    <w:p w14:paraId="56E5B316" w14:textId="6046B2FD" w:rsidR="00740A3A" w:rsidRPr="00650632" w:rsidRDefault="00740A3A" w:rsidP="007A5C66">
      <w:pPr>
        <w:pStyle w:val="Cmsor2"/>
      </w:pPr>
      <w:bookmarkStart w:id="39" w:name="_Toc164155963"/>
      <w:proofErr w:type="spellStart"/>
      <w:r w:rsidRPr="00650632">
        <w:t>PSUModularController</w:t>
      </w:r>
      <w:bookmarkEnd w:id="39"/>
      <w:proofErr w:type="spellEnd"/>
      <w:r w:rsidRPr="00650632">
        <w:t xml:space="preserve"> </w:t>
      </w:r>
    </w:p>
    <w:p w14:paraId="451448A1" w14:textId="77777777" w:rsidR="00740A3A" w:rsidRPr="00650632" w:rsidRDefault="00740A3A" w:rsidP="00740A3A">
      <w:r w:rsidRPr="00650632">
        <w:t>Metódusok:</w:t>
      </w:r>
    </w:p>
    <w:p w14:paraId="36332912" w14:textId="77777777" w:rsidR="00740A3A" w:rsidRPr="00650632" w:rsidRDefault="00740A3A" w:rsidP="009D5FB1">
      <w:pPr>
        <w:numPr>
          <w:ilvl w:val="0"/>
          <w:numId w:val="64"/>
        </w:numPr>
      </w:pPr>
      <w:r w:rsidRPr="00650632">
        <w:rPr>
          <w:b/>
          <w:bCs/>
        </w:rPr>
        <w:t>index(): JSON</w:t>
      </w:r>
    </w:p>
    <w:p w14:paraId="63BB768C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t>Visszatérési érték:</w:t>
      </w:r>
    </w:p>
    <w:p w14:paraId="29BFBEFD" w14:textId="77777777" w:rsidR="00740A3A" w:rsidRPr="00650632" w:rsidRDefault="00740A3A" w:rsidP="009D5FB1">
      <w:pPr>
        <w:numPr>
          <w:ilvl w:val="2"/>
          <w:numId w:val="64"/>
        </w:numPr>
      </w:pPr>
      <w:r w:rsidRPr="00650632">
        <w:t>Egy JSON válasz, amely tartalmazza az összes rendelkezésre álló tápegység modularitását.</w:t>
      </w:r>
    </w:p>
    <w:p w14:paraId="3C0EB97E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modularitását.</w:t>
      </w:r>
    </w:p>
    <w:p w14:paraId="1BEED87D" w14:textId="77777777" w:rsidR="00740A3A" w:rsidRPr="00650632" w:rsidRDefault="00740A3A" w:rsidP="009D5FB1">
      <w:pPr>
        <w:numPr>
          <w:ilvl w:val="0"/>
          <w:numId w:val="64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34F3F25A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t>Paraméter:</w:t>
      </w:r>
    </w:p>
    <w:p w14:paraId="0DA5305A" w14:textId="77777777" w:rsidR="00740A3A" w:rsidRPr="00650632" w:rsidRDefault="00740A3A" w:rsidP="009D5FB1">
      <w:pPr>
        <w:numPr>
          <w:ilvl w:val="2"/>
          <w:numId w:val="64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lekérni kívánt tápegység modularitásának azonosítója.</w:t>
      </w:r>
    </w:p>
    <w:p w14:paraId="153CB561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lastRenderedPageBreak/>
        <w:t>Visszatérési érték:</w:t>
      </w:r>
    </w:p>
    <w:p w14:paraId="5507050E" w14:textId="77777777" w:rsidR="00740A3A" w:rsidRPr="00650632" w:rsidRDefault="00740A3A" w:rsidP="009D5FB1">
      <w:pPr>
        <w:numPr>
          <w:ilvl w:val="2"/>
          <w:numId w:val="64"/>
        </w:numPr>
      </w:pPr>
      <w:r w:rsidRPr="00650632">
        <w:t>Egy JSON válasz a lekért tápegység modularitásával.</w:t>
      </w:r>
    </w:p>
    <w:p w14:paraId="0959DA7B" w14:textId="77777777" w:rsidR="00740A3A" w:rsidRPr="00650632" w:rsidRDefault="00740A3A" w:rsidP="009D5FB1">
      <w:pPr>
        <w:numPr>
          <w:ilvl w:val="1"/>
          <w:numId w:val="64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modularitását.</w:t>
      </w:r>
    </w:p>
    <w:p w14:paraId="571F65D7" w14:textId="77777777" w:rsidR="00740A3A" w:rsidRDefault="00740A3A" w:rsidP="00740A3A"/>
    <w:p w14:paraId="6A92DC0B" w14:textId="707C1D8E" w:rsidR="00740A3A" w:rsidRDefault="00740A3A" w:rsidP="00006C8C">
      <w:pPr>
        <w:pStyle w:val="Cmsor2"/>
      </w:pPr>
      <w:bookmarkStart w:id="40" w:name="_Toc164155964"/>
      <w:proofErr w:type="spellStart"/>
      <w:r w:rsidRPr="00650632">
        <w:t>PSUTypeController</w:t>
      </w:r>
      <w:bookmarkEnd w:id="40"/>
      <w:proofErr w:type="spellEnd"/>
      <w:r w:rsidRPr="00650632">
        <w:t xml:space="preserve"> </w:t>
      </w:r>
    </w:p>
    <w:p w14:paraId="6486B450" w14:textId="77777777" w:rsidR="00137DEE" w:rsidRPr="00137DEE" w:rsidRDefault="00137DEE" w:rsidP="00137DEE"/>
    <w:p w14:paraId="1F108444" w14:textId="31A11EEF" w:rsidR="00740A3A" w:rsidRPr="003161B1" w:rsidRDefault="00740A3A" w:rsidP="00740A3A">
      <w:pPr>
        <w:rPr>
          <w:b/>
        </w:rPr>
      </w:pPr>
      <w:r w:rsidRPr="003161B1">
        <w:rPr>
          <w:b/>
        </w:rPr>
        <w:t>Metódusok:</w:t>
      </w:r>
    </w:p>
    <w:p w14:paraId="0D2C9430" w14:textId="77777777" w:rsidR="006A0B32" w:rsidRPr="00650632" w:rsidRDefault="006A0B32" w:rsidP="00740A3A"/>
    <w:p w14:paraId="57AED841" w14:textId="77777777" w:rsidR="00740A3A" w:rsidRPr="00650632" w:rsidRDefault="00740A3A" w:rsidP="009D5FB1">
      <w:pPr>
        <w:numPr>
          <w:ilvl w:val="0"/>
          <w:numId w:val="65"/>
        </w:numPr>
      </w:pPr>
      <w:r w:rsidRPr="00650632">
        <w:rPr>
          <w:b/>
          <w:bCs/>
        </w:rPr>
        <w:t>index(): JSON</w:t>
      </w:r>
    </w:p>
    <w:p w14:paraId="69AB0E40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Visszatérési érték:</w:t>
      </w:r>
    </w:p>
    <w:p w14:paraId="624EA8E1" w14:textId="77777777" w:rsidR="00740A3A" w:rsidRPr="00650632" w:rsidRDefault="00740A3A" w:rsidP="009D5FB1">
      <w:pPr>
        <w:numPr>
          <w:ilvl w:val="2"/>
          <w:numId w:val="65"/>
        </w:numPr>
      </w:pPr>
      <w:r w:rsidRPr="00650632">
        <w:t>Egy JSON válasz, amely tartalmazza az összes rendelkezésre álló tápegység típusát.</w:t>
      </w:r>
    </w:p>
    <w:p w14:paraId="7EB1B4B3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típusát.</w:t>
      </w:r>
    </w:p>
    <w:p w14:paraId="026E25A0" w14:textId="77777777" w:rsidR="00740A3A" w:rsidRPr="00650632" w:rsidRDefault="00740A3A" w:rsidP="009D5FB1">
      <w:pPr>
        <w:numPr>
          <w:ilvl w:val="0"/>
          <w:numId w:val="65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56A6227F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Paraméter:</w:t>
      </w:r>
    </w:p>
    <w:p w14:paraId="3E8644E5" w14:textId="77777777" w:rsidR="00740A3A" w:rsidRPr="00650632" w:rsidRDefault="00740A3A" w:rsidP="009D5FB1">
      <w:pPr>
        <w:numPr>
          <w:ilvl w:val="2"/>
          <w:numId w:val="65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lekérni kívánt tápegység típusának azonosítója.</w:t>
      </w:r>
    </w:p>
    <w:p w14:paraId="400DDF1B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Visszatérési érték:</w:t>
      </w:r>
    </w:p>
    <w:p w14:paraId="6F34E772" w14:textId="77777777" w:rsidR="00740A3A" w:rsidRPr="00650632" w:rsidRDefault="00740A3A" w:rsidP="009D5FB1">
      <w:pPr>
        <w:numPr>
          <w:ilvl w:val="2"/>
          <w:numId w:val="65"/>
        </w:numPr>
      </w:pPr>
      <w:r w:rsidRPr="00650632">
        <w:t>Egy JSON válasz a lekért tápegység típusával.</w:t>
      </w:r>
    </w:p>
    <w:p w14:paraId="5B9FFC0B" w14:textId="77777777" w:rsidR="00740A3A" w:rsidRPr="00650632" w:rsidRDefault="00740A3A" w:rsidP="009D5FB1">
      <w:pPr>
        <w:numPr>
          <w:ilvl w:val="1"/>
          <w:numId w:val="65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típusát.</w:t>
      </w:r>
    </w:p>
    <w:p w14:paraId="2395271C" w14:textId="77777777" w:rsidR="00740A3A" w:rsidRDefault="00740A3A" w:rsidP="00740A3A"/>
    <w:p w14:paraId="2C0A3357" w14:textId="0B90AE62" w:rsidR="00740A3A" w:rsidRDefault="00740A3A" w:rsidP="00A03515">
      <w:pPr>
        <w:pStyle w:val="Cmsor2"/>
      </w:pPr>
      <w:bookmarkStart w:id="41" w:name="_Toc164155965"/>
      <w:proofErr w:type="spellStart"/>
      <w:r w:rsidRPr="00650632">
        <w:t>ResponseController</w:t>
      </w:r>
      <w:bookmarkEnd w:id="41"/>
      <w:proofErr w:type="spellEnd"/>
    </w:p>
    <w:p w14:paraId="487EA524" w14:textId="77777777" w:rsidR="00A01E2B" w:rsidRPr="00A01E2B" w:rsidRDefault="00A01E2B" w:rsidP="00A01E2B"/>
    <w:p w14:paraId="1E60661A" w14:textId="1AE27076" w:rsidR="00740A3A" w:rsidRPr="003C7E35" w:rsidRDefault="00740A3A" w:rsidP="00740A3A">
      <w:pPr>
        <w:rPr>
          <w:b/>
        </w:rPr>
      </w:pPr>
      <w:r w:rsidRPr="003C7E35">
        <w:rPr>
          <w:b/>
        </w:rPr>
        <w:t>Metódusok:</w:t>
      </w:r>
    </w:p>
    <w:p w14:paraId="7C011423" w14:textId="77777777" w:rsidR="00B776EC" w:rsidRPr="00650632" w:rsidRDefault="00B776EC" w:rsidP="00740A3A"/>
    <w:p w14:paraId="7339B096" w14:textId="77777777" w:rsidR="00740A3A" w:rsidRPr="00650632" w:rsidRDefault="00740A3A" w:rsidP="009D5FB1">
      <w:pPr>
        <w:numPr>
          <w:ilvl w:val="0"/>
          <w:numId w:val="66"/>
        </w:numPr>
      </w:pPr>
      <w:proofErr w:type="spellStart"/>
      <w:r w:rsidRPr="00650632">
        <w:rPr>
          <w:b/>
          <w:bCs/>
        </w:rPr>
        <w:t>sendResponse</w:t>
      </w:r>
      <w:proofErr w:type="spellEnd"/>
      <w:r w:rsidRPr="00650632">
        <w:rPr>
          <w:b/>
          <w:bCs/>
        </w:rPr>
        <w:t>($</w:t>
      </w:r>
      <w:proofErr w:type="spellStart"/>
      <w:r w:rsidRPr="00650632">
        <w:rPr>
          <w:b/>
          <w:bCs/>
        </w:rPr>
        <w:t>data</w:t>
      </w:r>
      <w:proofErr w:type="spellEnd"/>
      <w:r w:rsidRPr="00650632">
        <w:rPr>
          <w:b/>
          <w:bCs/>
        </w:rPr>
        <w:t>: mixed, $</w:t>
      </w:r>
      <w:proofErr w:type="spellStart"/>
      <w:r w:rsidRPr="00650632">
        <w:rPr>
          <w:b/>
          <w:bCs/>
        </w:rPr>
        <w:t>message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string</w:t>
      </w:r>
      <w:proofErr w:type="spellEnd"/>
      <w:r w:rsidRPr="00650632">
        <w:rPr>
          <w:b/>
          <w:bCs/>
        </w:rPr>
        <w:t>): JSON</w:t>
      </w:r>
    </w:p>
    <w:p w14:paraId="07384CBA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Paraméterek:</w:t>
      </w:r>
    </w:p>
    <w:p w14:paraId="15E43425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data</w:t>
      </w:r>
      <w:proofErr w:type="spellEnd"/>
      <w:r w:rsidRPr="00650632">
        <w:t>: Az adat, amelyet a válasz tartalmaz.</w:t>
      </w:r>
    </w:p>
    <w:p w14:paraId="6EB1283C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lastRenderedPageBreak/>
        <w:t>$</w:t>
      </w:r>
      <w:proofErr w:type="spellStart"/>
      <w:r w:rsidRPr="00650632">
        <w:rPr>
          <w:b/>
          <w:bCs/>
        </w:rPr>
        <w:t>message</w:t>
      </w:r>
      <w:proofErr w:type="spellEnd"/>
      <w:r w:rsidRPr="00650632">
        <w:t>: Egy üzenet, amelyet a válaszban megjelenít.</w:t>
      </w:r>
    </w:p>
    <w:p w14:paraId="1D6179DD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Visszatérési érték:</w:t>
      </w:r>
    </w:p>
    <w:p w14:paraId="3F8CD4B3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t>Egy JSON válasz, amely tartalmazza a sikeres választ, az adatokat és az üzenetet.</w:t>
      </w:r>
    </w:p>
    <w:p w14:paraId="18C8A076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Leírás:</w:t>
      </w:r>
      <w:r w:rsidRPr="00650632">
        <w:t xml:space="preserve"> Ez a metódus elküldi a sikeres választ, amely tartalmazza az adatokat és az üzenetet.</w:t>
      </w:r>
    </w:p>
    <w:p w14:paraId="63C082A4" w14:textId="77777777" w:rsidR="00740A3A" w:rsidRPr="00650632" w:rsidRDefault="00740A3A" w:rsidP="009D5FB1">
      <w:pPr>
        <w:numPr>
          <w:ilvl w:val="0"/>
          <w:numId w:val="66"/>
        </w:numPr>
      </w:pPr>
      <w:proofErr w:type="spellStart"/>
      <w:r w:rsidRPr="00650632">
        <w:rPr>
          <w:b/>
          <w:bCs/>
        </w:rPr>
        <w:t>sendError</w:t>
      </w:r>
      <w:proofErr w:type="spellEnd"/>
      <w:r w:rsidRPr="00650632">
        <w:rPr>
          <w:b/>
          <w:bCs/>
        </w:rPr>
        <w:t>($</w:t>
      </w:r>
      <w:proofErr w:type="spellStart"/>
      <w:r w:rsidRPr="00650632">
        <w:rPr>
          <w:b/>
          <w:bCs/>
        </w:rPr>
        <w:t>error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string</w:t>
      </w:r>
      <w:proofErr w:type="spellEnd"/>
      <w:r w:rsidRPr="00650632">
        <w:rPr>
          <w:b/>
          <w:bCs/>
        </w:rPr>
        <w:t>, $</w:t>
      </w:r>
      <w:proofErr w:type="spellStart"/>
      <w:r w:rsidRPr="00650632">
        <w:rPr>
          <w:b/>
          <w:bCs/>
        </w:rPr>
        <w:t>errorMessages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array</w:t>
      </w:r>
      <w:proofErr w:type="spellEnd"/>
      <w:r w:rsidRPr="00650632">
        <w:rPr>
          <w:b/>
          <w:bCs/>
        </w:rPr>
        <w:t>, $</w:t>
      </w:r>
      <w:proofErr w:type="spellStart"/>
      <w:r w:rsidRPr="00650632">
        <w:rPr>
          <w:b/>
          <w:bCs/>
        </w:rPr>
        <w:t>code</w:t>
      </w:r>
      <w:proofErr w:type="spellEnd"/>
      <w:r w:rsidRPr="00650632">
        <w:rPr>
          <w:b/>
          <w:bCs/>
        </w:rPr>
        <w:t>: int): JSON</w:t>
      </w:r>
    </w:p>
    <w:p w14:paraId="6B60BB1F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Paraméterek:</w:t>
      </w:r>
    </w:p>
    <w:p w14:paraId="78F78387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error</w:t>
      </w:r>
      <w:proofErr w:type="spellEnd"/>
      <w:r w:rsidRPr="00650632">
        <w:t>: Az hibaüzenet.</w:t>
      </w:r>
    </w:p>
    <w:p w14:paraId="4A7DC834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errorMessages</w:t>
      </w:r>
      <w:proofErr w:type="spellEnd"/>
      <w:r w:rsidRPr="00650632">
        <w:t>: További hibaüzenetek tömbje (opcionális).</w:t>
      </w:r>
    </w:p>
    <w:p w14:paraId="56765DF6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code</w:t>
      </w:r>
      <w:proofErr w:type="spellEnd"/>
      <w:r w:rsidRPr="00650632">
        <w:t>: Az HTTP válasz kódja (alapértelmezett: 404).</w:t>
      </w:r>
    </w:p>
    <w:p w14:paraId="15FF95DD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Visszatérési érték:</w:t>
      </w:r>
    </w:p>
    <w:p w14:paraId="0924FD8E" w14:textId="77777777" w:rsidR="00740A3A" w:rsidRPr="00650632" w:rsidRDefault="00740A3A" w:rsidP="009D5FB1">
      <w:pPr>
        <w:numPr>
          <w:ilvl w:val="2"/>
          <w:numId w:val="66"/>
        </w:numPr>
      </w:pPr>
      <w:r w:rsidRPr="00650632">
        <w:t>Egy JSON válasz, amely tartalmazza a sikertelenséget, az hibaüzenetet és a hibakódot (opcionális).</w:t>
      </w:r>
    </w:p>
    <w:p w14:paraId="6B1FE1E3" w14:textId="77777777" w:rsidR="00740A3A" w:rsidRPr="00650632" w:rsidRDefault="00740A3A" w:rsidP="009D5FB1">
      <w:pPr>
        <w:numPr>
          <w:ilvl w:val="1"/>
          <w:numId w:val="66"/>
        </w:numPr>
      </w:pPr>
      <w:r w:rsidRPr="00650632">
        <w:rPr>
          <w:b/>
          <w:bCs/>
        </w:rPr>
        <w:t>Leírás:</w:t>
      </w:r>
      <w:r w:rsidRPr="00650632">
        <w:t xml:space="preserve"> Ez a metódus elküldi a sikertelen választ, amely tartalmazza az hibaüzenetet és a hibakódot (ha van).</w:t>
      </w:r>
    </w:p>
    <w:p w14:paraId="4129AF3C" w14:textId="77777777" w:rsidR="00740A3A" w:rsidRDefault="00740A3A" w:rsidP="00740A3A"/>
    <w:p w14:paraId="77346EAE" w14:textId="740B0EE6" w:rsidR="00740A3A" w:rsidRDefault="00740A3A" w:rsidP="003F093D">
      <w:pPr>
        <w:pStyle w:val="Cmsor2"/>
      </w:pPr>
      <w:bookmarkStart w:id="42" w:name="_Toc164155966"/>
      <w:proofErr w:type="spellStart"/>
      <w:r w:rsidRPr="00650632">
        <w:t>SidePanelTypesController</w:t>
      </w:r>
      <w:bookmarkEnd w:id="42"/>
      <w:proofErr w:type="spellEnd"/>
    </w:p>
    <w:p w14:paraId="67477CAC" w14:textId="77777777" w:rsidR="00F419A8" w:rsidRPr="00F419A8" w:rsidRDefault="00F419A8" w:rsidP="00F419A8"/>
    <w:p w14:paraId="3186F9E7" w14:textId="2E1DEA4F" w:rsidR="00740A3A" w:rsidRPr="00A937DB" w:rsidRDefault="00740A3A" w:rsidP="00740A3A">
      <w:pPr>
        <w:rPr>
          <w:b/>
        </w:rPr>
      </w:pPr>
      <w:r w:rsidRPr="00A937DB">
        <w:rPr>
          <w:b/>
        </w:rPr>
        <w:t>Metódusok:</w:t>
      </w:r>
    </w:p>
    <w:p w14:paraId="4CB29FE1" w14:textId="77777777" w:rsidR="00872114" w:rsidRPr="00650632" w:rsidRDefault="00872114" w:rsidP="00740A3A"/>
    <w:p w14:paraId="222DF3F4" w14:textId="77777777" w:rsidR="00740A3A" w:rsidRPr="00650632" w:rsidRDefault="00740A3A" w:rsidP="009D5FB1">
      <w:pPr>
        <w:numPr>
          <w:ilvl w:val="0"/>
          <w:numId w:val="67"/>
        </w:numPr>
      </w:pPr>
      <w:r w:rsidRPr="00650632">
        <w:rPr>
          <w:b/>
          <w:bCs/>
        </w:rPr>
        <w:t>index(): JSON</w:t>
      </w:r>
    </w:p>
    <w:p w14:paraId="57F493BB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Paraméterek:</w:t>
      </w:r>
      <w:r w:rsidRPr="00650632">
        <w:t xml:space="preserve"> Nincsenek</w:t>
      </w:r>
    </w:p>
    <w:p w14:paraId="5CD460B2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tartalmazza az összes gépház oldalpanel típusát.</w:t>
      </w:r>
    </w:p>
    <w:p w14:paraId="5A8E7EDA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Leírás:</w:t>
      </w:r>
      <w:r w:rsidRPr="00650632">
        <w:t xml:space="preserve"> Ez a metódus lekéri és visszaadja az összes gépház oldalpanel típusát.</w:t>
      </w:r>
    </w:p>
    <w:p w14:paraId="27A56A82" w14:textId="77777777" w:rsidR="00740A3A" w:rsidRPr="00650632" w:rsidRDefault="00740A3A" w:rsidP="009D5FB1">
      <w:pPr>
        <w:numPr>
          <w:ilvl w:val="0"/>
          <w:numId w:val="67"/>
        </w:numPr>
      </w:pPr>
      <w:r w:rsidRPr="00650632">
        <w:rPr>
          <w:b/>
          <w:bCs/>
        </w:rPr>
        <w:t>show($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rPr>
          <w:b/>
          <w:bCs/>
        </w:rPr>
        <w:t>: int): JSON</w:t>
      </w:r>
    </w:p>
    <w:p w14:paraId="0FF3B3A1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Paraméterek:</w:t>
      </w:r>
    </w:p>
    <w:p w14:paraId="133ED606" w14:textId="77777777" w:rsidR="00740A3A" w:rsidRPr="00650632" w:rsidRDefault="00740A3A" w:rsidP="009D5FB1">
      <w:pPr>
        <w:numPr>
          <w:ilvl w:val="2"/>
          <w:numId w:val="67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id</w:t>
      </w:r>
      <w:proofErr w:type="spellEnd"/>
      <w:r w:rsidRPr="00650632">
        <w:t>: A kívánt gépház oldalpanel típus azonosítója.</w:t>
      </w:r>
    </w:p>
    <w:p w14:paraId="6CA54FEF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lastRenderedPageBreak/>
        <w:t>Visszatérési érték:</w:t>
      </w:r>
      <w:r w:rsidRPr="00650632">
        <w:t xml:space="preserve"> Egy JSON válasz, amely tartalmazza a megadott azonosítójú gépház oldalpanel típust.</w:t>
      </w:r>
    </w:p>
    <w:p w14:paraId="1CF88707" w14:textId="77777777" w:rsidR="00740A3A" w:rsidRPr="00650632" w:rsidRDefault="00740A3A" w:rsidP="009D5FB1">
      <w:pPr>
        <w:numPr>
          <w:ilvl w:val="1"/>
          <w:numId w:val="67"/>
        </w:numPr>
      </w:pPr>
      <w:r w:rsidRPr="00650632">
        <w:rPr>
          <w:b/>
          <w:bCs/>
        </w:rPr>
        <w:t>Leírás:</w:t>
      </w:r>
      <w:r w:rsidRPr="00650632">
        <w:t xml:space="preserve"> Ez a metódus lekéri és visszaadja a megadott azonosítójú gépház oldalpanel típust.</w:t>
      </w:r>
    </w:p>
    <w:p w14:paraId="0560CD1F" w14:textId="77777777" w:rsidR="00740A3A" w:rsidRDefault="00740A3A" w:rsidP="00740A3A"/>
    <w:p w14:paraId="6DA9CCDD" w14:textId="28058FAF" w:rsidR="00740A3A" w:rsidRDefault="00740A3A" w:rsidP="00740A3A">
      <w:pPr>
        <w:rPr>
          <w:rStyle w:val="Cmsor2Char"/>
        </w:rPr>
      </w:pPr>
      <w:bookmarkStart w:id="43" w:name="_Toc164155967"/>
      <w:proofErr w:type="spellStart"/>
      <w:r w:rsidRPr="008273B6">
        <w:rPr>
          <w:rStyle w:val="Cmsor2Char"/>
        </w:rPr>
        <w:t>UserController</w:t>
      </w:r>
      <w:bookmarkEnd w:id="43"/>
      <w:proofErr w:type="spellEnd"/>
    </w:p>
    <w:p w14:paraId="7865F0E8" w14:textId="77777777" w:rsidR="007106AF" w:rsidRPr="00650632" w:rsidRDefault="007106AF" w:rsidP="00740A3A"/>
    <w:p w14:paraId="262539BD" w14:textId="4D825507" w:rsidR="00740A3A" w:rsidRPr="008D5FD8" w:rsidRDefault="00740A3A" w:rsidP="00740A3A">
      <w:pPr>
        <w:rPr>
          <w:b/>
        </w:rPr>
      </w:pPr>
      <w:r w:rsidRPr="008D5FD8">
        <w:rPr>
          <w:b/>
        </w:rPr>
        <w:t>Metódusok:</w:t>
      </w:r>
    </w:p>
    <w:p w14:paraId="1C04CD9B" w14:textId="77777777" w:rsidR="00006A6B" w:rsidRPr="00650632" w:rsidRDefault="00006A6B" w:rsidP="00740A3A"/>
    <w:p w14:paraId="7D24E072" w14:textId="77777777" w:rsidR="00740A3A" w:rsidRPr="00650632" w:rsidRDefault="00740A3A" w:rsidP="009D5FB1">
      <w:pPr>
        <w:numPr>
          <w:ilvl w:val="0"/>
          <w:numId w:val="68"/>
        </w:numPr>
      </w:pPr>
      <w:proofErr w:type="spellStart"/>
      <w:r w:rsidRPr="00650632">
        <w:rPr>
          <w:b/>
          <w:bCs/>
        </w:rPr>
        <w:t>register</w:t>
      </w:r>
      <w:proofErr w:type="spellEnd"/>
      <w:r w:rsidRPr="00650632">
        <w:rPr>
          <w:b/>
          <w:bCs/>
        </w:rPr>
        <w:t>($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UserRegisterChecker</w:t>
      </w:r>
      <w:proofErr w:type="spellEnd"/>
      <w:r w:rsidRPr="00650632">
        <w:rPr>
          <w:b/>
          <w:bCs/>
        </w:rPr>
        <w:t>): JSON</w:t>
      </w:r>
    </w:p>
    <w:p w14:paraId="0AC37EFC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Paraméterek:</w:t>
      </w:r>
    </w:p>
    <w:p w14:paraId="08EB4FE9" w14:textId="77777777" w:rsidR="00740A3A" w:rsidRPr="00650632" w:rsidRDefault="00740A3A" w:rsidP="009D5FB1">
      <w:pPr>
        <w:numPr>
          <w:ilvl w:val="2"/>
          <w:numId w:val="68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t xml:space="preserve">: Egy </w:t>
      </w:r>
      <w:proofErr w:type="spellStart"/>
      <w:r w:rsidRPr="00650632">
        <w:t>UserRegisterChecker</w:t>
      </w:r>
      <w:proofErr w:type="spellEnd"/>
      <w:r w:rsidRPr="00650632">
        <w:t xml:space="preserve"> típusú </w:t>
      </w:r>
      <w:proofErr w:type="spellStart"/>
      <w:r w:rsidRPr="00650632">
        <w:t>validált</w:t>
      </w:r>
      <w:proofErr w:type="spellEnd"/>
      <w:r w:rsidRPr="00650632">
        <w:t xml:space="preserve"> kérés objektum, amely tartalmazza a regisztrációhoz szükséges adatokat.</w:t>
      </w:r>
    </w:p>
    <w:p w14:paraId="46654043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regisztráció sikerességét vagy hibáját.</w:t>
      </w:r>
    </w:p>
    <w:p w14:paraId="355F2108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Leírás:</w:t>
      </w:r>
      <w:r w:rsidRPr="00650632">
        <w:t xml:space="preserve"> Ez a metódus regisztrálja az új felhasználót a kapott adatok alapján.</w:t>
      </w:r>
    </w:p>
    <w:p w14:paraId="1D830FD1" w14:textId="77777777" w:rsidR="00740A3A" w:rsidRPr="00650632" w:rsidRDefault="00740A3A" w:rsidP="009D5FB1">
      <w:pPr>
        <w:numPr>
          <w:ilvl w:val="0"/>
          <w:numId w:val="68"/>
        </w:numPr>
      </w:pPr>
      <w:r w:rsidRPr="00650632">
        <w:rPr>
          <w:b/>
          <w:bCs/>
        </w:rPr>
        <w:t>login($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UserLoginChecker</w:t>
      </w:r>
      <w:proofErr w:type="spellEnd"/>
      <w:r w:rsidRPr="00650632">
        <w:rPr>
          <w:b/>
          <w:bCs/>
        </w:rPr>
        <w:t>): JSON</w:t>
      </w:r>
    </w:p>
    <w:p w14:paraId="48028B95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Paraméterek:</w:t>
      </w:r>
    </w:p>
    <w:p w14:paraId="24B1B7FC" w14:textId="77777777" w:rsidR="00740A3A" w:rsidRPr="00650632" w:rsidRDefault="00740A3A" w:rsidP="009D5FB1">
      <w:pPr>
        <w:numPr>
          <w:ilvl w:val="2"/>
          <w:numId w:val="68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t xml:space="preserve">: Egy </w:t>
      </w:r>
      <w:proofErr w:type="spellStart"/>
      <w:r w:rsidRPr="00650632">
        <w:t>UserLoginChecker</w:t>
      </w:r>
      <w:proofErr w:type="spellEnd"/>
      <w:r w:rsidRPr="00650632">
        <w:t xml:space="preserve"> típusú </w:t>
      </w:r>
      <w:proofErr w:type="spellStart"/>
      <w:r w:rsidRPr="00650632">
        <w:t>validált</w:t>
      </w:r>
      <w:proofErr w:type="spellEnd"/>
      <w:r w:rsidRPr="00650632">
        <w:t xml:space="preserve"> kérés objektum, amely tartalmazza a bejelentkezéshez szükséges adatokat.</w:t>
      </w:r>
    </w:p>
    <w:p w14:paraId="50EC04C1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bejelentkezés sikerességét vagy hibáját.</w:t>
      </w:r>
    </w:p>
    <w:p w14:paraId="097F4186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Leírás:</w:t>
      </w:r>
      <w:r w:rsidRPr="00650632">
        <w:t xml:space="preserve"> Ez a metódus kezeli a felhasználó bejelentkezési folyamatát, figyelembe véve a sikeres és sikertelen bejelentkezéseket.</w:t>
      </w:r>
    </w:p>
    <w:p w14:paraId="72016A3F" w14:textId="77777777" w:rsidR="00740A3A" w:rsidRPr="00650632" w:rsidRDefault="00740A3A" w:rsidP="009D5FB1">
      <w:pPr>
        <w:numPr>
          <w:ilvl w:val="0"/>
          <w:numId w:val="68"/>
        </w:numPr>
      </w:pPr>
      <w:r w:rsidRPr="00650632">
        <w:rPr>
          <w:b/>
          <w:bCs/>
        </w:rPr>
        <w:t>logout($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rPr>
          <w:b/>
          <w:bCs/>
        </w:rPr>
        <w:t xml:space="preserve">: 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rPr>
          <w:b/>
          <w:bCs/>
        </w:rPr>
        <w:t>): JSON</w:t>
      </w:r>
    </w:p>
    <w:p w14:paraId="3B55F869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Paraméterek:</w:t>
      </w:r>
    </w:p>
    <w:p w14:paraId="6C27A1FE" w14:textId="77777777" w:rsidR="00740A3A" w:rsidRPr="00650632" w:rsidRDefault="00740A3A" w:rsidP="009D5FB1">
      <w:pPr>
        <w:numPr>
          <w:ilvl w:val="2"/>
          <w:numId w:val="68"/>
        </w:numPr>
      </w:pPr>
      <w:r w:rsidRPr="00650632">
        <w:rPr>
          <w:b/>
          <w:bCs/>
        </w:rPr>
        <w:t>$</w:t>
      </w:r>
      <w:proofErr w:type="spellStart"/>
      <w:r w:rsidRPr="00650632">
        <w:rPr>
          <w:b/>
          <w:bCs/>
        </w:rPr>
        <w:t>request</w:t>
      </w:r>
      <w:proofErr w:type="spellEnd"/>
      <w:r w:rsidRPr="00650632">
        <w:t xml:space="preserve">: Egy </w:t>
      </w:r>
      <w:proofErr w:type="spellStart"/>
      <w:r w:rsidRPr="00650632">
        <w:t>Request</w:t>
      </w:r>
      <w:proofErr w:type="spellEnd"/>
      <w:r w:rsidRPr="00650632">
        <w:t xml:space="preserve"> típusú objektum.</w:t>
      </w:r>
    </w:p>
    <w:p w14:paraId="477E82E9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kijelentkezés sikerességét vagy hibáját.</w:t>
      </w:r>
    </w:p>
    <w:p w14:paraId="5B710560" w14:textId="77777777" w:rsidR="00740A3A" w:rsidRPr="00650632" w:rsidRDefault="00740A3A" w:rsidP="009D5FB1">
      <w:pPr>
        <w:numPr>
          <w:ilvl w:val="1"/>
          <w:numId w:val="68"/>
        </w:numPr>
      </w:pPr>
      <w:r w:rsidRPr="00650632">
        <w:rPr>
          <w:b/>
          <w:bCs/>
        </w:rPr>
        <w:lastRenderedPageBreak/>
        <w:t>Leírás:</w:t>
      </w:r>
      <w:r w:rsidRPr="00650632">
        <w:t xml:space="preserve"> Ez a metódus kijelentkezteti a felhasználót és törli az aktuális hozzáférési </w:t>
      </w:r>
      <w:proofErr w:type="spellStart"/>
      <w:r w:rsidRPr="00650632">
        <w:t>tokenjét</w:t>
      </w:r>
      <w:proofErr w:type="spellEnd"/>
      <w:r w:rsidRPr="00650632">
        <w:t>.</w:t>
      </w:r>
    </w:p>
    <w:p w14:paraId="19E820D3" w14:textId="77777777" w:rsidR="00740A3A" w:rsidRDefault="00740A3A" w:rsidP="00740A3A"/>
    <w:p w14:paraId="793FF62C" w14:textId="395C4372" w:rsidR="00740A3A" w:rsidRDefault="00740A3A" w:rsidP="006B605A">
      <w:pPr>
        <w:pStyle w:val="Cmsor1"/>
      </w:pPr>
      <w:bookmarkStart w:id="44" w:name="_Toc164155968"/>
      <w:proofErr w:type="spellStart"/>
      <w:r w:rsidRPr="00545009">
        <w:t>Request</w:t>
      </w:r>
      <w:proofErr w:type="spellEnd"/>
      <w:r w:rsidRPr="00545009">
        <w:t>-ek</w:t>
      </w:r>
      <w:bookmarkEnd w:id="44"/>
    </w:p>
    <w:p w14:paraId="23942E21" w14:textId="77777777" w:rsidR="0056607F" w:rsidRPr="0056607F" w:rsidRDefault="0056607F" w:rsidP="0056607F"/>
    <w:p w14:paraId="25D3E6AE" w14:textId="61C6934E" w:rsidR="00740A3A" w:rsidRDefault="00740A3A" w:rsidP="009E2FC4">
      <w:pPr>
        <w:pStyle w:val="Cmsor2"/>
      </w:pPr>
      <w:bookmarkStart w:id="45" w:name="_Toc164155969"/>
      <w:proofErr w:type="spellStart"/>
      <w:r w:rsidRPr="00545009">
        <w:t>UserLoginChecker</w:t>
      </w:r>
      <w:bookmarkEnd w:id="45"/>
      <w:proofErr w:type="spellEnd"/>
    </w:p>
    <w:p w14:paraId="1A0E02DC" w14:textId="77777777" w:rsidR="008B7EF5" w:rsidRPr="008B7EF5" w:rsidRDefault="008B7EF5" w:rsidP="008B7EF5"/>
    <w:p w14:paraId="4D455BE1" w14:textId="513CF596" w:rsidR="00740A3A" w:rsidRPr="006F4956" w:rsidRDefault="00740A3A" w:rsidP="00740A3A">
      <w:pPr>
        <w:rPr>
          <w:b/>
        </w:rPr>
      </w:pPr>
      <w:r w:rsidRPr="006F4956">
        <w:rPr>
          <w:b/>
        </w:rPr>
        <w:t>Metódusok:</w:t>
      </w:r>
    </w:p>
    <w:p w14:paraId="2AA64A18" w14:textId="77777777" w:rsidR="004E1225" w:rsidRPr="00545009" w:rsidRDefault="004E1225" w:rsidP="00740A3A"/>
    <w:p w14:paraId="78E2A931" w14:textId="77777777" w:rsidR="00740A3A" w:rsidRPr="00545009" w:rsidRDefault="00740A3A" w:rsidP="009D5FB1">
      <w:pPr>
        <w:numPr>
          <w:ilvl w:val="0"/>
          <w:numId w:val="69"/>
        </w:numPr>
      </w:pPr>
      <w:proofErr w:type="spellStart"/>
      <w:r w:rsidRPr="00545009">
        <w:rPr>
          <w:b/>
          <w:bCs/>
        </w:rPr>
        <w:t>authorize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bool</w:t>
      </w:r>
      <w:proofErr w:type="spellEnd"/>
    </w:p>
    <w:p w14:paraId="2A81B091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Leírás:</w:t>
      </w:r>
      <w:r w:rsidRPr="00545009">
        <w:t xml:space="preserve"> Meghatározza, hogy a felhasználónak engedélyezett-e a kérés végrehajtása.</w:t>
      </w:r>
    </w:p>
    <w:p w14:paraId="4C5F7694" w14:textId="77777777" w:rsidR="00740A3A" w:rsidRPr="00545009" w:rsidRDefault="00740A3A" w:rsidP="009D5FB1">
      <w:pPr>
        <w:numPr>
          <w:ilvl w:val="0"/>
          <w:numId w:val="69"/>
        </w:numPr>
      </w:pPr>
      <w:proofErr w:type="spellStart"/>
      <w:r w:rsidRPr="00545009">
        <w:rPr>
          <w:b/>
          <w:bCs/>
        </w:rPr>
        <w:t>rules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0554E5AF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szabályokat.</w:t>
      </w:r>
    </w:p>
    <w:p w14:paraId="24FC1CDA" w14:textId="680BCE2A" w:rsidR="00740A3A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Leírás:</w:t>
      </w:r>
      <w:r w:rsidRPr="00545009">
        <w:t xml:space="preserve"> Visszaadja a bejelentkezési adatokra vonatkozó validációs szabályokat.</w:t>
      </w:r>
    </w:p>
    <w:p w14:paraId="68CE5B57" w14:textId="77777777" w:rsidR="004161F2" w:rsidRPr="00545009" w:rsidRDefault="004161F2" w:rsidP="009D5FB1">
      <w:pPr>
        <w:pStyle w:val="Listaszerbekezds"/>
        <w:numPr>
          <w:ilvl w:val="0"/>
          <w:numId w:val="69"/>
        </w:numPr>
      </w:pPr>
      <w:r w:rsidRPr="004161F2">
        <w:rPr>
          <w:b/>
          <w:bCs/>
        </w:rPr>
        <w:t>$</w:t>
      </w:r>
      <w:proofErr w:type="spellStart"/>
      <w:r w:rsidRPr="004161F2">
        <w:rPr>
          <w:b/>
          <w:bCs/>
        </w:rPr>
        <w:t>validator</w:t>
      </w:r>
      <w:proofErr w:type="spellEnd"/>
      <w:r w:rsidRPr="00545009">
        <w:t xml:space="preserve">: A </w:t>
      </w:r>
      <w:proofErr w:type="spellStart"/>
      <w:r w:rsidRPr="00545009">
        <w:t>Validator</w:t>
      </w:r>
      <w:proofErr w:type="spellEnd"/>
      <w:r w:rsidRPr="00545009">
        <w:t xml:space="preserve"> példány, amely tartalmazza a </w:t>
      </w:r>
      <w:proofErr w:type="spellStart"/>
      <w:r w:rsidRPr="00545009">
        <w:t>validálás</w:t>
      </w:r>
      <w:proofErr w:type="spellEnd"/>
      <w:r w:rsidRPr="00545009">
        <w:t xml:space="preserve"> eredményeit.</w:t>
      </w:r>
    </w:p>
    <w:p w14:paraId="27F122BC" w14:textId="77777777" w:rsidR="004161F2" w:rsidRPr="00545009" w:rsidRDefault="004161F2" w:rsidP="004161F2">
      <w:pPr>
        <w:ind w:left="1440"/>
      </w:pPr>
    </w:p>
    <w:p w14:paraId="76EBAC76" w14:textId="77777777" w:rsidR="00740A3A" w:rsidRPr="00545009" w:rsidRDefault="00740A3A" w:rsidP="009D5FB1">
      <w:pPr>
        <w:numPr>
          <w:ilvl w:val="0"/>
          <w:numId w:val="69"/>
        </w:numPr>
      </w:pPr>
      <w:proofErr w:type="spellStart"/>
      <w:r w:rsidRPr="00545009">
        <w:rPr>
          <w:b/>
          <w:bCs/>
        </w:rPr>
        <w:t>messages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4A441FD4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hibaüzeneteket.</w:t>
      </w:r>
    </w:p>
    <w:p w14:paraId="3285F6B0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Leírás:</w:t>
      </w:r>
      <w:r w:rsidRPr="00545009">
        <w:t xml:space="preserve"> Visszaadja a validációs hibaüzeneteket a megfelelő nyelven.</w:t>
      </w:r>
    </w:p>
    <w:p w14:paraId="58557C47" w14:textId="77777777" w:rsidR="00740A3A" w:rsidRPr="00545009" w:rsidRDefault="00740A3A" w:rsidP="009D5FB1">
      <w:pPr>
        <w:numPr>
          <w:ilvl w:val="0"/>
          <w:numId w:val="69"/>
        </w:numPr>
      </w:pPr>
      <w:proofErr w:type="spellStart"/>
      <w:r w:rsidRPr="00545009">
        <w:rPr>
          <w:b/>
          <w:bCs/>
        </w:rPr>
        <w:t>failedValidation</w:t>
      </w:r>
      <w:proofErr w:type="spellEnd"/>
      <w:r w:rsidRPr="00545009">
        <w:rPr>
          <w:b/>
          <w:bCs/>
        </w:rPr>
        <w:t>($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rPr>
          <w:b/>
          <w:bCs/>
        </w:rPr>
        <w:t xml:space="preserve">: 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rPr>
          <w:b/>
          <w:bCs/>
        </w:rPr>
        <w:t>)</w:t>
      </w:r>
    </w:p>
    <w:p w14:paraId="628D8E6D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Paraméterek:</w:t>
      </w:r>
    </w:p>
    <w:p w14:paraId="6B9DD53F" w14:textId="77777777" w:rsidR="00740A3A" w:rsidRPr="00545009" w:rsidRDefault="00740A3A" w:rsidP="009D5FB1">
      <w:pPr>
        <w:numPr>
          <w:ilvl w:val="2"/>
          <w:numId w:val="69"/>
        </w:numPr>
      </w:pPr>
      <w:r w:rsidRPr="00545009">
        <w:rPr>
          <w:b/>
          <w:bCs/>
        </w:rPr>
        <w:t>$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t xml:space="preserve">: A </w:t>
      </w:r>
      <w:proofErr w:type="spellStart"/>
      <w:r w:rsidRPr="00545009">
        <w:t>Validator</w:t>
      </w:r>
      <w:proofErr w:type="spellEnd"/>
      <w:r w:rsidRPr="00545009">
        <w:t xml:space="preserve"> példány, amely tartalmazza a </w:t>
      </w:r>
      <w:proofErr w:type="spellStart"/>
      <w:r w:rsidRPr="00545009">
        <w:t>validálás</w:t>
      </w:r>
      <w:proofErr w:type="spellEnd"/>
      <w:r w:rsidRPr="00545009">
        <w:t xml:space="preserve"> eredményeit.</w:t>
      </w:r>
    </w:p>
    <w:p w14:paraId="210AB013" w14:textId="77777777" w:rsidR="00740A3A" w:rsidRPr="00545009" w:rsidRDefault="00740A3A" w:rsidP="009D5FB1">
      <w:pPr>
        <w:numPr>
          <w:ilvl w:val="1"/>
          <w:numId w:val="69"/>
        </w:numPr>
      </w:pPr>
      <w:r w:rsidRPr="00545009">
        <w:rPr>
          <w:b/>
          <w:bCs/>
        </w:rPr>
        <w:t>Leírás:</w:t>
      </w:r>
      <w:r w:rsidRPr="00545009">
        <w:t xml:space="preserve"> Ez a metódus </w:t>
      </w:r>
      <w:proofErr w:type="spellStart"/>
      <w:r w:rsidRPr="00545009">
        <w:t>hívódik</w:t>
      </w:r>
      <w:proofErr w:type="spellEnd"/>
      <w:r w:rsidRPr="00545009">
        <w:t xml:space="preserve"> meg, ha a validáció sikertelen. Egy HTTP választ ad vissza a hibaüzenettel.</w:t>
      </w:r>
    </w:p>
    <w:p w14:paraId="321188D1" w14:textId="77777777" w:rsidR="00740A3A" w:rsidRDefault="00740A3A" w:rsidP="00740A3A"/>
    <w:p w14:paraId="65BA9171" w14:textId="77777777" w:rsidR="00740A3A" w:rsidRDefault="00740A3A" w:rsidP="00740A3A"/>
    <w:p w14:paraId="416A7BE2" w14:textId="3FCF2AFD" w:rsidR="00740A3A" w:rsidRDefault="00740A3A" w:rsidP="00480D5F">
      <w:pPr>
        <w:pStyle w:val="Cmsor2"/>
      </w:pPr>
      <w:bookmarkStart w:id="46" w:name="_Toc164155970"/>
      <w:proofErr w:type="spellStart"/>
      <w:r w:rsidRPr="00545009">
        <w:t>UserRegisterChecker</w:t>
      </w:r>
      <w:bookmarkEnd w:id="46"/>
      <w:proofErr w:type="spellEnd"/>
      <w:r w:rsidRPr="00545009">
        <w:t xml:space="preserve"> </w:t>
      </w:r>
    </w:p>
    <w:p w14:paraId="09B0F38C" w14:textId="77777777" w:rsidR="00F02A77" w:rsidRPr="00F02A77" w:rsidRDefault="00F02A77" w:rsidP="00F02A77"/>
    <w:p w14:paraId="2D1F7328" w14:textId="647BE7D9" w:rsidR="00740A3A" w:rsidRPr="00E51C90" w:rsidRDefault="00740A3A" w:rsidP="00740A3A">
      <w:pPr>
        <w:rPr>
          <w:b/>
        </w:rPr>
      </w:pPr>
      <w:r w:rsidRPr="00E51C90">
        <w:rPr>
          <w:b/>
        </w:rPr>
        <w:t>Metódusok:</w:t>
      </w:r>
    </w:p>
    <w:p w14:paraId="007A4D32" w14:textId="77777777" w:rsidR="00F02A77" w:rsidRPr="00545009" w:rsidRDefault="00F02A77" w:rsidP="00740A3A"/>
    <w:p w14:paraId="2A918825" w14:textId="77777777" w:rsidR="00740A3A" w:rsidRPr="00545009" w:rsidRDefault="00740A3A" w:rsidP="009D5FB1">
      <w:pPr>
        <w:numPr>
          <w:ilvl w:val="0"/>
          <w:numId w:val="70"/>
        </w:numPr>
      </w:pPr>
      <w:proofErr w:type="spellStart"/>
      <w:r w:rsidRPr="00545009">
        <w:rPr>
          <w:b/>
          <w:bCs/>
        </w:rPr>
        <w:t>authorize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bool</w:t>
      </w:r>
      <w:proofErr w:type="spellEnd"/>
    </w:p>
    <w:p w14:paraId="2C20B947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Leírás:</w:t>
      </w:r>
      <w:r w:rsidRPr="00545009">
        <w:t xml:space="preserve"> Meghatározza, hogy a felhasználónak engedélyezett-e a kérés végrehajtása.</w:t>
      </w:r>
    </w:p>
    <w:p w14:paraId="7E70975B" w14:textId="77777777" w:rsidR="00740A3A" w:rsidRPr="00545009" w:rsidRDefault="00740A3A" w:rsidP="009D5FB1">
      <w:pPr>
        <w:numPr>
          <w:ilvl w:val="0"/>
          <w:numId w:val="70"/>
        </w:numPr>
      </w:pPr>
      <w:proofErr w:type="spellStart"/>
      <w:r w:rsidRPr="00545009">
        <w:rPr>
          <w:b/>
          <w:bCs/>
        </w:rPr>
        <w:t>rules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406B7199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szabályokat.</w:t>
      </w:r>
    </w:p>
    <w:p w14:paraId="74F1D804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Leírás:</w:t>
      </w:r>
      <w:r w:rsidRPr="00545009">
        <w:t xml:space="preserve"> Visszaadja a regisztrációs adatokra vonatkozó validációs szabályokat.</w:t>
      </w:r>
    </w:p>
    <w:p w14:paraId="7CF8FEB2" w14:textId="77777777" w:rsidR="00740A3A" w:rsidRPr="00545009" w:rsidRDefault="00740A3A" w:rsidP="009D5FB1">
      <w:pPr>
        <w:numPr>
          <w:ilvl w:val="0"/>
          <w:numId w:val="70"/>
        </w:numPr>
      </w:pPr>
      <w:proofErr w:type="spellStart"/>
      <w:r w:rsidRPr="00545009">
        <w:rPr>
          <w:b/>
          <w:bCs/>
        </w:rPr>
        <w:t>messages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774FEC92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hibaüzeneteket.</w:t>
      </w:r>
    </w:p>
    <w:p w14:paraId="50338B42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Leírás:</w:t>
      </w:r>
      <w:r w:rsidRPr="00545009">
        <w:t xml:space="preserve"> Visszaadja a validációs hibaüzeneteket a megfelelő nyelven.</w:t>
      </w:r>
    </w:p>
    <w:p w14:paraId="6472444E" w14:textId="77777777" w:rsidR="00740A3A" w:rsidRPr="00545009" w:rsidRDefault="00740A3A" w:rsidP="009D5FB1">
      <w:pPr>
        <w:numPr>
          <w:ilvl w:val="0"/>
          <w:numId w:val="70"/>
        </w:numPr>
      </w:pPr>
      <w:proofErr w:type="spellStart"/>
      <w:r w:rsidRPr="00545009">
        <w:rPr>
          <w:b/>
          <w:bCs/>
        </w:rPr>
        <w:t>failedValidation</w:t>
      </w:r>
      <w:proofErr w:type="spellEnd"/>
      <w:r w:rsidRPr="00545009">
        <w:rPr>
          <w:b/>
          <w:bCs/>
        </w:rPr>
        <w:t>($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rPr>
          <w:b/>
          <w:bCs/>
        </w:rPr>
        <w:t xml:space="preserve">: </w:t>
      </w:r>
      <w:proofErr w:type="spellStart"/>
      <w:r w:rsidRPr="00545009">
        <w:rPr>
          <w:b/>
          <w:bCs/>
        </w:rPr>
        <w:t>Validator</w:t>
      </w:r>
      <w:proofErr w:type="spellEnd"/>
      <w:r w:rsidRPr="00545009">
        <w:rPr>
          <w:b/>
          <w:bCs/>
        </w:rPr>
        <w:t>)</w:t>
      </w:r>
    </w:p>
    <w:p w14:paraId="0EB362AB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Paraméterek:</w:t>
      </w:r>
    </w:p>
    <w:p w14:paraId="41FE07F6" w14:textId="77777777" w:rsidR="00740A3A" w:rsidRPr="00545009" w:rsidRDefault="00740A3A" w:rsidP="009D5FB1">
      <w:pPr>
        <w:numPr>
          <w:ilvl w:val="1"/>
          <w:numId w:val="70"/>
        </w:numPr>
      </w:pPr>
      <w:r w:rsidRPr="00545009">
        <w:rPr>
          <w:b/>
          <w:bCs/>
        </w:rPr>
        <w:t>Leírás:</w:t>
      </w:r>
      <w:r w:rsidRPr="00545009">
        <w:t xml:space="preserve"> Ez a metódus </w:t>
      </w:r>
      <w:proofErr w:type="spellStart"/>
      <w:r w:rsidRPr="00545009">
        <w:t>hívódik</w:t>
      </w:r>
      <w:proofErr w:type="spellEnd"/>
      <w:r w:rsidRPr="00545009">
        <w:t xml:space="preserve"> meg, ha a validáció sikertelen. Egy HTTP választ ad vissza a hibaüzenettel.</w:t>
      </w:r>
    </w:p>
    <w:p w14:paraId="49842D3A" w14:textId="77777777" w:rsidR="00740A3A" w:rsidRDefault="00740A3A" w:rsidP="00740A3A"/>
    <w:p w14:paraId="6EC7E122" w14:textId="4E2F1FB2" w:rsidR="00740A3A" w:rsidRDefault="00740A3A" w:rsidP="00F12FD9">
      <w:pPr>
        <w:pStyle w:val="Cmsor1"/>
      </w:pPr>
      <w:bookmarkStart w:id="47" w:name="_Toc164155971"/>
      <w:r w:rsidRPr="00545009">
        <w:t xml:space="preserve">Mail </w:t>
      </w:r>
      <w:proofErr w:type="spellStart"/>
      <w:r w:rsidR="000E2089">
        <w:t>classes</w:t>
      </w:r>
      <w:bookmarkEnd w:id="47"/>
      <w:proofErr w:type="spellEnd"/>
    </w:p>
    <w:p w14:paraId="00DFC4B6" w14:textId="77777777" w:rsidR="007C77CA" w:rsidRPr="007C77CA" w:rsidRDefault="007C77CA" w:rsidP="007C77CA"/>
    <w:p w14:paraId="0514D81B" w14:textId="18BD608A" w:rsidR="00740A3A" w:rsidRDefault="00740A3A" w:rsidP="00210534">
      <w:pPr>
        <w:pStyle w:val="Cmsor2"/>
      </w:pPr>
      <w:bookmarkStart w:id="48" w:name="_Toc164155972"/>
      <w:proofErr w:type="spellStart"/>
      <w:r w:rsidRPr="00545009">
        <w:t>AlertMail</w:t>
      </w:r>
      <w:bookmarkEnd w:id="48"/>
      <w:proofErr w:type="spellEnd"/>
    </w:p>
    <w:p w14:paraId="342D52FE" w14:textId="77777777" w:rsidR="00707A5D" w:rsidRPr="00707A5D" w:rsidRDefault="00707A5D" w:rsidP="00707A5D"/>
    <w:p w14:paraId="0BB335F0" w14:textId="77777777" w:rsidR="00740A3A" w:rsidRPr="00707A5D" w:rsidRDefault="00740A3A" w:rsidP="00740A3A">
      <w:pPr>
        <w:rPr>
          <w:b/>
        </w:rPr>
      </w:pPr>
      <w:r w:rsidRPr="00707A5D">
        <w:rPr>
          <w:b/>
        </w:rPr>
        <w:t>Metódusok:</w:t>
      </w:r>
    </w:p>
    <w:p w14:paraId="7528FF84" w14:textId="77777777" w:rsidR="00740A3A" w:rsidRPr="00545009" w:rsidRDefault="00740A3A" w:rsidP="009D5FB1">
      <w:pPr>
        <w:numPr>
          <w:ilvl w:val="0"/>
          <w:numId w:val="71"/>
        </w:numPr>
      </w:pPr>
      <w:r w:rsidRPr="00545009">
        <w:rPr>
          <w:b/>
          <w:bCs/>
        </w:rPr>
        <w:lastRenderedPageBreak/>
        <w:t>__</w:t>
      </w:r>
      <w:proofErr w:type="spellStart"/>
      <w:r w:rsidRPr="00545009">
        <w:rPr>
          <w:b/>
          <w:bCs/>
        </w:rPr>
        <w:t>construct</w:t>
      </w:r>
      <w:proofErr w:type="spellEnd"/>
      <w:r w:rsidRPr="00545009">
        <w:rPr>
          <w:b/>
          <w:bCs/>
        </w:rPr>
        <w:t>($</w:t>
      </w:r>
      <w:proofErr w:type="spellStart"/>
      <w:r w:rsidRPr="00545009">
        <w:rPr>
          <w:b/>
          <w:bCs/>
        </w:rPr>
        <w:t>content</w:t>
      </w:r>
      <w:proofErr w:type="spellEnd"/>
      <w:r w:rsidRPr="00545009">
        <w:rPr>
          <w:b/>
          <w:bCs/>
        </w:rPr>
        <w:t xml:space="preserve">: </w:t>
      </w:r>
      <w:proofErr w:type="spellStart"/>
      <w:r w:rsidRPr="00545009">
        <w:rPr>
          <w:b/>
          <w:bCs/>
        </w:rPr>
        <w:t>string</w:t>
      </w:r>
      <w:proofErr w:type="spellEnd"/>
      <w:r w:rsidRPr="00545009">
        <w:rPr>
          <w:b/>
          <w:bCs/>
        </w:rPr>
        <w:t>)</w:t>
      </w:r>
    </w:p>
    <w:p w14:paraId="40DF6829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Paraméterek:</w:t>
      </w:r>
    </w:p>
    <w:p w14:paraId="55ABB473" w14:textId="77777777" w:rsidR="00740A3A" w:rsidRPr="00545009" w:rsidRDefault="00740A3A" w:rsidP="009D5FB1">
      <w:pPr>
        <w:numPr>
          <w:ilvl w:val="2"/>
          <w:numId w:val="71"/>
        </w:numPr>
      </w:pPr>
      <w:r w:rsidRPr="00545009">
        <w:rPr>
          <w:b/>
          <w:bCs/>
        </w:rPr>
        <w:t>$</w:t>
      </w:r>
      <w:proofErr w:type="spellStart"/>
      <w:r w:rsidRPr="00545009">
        <w:rPr>
          <w:b/>
          <w:bCs/>
        </w:rPr>
        <w:t>content</w:t>
      </w:r>
      <w:proofErr w:type="spellEnd"/>
      <w:r w:rsidRPr="00545009">
        <w:t>: Az e-mail tartalma.</w:t>
      </w:r>
    </w:p>
    <w:p w14:paraId="37368B86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Leírás:</w:t>
      </w:r>
      <w:r w:rsidRPr="00545009">
        <w:t xml:space="preserve"> Az osztály konstruktora, beállítja az e-mail tartalmát.</w:t>
      </w:r>
    </w:p>
    <w:p w14:paraId="42937529" w14:textId="77777777" w:rsidR="00740A3A" w:rsidRPr="00545009" w:rsidRDefault="00740A3A" w:rsidP="009D5FB1">
      <w:pPr>
        <w:numPr>
          <w:ilvl w:val="0"/>
          <w:numId w:val="71"/>
        </w:numPr>
      </w:pPr>
      <w:proofErr w:type="spellStart"/>
      <w:r w:rsidRPr="00545009">
        <w:rPr>
          <w:b/>
          <w:bCs/>
        </w:rPr>
        <w:t>envelope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Envelope</w:t>
      </w:r>
      <w:proofErr w:type="spellEnd"/>
    </w:p>
    <w:p w14:paraId="2E028BCC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Visszatérési érték:</w:t>
      </w:r>
      <w:r w:rsidRPr="00545009">
        <w:t xml:space="preserve"> Az e-mail borítékolását leíró </w:t>
      </w:r>
      <w:proofErr w:type="spellStart"/>
      <w:r w:rsidRPr="00545009">
        <w:t>Envelope</w:t>
      </w:r>
      <w:proofErr w:type="spellEnd"/>
      <w:r w:rsidRPr="00545009">
        <w:t xml:space="preserve"> objektum.</w:t>
      </w:r>
    </w:p>
    <w:p w14:paraId="32B9EC26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Leírás:</w:t>
      </w:r>
      <w:r w:rsidRPr="00545009">
        <w:t xml:space="preserve"> Visszaadja az e-mail borítékolását beállító </w:t>
      </w:r>
      <w:proofErr w:type="spellStart"/>
      <w:r w:rsidRPr="00545009">
        <w:t>Envelope</w:t>
      </w:r>
      <w:proofErr w:type="spellEnd"/>
      <w:r w:rsidRPr="00545009">
        <w:t xml:space="preserve"> objektumot.</w:t>
      </w:r>
    </w:p>
    <w:p w14:paraId="21A53BE2" w14:textId="77777777" w:rsidR="00740A3A" w:rsidRPr="00545009" w:rsidRDefault="00740A3A" w:rsidP="009D5FB1">
      <w:pPr>
        <w:numPr>
          <w:ilvl w:val="0"/>
          <w:numId w:val="71"/>
        </w:numPr>
      </w:pPr>
      <w:proofErr w:type="spellStart"/>
      <w:r w:rsidRPr="00545009">
        <w:rPr>
          <w:b/>
          <w:bCs/>
        </w:rPr>
        <w:t>content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Content</w:t>
      </w:r>
      <w:proofErr w:type="spellEnd"/>
    </w:p>
    <w:p w14:paraId="5AF70AEB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Visszatérési érték:</w:t>
      </w:r>
      <w:r w:rsidRPr="00545009">
        <w:t xml:space="preserve"> Az e-mail tartalmát leíró </w:t>
      </w:r>
      <w:proofErr w:type="spellStart"/>
      <w:r w:rsidRPr="00545009">
        <w:t>Content</w:t>
      </w:r>
      <w:proofErr w:type="spellEnd"/>
      <w:r w:rsidRPr="00545009">
        <w:t xml:space="preserve"> objektum.</w:t>
      </w:r>
    </w:p>
    <w:p w14:paraId="526AAD97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Leírás:</w:t>
      </w:r>
      <w:r w:rsidRPr="00545009">
        <w:t xml:space="preserve"> Visszaadja az e-mail tartalmát beállító </w:t>
      </w:r>
      <w:proofErr w:type="spellStart"/>
      <w:r w:rsidRPr="00545009">
        <w:t>Content</w:t>
      </w:r>
      <w:proofErr w:type="spellEnd"/>
      <w:r w:rsidRPr="00545009">
        <w:t xml:space="preserve"> objektumot.</w:t>
      </w:r>
    </w:p>
    <w:p w14:paraId="619259FD" w14:textId="77777777" w:rsidR="00740A3A" w:rsidRPr="00545009" w:rsidRDefault="00740A3A" w:rsidP="009D5FB1">
      <w:pPr>
        <w:numPr>
          <w:ilvl w:val="0"/>
          <w:numId w:val="71"/>
        </w:numPr>
      </w:pPr>
      <w:proofErr w:type="spellStart"/>
      <w:r w:rsidRPr="00545009">
        <w:rPr>
          <w:b/>
          <w:bCs/>
        </w:rPr>
        <w:t>attachments</w:t>
      </w:r>
      <w:proofErr w:type="spellEnd"/>
      <w:r w:rsidRPr="00545009">
        <w:rPr>
          <w:b/>
          <w:bCs/>
        </w:rPr>
        <w:t xml:space="preserve">(): </w:t>
      </w:r>
      <w:proofErr w:type="spellStart"/>
      <w:r w:rsidRPr="00545009">
        <w:rPr>
          <w:b/>
          <w:bCs/>
        </w:rPr>
        <w:t>array</w:t>
      </w:r>
      <w:proofErr w:type="spellEnd"/>
    </w:p>
    <w:p w14:paraId="46931A79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Visszatérési érték:</w:t>
      </w:r>
      <w:r w:rsidRPr="00545009">
        <w:t xml:space="preserve"> Egy tömb, amely az e-mailhez csatolt fájlokat tartalmazza.</w:t>
      </w:r>
    </w:p>
    <w:p w14:paraId="146B6C73" w14:textId="77777777" w:rsidR="00740A3A" w:rsidRPr="00545009" w:rsidRDefault="00740A3A" w:rsidP="009D5FB1">
      <w:pPr>
        <w:numPr>
          <w:ilvl w:val="1"/>
          <w:numId w:val="71"/>
        </w:numPr>
      </w:pPr>
      <w:r w:rsidRPr="00545009">
        <w:rPr>
          <w:b/>
          <w:bCs/>
        </w:rPr>
        <w:t>Leírás:</w:t>
      </w:r>
      <w:r w:rsidRPr="00545009">
        <w:t xml:space="preserve"> Visszaadja az e-mailhez csatolt fájlokat.</w:t>
      </w:r>
    </w:p>
    <w:p w14:paraId="782C3F1B" w14:textId="77777777" w:rsidR="00740A3A" w:rsidRDefault="00740A3A" w:rsidP="00740A3A"/>
    <w:p w14:paraId="547DEC03" w14:textId="77777777" w:rsidR="00740A3A" w:rsidRDefault="00740A3A" w:rsidP="00C174EA">
      <w:pPr>
        <w:pStyle w:val="Cmsor1"/>
      </w:pPr>
      <w:bookmarkStart w:id="49" w:name="_Toc164155973"/>
      <w:r w:rsidRPr="00545009">
        <w:t>Modellek</w:t>
      </w:r>
      <w:bookmarkEnd w:id="49"/>
    </w:p>
    <w:p w14:paraId="7DD41D02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CaseTypeModel</w:t>
      </w:r>
      <w:proofErr w:type="spellEnd"/>
    </w:p>
    <w:p w14:paraId="4D69C179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Color</w:t>
      </w:r>
      <w:proofErr w:type="spellEnd"/>
    </w:p>
    <w:p w14:paraId="6D302096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ConfigModel</w:t>
      </w:r>
      <w:proofErr w:type="spellEnd"/>
    </w:p>
    <w:p w14:paraId="6A5F0E54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CPUCoolerModel</w:t>
      </w:r>
      <w:proofErr w:type="spellEnd"/>
    </w:p>
    <w:p w14:paraId="5BB5A5D3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CPUModel</w:t>
      </w:r>
      <w:proofErr w:type="spellEnd"/>
    </w:p>
    <w:p w14:paraId="62A76C69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GPUMemoryModel</w:t>
      </w:r>
      <w:proofErr w:type="spellEnd"/>
    </w:p>
    <w:p w14:paraId="4BF6F367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GPUModel</w:t>
      </w:r>
      <w:proofErr w:type="spellEnd"/>
    </w:p>
    <w:p w14:paraId="5BE4888A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IHDCapacityModel</w:t>
      </w:r>
      <w:proofErr w:type="spellEnd"/>
    </w:p>
    <w:p w14:paraId="6956F2F7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IHDFormFactorModel</w:t>
      </w:r>
      <w:proofErr w:type="spellEnd"/>
    </w:p>
    <w:p w14:paraId="47B3EFF5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IHDInterfaceModel</w:t>
      </w:r>
      <w:proofErr w:type="spellEnd"/>
    </w:p>
    <w:p w14:paraId="5D095801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IHDModel</w:t>
      </w:r>
      <w:proofErr w:type="spellEnd"/>
    </w:p>
    <w:p w14:paraId="4A81FB93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IHDTypeModel</w:t>
      </w:r>
      <w:proofErr w:type="spellEnd"/>
    </w:p>
    <w:p w14:paraId="779D0EBD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MemoryModel</w:t>
      </w:r>
      <w:proofErr w:type="spellEnd"/>
    </w:p>
    <w:p w14:paraId="5F4B6EC8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MemoryModulesModel</w:t>
      </w:r>
      <w:proofErr w:type="spellEnd"/>
    </w:p>
    <w:p w14:paraId="6BE5CDE3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MOBOFFModel</w:t>
      </w:r>
      <w:proofErr w:type="spellEnd"/>
    </w:p>
    <w:p w14:paraId="6A18787F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MOBOMMModel</w:t>
      </w:r>
      <w:proofErr w:type="spellEnd"/>
    </w:p>
    <w:p w14:paraId="47D383DE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lastRenderedPageBreak/>
        <w:t>MOBOModel</w:t>
      </w:r>
      <w:proofErr w:type="spellEnd"/>
    </w:p>
    <w:p w14:paraId="1876AC6D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MOBOMSModel</w:t>
      </w:r>
      <w:proofErr w:type="spellEnd"/>
    </w:p>
    <w:p w14:paraId="1BC17DBC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PC_CaseModel</w:t>
      </w:r>
      <w:proofErr w:type="spellEnd"/>
    </w:p>
    <w:p w14:paraId="6901483F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PCPickerModelTest</w:t>
      </w:r>
      <w:proofErr w:type="spellEnd"/>
      <w:r>
        <w:t xml:space="preserve"> (üres teszt </w:t>
      </w:r>
      <w:proofErr w:type="spellStart"/>
      <w:r>
        <w:t>model</w:t>
      </w:r>
      <w:proofErr w:type="spellEnd"/>
      <w:r>
        <w:t>, nem használt!)</w:t>
      </w:r>
    </w:p>
    <w:p w14:paraId="713D8681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PSUEfficiencyModel</w:t>
      </w:r>
      <w:proofErr w:type="spellEnd"/>
    </w:p>
    <w:p w14:paraId="605DF919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PSUModularModel</w:t>
      </w:r>
      <w:proofErr w:type="spellEnd"/>
    </w:p>
    <w:p w14:paraId="102A2633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PSUTypeModel</w:t>
      </w:r>
      <w:proofErr w:type="spellEnd"/>
    </w:p>
    <w:p w14:paraId="3C083E81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SidePanelTypesModel</w:t>
      </w:r>
      <w:proofErr w:type="spellEnd"/>
    </w:p>
    <w:p w14:paraId="2352BBBF" w14:textId="77777777" w:rsidR="00740A3A" w:rsidRDefault="00740A3A" w:rsidP="009D5FB1">
      <w:pPr>
        <w:pStyle w:val="Listaszerbekezds"/>
        <w:numPr>
          <w:ilvl w:val="0"/>
          <w:numId w:val="72"/>
        </w:numPr>
      </w:pPr>
      <w:proofErr w:type="spellStart"/>
      <w:r>
        <w:t>UserModel</w:t>
      </w:r>
      <w:proofErr w:type="spellEnd"/>
    </w:p>
    <w:p w14:paraId="37F962E8" w14:textId="77777777" w:rsidR="00740A3A" w:rsidRDefault="00740A3A" w:rsidP="00740A3A">
      <w:pPr>
        <w:ind w:left="360"/>
      </w:pPr>
    </w:p>
    <w:p w14:paraId="755433EC" w14:textId="13A7BF8B" w:rsidR="00740A3A" w:rsidRDefault="00740A3A" w:rsidP="0072374A">
      <w:pPr>
        <w:pStyle w:val="Cmsor1"/>
      </w:pPr>
      <w:bookmarkStart w:id="50" w:name="_Toc164155974"/>
      <w:proofErr w:type="spellStart"/>
      <w:r w:rsidRPr="0022284A">
        <w:t>Seederek</w:t>
      </w:r>
      <w:bookmarkEnd w:id="50"/>
      <w:proofErr w:type="spellEnd"/>
    </w:p>
    <w:p w14:paraId="7A675450" w14:textId="77777777" w:rsidR="000D11EF" w:rsidRDefault="00740A3A" w:rsidP="00740A3A">
      <w:pPr>
        <w:ind w:left="360"/>
        <w:rPr>
          <w:rStyle w:val="Cmsor2Char"/>
        </w:rPr>
      </w:pPr>
      <w:r>
        <w:t xml:space="preserve">Mindegyik </w:t>
      </w:r>
      <w:proofErr w:type="spellStart"/>
      <w:r>
        <w:t>Seeder</w:t>
      </w:r>
      <w:proofErr w:type="spellEnd"/>
      <w:r>
        <w:t xml:space="preserve"> (ami nem </w:t>
      </w:r>
      <w:proofErr w:type="spellStart"/>
      <w:r>
        <w:t>al</w:t>
      </w:r>
      <w:proofErr w:type="spellEnd"/>
      <w:r>
        <w:t>-tábla [</w:t>
      </w:r>
      <w:proofErr w:type="spellStart"/>
      <w:r>
        <w:t>pl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SidePanelTypes</w:t>
      </w:r>
      <w:proofErr w:type="spellEnd"/>
      <w:r>
        <w:t xml:space="preserve">, </w:t>
      </w:r>
      <w:proofErr w:type="spellStart"/>
      <w:r>
        <w:t>GPUMemory</w:t>
      </w:r>
      <w:proofErr w:type="spellEnd"/>
      <w:r>
        <w:t>]) maximum 50 adatot tároltat el, mindegyik adat .</w:t>
      </w:r>
      <w:proofErr w:type="spellStart"/>
      <w:r>
        <w:t>csv</w:t>
      </w:r>
      <w:proofErr w:type="spellEnd"/>
      <w:r>
        <w:t xml:space="preserve"> fájlokból van beolvasva. Ezeknek a forrása </w:t>
      </w:r>
      <w:hyperlink r:id="rId9" w:history="1">
        <w:r w:rsidRPr="0022284A">
          <w:rPr>
            <w:rStyle w:val="Hiperhivatkozs"/>
          </w:rPr>
          <w:t>itt található</w:t>
        </w:r>
      </w:hyperlink>
      <w:r>
        <w:t>.</w:t>
      </w:r>
      <w:r>
        <w:br/>
      </w:r>
      <w:r>
        <w:br/>
      </w:r>
    </w:p>
    <w:p w14:paraId="3A58D62D" w14:textId="3824E4B9" w:rsidR="00740A3A" w:rsidRDefault="00740A3A" w:rsidP="00740A3A">
      <w:pPr>
        <w:ind w:left="360"/>
      </w:pPr>
      <w:bookmarkStart w:id="51" w:name="_Toc164155975"/>
      <w:proofErr w:type="spellStart"/>
      <w:r w:rsidRPr="00084882">
        <w:rPr>
          <w:rStyle w:val="Cmsor2Char"/>
        </w:rPr>
        <w:t>CPUSeeder</w:t>
      </w:r>
      <w:bookmarkEnd w:id="51"/>
      <w:proofErr w:type="spellEnd"/>
      <w:r>
        <w:t xml:space="preserve"> az egyetlen ami szimplább struktúrával rendelkezik mivel az az osztály egy saját kezűleg formázott .</w:t>
      </w:r>
      <w:proofErr w:type="spellStart"/>
      <w:r>
        <w:t>csv</w:t>
      </w:r>
      <w:proofErr w:type="spellEnd"/>
      <w:r>
        <w:t>-t olvas be, míg a többi az “</w:t>
      </w:r>
      <w:proofErr w:type="spellStart"/>
      <w:r>
        <w:t>unprocessedpaths</w:t>
      </w:r>
      <w:proofErr w:type="spellEnd"/>
      <w:r>
        <w:t>” mappában lévő fájlokból olvas be.</w:t>
      </w:r>
      <w:r>
        <w:br/>
      </w:r>
      <w:r>
        <w:br/>
      </w:r>
      <w:proofErr w:type="spellStart"/>
      <w:r w:rsidRPr="00790C39">
        <w:rPr>
          <w:rStyle w:val="Cmsor2Char"/>
        </w:rPr>
        <w:t>Seeder</w:t>
      </w:r>
      <w:proofErr w:type="spellEnd"/>
      <w:r w:rsidRPr="00790C39">
        <w:rPr>
          <w:rStyle w:val="Cmsor2Char"/>
        </w:rPr>
        <w:t xml:space="preserve"> lista</w:t>
      </w:r>
      <w:r>
        <w:t xml:space="preserve"> (betöltési sorrendben):</w:t>
      </w:r>
    </w:p>
    <w:p w14:paraId="7D1D567C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ColorSeeder</w:t>
      </w:r>
      <w:proofErr w:type="spellEnd"/>
    </w:p>
    <w:p w14:paraId="698BC097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CaseTypeSeeder</w:t>
      </w:r>
      <w:proofErr w:type="spellEnd"/>
    </w:p>
    <w:p w14:paraId="31685046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SidePanelTypesSeeder</w:t>
      </w:r>
      <w:proofErr w:type="spellEnd"/>
    </w:p>
    <w:p w14:paraId="09DC6B18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PC_CaseSeeder</w:t>
      </w:r>
      <w:proofErr w:type="spellEnd"/>
    </w:p>
    <w:p w14:paraId="68052D24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CPUSeeder</w:t>
      </w:r>
      <w:proofErr w:type="spellEnd"/>
    </w:p>
    <w:p w14:paraId="29A1AB7A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CPU_CoolerSeeder</w:t>
      </w:r>
      <w:proofErr w:type="spellEnd"/>
    </w:p>
    <w:p w14:paraId="3A3C224A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GPU_MemorySeeder</w:t>
      </w:r>
      <w:proofErr w:type="spellEnd"/>
    </w:p>
    <w:p w14:paraId="2FFC48DA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GPUSeeder</w:t>
      </w:r>
      <w:proofErr w:type="spellEnd"/>
    </w:p>
    <w:p w14:paraId="7C83901C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IHD_CapacitySeeder</w:t>
      </w:r>
      <w:proofErr w:type="spellEnd"/>
    </w:p>
    <w:p w14:paraId="5E3C75DC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IHD_FormFactorSeeder</w:t>
      </w:r>
      <w:proofErr w:type="spellEnd"/>
    </w:p>
    <w:p w14:paraId="50826425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IHD_InterfaceSeeder</w:t>
      </w:r>
      <w:proofErr w:type="spellEnd"/>
    </w:p>
    <w:p w14:paraId="3548B682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IHD_TypeSeeder</w:t>
      </w:r>
      <w:proofErr w:type="spellEnd"/>
    </w:p>
    <w:p w14:paraId="418E759D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lastRenderedPageBreak/>
        <w:t>IHDSeeder</w:t>
      </w:r>
      <w:proofErr w:type="spellEnd"/>
    </w:p>
    <w:p w14:paraId="1142E074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MemoryModulesSeeder</w:t>
      </w:r>
      <w:proofErr w:type="spellEnd"/>
    </w:p>
    <w:p w14:paraId="4DA98281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MemorySeeder</w:t>
      </w:r>
      <w:proofErr w:type="spellEnd"/>
    </w:p>
    <w:p w14:paraId="7B0069D3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MOBOFFSeeder</w:t>
      </w:r>
      <w:proofErr w:type="spellEnd"/>
    </w:p>
    <w:p w14:paraId="59E8B11F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MOBOMMSeeder</w:t>
      </w:r>
      <w:proofErr w:type="spellEnd"/>
    </w:p>
    <w:p w14:paraId="4EDFDAA3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MOBOMSSeeder</w:t>
      </w:r>
      <w:proofErr w:type="spellEnd"/>
    </w:p>
    <w:p w14:paraId="7CD37A06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MOBOSeeder</w:t>
      </w:r>
      <w:proofErr w:type="spellEnd"/>
    </w:p>
    <w:p w14:paraId="57FD3E13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PSUEfficiencySeeder</w:t>
      </w:r>
      <w:proofErr w:type="spellEnd"/>
    </w:p>
    <w:p w14:paraId="29434F85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PSUModularSeeder</w:t>
      </w:r>
      <w:proofErr w:type="spellEnd"/>
    </w:p>
    <w:p w14:paraId="164E7B62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PSUTypeSeeder</w:t>
      </w:r>
      <w:proofErr w:type="spellEnd"/>
    </w:p>
    <w:p w14:paraId="5BE01ED0" w14:textId="77777777" w:rsidR="00740A3A" w:rsidRDefault="00740A3A" w:rsidP="009D5FB1">
      <w:pPr>
        <w:pStyle w:val="Listaszerbekezds"/>
        <w:numPr>
          <w:ilvl w:val="0"/>
          <w:numId w:val="73"/>
        </w:numPr>
      </w:pPr>
      <w:proofErr w:type="spellStart"/>
      <w:r>
        <w:t>PSUSeeder</w:t>
      </w:r>
      <w:proofErr w:type="spellEnd"/>
    </w:p>
    <w:p w14:paraId="400B04F4" w14:textId="77777777" w:rsidR="00740A3A" w:rsidRDefault="00740A3A" w:rsidP="00740A3A">
      <w:r>
        <w:t>Ezt a listát sorrendbe meghívja a “</w:t>
      </w:r>
      <w:proofErr w:type="spellStart"/>
      <w:r>
        <w:t>DatabaseSeeder</w:t>
      </w:r>
      <w:proofErr w:type="spellEnd"/>
      <w:r>
        <w:t>” osztály.</w:t>
      </w:r>
    </w:p>
    <w:p w14:paraId="01C9D3FE" w14:textId="77777777" w:rsidR="00740A3A" w:rsidRDefault="00740A3A" w:rsidP="00740A3A"/>
    <w:p w14:paraId="49B00F6B" w14:textId="77777777" w:rsidR="00740A3A" w:rsidRPr="0003254E" w:rsidRDefault="00740A3A" w:rsidP="00740A3A">
      <w:pPr>
        <w:rPr>
          <w:rFonts w:ascii="Arial" w:hAnsi="Arial" w:cs="Arial"/>
          <w:sz w:val="32"/>
          <w:szCs w:val="32"/>
        </w:rPr>
      </w:pPr>
    </w:p>
    <w:p w14:paraId="081EAAE3" w14:textId="77777777" w:rsidR="00AA3B57" w:rsidRPr="0003254E" w:rsidRDefault="00AA3B57" w:rsidP="00B053D1">
      <w:pPr>
        <w:spacing w:after="100"/>
        <w:rPr>
          <w:rFonts w:ascii="Arial" w:hAnsi="Arial" w:cs="Arial"/>
          <w:sz w:val="28"/>
          <w:szCs w:val="28"/>
        </w:rPr>
      </w:pPr>
    </w:p>
    <w:p w14:paraId="46E861B1" w14:textId="398FA48B" w:rsidR="00AA3B57" w:rsidRPr="0003254E" w:rsidRDefault="00AA3B57" w:rsidP="00AA7132">
      <w:pPr>
        <w:pStyle w:val="Cmsor1"/>
      </w:pPr>
      <w:bookmarkStart w:id="52" w:name="_Toc164155976"/>
      <w:r w:rsidRPr="0003254E">
        <w:t>Frontend Fejlesztői dokumentáció</w:t>
      </w:r>
      <w:bookmarkEnd w:id="52"/>
    </w:p>
    <w:p w14:paraId="37B38DD2" w14:textId="77777777" w:rsidR="00E01932" w:rsidRPr="0003254E" w:rsidRDefault="00E01932" w:rsidP="00D57E87">
      <w:pPr>
        <w:spacing w:after="100"/>
        <w:jc w:val="center"/>
        <w:rPr>
          <w:rFonts w:ascii="Arial" w:hAnsi="Arial" w:cs="Arial"/>
        </w:rPr>
      </w:pPr>
    </w:p>
    <w:p w14:paraId="0DEE5134" w14:textId="77777777" w:rsidR="00E01932" w:rsidRPr="0003254E" w:rsidRDefault="00E01932" w:rsidP="00D57E87">
      <w:pPr>
        <w:spacing w:after="100"/>
        <w:jc w:val="center"/>
        <w:rPr>
          <w:rFonts w:ascii="Arial" w:hAnsi="Arial" w:cs="Arial"/>
        </w:rPr>
      </w:pPr>
    </w:p>
    <w:p w14:paraId="1D3D18C3" w14:textId="77777777" w:rsidR="00AA3B57" w:rsidRPr="0003254E" w:rsidRDefault="00AA3B57" w:rsidP="00B053D1">
      <w:pPr>
        <w:spacing w:after="100"/>
        <w:rPr>
          <w:rFonts w:ascii="Arial" w:hAnsi="Arial" w:cs="Arial"/>
        </w:rPr>
      </w:pPr>
    </w:p>
    <w:p w14:paraId="7F1FEF79" w14:textId="53F49A12" w:rsidR="002F0D66" w:rsidRDefault="002F0D66" w:rsidP="00AA7132">
      <w:pPr>
        <w:pStyle w:val="Cmsor2"/>
      </w:pPr>
      <w:bookmarkStart w:id="53" w:name="_Toc164155977"/>
      <w:proofErr w:type="spellStart"/>
      <w:r w:rsidRPr="002F0D66">
        <w:t>UserConfigsComponent</w:t>
      </w:r>
      <w:bookmarkEnd w:id="53"/>
      <w:proofErr w:type="spellEnd"/>
      <w:r w:rsidRPr="002F0D66">
        <w:t xml:space="preserve"> </w:t>
      </w:r>
    </w:p>
    <w:p w14:paraId="2B3B6A65" w14:textId="77777777" w:rsidR="005D5848" w:rsidRPr="002F0D66" w:rsidRDefault="005D5848" w:rsidP="005D5848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</w:p>
    <w:p w14:paraId="46AC71D2" w14:textId="59086FB2" w:rsidR="002F0D66" w:rsidRPr="002F0D66" w:rsidRDefault="002F0D66" w:rsidP="001037A2">
      <w:proofErr w:type="spellStart"/>
      <w:r w:rsidRPr="001037A2">
        <w:t>UserConfigsComponent</w:t>
      </w:r>
      <w:proofErr w:type="spellEnd"/>
      <w:r w:rsidRPr="001037A2">
        <w:t xml:space="preserve"> </w:t>
      </w:r>
      <w:r w:rsidRPr="002F0D66">
        <w:t xml:space="preserve">felelős a felhasználó által létrehozott konfigurációk megjelenítéséért. A felhasználó konfigurációit lekéri a háttérből a </w:t>
      </w:r>
      <w:proofErr w:type="spellStart"/>
      <w:r w:rsidRPr="002F0D66">
        <w:rPr>
          <w:b/>
          <w:bCs/>
        </w:rPr>
        <w:t>ConfigService</w:t>
      </w:r>
      <w:proofErr w:type="spellEnd"/>
      <w:r w:rsidRPr="002F0D66">
        <w:t xml:space="preserve"> segítségével, és táblázatos formában jeleníti meg őket, lehetővé téve a felhasználók számára, hogy módosítsák vagy töröljék a konfigurációkat.</w:t>
      </w:r>
    </w:p>
    <w:p w14:paraId="60975742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28FB743E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UserConfigsComponent</w:t>
      </w:r>
      <w:proofErr w:type="spellEnd"/>
      <w:r w:rsidRPr="002F0D66">
        <w:rPr>
          <w:rFonts w:ascii="Arial" w:hAnsi="Arial" w:cs="Arial"/>
        </w:rPr>
        <w:t xml:space="preserve"> egy </w:t>
      </w:r>
      <w:proofErr w:type="spellStart"/>
      <w:r w:rsidRPr="002F0D66">
        <w:rPr>
          <w:rFonts w:ascii="Arial" w:hAnsi="Arial" w:cs="Arial"/>
        </w:rPr>
        <w:t>Angular</w:t>
      </w:r>
      <w:proofErr w:type="spellEnd"/>
      <w:r w:rsidRPr="002F0D66">
        <w:rPr>
          <w:rFonts w:ascii="Arial" w:hAnsi="Arial" w:cs="Arial"/>
        </w:rPr>
        <w:t xml:space="preserve"> komponens, amely megjeleníti a felhasználói konfigurációk listáját.</w:t>
      </w:r>
    </w:p>
    <w:p w14:paraId="51A72C43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 xml:space="preserve">A háttérből a </w:t>
      </w:r>
      <w:proofErr w:type="spellStart"/>
      <w:r w:rsidRPr="002F0D66">
        <w:rPr>
          <w:rFonts w:ascii="Arial" w:hAnsi="Arial" w:cs="Arial"/>
          <w:b/>
          <w:bCs/>
        </w:rPr>
        <w:t>ConfigService</w:t>
      </w:r>
      <w:proofErr w:type="spellEnd"/>
      <w:r w:rsidRPr="002F0D66">
        <w:rPr>
          <w:rFonts w:ascii="Arial" w:hAnsi="Arial" w:cs="Arial"/>
        </w:rPr>
        <w:t xml:space="preserve"> segítségével tölti be a felhasználói konfigurációkat.</w:t>
      </w:r>
    </w:p>
    <w:p w14:paraId="1559F9F5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betöltött konfigurációkat táblázatos formában jeleníti meg, minden konfigurációhoz olyan részleteket mutatva, mint a ház, CPU, CPU hűtő, GPU, belső merevlemez, memória, alaplap és tápegység.</w:t>
      </w:r>
    </w:p>
    <w:p w14:paraId="37D6E9E5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komponens lehetőséget biztosít minden konfiguráció módosítására vagy törlésére gombok segítségével a táblázatban.</w:t>
      </w:r>
    </w:p>
    <w:p w14:paraId="4AD7D161" w14:textId="77777777" w:rsidR="002F0D66" w:rsidRPr="002F0D66" w:rsidRDefault="002F0D66" w:rsidP="00E82478">
      <w:r w:rsidRPr="002F0D66">
        <w:t>Sablon:</w:t>
      </w:r>
    </w:p>
    <w:p w14:paraId="54885240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Az HTML sablon (</w:t>
      </w:r>
      <w:r w:rsidRPr="002F0D66">
        <w:rPr>
          <w:rFonts w:ascii="Arial" w:hAnsi="Arial" w:cs="Arial"/>
          <w:b/>
          <w:bCs/>
        </w:rPr>
        <w:t>userconfigs.component.html</w:t>
      </w:r>
      <w:r w:rsidRPr="002F0D66">
        <w:rPr>
          <w:rFonts w:ascii="Arial" w:hAnsi="Arial" w:cs="Arial"/>
        </w:rPr>
        <w:t>) egy táblázatot tartalmaz, amely megjeleníti a felhasználói konfigurációkat.</w:t>
      </w:r>
    </w:p>
    <w:p w14:paraId="0CC83D31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táblázat egy sorban megjeleníti az egyes konfigurációkat, különböző komponensekhez tartozó oszlopokkal, valamint lehetőségeket biztosít a konfigurációk módosítására vagy törlésére.</w:t>
      </w:r>
    </w:p>
    <w:p w14:paraId="78E02F67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táblázatot az </w:t>
      </w:r>
      <w:proofErr w:type="spellStart"/>
      <w:r w:rsidRPr="002F0D66">
        <w:rPr>
          <w:rFonts w:ascii="Arial" w:hAnsi="Arial" w:cs="Arial"/>
        </w:rPr>
        <w:t>Angular</w:t>
      </w:r>
      <w:proofErr w:type="spellEnd"/>
      <w:r w:rsidRPr="002F0D66">
        <w:rPr>
          <w:rFonts w:ascii="Arial" w:hAnsi="Arial" w:cs="Arial"/>
        </w:rPr>
        <w:t xml:space="preserve"> </w:t>
      </w:r>
      <w:r w:rsidRPr="002F0D66">
        <w:rPr>
          <w:rFonts w:ascii="Arial" w:hAnsi="Arial" w:cs="Arial"/>
          <w:b/>
          <w:bCs/>
        </w:rPr>
        <w:t>*</w:t>
      </w:r>
      <w:proofErr w:type="spellStart"/>
      <w:r w:rsidRPr="002F0D66">
        <w:rPr>
          <w:rFonts w:ascii="Arial" w:hAnsi="Arial" w:cs="Arial"/>
          <w:b/>
          <w:bCs/>
        </w:rPr>
        <w:t>ngFor</w:t>
      </w:r>
      <w:proofErr w:type="spellEnd"/>
      <w:r w:rsidRPr="002F0D66">
        <w:rPr>
          <w:rFonts w:ascii="Arial" w:hAnsi="Arial" w:cs="Arial"/>
        </w:rPr>
        <w:t xml:space="preserve"> direktívával tölti ki, amely az konfigurációk listájának iterálására szolgál.</w:t>
      </w:r>
    </w:p>
    <w:p w14:paraId="4B8781DF" w14:textId="77777777" w:rsidR="002F0D66" w:rsidRPr="002F0D66" w:rsidRDefault="002F0D66" w:rsidP="00457F65">
      <w:r w:rsidRPr="002F0D66">
        <w:t>Komponens Osztály:</w:t>
      </w:r>
    </w:p>
    <w:p w14:paraId="288E20CE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komponens osztálya (</w:t>
      </w:r>
      <w:proofErr w:type="spellStart"/>
      <w:r w:rsidRPr="002F0D66">
        <w:rPr>
          <w:rFonts w:ascii="Arial" w:hAnsi="Arial" w:cs="Arial"/>
          <w:b/>
          <w:bCs/>
        </w:rPr>
        <w:t>UserConfigsComponent</w:t>
      </w:r>
      <w:proofErr w:type="spellEnd"/>
      <w:r w:rsidRPr="002F0D66">
        <w:rPr>
          <w:rFonts w:ascii="Arial" w:hAnsi="Arial" w:cs="Arial"/>
        </w:rPr>
        <w:t xml:space="preserve">) inicializálja a konfigurációk listáját, és betölti őket a háttérből az inicializálás során a </w:t>
      </w:r>
      <w:proofErr w:type="spellStart"/>
      <w:r w:rsidRPr="002F0D66">
        <w:rPr>
          <w:rFonts w:ascii="Arial" w:hAnsi="Arial" w:cs="Arial"/>
          <w:b/>
          <w:bCs/>
        </w:rPr>
        <w:t>ConfigService</w:t>
      </w:r>
      <w:proofErr w:type="spellEnd"/>
      <w:r w:rsidRPr="002F0D66">
        <w:rPr>
          <w:rFonts w:ascii="Arial" w:hAnsi="Arial" w:cs="Arial"/>
        </w:rPr>
        <w:t xml:space="preserve"> segítségével.</w:t>
      </w:r>
    </w:p>
    <w:p w14:paraId="6F8D3BAD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konfigurációk módosításának és törlésének kezelésére szolgáló módszereket biztosít, amelyeket a felhasználói műveletek indítanak el.</w:t>
      </w:r>
    </w:p>
    <w:p w14:paraId="18374892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loadConfigs</w:t>
      </w:r>
      <w:proofErr w:type="spellEnd"/>
      <w:r w:rsidRPr="002F0D66">
        <w:rPr>
          <w:rFonts w:ascii="Arial" w:hAnsi="Arial" w:cs="Arial"/>
        </w:rPr>
        <w:t xml:space="preserve"> módszer lekéri a felhasználói konfigurációkat a háttérből, és frissíti a komponens adatait.</w:t>
      </w:r>
    </w:p>
    <w:p w14:paraId="1BE7D219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modifyConfig</w:t>
      </w:r>
      <w:proofErr w:type="spellEnd"/>
      <w:r w:rsidRPr="002F0D66">
        <w:rPr>
          <w:rFonts w:ascii="Arial" w:hAnsi="Arial" w:cs="Arial"/>
        </w:rPr>
        <w:t xml:space="preserve"> módszer a kiválasztott konfiguráció azonosítójával navigál a módosító oldalra.</w:t>
      </w:r>
    </w:p>
    <w:p w14:paraId="2773C062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deleteConfig</w:t>
      </w:r>
      <w:proofErr w:type="spellEnd"/>
      <w:r w:rsidRPr="002F0D66">
        <w:rPr>
          <w:rFonts w:ascii="Arial" w:hAnsi="Arial" w:cs="Arial"/>
        </w:rPr>
        <w:t xml:space="preserve"> módszer egy konfigurációt töröl az azonosítója alapján, és sikeres törlés után frissíti a konfigurációk listáját.</w:t>
      </w:r>
    </w:p>
    <w:p w14:paraId="1EA82507" w14:textId="77777777" w:rsidR="002F0D66" w:rsidRPr="002F0D66" w:rsidRDefault="002F0D66" w:rsidP="00457F65">
      <w:r w:rsidRPr="002F0D66">
        <w:t>Használat:</w:t>
      </w:r>
    </w:p>
    <w:p w14:paraId="33A14493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UserConfigsComponent</w:t>
      </w:r>
      <w:proofErr w:type="spellEnd"/>
      <w:r w:rsidRPr="002F0D66">
        <w:rPr>
          <w:rFonts w:ascii="Arial" w:hAnsi="Arial" w:cs="Arial"/>
        </w:rPr>
        <w:t xml:space="preserve"> automatikusan betöltődik és megjelenik, amikor a felhasználó a felhasználói konfigurációk oldalra navigál.</w:t>
      </w:r>
    </w:p>
    <w:p w14:paraId="4CD09CBC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Felhasználóbarát felületet biztosít a felhasználó által létrehozott konfigurációk megtekintéséhez és kezeléséhez.</w:t>
      </w:r>
    </w:p>
    <w:p w14:paraId="7A19B042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felhasználók közvetlenül ezen az oldalon módosíthatják vagy törölhetik a konfigurációkat, ami egy zökkenőmentes felhasználói élményt nyújt.</w:t>
      </w:r>
    </w:p>
    <w:p w14:paraId="585E1D8C" w14:textId="77B2C0FD" w:rsidR="002F0D66" w:rsidRDefault="002F0D66" w:rsidP="00EC4609">
      <w:pPr>
        <w:pStyle w:val="Cmsor2"/>
      </w:pPr>
      <w:bookmarkStart w:id="54" w:name="_Toc164155978"/>
      <w:proofErr w:type="spellStart"/>
      <w:r w:rsidRPr="009F7F40">
        <w:lastRenderedPageBreak/>
        <w:t>HeaderComponent</w:t>
      </w:r>
      <w:bookmarkEnd w:id="54"/>
      <w:proofErr w:type="spellEnd"/>
      <w:r w:rsidRPr="009F7F40">
        <w:t xml:space="preserve"> </w:t>
      </w:r>
    </w:p>
    <w:p w14:paraId="14FF1869" w14:textId="77777777" w:rsidR="00815C6E" w:rsidRPr="009F7F40" w:rsidRDefault="00815C6E" w:rsidP="009F7F40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</w:p>
    <w:p w14:paraId="7F004D9F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C17D70">
        <w:t>HeaderComponent</w:t>
      </w:r>
      <w:proofErr w:type="spellEnd"/>
      <w:r w:rsidRPr="00C17D70">
        <w:t xml:space="preserve"> </w:t>
      </w:r>
      <w:r w:rsidRPr="002F0D66">
        <w:rPr>
          <w:rFonts w:ascii="Arial" w:hAnsi="Arial" w:cs="Arial"/>
        </w:rPr>
        <w:t>felelős a PC-összeállító webhely fejléc szekciójának megjelenítéséért. Tartalmazza az oldal logóját, navigációs linkeket és az azonosításhoz kapcsolódó linkeket.</w:t>
      </w:r>
    </w:p>
    <w:p w14:paraId="49AEDA4D" w14:textId="77777777" w:rsidR="002F0D66" w:rsidRPr="002F0D66" w:rsidRDefault="002F0D66" w:rsidP="004C1954">
      <w:r w:rsidRPr="002F0D66">
        <w:t>Leírás:</w:t>
      </w:r>
    </w:p>
    <w:p w14:paraId="53F99A75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HeaderComponent</w:t>
      </w:r>
      <w:proofErr w:type="spellEnd"/>
      <w:r w:rsidRPr="002F0D66">
        <w:rPr>
          <w:rFonts w:ascii="Arial" w:hAnsi="Arial" w:cs="Arial"/>
        </w:rPr>
        <w:t xml:space="preserve"> két fő szakaszból áll: a bal szakaszból (</w:t>
      </w:r>
      <w:proofErr w:type="spellStart"/>
      <w:r w:rsidRPr="002F0D66">
        <w:rPr>
          <w:rFonts w:ascii="Arial" w:hAnsi="Arial" w:cs="Arial"/>
          <w:b/>
          <w:bCs/>
        </w:rPr>
        <w:t>header-left</w:t>
      </w:r>
      <w:proofErr w:type="spellEnd"/>
      <w:r w:rsidRPr="002F0D66">
        <w:rPr>
          <w:rFonts w:ascii="Arial" w:hAnsi="Arial" w:cs="Arial"/>
        </w:rPr>
        <w:t>) és a jobb szakaszból (</w:t>
      </w:r>
      <w:proofErr w:type="spellStart"/>
      <w:r w:rsidRPr="002F0D66">
        <w:rPr>
          <w:rFonts w:ascii="Arial" w:hAnsi="Arial" w:cs="Arial"/>
          <w:b/>
          <w:bCs/>
        </w:rPr>
        <w:t>header-right</w:t>
      </w:r>
      <w:proofErr w:type="spellEnd"/>
      <w:r w:rsidRPr="002F0D66">
        <w:rPr>
          <w:rFonts w:ascii="Arial" w:hAnsi="Arial" w:cs="Arial"/>
        </w:rPr>
        <w:t>).</w:t>
      </w:r>
    </w:p>
    <w:p w14:paraId="29A75638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bal szakaszban "Hogyan kell" és "Építsd meg!" navigációs linkek találhatók, amelyek a megfelelő oldalakra mutatnak.</w:t>
      </w:r>
    </w:p>
    <w:p w14:paraId="13A36269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jobb szakaszban az azonosításhoz kapcsolódó linkek vannak:</w:t>
      </w:r>
    </w:p>
    <w:p w14:paraId="7E03153B" w14:textId="77777777" w:rsidR="002F0D66" w:rsidRPr="002F0D66" w:rsidRDefault="002F0D66" w:rsidP="00B053D1">
      <w:pPr>
        <w:numPr>
          <w:ilvl w:val="1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 a felhasználó nincs bejelentkezve, "Bejelentkezés" és "Regisztráció" linkek jelennek meg.</w:t>
      </w:r>
    </w:p>
    <w:p w14:paraId="57527663" w14:textId="77777777" w:rsidR="002F0D66" w:rsidRPr="002F0D66" w:rsidRDefault="002F0D66" w:rsidP="00B053D1">
      <w:pPr>
        <w:numPr>
          <w:ilvl w:val="1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 a felhasználó be van jelentkezve, "Kijelentkezés" és "Saját Konfigurációim" linkek jelennek meg.</w:t>
      </w:r>
    </w:p>
    <w:p w14:paraId="11949AD8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isLoggedIn</w:t>
      </w:r>
      <w:proofErr w:type="spellEnd"/>
      <w:r w:rsidRPr="002F0D66">
        <w:rPr>
          <w:rFonts w:ascii="Arial" w:hAnsi="Arial" w:cs="Arial"/>
          <w:b/>
          <w:bCs/>
        </w:rPr>
        <w:t>()</w:t>
      </w:r>
      <w:r w:rsidRPr="002F0D66">
        <w:rPr>
          <w:rFonts w:ascii="Arial" w:hAnsi="Arial" w:cs="Arial"/>
        </w:rPr>
        <w:t xml:space="preserve"> metódus ellenőrzi, hogy a felhasználó be van-e jelentkezve a </w:t>
      </w:r>
      <w:proofErr w:type="spellStart"/>
      <w:r w:rsidRPr="002F0D66">
        <w:rPr>
          <w:rFonts w:ascii="Arial" w:hAnsi="Arial" w:cs="Arial"/>
          <w:b/>
          <w:bCs/>
        </w:rPr>
        <w:t>AuthService</w:t>
      </w:r>
      <w:r w:rsidRPr="002F0D66">
        <w:rPr>
          <w:rFonts w:ascii="Arial" w:hAnsi="Arial" w:cs="Arial"/>
        </w:rPr>
        <w:t>-ból</w:t>
      </w:r>
      <w:proofErr w:type="spellEnd"/>
      <w:r w:rsidRPr="002F0D66">
        <w:rPr>
          <w:rFonts w:ascii="Arial" w:hAnsi="Arial" w:cs="Arial"/>
        </w:rPr>
        <w:t xml:space="preserve"> származó </w:t>
      </w:r>
      <w:proofErr w:type="spellStart"/>
      <w:r w:rsidRPr="002F0D66">
        <w:rPr>
          <w:rFonts w:ascii="Arial" w:hAnsi="Arial" w:cs="Arial"/>
        </w:rPr>
        <w:t>token</w:t>
      </w:r>
      <w:proofErr w:type="spellEnd"/>
      <w:r w:rsidRPr="002F0D66">
        <w:rPr>
          <w:rFonts w:ascii="Arial" w:hAnsi="Arial" w:cs="Arial"/>
        </w:rPr>
        <w:t xml:space="preserve"> meglétének ellenőrzésével.</w:t>
      </w:r>
    </w:p>
    <w:p w14:paraId="0D051302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logout()</w:t>
      </w:r>
      <w:r w:rsidRPr="002F0D66">
        <w:rPr>
          <w:rFonts w:ascii="Arial" w:hAnsi="Arial" w:cs="Arial"/>
        </w:rPr>
        <w:t xml:space="preserve"> metódus kijelentkezteti a felhasználót a </w:t>
      </w:r>
      <w:proofErr w:type="spellStart"/>
      <w:r w:rsidRPr="002F0D66">
        <w:rPr>
          <w:rFonts w:ascii="Arial" w:hAnsi="Arial" w:cs="Arial"/>
          <w:b/>
          <w:bCs/>
        </w:rPr>
        <w:t>AuthService</w:t>
      </w:r>
      <w:proofErr w:type="spellEnd"/>
      <w:r w:rsidRPr="002F0D66">
        <w:rPr>
          <w:rFonts w:ascii="Arial" w:hAnsi="Arial" w:cs="Arial"/>
        </w:rPr>
        <w:t xml:space="preserve"> </w:t>
      </w:r>
      <w:r w:rsidRPr="002F0D66">
        <w:rPr>
          <w:rFonts w:ascii="Arial" w:hAnsi="Arial" w:cs="Arial"/>
          <w:b/>
          <w:bCs/>
        </w:rPr>
        <w:t>logout()</w:t>
      </w:r>
      <w:r w:rsidRPr="002F0D66">
        <w:rPr>
          <w:rFonts w:ascii="Arial" w:hAnsi="Arial" w:cs="Arial"/>
        </w:rPr>
        <w:t xml:space="preserve"> metódusának meghívásával, majd átirányítja a felhasználót a főoldalra.</w:t>
      </w:r>
    </w:p>
    <w:p w14:paraId="62A65071" w14:textId="487D63D2" w:rsidR="00B82F8B" w:rsidRDefault="002F0D66" w:rsidP="006D0CB0">
      <w:r w:rsidRPr="002F0D66">
        <w:t>Használat:</w:t>
      </w:r>
    </w:p>
    <w:p w14:paraId="0D6B4C6E" w14:textId="77777777" w:rsidR="00121FA5" w:rsidRPr="00121FA5" w:rsidRDefault="00121FA5" w:rsidP="00121FA5"/>
    <w:p w14:paraId="038573E9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HeaderComponent</w:t>
      </w:r>
      <w:proofErr w:type="spellEnd"/>
      <w:r w:rsidRPr="002F0D66">
        <w:rPr>
          <w:rFonts w:ascii="Arial" w:hAnsi="Arial" w:cs="Arial"/>
        </w:rPr>
        <w:t xml:space="preserve"> használatához illessze be a </w:t>
      </w:r>
      <w:r w:rsidRPr="002F0D66">
        <w:rPr>
          <w:rFonts w:ascii="Arial" w:hAnsi="Arial" w:cs="Arial"/>
          <w:b/>
          <w:bCs/>
        </w:rPr>
        <w:t>&lt;app-</w:t>
      </w:r>
      <w:proofErr w:type="spellStart"/>
      <w:r w:rsidRPr="002F0D66">
        <w:rPr>
          <w:rFonts w:ascii="Arial" w:hAnsi="Arial" w:cs="Arial"/>
          <w:b/>
          <w:bCs/>
        </w:rPr>
        <w:t>header</w:t>
      </w:r>
      <w:proofErr w:type="spellEnd"/>
      <w:r w:rsidRPr="002F0D66">
        <w:rPr>
          <w:rFonts w:ascii="Arial" w:hAnsi="Arial" w:cs="Arial"/>
          <w:b/>
          <w:bCs/>
        </w:rPr>
        <w:t>&gt;&lt;/app-</w:t>
      </w:r>
      <w:proofErr w:type="spellStart"/>
      <w:r w:rsidRPr="002F0D66">
        <w:rPr>
          <w:rFonts w:ascii="Arial" w:hAnsi="Arial" w:cs="Arial"/>
          <w:b/>
          <w:bCs/>
        </w:rPr>
        <w:t>header</w:t>
      </w:r>
      <w:proofErr w:type="spellEnd"/>
      <w:r w:rsidRPr="002F0D66">
        <w:rPr>
          <w:rFonts w:ascii="Arial" w:hAnsi="Arial" w:cs="Arial"/>
          <w:b/>
          <w:bCs/>
        </w:rPr>
        <w:t>&gt;</w:t>
      </w:r>
      <w:r w:rsidRPr="002F0D66">
        <w:rPr>
          <w:rFonts w:ascii="Arial" w:hAnsi="Arial" w:cs="Arial"/>
        </w:rPr>
        <w:t xml:space="preserve"> címkét bármelyik komponens </w:t>
      </w:r>
      <w:proofErr w:type="spellStart"/>
      <w:r w:rsidRPr="002F0D66">
        <w:rPr>
          <w:rFonts w:ascii="Arial" w:hAnsi="Arial" w:cs="Arial"/>
        </w:rPr>
        <w:t>sablonába</w:t>
      </w:r>
      <w:proofErr w:type="spellEnd"/>
      <w:r w:rsidRPr="002F0D66">
        <w:rPr>
          <w:rFonts w:ascii="Arial" w:hAnsi="Arial" w:cs="Arial"/>
        </w:rPr>
        <w:t>, ahol meg akarja jeleníteni a fejlécet.</w:t>
      </w:r>
    </w:p>
    <w:p w14:paraId="5E8A32D4" w14:textId="5EC6A44F" w:rsidR="002F0D66" w:rsidRDefault="00331379" w:rsidP="00EC4609">
      <w:pPr>
        <w:pStyle w:val="Cmsor2"/>
      </w:pPr>
      <w:r>
        <w:br/>
      </w:r>
      <w:bookmarkStart w:id="55" w:name="_Toc164155979"/>
      <w:proofErr w:type="spellStart"/>
      <w:r w:rsidR="002F0D66" w:rsidRPr="007C3ED6">
        <w:t>HomeComponent</w:t>
      </w:r>
      <w:bookmarkEnd w:id="55"/>
      <w:proofErr w:type="spellEnd"/>
    </w:p>
    <w:p w14:paraId="57A0AE76" w14:textId="77777777" w:rsidR="004D6C2C" w:rsidRPr="007C3ED6" w:rsidRDefault="004D6C2C" w:rsidP="00B053D1">
      <w:pPr>
        <w:spacing w:after="100"/>
        <w:rPr>
          <w:rFonts w:ascii="Arial" w:hAnsi="Arial" w:cs="Arial"/>
          <w:b/>
          <w:bCs/>
          <w:sz w:val="40"/>
          <w:szCs w:val="40"/>
        </w:rPr>
      </w:pPr>
    </w:p>
    <w:p w14:paraId="2C7E25FC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B00D60">
        <w:t>HomeComponen</w:t>
      </w:r>
      <w:r w:rsidRPr="008B5891">
        <w:rPr>
          <w:rStyle w:val="Cmsor4Char"/>
        </w:rPr>
        <w:t>t</w:t>
      </w:r>
      <w:proofErr w:type="spellEnd"/>
      <w:r w:rsidRPr="002F0D66">
        <w:rPr>
          <w:rFonts w:ascii="Arial" w:hAnsi="Arial" w:cs="Arial"/>
        </w:rPr>
        <w:t xml:space="preserve"> felelős a </w:t>
      </w:r>
      <w:proofErr w:type="spellStart"/>
      <w:r w:rsidRPr="002F0D66">
        <w:rPr>
          <w:rFonts w:ascii="Arial" w:hAnsi="Arial" w:cs="Arial"/>
        </w:rPr>
        <w:t>PCBuilder</w:t>
      </w:r>
      <w:proofErr w:type="spellEnd"/>
      <w:r w:rsidRPr="002F0D66">
        <w:rPr>
          <w:rFonts w:ascii="Arial" w:hAnsi="Arial" w:cs="Arial"/>
        </w:rPr>
        <w:t xml:space="preserve"> webhely főoldalának megjelenítéséért. Ez a komponens bemutatja a webhely főbb jellemzőit és szolgáltatásait, valamint lehetőséget nyújt a PC építésének megkezdésére.</w:t>
      </w:r>
    </w:p>
    <w:p w14:paraId="7E84107B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2B793A04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HomeComponent</w:t>
      </w:r>
      <w:proofErr w:type="spellEnd"/>
      <w:r w:rsidRPr="002F0D66">
        <w:rPr>
          <w:rFonts w:ascii="Arial" w:hAnsi="Arial" w:cs="Arial"/>
        </w:rPr>
        <w:t xml:space="preserve"> főleg két részből áll: a hős szekcióból (</w:t>
      </w:r>
      <w:proofErr w:type="spellStart"/>
      <w:r w:rsidRPr="002F0D66">
        <w:rPr>
          <w:rFonts w:ascii="Arial" w:hAnsi="Arial" w:cs="Arial"/>
          <w:b/>
          <w:bCs/>
        </w:rPr>
        <w:t>hero</w:t>
      </w:r>
      <w:proofErr w:type="spellEnd"/>
      <w:r w:rsidRPr="002F0D66">
        <w:rPr>
          <w:rFonts w:ascii="Arial" w:hAnsi="Arial" w:cs="Arial"/>
        </w:rPr>
        <w:t>) és a jellemzők szekciójából (</w:t>
      </w:r>
      <w:proofErr w:type="spellStart"/>
      <w:r w:rsidRPr="002F0D66">
        <w:rPr>
          <w:rFonts w:ascii="Arial" w:hAnsi="Arial" w:cs="Arial"/>
          <w:b/>
          <w:bCs/>
        </w:rPr>
        <w:t>features</w:t>
      </w:r>
      <w:proofErr w:type="spellEnd"/>
      <w:r w:rsidRPr="002F0D66">
        <w:rPr>
          <w:rFonts w:ascii="Arial" w:hAnsi="Arial" w:cs="Arial"/>
        </w:rPr>
        <w:t>).</w:t>
      </w:r>
    </w:p>
    <w:p w14:paraId="64B384B1" w14:textId="07E687CD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 xml:space="preserve">A </w:t>
      </w:r>
      <w:proofErr w:type="spellStart"/>
      <w:r w:rsidR="001022F5">
        <w:rPr>
          <w:rFonts w:ascii="Arial" w:hAnsi="Arial" w:cs="Arial"/>
        </w:rPr>
        <w:t>hero</w:t>
      </w:r>
      <w:proofErr w:type="spellEnd"/>
      <w:r w:rsidR="001022F5">
        <w:rPr>
          <w:rFonts w:ascii="Arial" w:hAnsi="Arial" w:cs="Arial"/>
        </w:rPr>
        <w:t xml:space="preserve"> </w:t>
      </w:r>
      <w:r w:rsidRPr="002F0D66">
        <w:rPr>
          <w:rFonts w:ascii="Arial" w:hAnsi="Arial" w:cs="Arial"/>
        </w:rPr>
        <w:t>szekcióban található egy cím, egy rövid leírás és egy "Építés megkezdése" gomb, amely a PC összeállító oldalra mutat.</w:t>
      </w:r>
    </w:p>
    <w:p w14:paraId="55F660F4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jellemzők szekció három részből áll, mindegyik egy képet, egy címet és egy rövid leírást tartalmaz:</w:t>
      </w:r>
    </w:p>
    <w:p w14:paraId="67F244A2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Széles körű alkatrészek: Válasszon a processzorok, alaplapok, grafikus kártyák és egyebek közül.</w:t>
      </w:r>
    </w:p>
    <w:p w14:paraId="543FEC71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Egyszerű </w:t>
      </w:r>
      <w:proofErr w:type="spellStart"/>
      <w:r w:rsidRPr="002F0D66">
        <w:rPr>
          <w:rFonts w:ascii="Arial" w:hAnsi="Arial" w:cs="Arial"/>
        </w:rPr>
        <w:t>testreszabás</w:t>
      </w:r>
      <w:proofErr w:type="spellEnd"/>
      <w:r w:rsidRPr="002F0D66">
        <w:rPr>
          <w:rFonts w:ascii="Arial" w:hAnsi="Arial" w:cs="Arial"/>
        </w:rPr>
        <w:t>: Testre szabhatja a PC-t az Ön konkrét igényeinek és költségvetésének megfelelően.</w:t>
      </w:r>
    </w:p>
    <w:p w14:paraId="335E92FA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Szakértői támogatás: Segítséget kaphat egy szakértőkből álló csapatunktól, hogy tökéletes PC-t építsen.</w:t>
      </w:r>
    </w:p>
    <w:p w14:paraId="4E395830" w14:textId="1A646471" w:rsidR="002F0D66" w:rsidRDefault="002F0D66" w:rsidP="008C6376">
      <w:r w:rsidRPr="002F0D66">
        <w:t>Használat:</w:t>
      </w:r>
    </w:p>
    <w:p w14:paraId="186E0344" w14:textId="77777777" w:rsidR="00B72F9B" w:rsidRPr="00B72F9B" w:rsidRDefault="00B72F9B" w:rsidP="00B72F9B"/>
    <w:p w14:paraId="08F8FB56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proofErr w:type="spellStart"/>
      <w:r w:rsidRPr="002F0D66">
        <w:rPr>
          <w:rFonts w:ascii="Arial" w:hAnsi="Arial" w:cs="Arial"/>
          <w:b/>
          <w:bCs/>
        </w:rPr>
        <w:t>HomeComponent</w:t>
      </w:r>
      <w:proofErr w:type="spellEnd"/>
      <w:r w:rsidRPr="002F0D66">
        <w:rPr>
          <w:rFonts w:ascii="Arial" w:hAnsi="Arial" w:cs="Arial"/>
        </w:rPr>
        <w:t xml:space="preserve"> automatikusan megjelenik, amikor a felhasználó az alkalmazást elindítja vagy a főoldalra navigál.</w:t>
      </w:r>
    </w:p>
    <w:p w14:paraId="2D69E24D" w14:textId="52CEDA2C" w:rsidR="00AA3B57" w:rsidRPr="0003254E" w:rsidRDefault="00AA3B57" w:rsidP="00B053D1">
      <w:pPr>
        <w:spacing w:after="100"/>
        <w:rPr>
          <w:rFonts w:ascii="Arial" w:hAnsi="Arial" w:cs="Arial"/>
        </w:rPr>
      </w:pPr>
    </w:p>
    <w:p w14:paraId="085C7C97" w14:textId="0F39D158" w:rsidR="007C3ED6" w:rsidRDefault="007C3ED6" w:rsidP="00F53E4D">
      <w:pPr>
        <w:pStyle w:val="Cmsor2"/>
      </w:pPr>
      <w:r w:rsidRPr="0003254E">
        <w:rPr>
          <w:sz w:val="28"/>
          <w:szCs w:val="28"/>
        </w:rPr>
        <w:br/>
      </w:r>
      <w:bookmarkStart w:id="56" w:name="_Toc164155980"/>
      <w:proofErr w:type="spellStart"/>
      <w:r w:rsidRPr="007C3ED6">
        <w:t>BuilderComponent</w:t>
      </w:r>
      <w:bookmarkEnd w:id="56"/>
      <w:proofErr w:type="spellEnd"/>
      <w:r w:rsidRPr="007C3ED6">
        <w:t xml:space="preserve"> </w:t>
      </w:r>
    </w:p>
    <w:p w14:paraId="6BEF6D1F" w14:textId="77777777" w:rsidR="008450A3" w:rsidRPr="007C3ED6" w:rsidRDefault="008450A3" w:rsidP="00B053D1">
      <w:pPr>
        <w:spacing w:after="100"/>
        <w:rPr>
          <w:rFonts w:ascii="Arial" w:hAnsi="Arial" w:cs="Arial"/>
          <w:b/>
          <w:bCs/>
          <w:sz w:val="40"/>
          <w:szCs w:val="40"/>
        </w:rPr>
      </w:pPr>
    </w:p>
    <w:p w14:paraId="135979FE" w14:textId="4BBAF698" w:rsidR="007C3ED6" w:rsidRDefault="007C3ED6" w:rsidP="00B053D1">
      <w:p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</w:rPr>
        <w:t>BuilderComponent</w:t>
      </w:r>
      <w:proofErr w:type="spellEnd"/>
      <w:r w:rsidRPr="007C3ED6">
        <w:rPr>
          <w:rFonts w:ascii="Arial" w:hAnsi="Arial" w:cs="Arial"/>
        </w:rPr>
        <w:t xml:space="preserve"> felelős az alkatrészek kiválasztásáért és a konfiguráció összeállításáért a PC összeállító oldalon. Ez a komponens lehetővé teszi a felhasználók számára, hogy különböző alkatrészeket válasszanak, és menthessék a konfigurációjukat.</w:t>
      </w:r>
    </w:p>
    <w:p w14:paraId="5E92FF5B" w14:textId="77777777" w:rsidR="00E24397" w:rsidRPr="007C3ED6" w:rsidRDefault="00E24397" w:rsidP="00B053D1">
      <w:pPr>
        <w:spacing w:after="100"/>
        <w:rPr>
          <w:rFonts w:ascii="Arial" w:hAnsi="Arial" w:cs="Arial"/>
        </w:rPr>
      </w:pPr>
    </w:p>
    <w:p w14:paraId="6AA9B53A" w14:textId="485B339B" w:rsidR="007C3ED6" w:rsidRDefault="007C3ED6" w:rsidP="008B3A87">
      <w:r w:rsidRPr="007C3ED6">
        <w:t>Leírás:</w:t>
      </w:r>
    </w:p>
    <w:p w14:paraId="6DD78A36" w14:textId="77777777" w:rsidR="00E24397" w:rsidRPr="00E24397" w:rsidRDefault="00E24397" w:rsidP="00E24397"/>
    <w:p w14:paraId="0B9A5581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</w:rPr>
        <w:t>BuilderComponent</w:t>
      </w:r>
      <w:proofErr w:type="spellEnd"/>
      <w:r w:rsidRPr="007C3ED6">
        <w:rPr>
          <w:rFonts w:ascii="Arial" w:hAnsi="Arial" w:cs="Arial"/>
        </w:rPr>
        <w:t xml:space="preserve"> egy konténerben (</w:t>
      </w:r>
      <w:proofErr w:type="spellStart"/>
      <w:r w:rsidRPr="007C3ED6">
        <w:rPr>
          <w:rFonts w:ascii="Arial" w:hAnsi="Arial" w:cs="Arial"/>
        </w:rPr>
        <w:t>container</w:t>
      </w:r>
      <w:proofErr w:type="spellEnd"/>
      <w:r w:rsidRPr="007C3ED6">
        <w:rPr>
          <w:rFonts w:ascii="Arial" w:hAnsi="Arial" w:cs="Arial"/>
        </w:rPr>
        <w:t>) és egy fő részben (</w:t>
      </w:r>
      <w:proofErr w:type="spellStart"/>
      <w:r w:rsidRPr="007C3ED6">
        <w:rPr>
          <w:rFonts w:ascii="Arial" w:hAnsi="Arial" w:cs="Arial"/>
        </w:rPr>
        <w:t>row</w:t>
      </w:r>
      <w:proofErr w:type="spellEnd"/>
      <w:r w:rsidRPr="007C3ED6">
        <w:rPr>
          <w:rFonts w:ascii="Arial" w:hAnsi="Arial" w:cs="Arial"/>
        </w:rPr>
        <w:t>) található.</w:t>
      </w:r>
    </w:p>
    <w:p w14:paraId="3ACEEAC3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fő részben található egy cím (</w:t>
      </w:r>
      <w:proofErr w:type="spellStart"/>
      <w:r w:rsidRPr="007C3ED6">
        <w:rPr>
          <w:rFonts w:ascii="Arial" w:hAnsi="Arial" w:cs="Arial"/>
        </w:rPr>
        <w:t>Choose</w:t>
      </w:r>
      <w:proofErr w:type="spellEnd"/>
      <w:r w:rsidRPr="007C3ED6">
        <w:rPr>
          <w:rFonts w:ascii="Arial" w:hAnsi="Arial" w:cs="Arial"/>
        </w:rPr>
        <w:t xml:space="preserve"> </w:t>
      </w:r>
      <w:proofErr w:type="spellStart"/>
      <w:r w:rsidRPr="007C3ED6">
        <w:rPr>
          <w:rFonts w:ascii="Arial" w:hAnsi="Arial" w:cs="Arial"/>
        </w:rPr>
        <w:t>your</w:t>
      </w:r>
      <w:proofErr w:type="spellEnd"/>
      <w:r w:rsidRPr="007C3ED6">
        <w:rPr>
          <w:rFonts w:ascii="Arial" w:hAnsi="Arial" w:cs="Arial"/>
        </w:rPr>
        <w:t xml:space="preserve"> </w:t>
      </w:r>
      <w:proofErr w:type="spellStart"/>
      <w:r w:rsidRPr="007C3ED6">
        <w:rPr>
          <w:rFonts w:ascii="Arial" w:hAnsi="Arial" w:cs="Arial"/>
        </w:rPr>
        <w:t>parts</w:t>
      </w:r>
      <w:proofErr w:type="spellEnd"/>
      <w:r w:rsidRPr="007C3ED6">
        <w:rPr>
          <w:rFonts w:ascii="Arial" w:hAnsi="Arial" w:cs="Arial"/>
        </w:rPr>
        <w:t>), valamint egy lista (</w:t>
      </w:r>
      <w:proofErr w:type="spellStart"/>
      <w:r w:rsidRPr="007C3ED6">
        <w:rPr>
          <w:rFonts w:ascii="Arial" w:hAnsi="Arial" w:cs="Arial"/>
        </w:rPr>
        <w:t>list-group</w:t>
      </w:r>
      <w:proofErr w:type="spellEnd"/>
      <w:r w:rsidRPr="007C3ED6">
        <w:rPr>
          <w:rFonts w:ascii="Arial" w:hAnsi="Arial" w:cs="Arial"/>
        </w:rPr>
        <w:t>) az alkatrészek kiválasztásához.</w:t>
      </w:r>
    </w:p>
    <w:p w14:paraId="2F111DD2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lista tartalmazza a következő alkatrészeket:</w:t>
      </w:r>
    </w:p>
    <w:p w14:paraId="3EB1D91B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Processzor (</w:t>
      </w:r>
      <w:proofErr w:type="spellStart"/>
      <w:r w:rsidRPr="007C3ED6">
        <w:rPr>
          <w:rFonts w:ascii="Arial" w:hAnsi="Arial" w:cs="Arial"/>
        </w:rPr>
        <w:t>Processor</w:t>
      </w:r>
      <w:proofErr w:type="spellEnd"/>
      <w:r w:rsidRPr="007C3ED6">
        <w:rPr>
          <w:rFonts w:ascii="Arial" w:hAnsi="Arial" w:cs="Arial"/>
        </w:rPr>
        <w:t>)</w:t>
      </w:r>
    </w:p>
    <w:p w14:paraId="47E2B627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Processzor hűtő (</w:t>
      </w:r>
      <w:proofErr w:type="spellStart"/>
      <w:r w:rsidRPr="007C3ED6">
        <w:rPr>
          <w:rFonts w:ascii="Arial" w:hAnsi="Arial" w:cs="Arial"/>
        </w:rPr>
        <w:t>Processor</w:t>
      </w:r>
      <w:proofErr w:type="spellEnd"/>
      <w:r w:rsidRPr="007C3ED6">
        <w:rPr>
          <w:rFonts w:ascii="Arial" w:hAnsi="Arial" w:cs="Arial"/>
        </w:rPr>
        <w:t xml:space="preserve"> Cooler)</w:t>
      </w:r>
    </w:p>
    <w:p w14:paraId="5F72CBBC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Memória (</w:t>
      </w:r>
      <w:proofErr w:type="spellStart"/>
      <w:r w:rsidRPr="007C3ED6">
        <w:rPr>
          <w:rFonts w:ascii="Arial" w:hAnsi="Arial" w:cs="Arial"/>
        </w:rPr>
        <w:t>Memory</w:t>
      </w:r>
      <w:proofErr w:type="spellEnd"/>
      <w:r w:rsidRPr="007C3ED6">
        <w:rPr>
          <w:rFonts w:ascii="Arial" w:hAnsi="Arial" w:cs="Arial"/>
        </w:rPr>
        <w:t>)</w:t>
      </w:r>
    </w:p>
    <w:p w14:paraId="51FED5C5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Alaplap (</w:t>
      </w:r>
      <w:proofErr w:type="spellStart"/>
      <w:r w:rsidRPr="007C3ED6">
        <w:rPr>
          <w:rFonts w:ascii="Arial" w:hAnsi="Arial" w:cs="Arial"/>
        </w:rPr>
        <w:t>Motherboard</w:t>
      </w:r>
      <w:proofErr w:type="spellEnd"/>
      <w:r w:rsidRPr="007C3ED6">
        <w:rPr>
          <w:rFonts w:ascii="Arial" w:hAnsi="Arial" w:cs="Arial"/>
        </w:rPr>
        <w:t>)</w:t>
      </w:r>
    </w:p>
    <w:p w14:paraId="385BC4AD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lastRenderedPageBreak/>
        <w:t>Grafikus kártya (</w:t>
      </w:r>
      <w:proofErr w:type="spellStart"/>
      <w:r w:rsidRPr="007C3ED6">
        <w:rPr>
          <w:rFonts w:ascii="Arial" w:hAnsi="Arial" w:cs="Arial"/>
        </w:rPr>
        <w:t>Graphics</w:t>
      </w:r>
      <w:proofErr w:type="spellEnd"/>
      <w:r w:rsidRPr="007C3ED6">
        <w:rPr>
          <w:rFonts w:ascii="Arial" w:hAnsi="Arial" w:cs="Arial"/>
        </w:rPr>
        <w:t xml:space="preserve"> </w:t>
      </w:r>
      <w:proofErr w:type="spellStart"/>
      <w:r w:rsidRPr="007C3ED6">
        <w:rPr>
          <w:rFonts w:ascii="Arial" w:hAnsi="Arial" w:cs="Arial"/>
        </w:rPr>
        <w:t>Card</w:t>
      </w:r>
      <w:proofErr w:type="spellEnd"/>
      <w:r w:rsidRPr="007C3ED6">
        <w:rPr>
          <w:rFonts w:ascii="Arial" w:hAnsi="Arial" w:cs="Arial"/>
        </w:rPr>
        <w:t>)</w:t>
      </w:r>
    </w:p>
    <w:p w14:paraId="33950015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Merevlemez / Tároló (</w:t>
      </w:r>
      <w:proofErr w:type="spellStart"/>
      <w:r w:rsidRPr="007C3ED6">
        <w:rPr>
          <w:rFonts w:ascii="Arial" w:hAnsi="Arial" w:cs="Arial"/>
        </w:rPr>
        <w:t>Hard</w:t>
      </w:r>
      <w:proofErr w:type="spellEnd"/>
      <w:r w:rsidRPr="007C3ED6">
        <w:rPr>
          <w:rFonts w:ascii="Arial" w:hAnsi="Arial" w:cs="Arial"/>
        </w:rPr>
        <w:t xml:space="preserve"> Drive / Storage)</w:t>
      </w:r>
    </w:p>
    <w:p w14:paraId="7630FA4B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Tápegység (</w:t>
      </w:r>
      <w:proofErr w:type="spellStart"/>
      <w:r w:rsidRPr="007C3ED6">
        <w:rPr>
          <w:rFonts w:ascii="Arial" w:hAnsi="Arial" w:cs="Arial"/>
        </w:rPr>
        <w:t>Power</w:t>
      </w:r>
      <w:proofErr w:type="spellEnd"/>
      <w:r w:rsidRPr="007C3ED6">
        <w:rPr>
          <w:rFonts w:ascii="Arial" w:hAnsi="Arial" w:cs="Arial"/>
        </w:rPr>
        <w:t xml:space="preserve"> </w:t>
      </w:r>
      <w:proofErr w:type="spellStart"/>
      <w:r w:rsidRPr="007C3ED6">
        <w:rPr>
          <w:rFonts w:ascii="Arial" w:hAnsi="Arial" w:cs="Arial"/>
        </w:rPr>
        <w:t>Supply</w:t>
      </w:r>
      <w:proofErr w:type="spellEnd"/>
      <w:r w:rsidRPr="007C3ED6">
        <w:rPr>
          <w:rFonts w:ascii="Arial" w:hAnsi="Arial" w:cs="Arial"/>
        </w:rPr>
        <w:t>)</w:t>
      </w:r>
    </w:p>
    <w:p w14:paraId="4FFF1930" w14:textId="77777777" w:rsidR="007C3ED6" w:rsidRPr="007C3ED6" w:rsidRDefault="007C3ED6" w:rsidP="009D5FB1">
      <w:pPr>
        <w:numPr>
          <w:ilvl w:val="1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Ház (</w:t>
      </w:r>
      <w:proofErr w:type="spellStart"/>
      <w:r w:rsidRPr="007C3ED6">
        <w:rPr>
          <w:rFonts w:ascii="Arial" w:hAnsi="Arial" w:cs="Arial"/>
        </w:rPr>
        <w:t>Case</w:t>
      </w:r>
      <w:proofErr w:type="spellEnd"/>
      <w:r w:rsidRPr="007C3ED6">
        <w:rPr>
          <w:rFonts w:ascii="Arial" w:hAnsi="Arial" w:cs="Arial"/>
        </w:rPr>
        <w:t>)</w:t>
      </w:r>
    </w:p>
    <w:p w14:paraId="08762FB7" w14:textId="78245098" w:rsid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Minden alkatrészhez egy legördülő lista (</w:t>
      </w:r>
      <w:proofErr w:type="spellStart"/>
      <w:r w:rsidRPr="007C3ED6">
        <w:rPr>
          <w:rFonts w:ascii="Arial" w:hAnsi="Arial" w:cs="Arial"/>
        </w:rPr>
        <w:t>select</w:t>
      </w:r>
      <w:proofErr w:type="spellEnd"/>
      <w:r w:rsidRPr="007C3ED6">
        <w:rPr>
          <w:rFonts w:ascii="Arial" w:hAnsi="Arial" w:cs="Arial"/>
        </w:rPr>
        <w:t>) van hozzárendelve, amely a rendelkezésre álló lehetőségeket jeleníti meg.</w:t>
      </w:r>
    </w:p>
    <w:p w14:paraId="2434C524" w14:textId="3431ECDC" w:rsidR="00DD7379" w:rsidRDefault="00DD7379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felhasználó választhat az alkatrészek közül, majd elmentheti a konfigurációját, ha be van jelentkezve</w:t>
      </w:r>
    </w:p>
    <w:p w14:paraId="7A587DCC" w14:textId="2FDEFF0F" w:rsidR="00A81F41" w:rsidRDefault="00A81F41" w:rsidP="00A81F41">
      <w:pPr>
        <w:spacing w:after="100"/>
        <w:ind w:left="720"/>
        <w:rPr>
          <w:rFonts w:ascii="Arial" w:hAnsi="Arial" w:cs="Arial"/>
        </w:rPr>
      </w:pPr>
    </w:p>
    <w:p w14:paraId="18EBB758" w14:textId="25E57D18" w:rsidR="00A81F41" w:rsidRDefault="00A81F41" w:rsidP="00A81F41">
      <w:pPr>
        <w:spacing w:after="100"/>
        <w:ind w:left="720"/>
        <w:rPr>
          <w:rFonts w:ascii="Arial" w:hAnsi="Arial" w:cs="Arial"/>
        </w:rPr>
      </w:pPr>
    </w:p>
    <w:p w14:paraId="6FFCB830" w14:textId="4D330BAA" w:rsidR="00A81F41" w:rsidRDefault="00A81F41" w:rsidP="00A81F41">
      <w:pPr>
        <w:spacing w:after="100"/>
        <w:ind w:left="720"/>
        <w:rPr>
          <w:rFonts w:ascii="Arial" w:hAnsi="Arial" w:cs="Arial"/>
        </w:rPr>
      </w:pPr>
    </w:p>
    <w:p w14:paraId="3A5346E9" w14:textId="77777777" w:rsidR="00A81F41" w:rsidRPr="007C3ED6" w:rsidRDefault="00A81F41" w:rsidP="00A81F41">
      <w:pPr>
        <w:spacing w:after="100"/>
        <w:ind w:left="720"/>
        <w:rPr>
          <w:rFonts w:ascii="Arial" w:hAnsi="Arial" w:cs="Arial"/>
        </w:rPr>
      </w:pPr>
    </w:p>
    <w:p w14:paraId="00D11085" w14:textId="7AF96573" w:rsidR="007C3ED6" w:rsidRDefault="007C3ED6" w:rsidP="00DD7379">
      <w:pPr>
        <w:spacing w:after="100"/>
        <w:ind w:left="360"/>
        <w:rPr>
          <w:rFonts w:ascii="Arial" w:hAnsi="Arial" w:cs="Arial"/>
          <w:b/>
          <w:bCs/>
          <w:sz w:val="40"/>
          <w:szCs w:val="40"/>
        </w:rPr>
      </w:pPr>
      <w:r w:rsidRPr="007C3ED6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 w:rsidRPr="00A20D0B">
        <w:rPr>
          <w:rStyle w:val="Cmsor2Char"/>
        </w:rPr>
        <w:t>FooterComponent</w:t>
      </w:r>
      <w:proofErr w:type="spellEnd"/>
    </w:p>
    <w:p w14:paraId="568331D8" w14:textId="77777777" w:rsidR="00EA61E0" w:rsidRPr="00EA61E0" w:rsidRDefault="00EA61E0" w:rsidP="00EA61E0">
      <w:pPr>
        <w:spacing w:after="100"/>
        <w:ind w:left="720"/>
        <w:rPr>
          <w:rFonts w:ascii="Arial" w:hAnsi="Arial" w:cs="Arial"/>
          <w:b/>
          <w:bCs/>
          <w:sz w:val="40"/>
          <w:szCs w:val="40"/>
        </w:rPr>
      </w:pPr>
    </w:p>
    <w:p w14:paraId="6F737E74" w14:textId="00FF9C64" w:rsid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  <w:b/>
          <w:bCs/>
        </w:rPr>
        <w:t>FooterComponent</w:t>
      </w:r>
      <w:proofErr w:type="spellEnd"/>
      <w:r w:rsidRPr="007C3ED6">
        <w:rPr>
          <w:rFonts w:ascii="Arial" w:hAnsi="Arial" w:cs="Arial"/>
        </w:rPr>
        <w:t xml:space="preserve"> felelős a </w:t>
      </w:r>
      <w:proofErr w:type="spellStart"/>
      <w:r w:rsidRPr="007C3ED6">
        <w:rPr>
          <w:rFonts w:ascii="Arial" w:hAnsi="Arial" w:cs="Arial"/>
        </w:rPr>
        <w:t>PCBuilder</w:t>
      </w:r>
      <w:proofErr w:type="spellEnd"/>
      <w:r w:rsidRPr="007C3ED6">
        <w:rPr>
          <w:rFonts w:ascii="Arial" w:hAnsi="Arial" w:cs="Arial"/>
        </w:rPr>
        <w:t xml:space="preserve"> webhely lábléceinek megjelenítéséért. Ez a komponens tartalmazza a webhely elérhetőségeit, hasznos linkeket, céginformációkat és a szerzői jogi információkat.</w:t>
      </w:r>
    </w:p>
    <w:p w14:paraId="691F6564" w14:textId="77777777" w:rsidR="009E6EFC" w:rsidRPr="007C3ED6" w:rsidRDefault="009E6EFC" w:rsidP="002C7A23">
      <w:pPr>
        <w:spacing w:after="100"/>
        <w:ind w:left="720"/>
        <w:rPr>
          <w:rFonts w:ascii="Arial" w:hAnsi="Arial" w:cs="Arial"/>
        </w:rPr>
      </w:pPr>
    </w:p>
    <w:p w14:paraId="3CC71490" w14:textId="7D4B48BF" w:rsidR="007C3ED6" w:rsidRDefault="007C3ED6" w:rsidP="005F68FA">
      <w:r w:rsidRPr="007C3ED6">
        <w:t>Leírás:</w:t>
      </w:r>
    </w:p>
    <w:p w14:paraId="4C32D59A" w14:textId="77777777" w:rsidR="000F19C6" w:rsidRPr="000F19C6" w:rsidRDefault="000F19C6" w:rsidP="000F19C6"/>
    <w:p w14:paraId="3C6CB766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  <w:b/>
          <w:bCs/>
        </w:rPr>
        <w:t>FooterComponent</w:t>
      </w:r>
      <w:proofErr w:type="spellEnd"/>
      <w:r w:rsidRPr="007C3ED6">
        <w:rPr>
          <w:rFonts w:ascii="Arial" w:hAnsi="Arial" w:cs="Arial"/>
        </w:rPr>
        <w:t xml:space="preserve"> egy láblécet tartalmaz két fő szakaszból áll:</w:t>
      </w:r>
    </w:p>
    <w:p w14:paraId="31C48ACA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Az első szakaszban található egy szekció, amelyben elérhetők a közösségi média linkek.</w:t>
      </w:r>
    </w:p>
    <w:p w14:paraId="5C0D2CD7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második szakaszban található egy konténer, amely tartalmazza a vállalati információkat és hasznos linkeket.</w:t>
      </w:r>
    </w:p>
    <w:p w14:paraId="007E1C8F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Elérhető közösségi média linkek:</w:t>
      </w:r>
    </w:p>
    <w:p w14:paraId="011A555F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Facebook</w:t>
      </w:r>
    </w:p>
    <w:p w14:paraId="6A49D28F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proofErr w:type="spellStart"/>
      <w:r w:rsidRPr="007C3ED6">
        <w:rPr>
          <w:rFonts w:ascii="Arial" w:hAnsi="Arial" w:cs="Arial"/>
        </w:rPr>
        <w:t>Twitter</w:t>
      </w:r>
      <w:proofErr w:type="spellEnd"/>
    </w:p>
    <w:p w14:paraId="2D1FB45E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Google</w:t>
      </w:r>
    </w:p>
    <w:p w14:paraId="34574168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Instagram</w:t>
      </w:r>
    </w:p>
    <w:p w14:paraId="127502A8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proofErr w:type="spellStart"/>
      <w:r w:rsidRPr="007C3ED6">
        <w:rPr>
          <w:rFonts w:ascii="Arial" w:hAnsi="Arial" w:cs="Arial"/>
        </w:rPr>
        <w:t>LinkedIn</w:t>
      </w:r>
      <w:proofErr w:type="spellEnd"/>
    </w:p>
    <w:p w14:paraId="2DF3B2A3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lastRenderedPageBreak/>
        <w:t>GitHub</w:t>
      </w:r>
    </w:p>
    <w:p w14:paraId="7918D541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Vállalati információk:</w:t>
      </w:r>
    </w:p>
    <w:p w14:paraId="48BA07BD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Cégnév: PCBuilder.com</w:t>
      </w:r>
    </w:p>
    <w:p w14:paraId="23C7B182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Cím: Budapest, Révay u. 16, 1065</w:t>
      </w:r>
    </w:p>
    <w:p w14:paraId="3EF18585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E-mail: jagerattila@gmail.com</w:t>
      </w:r>
    </w:p>
    <w:p w14:paraId="529C091F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Telefonszám: + 06 20 642 5265</w:t>
      </w:r>
    </w:p>
    <w:p w14:paraId="4716C0E1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Fax: + 01 70 135 7364</w:t>
      </w:r>
    </w:p>
    <w:p w14:paraId="4EF250AD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Hasznos linkek:</w:t>
      </w:r>
    </w:p>
    <w:p w14:paraId="410DEDFD" w14:textId="0396FA9E" w:rsidR="007C3ED6" w:rsidRPr="007C3ED6" w:rsidRDefault="00BD529E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hyperlink r:id="rId10" w:tgtFrame="_new" w:history="1">
        <w:r w:rsidR="007C3ED6" w:rsidRPr="007C3ED6">
          <w:rPr>
            <w:rStyle w:val="Hiperhivatkozs"/>
            <w:rFonts w:ascii="Arial" w:hAnsi="Arial" w:cs="Arial"/>
          </w:rPr>
          <w:t>Miklós Rajmund GitHub</w:t>
        </w:r>
      </w:hyperlink>
    </w:p>
    <w:p w14:paraId="4E6FE763" w14:textId="04E6A6FC" w:rsidR="007C3ED6" w:rsidRPr="007C3ED6" w:rsidRDefault="00BD529E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hyperlink r:id="rId11" w:tgtFrame="_new" w:history="1">
        <w:proofErr w:type="spellStart"/>
        <w:r w:rsidR="007C3ED6" w:rsidRPr="007C3ED6">
          <w:rPr>
            <w:rStyle w:val="Hiperhivatkozs"/>
            <w:rFonts w:ascii="Arial" w:hAnsi="Arial" w:cs="Arial"/>
          </w:rPr>
          <w:t>Rátkay</w:t>
        </w:r>
        <w:proofErr w:type="spellEnd"/>
        <w:r w:rsidR="007C3ED6" w:rsidRPr="007C3ED6">
          <w:rPr>
            <w:rStyle w:val="Hiperhivatkozs"/>
            <w:rFonts w:ascii="Arial" w:hAnsi="Arial" w:cs="Arial"/>
          </w:rPr>
          <w:t xml:space="preserve"> Dániel GitHub</w:t>
        </w:r>
      </w:hyperlink>
    </w:p>
    <w:p w14:paraId="360CB10F" w14:textId="6FA1AE19" w:rsidR="007C3ED6" w:rsidRPr="007C3ED6" w:rsidRDefault="00BD529E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hyperlink r:id="rId12" w:tgtFrame="_new" w:history="1">
        <w:r w:rsidR="007C3ED6" w:rsidRPr="007C3ED6">
          <w:rPr>
            <w:rStyle w:val="Hiperhivatkozs"/>
            <w:rFonts w:ascii="Arial" w:hAnsi="Arial" w:cs="Arial"/>
          </w:rPr>
          <w:t>Segítség</w:t>
        </w:r>
      </w:hyperlink>
    </w:p>
    <w:p w14:paraId="1FF15C1A" w14:textId="77777777" w:rsidR="007C3ED6" w:rsidRP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Szerzői jogi információ:</w:t>
      </w:r>
    </w:p>
    <w:p w14:paraId="09670826" w14:textId="140EEFAD" w:rsid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lábléc alján látható a szerzői jogi információ, amely jelzi, hogy a webhely tartalma 2024-ben a PCBuilder.com tulajdonát képezi.</w:t>
      </w:r>
    </w:p>
    <w:p w14:paraId="1C0D7A85" w14:textId="77777777" w:rsidR="00FF03A2" w:rsidRPr="007C3ED6" w:rsidRDefault="00FF03A2" w:rsidP="00FF03A2">
      <w:pPr>
        <w:spacing w:after="100"/>
        <w:ind w:left="720"/>
        <w:rPr>
          <w:rFonts w:ascii="Arial" w:hAnsi="Arial" w:cs="Arial"/>
        </w:rPr>
      </w:pPr>
    </w:p>
    <w:p w14:paraId="50B03DD8" w14:textId="4C21FC69" w:rsidR="007C3ED6" w:rsidRDefault="007C3ED6" w:rsidP="00456BDE">
      <w:r w:rsidRPr="007C3ED6">
        <w:t>Használat:</w:t>
      </w:r>
    </w:p>
    <w:p w14:paraId="4EDD158B" w14:textId="77777777" w:rsidR="00FF03A2" w:rsidRPr="00FF03A2" w:rsidRDefault="00FF03A2" w:rsidP="00FF03A2"/>
    <w:p w14:paraId="39113AD3" w14:textId="256F99F3" w:rsidR="007C3ED6" w:rsidRDefault="007C3ED6" w:rsidP="009D5FB1">
      <w:pPr>
        <w:numPr>
          <w:ilvl w:val="0"/>
          <w:numId w:val="7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proofErr w:type="spellStart"/>
      <w:r w:rsidRPr="007C3ED6">
        <w:rPr>
          <w:rFonts w:ascii="Arial" w:hAnsi="Arial" w:cs="Arial"/>
          <w:b/>
          <w:bCs/>
        </w:rPr>
        <w:t>FooterComponent</w:t>
      </w:r>
      <w:proofErr w:type="spellEnd"/>
      <w:r w:rsidRPr="007C3ED6">
        <w:rPr>
          <w:rFonts w:ascii="Arial" w:hAnsi="Arial" w:cs="Arial"/>
        </w:rPr>
        <w:t xml:space="preserve"> automatikusan megjelenik az oldal alján, és a webhely minden oldalán jelen van.</w:t>
      </w:r>
    </w:p>
    <w:p w14:paraId="6EDE9C67" w14:textId="77777777" w:rsidR="007C3ED6" w:rsidRDefault="007C3ED6" w:rsidP="00D22ADF">
      <w:pPr>
        <w:spacing w:after="100"/>
        <w:rPr>
          <w:rFonts w:ascii="Arial" w:hAnsi="Arial" w:cs="Arial"/>
        </w:rPr>
      </w:pPr>
    </w:p>
    <w:p w14:paraId="6E2CE613" w14:textId="1551FD02" w:rsidR="00DB6EE7" w:rsidRDefault="00DB6EE7" w:rsidP="00F64C6D">
      <w:pPr>
        <w:pStyle w:val="Cmsor2"/>
      </w:pPr>
      <w:bookmarkStart w:id="57" w:name="_Toc164155981"/>
      <w:proofErr w:type="spellStart"/>
      <w:r w:rsidRPr="00DB6EE7">
        <w:t>HowToComponent</w:t>
      </w:r>
      <w:bookmarkEnd w:id="57"/>
      <w:proofErr w:type="spellEnd"/>
      <w:r w:rsidRPr="00DB6EE7">
        <w:t xml:space="preserve"> </w:t>
      </w:r>
    </w:p>
    <w:p w14:paraId="4B83611C" w14:textId="2311B40D" w:rsidR="00DB6EE7" w:rsidRPr="00DB6EE7" w:rsidRDefault="00DB6EE7" w:rsidP="007010DF">
      <w:pPr>
        <w:spacing w:after="100"/>
        <w:rPr>
          <w:rFonts w:ascii="Arial" w:hAnsi="Arial" w:cs="Arial"/>
        </w:rPr>
      </w:pPr>
    </w:p>
    <w:p w14:paraId="0A3152E8" w14:textId="419BC0B1" w:rsidR="00DB6EE7" w:rsidRDefault="00DB6EE7" w:rsidP="003B15F3">
      <w:p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HowToComponent</w:t>
      </w:r>
      <w:proofErr w:type="spellEnd"/>
      <w:r w:rsidRPr="00DB6EE7">
        <w:rPr>
          <w:rFonts w:ascii="Arial" w:hAnsi="Arial" w:cs="Arial"/>
        </w:rPr>
        <w:t xml:space="preserve"> felelős az építési útmutató lépéseinek és tippeknek megjelenítéséért a PC</w:t>
      </w:r>
      <w:r w:rsidR="004F0393">
        <w:rPr>
          <w:rFonts w:ascii="Arial" w:hAnsi="Arial" w:cs="Arial"/>
        </w:rPr>
        <w:t xml:space="preserve"> konfigurációról</w:t>
      </w:r>
      <w:r w:rsidRPr="00DB6EE7">
        <w:rPr>
          <w:rFonts w:ascii="Arial" w:hAnsi="Arial" w:cs="Arial"/>
        </w:rPr>
        <w:t>. Ez a komponens részletes lépéseket, tippeket és trükköket tartalmaz a PC összeállításához, valamint képeket a folyamatról.</w:t>
      </w:r>
    </w:p>
    <w:p w14:paraId="7669FA8F" w14:textId="77777777" w:rsidR="007010DF" w:rsidRPr="00DB6EE7" w:rsidRDefault="007010DF" w:rsidP="00B053D1">
      <w:pPr>
        <w:spacing w:after="100"/>
        <w:ind w:left="720"/>
        <w:rPr>
          <w:rFonts w:ascii="Arial" w:hAnsi="Arial" w:cs="Arial"/>
        </w:rPr>
      </w:pPr>
    </w:p>
    <w:p w14:paraId="214638B1" w14:textId="5ABE3AC1" w:rsidR="00DB6EE7" w:rsidRPr="00E541F9" w:rsidRDefault="00DB6EE7" w:rsidP="00EE3232">
      <w:pPr>
        <w:rPr>
          <w:b/>
        </w:rPr>
      </w:pPr>
      <w:r w:rsidRPr="004A0505">
        <w:t>Leírás</w:t>
      </w:r>
      <w:r w:rsidRPr="00E541F9">
        <w:rPr>
          <w:b/>
        </w:rPr>
        <w:t>:</w:t>
      </w:r>
    </w:p>
    <w:p w14:paraId="4EE0F33A" w14:textId="77777777" w:rsidR="007010DF" w:rsidRPr="00DB6EE7" w:rsidRDefault="007010DF" w:rsidP="00B053D1">
      <w:pPr>
        <w:spacing w:after="100"/>
        <w:ind w:left="720"/>
        <w:rPr>
          <w:rFonts w:ascii="Arial" w:hAnsi="Arial" w:cs="Arial"/>
        </w:rPr>
      </w:pPr>
    </w:p>
    <w:p w14:paraId="1DF9B0CD" w14:textId="336C43C0" w:rsidR="00DB6EE7" w:rsidRPr="00DB6EE7" w:rsidRDefault="00DB6EE7" w:rsidP="009D5FB1">
      <w:pPr>
        <w:numPr>
          <w:ilvl w:val="0"/>
          <w:numId w:val="8"/>
        </w:numPr>
        <w:spacing w:after="100"/>
        <w:rPr>
          <w:rFonts w:ascii="Arial" w:hAnsi="Arial" w:cs="Arial"/>
        </w:rPr>
      </w:pPr>
      <w:proofErr w:type="spellStart"/>
      <w:r w:rsidRPr="00DB6EE7">
        <w:rPr>
          <w:rFonts w:ascii="Arial" w:hAnsi="Arial" w:cs="Arial"/>
          <w:b/>
          <w:bCs/>
        </w:rPr>
        <w:t>HowToComponent</w:t>
      </w:r>
      <w:proofErr w:type="spellEnd"/>
      <w:r w:rsidRPr="00DB6EE7">
        <w:rPr>
          <w:rFonts w:ascii="Arial" w:hAnsi="Arial" w:cs="Arial"/>
        </w:rPr>
        <w:t xml:space="preserve"> egy konténerben található, amelyben számos részletes lépés és tipp található.</w:t>
      </w:r>
    </w:p>
    <w:p w14:paraId="0F005B6D" w14:textId="77777777" w:rsidR="00DB6EE7" w:rsidRPr="00DB6EE7" w:rsidRDefault="00DB6EE7" w:rsidP="009D5FB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komponens képeket is tartalmaz, amelyek segítik az építési folyamat megértését.</w:t>
      </w:r>
    </w:p>
    <w:p w14:paraId="1BC02BDB" w14:textId="77777777" w:rsidR="00DB6EE7" w:rsidRPr="00DB6EE7" w:rsidRDefault="00DB6EE7" w:rsidP="009D5FB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felhasználók az oldal tetejére görgethetnek a "Back </w:t>
      </w:r>
      <w:proofErr w:type="spellStart"/>
      <w:r w:rsidRPr="00DB6EE7">
        <w:rPr>
          <w:rFonts w:ascii="Arial" w:hAnsi="Arial" w:cs="Arial"/>
        </w:rPr>
        <w:t>to</w:t>
      </w:r>
      <w:proofErr w:type="spellEnd"/>
      <w:r w:rsidRPr="00DB6EE7">
        <w:rPr>
          <w:rFonts w:ascii="Arial" w:hAnsi="Arial" w:cs="Arial"/>
        </w:rPr>
        <w:t xml:space="preserve"> Top" gombbal.</w:t>
      </w:r>
    </w:p>
    <w:p w14:paraId="365F406F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lastRenderedPageBreak/>
        <w:t>Elérhető képek:</w:t>
      </w:r>
    </w:p>
    <w:p w14:paraId="7F37ADEC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PC összeállítás folyamata</w:t>
      </w:r>
    </w:p>
    <w:p w14:paraId="16184181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Szükséges eszközök</w:t>
      </w:r>
    </w:p>
    <w:p w14:paraId="3B95B4A0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</w:t>
      </w:r>
    </w:p>
    <w:p w14:paraId="793F31E4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beszerelése</w:t>
      </w:r>
    </w:p>
    <w:p w14:paraId="0869FAE2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hűtő beszerelése</w:t>
      </w:r>
    </w:p>
    <w:p w14:paraId="64CA57BD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Folyadékhűtő rendszer</w:t>
      </w:r>
    </w:p>
    <w:p w14:paraId="4194CADF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Hőpaszta alkalmazása</w:t>
      </w:r>
    </w:p>
    <w:p w14:paraId="0437A55B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hűtő oldalnézete</w:t>
      </w:r>
    </w:p>
    <w:p w14:paraId="65CF4D74" w14:textId="77777777" w:rsidR="00DB6EE7" w:rsidRP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Hűtő tartó beszerelése</w:t>
      </w:r>
    </w:p>
    <w:p w14:paraId="5CDB3A39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Hűtő tartó alkatrészei</w:t>
      </w:r>
    </w:p>
    <w:p w14:paraId="615589CD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Hőpaszta alkalmazása más nézőpontból</w:t>
      </w:r>
    </w:p>
    <w:p w14:paraId="2994694C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CPU ventilátor csatlakozása</w:t>
      </w:r>
    </w:p>
    <w:p w14:paraId="3D984AB2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CPU ventilátor csatlakozása más nézőpontból</w:t>
      </w:r>
    </w:p>
    <w:p w14:paraId="16767073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RAM beszerelése</w:t>
      </w:r>
    </w:p>
    <w:p w14:paraId="58C4A0D3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RAM beszerelése más nézőpontból</w:t>
      </w:r>
    </w:p>
    <w:p w14:paraId="0A5AAF93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</w:t>
      </w:r>
    </w:p>
    <w:p w14:paraId="540E439D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Alaplap kép</w:t>
      </w:r>
    </w:p>
    <w:p w14:paraId="4244B42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 más nézőpontból</w:t>
      </w:r>
    </w:p>
    <w:p w14:paraId="60BF2483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 más nézőpontból</w:t>
      </w:r>
    </w:p>
    <w:p w14:paraId="1FE89D38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M.2 SSD csavar rögzítése</w:t>
      </w:r>
    </w:p>
    <w:p w14:paraId="39E428D6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Alaplap építése</w:t>
      </w:r>
    </w:p>
    <w:p w14:paraId="00FF7C2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Alaplap távtartók</w:t>
      </w:r>
    </w:p>
    <w:p w14:paraId="64499E0E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I/O pajzs</w:t>
      </w:r>
    </w:p>
    <w:p w14:paraId="77417565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I/O pajzs más nézőpontból</w:t>
      </w:r>
    </w:p>
    <w:p w14:paraId="2541A817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Alaplap beszerelése a házba</w:t>
      </w:r>
    </w:p>
    <w:p w14:paraId="62DA52B2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Távtartók rögzítése</w:t>
      </w:r>
    </w:p>
    <w:p w14:paraId="6CA3566C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</w:t>
      </w:r>
    </w:p>
    <w:p w14:paraId="51374C5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Tápegység</w:t>
      </w:r>
    </w:p>
    <w:p w14:paraId="5177AC98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Tároló</w:t>
      </w:r>
    </w:p>
    <w:p w14:paraId="7725360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beszerelése</w:t>
      </w:r>
    </w:p>
    <w:p w14:paraId="6995CF0E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tartó</w:t>
      </w:r>
    </w:p>
    <w:p w14:paraId="33352E5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</w:t>
      </w:r>
    </w:p>
    <w:p w14:paraId="1A3EB84A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lastRenderedPageBreak/>
        <w:t>Grafikus kártya kábel csatlakoztatása</w:t>
      </w:r>
    </w:p>
    <w:p w14:paraId="7330A0B5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 más nézőpontból</w:t>
      </w:r>
    </w:p>
    <w:p w14:paraId="2B9237F1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Ház csatlakozók</w:t>
      </w:r>
    </w:p>
    <w:p w14:paraId="2378D984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Ház csatlakozók más nézőpontból</w:t>
      </w:r>
    </w:p>
    <w:p w14:paraId="6E3D62EF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Be/Ki kapcsoló</w:t>
      </w:r>
    </w:p>
    <w:p w14:paraId="44095DB0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beszerelése más nézőpontból</w:t>
      </w:r>
    </w:p>
    <w:p w14:paraId="365C1450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PC bekapcsolása</w:t>
      </w:r>
    </w:p>
    <w:p w14:paraId="0583FFB5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</w:t>
      </w:r>
    </w:p>
    <w:p w14:paraId="33F57089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 más nézőpontból</w:t>
      </w:r>
    </w:p>
    <w:p w14:paraId="69EB10EF" w14:textId="77777777" w:rsidR="00DB6EE7" w:rsidRPr="00DB6EE7" w:rsidRDefault="00DB6EE7" w:rsidP="009D5FB1">
      <w:pPr>
        <w:numPr>
          <w:ilvl w:val="0"/>
          <w:numId w:val="9"/>
        </w:numPr>
        <w:spacing w:after="100"/>
        <w:jc w:val="both"/>
        <w:rPr>
          <w:rFonts w:ascii="Arial" w:hAnsi="Arial" w:cs="Arial"/>
        </w:rPr>
      </w:pPr>
      <w:r w:rsidRPr="00DB6EE7">
        <w:rPr>
          <w:rFonts w:ascii="Arial" w:hAnsi="Arial" w:cs="Arial"/>
        </w:rPr>
        <w:t>Operációs rendszer telepítése</w:t>
      </w:r>
    </w:p>
    <w:p w14:paraId="79F58081" w14:textId="7E6725EC" w:rsidR="00DB6EE7" w:rsidRDefault="00DB6EE7" w:rsidP="009D5FB1">
      <w:pPr>
        <w:numPr>
          <w:ilvl w:val="0"/>
          <w:numId w:val="9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BIOS</w:t>
      </w:r>
    </w:p>
    <w:p w14:paraId="5626CF4F" w14:textId="77777777" w:rsidR="00EC331C" w:rsidRPr="00DB6EE7" w:rsidRDefault="00EC331C" w:rsidP="00EC331C">
      <w:pPr>
        <w:spacing w:after="100"/>
        <w:rPr>
          <w:rFonts w:ascii="Arial" w:hAnsi="Arial" w:cs="Arial"/>
        </w:rPr>
      </w:pPr>
    </w:p>
    <w:p w14:paraId="5A4FD357" w14:textId="3EDA2088" w:rsidR="00DB6EE7" w:rsidRDefault="00DB6EE7" w:rsidP="00344FBA">
      <w:r w:rsidRPr="00C85EF4">
        <w:t>Használat</w:t>
      </w:r>
      <w:r w:rsidRPr="00DB6EE7">
        <w:t>:</w:t>
      </w:r>
    </w:p>
    <w:p w14:paraId="511EE1B0" w14:textId="77777777" w:rsidR="008946FE" w:rsidRPr="008946FE" w:rsidRDefault="008946FE" w:rsidP="008946FE"/>
    <w:p w14:paraId="6A2FEB65" w14:textId="3392F9E3" w:rsidR="00DB6EE7" w:rsidRDefault="00DB6EE7" w:rsidP="008946FE">
      <w:p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HowToComponent</w:t>
      </w:r>
      <w:proofErr w:type="spellEnd"/>
      <w:r w:rsidRPr="00DB6EE7">
        <w:rPr>
          <w:rFonts w:ascii="Arial" w:hAnsi="Arial" w:cs="Arial"/>
        </w:rPr>
        <w:t xml:space="preserve"> automatikusan megjelenik, amikor a felhasználó a "</w:t>
      </w:r>
      <w:proofErr w:type="spellStart"/>
      <w:r w:rsidRPr="00DB6EE7">
        <w:rPr>
          <w:rFonts w:ascii="Arial" w:hAnsi="Arial" w:cs="Arial"/>
        </w:rPr>
        <w:t>How</w:t>
      </w:r>
      <w:proofErr w:type="spellEnd"/>
      <w:r w:rsidRPr="00DB6EE7">
        <w:rPr>
          <w:rFonts w:ascii="Arial" w:hAnsi="Arial" w:cs="Arial"/>
        </w:rPr>
        <w:t xml:space="preserve"> </w:t>
      </w:r>
      <w:proofErr w:type="spellStart"/>
      <w:r w:rsidRPr="00DB6EE7">
        <w:rPr>
          <w:rFonts w:ascii="Arial" w:hAnsi="Arial" w:cs="Arial"/>
        </w:rPr>
        <w:t>to</w:t>
      </w:r>
      <w:proofErr w:type="spellEnd"/>
      <w:r w:rsidRPr="00DB6EE7">
        <w:rPr>
          <w:rFonts w:ascii="Arial" w:hAnsi="Arial" w:cs="Arial"/>
        </w:rPr>
        <w:t xml:space="preserve">" linkre kattint a fejlécben. A felhasználók lapozhatnak lefelé a teljes útmutató megtekintéséhez, és vissza is görgethetnek a lap tetejére a "Back </w:t>
      </w:r>
      <w:proofErr w:type="spellStart"/>
      <w:r w:rsidRPr="00DB6EE7">
        <w:rPr>
          <w:rFonts w:ascii="Arial" w:hAnsi="Arial" w:cs="Arial"/>
        </w:rPr>
        <w:t>to</w:t>
      </w:r>
      <w:proofErr w:type="spellEnd"/>
      <w:r w:rsidRPr="00DB6EE7">
        <w:rPr>
          <w:rFonts w:ascii="Arial" w:hAnsi="Arial" w:cs="Arial"/>
        </w:rPr>
        <w:t xml:space="preserve"> Top" gomb segítségével.</w:t>
      </w:r>
    </w:p>
    <w:p w14:paraId="36B75E2F" w14:textId="77777777" w:rsidR="00DB6EE7" w:rsidRDefault="00DB6EE7" w:rsidP="00E641D2">
      <w:pPr>
        <w:spacing w:after="100"/>
        <w:ind w:left="720"/>
        <w:rPr>
          <w:rFonts w:ascii="Arial" w:hAnsi="Arial" w:cs="Arial"/>
        </w:rPr>
      </w:pPr>
    </w:p>
    <w:p w14:paraId="1910E2D9" w14:textId="021275C5" w:rsidR="00DB6EE7" w:rsidRDefault="00DB6EE7" w:rsidP="00430CBD">
      <w:pPr>
        <w:pStyle w:val="Cmsor2"/>
      </w:pPr>
      <w:bookmarkStart w:id="58" w:name="_Toc164155982"/>
      <w:proofErr w:type="spellStart"/>
      <w:r w:rsidRPr="00DB6EE7">
        <w:t>LoginComponent</w:t>
      </w:r>
      <w:bookmarkEnd w:id="58"/>
      <w:proofErr w:type="spellEnd"/>
      <w:r w:rsidRPr="00DB6EE7">
        <w:t xml:space="preserve"> </w:t>
      </w:r>
    </w:p>
    <w:p w14:paraId="37DB58C1" w14:textId="64D58866" w:rsidR="00DB6EE7" w:rsidRPr="00DB6EE7" w:rsidRDefault="00DB6EE7" w:rsidP="00E87592">
      <w:pPr>
        <w:spacing w:after="100"/>
        <w:rPr>
          <w:rFonts w:ascii="Arial" w:hAnsi="Arial" w:cs="Arial"/>
        </w:rPr>
      </w:pPr>
    </w:p>
    <w:p w14:paraId="74E8A73F" w14:textId="4F107033" w:rsidR="00DB6EE7" w:rsidRDefault="00DB6EE7" w:rsidP="00613259">
      <w:p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LoginComponent</w:t>
      </w:r>
      <w:proofErr w:type="spellEnd"/>
      <w:r w:rsidRPr="00DB6EE7">
        <w:rPr>
          <w:rFonts w:ascii="Arial" w:hAnsi="Arial" w:cs="Arial"/>
        </w:rPr>
        <w:t xml:space="preserve"> felelős a felhasználó bejelentkezési folyamatának kezeléséért. Ez a komponens egy űrlapot biztosít a felhasználónév és jelszó megadásához, valamint lehetőséget nyújt a bejelentkezéshez.</w:t>
      </w:r>
    </w:p>
    <w:p w14:paraId="44AD314A" w14:textId="77777777" w:rsidR="00BD2F57" w:rsidRPr="00DB6EE7" w:rsidRDefault="00BD2F57" w:rsidP="00B053D1">
      <w:pPr>
        <w:spacing w:after="100"/>
        <w:ind w:left="720"/>
        <w:rPr>
          <w:rFonts w:ascii="Arial" w:hAnsi="Arial" w:cs="Arial"/>
        </w:rPr>
      </w:pPr>
    </w:p>
    <w:p w14:paraId="1C651280" w14:textId="4348B8C7" w:rsidR="00DB6EE7" w:rsidRDefault="00DB6EE7" w:rsidP="009F2849">
      <w:r w:rsidRPr="00BD2F57">
        <w:t>Leírás</w:t>
      </w:r>
      <w:r w:rsidRPr="00DB6EE7">
        <w:t>:</w:t>
      </w:r>
    </w:p>
    <w:p w14:paraId="57E57C6A" w14:textId="77777777" w:rsidR="00BD2F57" w:rsidRPr="00DB6EE7" w:rsidRDefault="00BD2F57" w:rsidP="00B053D1">
      <w:pPr>
        <w:spacing w:after="100"/>
        <w:ind w:left="720"/>
        <w:rPr>
          <w:rFonts w:ascii="Arial" w:hAnsi="Arial" w:cs="Arial"/>
        </w:rPr>
      </w:pPr>
    </w:p>
    <w:p w14:paraId="6C8380A7" w14:textId="77777777" w:rsidR="00DB6EE7" w:rsidRPr="00DB6EE7" w:rsidRDefault="00DB6EE7" w:rsidP="009D5FB1">
      <w:pPr>
        <w:numPr>
          <w:ilvl w:val="0"/>
          <w:numId w:val="10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LoginComponent</w:t>
      </w:r>
      <w:proofErr w:type="spellEnd"/>
      <w:r w:rsidRPr="00DB6EE7">
        <w:rPr>
          <w:rFonts w:ascii="Arial" w:hAnsi="Arial" w:cs="Arial"/>
        </w:rPr>
        <w:t xml:space="preserve"> egy űrlapot jelenít meg, amely tartalmazza a felhasználónév és jelszó mezőket, valamint egy "</w:t>
      </w:r>
      <w:proofErr w:type="spellStart"/>
      <w:r w:rsidRPr="00DB6EE7">
        <w:rPr>
          <w:rFonts w:ascii="Arial" w:hAnsi="Arial" w:cs="Arial"/>
        </w:rPr>
        <w:t>Remember</w:t>
      </w:r>
      <w:proofErr w:type="spellEnd"/>
      <w:r w:rsidRPr="00DB6EE7">
        <w:rPr>
          <w:rFonts w:ascii="Arial" w:hAnsi="Arial" w:cs="Arial"/>
        </w:rPr>
        <w:t xml:space="preserve"> </w:t>
      </w:r>
      <w:proofErr w:type="spellStart"/>
      <w:r w:rsidRPr="00DB6EE7">
        <w:rPr>
          <w:rFonts w:ascii="Arial" w:hAnsi="Arial" w:cs="Arial"/>
        </w:rPr>
        <w:t>me</w:t>
      </w:r>
      <w:proofErr w:type="spellEnd"/>
      <w:r w:rsidRPr="00DB6EE7">
        <w:rPr>
          <w:rFonts w:ascii="Arial" w:hAnsi="Arial" w:cs="Arial"/>
        </w:rPr>
        <w:t>" jelölőnégyzetet.</w:t>
      </w:r>
    </w:p>
    <w:p w14:paraId="0BEB83CD" w14:textId="77777777" w:rsidR="00DB6EE7" w:rsidRPr="00DB6EE7" w:rsidRDefault="00DB6EE7" w:rsidP="009D5FB1">
      <w:pPr>
        <w:numPr>
          <w:ilvl w:val="0"/>
          <w:numId w:val="10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felhasználók a megfelelő adatok megadása után be tudnak jelentkezni az űrlap elküldésével.</w:t>
      </w:r>
    </w:p>
    <w:p w14:paraId="652C1022" w14:textId="7F9FDCD0" w:rsidR="00DB6EE7" w:rsidRDefault="00DB6EE7" w:rsidP="009D5FB1">
      <w:pPr>
        <w:numPr>
          <w:ilvl w:val="0"/>
          <w:numId w:val="10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Amennyiben a felhasználó sikeresen bejelentkezik, átirányításra kerülnek a "</w:t>
      </w:r>
      <w:proofErr w:type="spellStart"/>
      <w:r w:rsidRPr="00DB6EE7">
        <w:rPr>
          <w:rFonts w:ascii="Arial" w:hAnsi="Arial" w:cs="Arial"/>
        </w:rPr>
        <w:t>home</w:t>
      </w:r>
      <w:proofErr w:type="spellEnd"/>
      <w:r w:rsidRPr="00DB6EE7">
        <w:rPr>
          <w:rFonts w:ascii="Arial" w:hAnsi="Arial" w:cs="Arial"/>
        </w:rPr>
        <w:t>" oldalra.</w:t>
      </w:r>
    </w:p>
    <w:p w14:paraId="32E71658" w14:textId="77777777" w:rsidR="00FD32BB" w:rsidRPr="00DB6EE7" w:rsidRDefault="00FD32BB" w:rsidP="00FD32BB">
      <w:pPr>
        <w:spacing w:after="100"/>
        <w:ind w:left="720"/>
        <w:rPr>
          <w:rFonts w:ascii="Arial" w:hAnsi="Arial" w:cs="Arial"/>
        </w:rPr>
      </w:pPr>
    </w:p>
    <w:p w14:paraId="6673DF30" w14:textId="6650EE55" w:rsidR="00DB6EE7" w:rsidRPr="00FD32BB" w:rsidRDefault="00DB6EE7" w:rsidP="00E045A7">
      <w:r w:rsidRPr="00FD32BB">
        <w:t>Elérhető funkciók:</w:t>
      </w:r>
    </w:p>
    <w:p w14:paraId="49D40DD7" w14:textId="77777777" w:rsidR="00FD32BB" w:rsidRPr="00DB6EE7" w:rsidRDefault="00FD32BB" w:rsidP="00B053D1">
      <w:pPr>
        <w:spacing w:after="100"/>
        <w:ind w:left="720"/>
        <w:rPr>
          <w:rFonts w:ascii="Arial" w:hAnsi="Arial" w:cs="Arial"/>
        </w:rPr>
      </w:pPr>
    </w:p>
    <w:p w14:paraId="0646116D" w14:textId="77777777" w:rsidR="00DB6EE7" w:rsidRPr="00DB6EE7" w:rsidRDefault="00DB6EE7" w:rsidP="009D5FB1">
      <w:pPr>
        <w:numPr>
          <w:ilvl w:val="0"/>
          <w:numId w:val="11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Bejelentkezés: A felhasználó megadja az e-mail címét és a jelszavát, majd elküldi az űrlapot a bejelentkezéshez.</w:t>
      </w:r>
    </w:p>
    <w:p w14:paraId="49174608" w14:textId="77777777" w:rsidR="00DB6EE7" w:rsidRPr="00DB6EE7" w:rsidRDefault="00DB6EE7" w:rsidP="009D5FB1">
      <w:pPr>
        <w:numPr>
          <w:ilvl w:val="0"/>
          <w:numId w:val="11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Megjegyzés: A felhasználó bejelölheti a "</w:t>
      </w:r>
      <w:proofErr w:type="spellStart"/>
      <w:r w:rsidRPr="00DB6EE7">
        <w:rPr>
          <w:rFonts w:ascii="Arial" w:hAnsi="Arial" w:cs="Arial"/>
        </w:rPr>
        <w:t>Remember</w:t>
      </w:r>
      <w:proofErr w:type="spellEnd"/>
      <w:r w:rsidRPr="00DB6EE7">
        <w:rPr>
          <w:rFonts w:ascii="Arial" w:hAnsi="Arial" w:cs="Arial"/>
        </w:rPr>
        <w:t xml:space="preserve"> </w:t>
      </w:r>
      <w:proofErr w:type="spellStart"/>
      <w:r w:rsidRPr="00DB6EE7">
        <w:rPr>
          <w:rFonts w:ascii="Arial" w:hAnsi="Arial" w:cs="Arial"/>
        </w:rPr>
        <w:t>me</w:t>
      </w:r>
      <w:proofErr w:type="spellEnd"/>
      <w:r w:rsidRPr="00DB6EE7">
        <w:rPr>
          <w:rFonts w:ascii="Arial" w:hAnsi="Arial" w:cs="Arial"/>
        </w:rPr>
        <w:t>" jelölőnégyzetet, hogy az alkalmazás megjegyezze a bejelentkezési adatait.</w:t>
      </w:r>
    </w:p>
    <w:p w14:paraId="1CE68D08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Használat:</w:t>
      </w:r>
    </w:p>
    <w:p w14:paraId="4D579063" w14:textId="3D07DD83" w:rsidR="00B053D1" w:rsidRDefault="00DB6EE7" w:rsidP="005D5024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proofErr w:type="spellStart"/>
      <w:r w:rsidRPr="00DB6EE7">
        <w:rPr>
          <w:rFonts w:ascii="Arial" w:hAnsi="Arial" w:cs="Arial"/>
          <w:b/>
          <w:bCs/>
        </w:rPr>
        <w:t>LoginComponent</w:t>
      </w:r>
      <w:proofErr w:type="spellEnd"/>
      <w:r w:rsidRPr="00DB6EE7">
        <w:rPr>
          <w:rFonts w:ascii="Arial" w:hAnsi="Arial" w:cs="Arial"/>
        </w:rPr>
        <w:t xml:space="preserve"> automatikusan megjelenik, amikor a felhasználó a bejelentkezési oldalra navigál. A felhasználók kitöltik az űrlapot a megfelelő adatokkal, majd elküldik azt a bejelentkezéshez. Ha a bejelentkezés sikeres, az alkalmazás átirányítja a felhasználót a "</w:t>
      </w:r>
      <w:proofErr w:type="spellStart"/>
      <w:r w:rsidRPr="00DB6EE7">
        <w:rPr>
          <w:rFonts w:ascii="Arial" w:hAnsi="Arial" w:cs="Arial"/>
        </w:rPr>
        <w:t>home</w:t>
      </w:r>
      <w:proofErr w:type="spellEnd"/>
      <w:r w:rsidRPr="00DB6EE7">
        <w:rPr>
          <w:rFonts w:ascii="Arial" w:hAnsi="Arial" w:cs="Arial"/>
        </w:rPr>
        <w:t>" oldalra.</w:t>
      </w:r>
    </w:p>
    <w:p w14:paraId="40C1525F" w14:textId="39549665" w:rsidR="00B053D1" w:rsidRDefault="00B053D1" w:rsidP="00855B55">
      <w:pPr>
        <w:pStyle w:val="Cmsor2"/>
      </w:pPr>
      <w:r>
        <w:br/>
      </w:r>
      <w:bookmarkStart w:id="59" w:name="_Toc164155983"/>
      <w:proofErr w:type="spellStart"/>
      <w:r w:rsidRPr="00B053D1">
        <w:t>PublicComponent</w:t>
      </w:r>
      <w:bookmarkEnd w:id="59"/>
      <w:proofErr w:type="spellEnd"/>
      <w:r w:rsidRPr="00B053D1">
        <w:t xml:space="preserve"> </w:t>
      </w:r>
    </w:p>
    <w:p w14:paraId="5381CA79" w14:textId="757B6EC1" w:rsidR="00B053D1" w:rsidRPr="00B053D1" w:rsidRDefault="00B053D1" w:rsidP="009D4679">
      <w:pPr>
        <w:spacing w:after="100"/>
        <w:rPr>
          <w:rFonts w:ascii="Arial" w:hAnsi="Arial" w:cs="Arial"/>
        </w:rPr>
      </w:pPr>
    </w:p>
    <w:p w14:paraId="35415422" w14:textId="5B138062" w:rsid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proofErr w:type="spellEnd"/>
      <w:r w:rsidRPr="00B053D1">
        <w:rPr>
          <w:rFonts w:ascii="Arial" w:hAnsi="Arial" w:cs="Arial"/>
        </w:rPr>
        <w:t xml:space="preserve"> felelős a nyilvános oldalak tartalmának megjelenítéséért. Ez a komponens egy </w:t>
      </w:r>
      <w:r w:rsidRPr="00B053D1">
        <w:rPr>
          <w:rFonts w:ascii="Arial" w:hAnsi="Arial" w:cs="Arial"/>
          <w:b/>
          <w:bCs/>
        </w:rPr>
        <w:t>&lt;router-</w:t>
      </w:r>
      <w:proofErr w:type="spellStart"/>
      <w:r w:rsidRPr="00B053D1">
        <w:rPr>
          <w:rFonts w:ascii="Arial" w:hAnsi="Arial" w:cs="Arial"/>
          <w:b/>
          <w:bCs/>
        </w:rPr>
        <w:t>outlet</w:t>
      </w:r>
      <w:proofErr w:type="spellEnd"/>
      <w:r w:rsidRPr="00B053D1">
        <w:rPr>
          <w:rFonts w:ascii="Arial" w:hAnsi="Arial" w:cs="Arial"/>
          <w:b/>
          <w:bCs/>
        </w:rPr>
        <w:t>&gt;</w:t>
      </w:r>
      <w:r w:rsidRPr="00B053D1">
        <w:rPr>
          <w:rFonts w:ascii="Arial" w:hAnsi="Arial" w:cs="Arial"/>
        </w:rPr>
        <w:t xml:space="preserve"> elemet tartalmaz, amely lehetővé teszi a különböző nyilvános oldalak dinamikus megjelenítését.</w:t>
      </w:r>
    </w:p>
    <w:p w14:paraId="16310D31" w14:textId="77777777" w:rsidR="00284C5A" w:rsidRPr="00B053D1" w:rsidRDefault="00284C5A" w:rsidP="00B053D1">
      <w:pPr>
        <w:spacing w:after="100"/>
        <w:ind w:left="720"/>
        <w:rPr>
          <w:rFonts w:ascii="Arial" w:hAnsi="Arial" w:cs="Arial"/>
        </w:rPr>
      </w:pPr>
    </w:p>
    <w:p w14:paraId="26455D77" w14:textId="72D3BF41" w:rsidR="00B053D1" w:rsidRDefault="00B053D1" w:rsidP="007B1927">
      <w:r w:rsidRPr="00284C5A">
        <w:t>Leírás</w:t>
      </w:r>
      <w:r w:rsidRPr="00B053D1">
        <w:t>:</w:t>
      </w:r>
    </w:p>
    <w:p w14:paraId="405D1221" w14:textId="77777777" w:rsidR="00284C5A" w:rsidRPr="00B053D1" w:rsidRDefault="00284C5A" w:rsidP="00B053D1">
      <w:pPr>
        <w:spacing w:after="100"/>
        <w:ind w:left="720"/>
        <w:rPr>
          <w:rFonts w:ascii="Arial" w:hAnsi="Arial" w:cs="Arial"/>
        </w:rPr>
      </w:pPr>
    </w:p>
    <w:p w14:paraId="4E1F7226" w14:textId="77777777" w:rsidR="00B053D1" w:rsidRPr="00B053D1" w:rsidRDefault="00B053D1" w:rsidP="009D5FB1">
      <w:pPr>
        <w:numPr>
          <w:ilvl w:val="0"/>
          <w:numId w:val="12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proofErr w:type="spellEnd"/>
      <w:r w:rsidRPr="00B053D1">
        <w:rPr>
          <w:rFonts w:ascii="Arial" w:hAnsi="Arial" w:cs="Arial"/>
        </w:rPr>
        <w:t xml:space="preserve"> egy üres komponens, amelynek célja a dinamikus tartalom megjelenítése az alkalmazás nyilvános oldalain.</w:t>
      </w:r>
    </w:p>
    <w:p w14:paraId="276B066E" w14:textId="19D7551F" w:rsidR="00B053D1" w:rsidRDefault="00B053D1" w:rsidP="009D5FB1">
      <w:pPr>
        <w:numPr>
          <w:ilvl w:val="0"/>
          <w:numId w:val="12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&lt;router-</w:t>
      </w:r>
      <w:proofErr w:type="spellStart"/>
      <w:r w:rsidRPr="00B053D1">
        <w:rPr>
          <w:rFonts w:ascii="Arial" w:hAnsi="Arial" w:cs="Arial"/>
          <w:b/>
          <w:bCs/>
        </w:rPr>
        <w:t>outlet</w:t>
      </w:r>
      <w:proofErr w:type="spellEnd"/>
      <w:r w:rsidRPr="00B053D1">
        <w:rPr>
          <w:rFonts w:ascii="Arial" w:hAnsi="Arial" w:cs="Arial"/>
          <w:b/>
          <w:bCs/>
        </w:rPr>
        <w:t>&gt;</w:t>
      </w:r>
      <w:r w:rsidRPr="00B053D1">
        <w:rPr>
          <w:rFonts w:ascii="Arial" w:hAnsi="Arial" w:cs="Arial"/>
        </w:rPr>
        <w:t xml:space="preserve"> elem lehetővé teszi más komponensek (pl. </w:t>
      </w:r>
      <w:proofErr w:type="spellStart"/>
      <w:r w:rsidRPr="00B053D1">
        <w:rPr>
          <w:rFonts w:ascii="Arial" w:hAnsi="Arial" w:cs="Arial"/>
          <w:b/>
          <w:bCs/>
        </w:rPr>
        <w:t>HomeComponent</w:t>
      </w:r>
      <w:proofErr w:type="spellEnd"/>
      <w:r w:rsidRPr="00B053D1">
        <w:rPr>
          <w:rFonts w:ascii="Arial" w:hAnsi="Arial" w:cs="Arial"/>
        </w:rPr>
        <w:t xml:space="preserve">, </w:t>
      </w:r>
      <w:proofErr w:type="spellStart"/>
      <w:r w:rsidRPr="00B053D1">
        <w:rPr>
          <w:rFonts w:ascii="Arial" w:hAnsi="Arial" w:cs="Arial"/>
          <w:b/>
          <w:bCs/>
        </w:rPr>
        <w:t>LoginComponent</w:t>
      </w:r>
      <w:proofErr w:type="spellEnd"/>
      <w:r w:rsidRPr="00B053D1">
        <w:rPr>
          <w:rFonts w:ascii="Arial" w:hAnsi="Arial" w:cs="Arial"/>
        </w:rPr>
        <w:t>, stb.) dinamikus megjelenítését az alkalmazás nyilvános részein.</w:t>
      </w:r>
    </w:p>
    <w:p w14:paraId="74E93FA7" w14:textId="77777777" w:rsidR="00355567" w:rsidRPr="00B053D1" w:rsidRDefault="00355567" w:rsidP="00355567">
      <w:pPr>
        <w:spacing w:after="100"/>
        <w:ind w:left="720"/>
        <w:rPr>
          <w:rFonts w:ascii="Arial" w:hAnsi="Arial" w:cs="Arial"/>
        </w:rPr>
      </w:pPr>
    </w:p>
    <w:p w14:paraId="4FE26FA5" w14:textId="333BEF1E" w:rsidR="00B053D1" w:rsidRPr="00355567" w:rsidRDefault="00B053D1" w:rsidP="00D6464C">
      <w:r w:rsidRPr="00355567">
        <w:t>Elérhető funkciók:</w:t>
      </w:r>
    </w:p>
    <w:p w14:paraId="1D5118B5" w14:textId="77777777" w:rsidR="00355567" w:rsidRPr="00B053D1" w:rsidRDefault="00355567" w:rsidP="00B053D1">
      <w:pPr>
        <w:spacing w:after="100"/>
        <w:ind w:left="720"/>
        <w:rPr>
          <w:rFonts w:ascii="Arial" w:hAnsi="Arial" w:cs="Arial"/>
        </w:rPr>
      </w:pPr>
    </w:p>
    <w:p w14:paraId="3CE1E3EF" w14:textId="77777777" w:rsidR="00B053D1" w:rsidRPr="00B053D1" w:rsidRDefault="00B053D1" w:rsidP="009D5FB1">
      <w:pPr>
        <w:numPr>
          <w:ilvl w:val="0"/>
          <w:numId w:val="13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Dinamikus tartalom megjelenítése: A </w:t>
      </w:r>
      <w:r w:rsidRPr="00B053D1">
        <w:rPr>
          <w:rFonts w:ascii="Arial" w:hAnsi="Arial" w:cs="Arial"/>
          <w:b/>
          <w:bCs/>
        </w:rPr>
        <w:t>&lt;router-</w:t>
      </w:r>
      <w:proofErr w:type="spellStart"/>
      <w:r w:rsidRPr="00B053D1">
        <w:rPr>
          <w:rFonts w:ascii="Arial" w:hAnsi="Arial" w:cs="Arial"/>
          <w:b/>
          <w:bCs/>
        </w:rPr>
        <w:t>outlet</w:t>
      </w:r>
      <w:proofErr w:type="spellEnd"/>
      <w:r w:rsidRPr="00B053D1">
        <w:rPr>
          <w:rFonts w:ascii="Arial" w:hAnsi="Arial" w:cs="Arial"/>
          <w:b/>
          <w:bCs/>
        </w:rPr>
        <w:t>&gt;</w:t>
      </w:r>
      <w:r w:rsidRPr="00B053D1">
        <w:rPr>
          <w:rFonts w:ascii="Arial" w:hAnsi="Arial" w:cs="Arial"/>
        </w:rPr>
        <w:t xml:space="preserve"> elem lehetővé teszi más komponensek dinamikus megjelenítését az alkalmazás nyilvános részein.</w:t>
      </w:r>
    </w:p>
    <w:p w14:paraId="40F21D3E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>Használat:</w:t>
      </w:r>
    </w:p>
    <w:p w14:paraId="2358B010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proofErr w:type="spellEnd"/>
      <w:r w:rsidRPr="00B053D1">
        <w:rPr>
          <w:rFonts w:ascii="Arial" w:hAnsi="Arial" w:cs="Arial"/>
        </w:rPr>
        <w:t xml:space="preserve"> automatikusan használatra kerül, amikor a felhasználó a nyilvános oldalakat böngészi az alkalmazásban. A dinamikus tartalom megjelenítése érdekében más komponensek (pl. </w:t>
      </w:r>
      <w:proofErr w:type="spellStart"/>
      <w:r w:rsidRPr="00B053D1">
        <w:rPr>
          <w:rFonts w:ascii="Arial" w:hAnsi="Arial" w:cs="Arial"/>
          <w:b/>
          <w:bCs/>
        </w:rPr>
        <w:t>HomeComponent</w:t>
      </w:r>
      <w:proofErr w:type="spellEnd"/>
      <w:r w:rsidRPr="00B053D1">
        <w:rPr>
          <w:rFonts w:ascii="Arial" w:hAnsi="Arial" w:cs="Arial"/>
        </w:rPr>
        <w:t xml:space="preserve">, </w:t>
      </w:r>
      <w:proofErr w:type="spellStart"/>
      <w:r w:rsidRPr="00B053D1">
        <w:rPr>
          <w:rFonts w:ascii="Arial" w:hAnsi="Arial" w:cs="Arial"/>
          <w:b/>
          <w:bCs/>
        </w:rPr>
        <w:lastRenderedPageBreak/>
        <w:t>LoginComponent</w:t>
      </w:r>
      <w:proofErr w:type="spellEnd"/>
      <w:r w:rsidRPr="00B053D1">
        <w:rPr>
          <w:rFonts w:ascii="Arial" w:hAnsi="Arial" w:cs="Arial"/>
        </w:rPr>
        <w:t xml:space="preserve">, stb.) által meghatározott tartalom jelenik meg a </w:t>
      </w:r>
      <w:r w:rsidRPr="00B053D1">
        <w:rPr>
          <w:rFonts w:ascii="Arial" w:hAnsi="Arial" w:cs="Arial"/>
          <w:b/>
          <w:bCs/>
        </w:rPr>
        <w:t>&lt;router-</w:t>
      </w:r>
      <w:proofErr w:type="spellStart"/>
      <w:r w:rsidRPr="00B053D1">
        <w:rPr>
          <w:rFonts w:ascii="Arial" w:hAnsi="Arial" w:cs="Arial"/>
          <w:b/>
          <w:bCs/>
        </w:rPr>
        <w:t>outlet</w:t>
      </w:r>
      <w:proofErr w:type="spellEnd"/>
      <w:r w:rsidRPr="00B053D1">
        <w:rPr>
          <w:rFonts w:ascii="Arial" w:hAnsi="Arial" w:cs="Arial"/>
          <w:b/>
          <w:bCs/>
        </w:rPr>
        <w:t>&gt;</w:t>
      </w:r>
      <w:r w:rsidRPr="00B053D1">
        <w:rPr>
          <w:rFonts w:ascii="Arial" w:hAnsi="Arial" w:cs="Arial"/>
        </w:rPr>
        <w:t xml:space="preserve"> elemen keresztül.</w:t>
      </w:r>
    </w:p>
    <w:p w14:paraId="28F8EDF1" w14:textId="1C6715CE" w:rsidR="00B053D1" w:rsidRPr="007C3ED6" w:rsidRDefault="00B053D1" w:rsidP="00B053D1">
      <w:pPr>
        <w:spacing w:after="100"/>
        <w:ind w:left="720"/>
        <w:rPr>
          <w:rFonts w:ascii="Arial" w:hAnsi="Arial" w:cs="Arial"/>
        </w:rPr>
      </w:pPr>
    </w:p>
    <w:p w14:paraId="2F23C181" w14:textId="650A8518" w:rsidR="007E5A13" w:rsidRPr="0003254E" w:rsidRDefault="007E5A13" w:rsidP="00B053D1">
      <w:pPr>
        <w:spacing w:after="100"/>
        <w:rPr>
          <w:rFonts w:ascii="Arial" w:hAnsi="Arial" w:cs="Arial"/>
          <w:sz w:val="28"/>
          <w:szCs w:val="28"/>
        </w:rPr>
      </w:pPr>
    </w:p>
    <w:p w14:paraId="3AA8A347" w14:textId="6C66E47B" w:rsidR="00B053D1" w:rsidRPr="0003254E" w:rsidRDefault="00B053D1" w:rsidP="00B053D1">
      <w:pPr>
        <w:rPr>
          <w:rFonts w:ascii="Arial" w:hAnsi="Arial" w:cs="Arial"/>
          <w:sz w:val="40"/>
          <w:szCs w:val="40"/>
        </w:rPr>
      </w:pPr>
    </w:p>
    <w:p w14:paraId="4258212B" w14:textId="51325AA6" w:rsidR="00B053D1" w:rsidRDefault="00B053D1" w:rsidP="00B053D1">
      <w:pPr>
        <w:rPr>
          <w:rFonts w:ascii="Arial" w:hAnsi="Arial" w:cs="Arial"/>
          <w:sz w:val="40"/>
          <w:szCs w:val="40"/>
        </w:rPr>
      </w:pPr>
    </w:p>
    <w:p w14:paraId="13CC6ADF" w14:textId="77777777" w:rsidR="007A2818" w:rsidRPr="0003254E" w:rsidRDefault="007A2818" w:rsidP="00B053D1">
      <w:pPr>
        <w:rPr>
          <w:rFonts w:ascii="Arial" w:hAnsi="Arial" w:cs="Arial"/>
          <w:sz w:val="40"/>
          <w:szCs w:val="40"/>
        </w:rPr>
      </w:pPr>
    </w:p>
    <w:p w14:paraId="6A4B445F" w14:textId="21D3A547" w:rsidR="00B053D1" w:rsidRDefault="00B053D1" w:rsidP="007E0619">
      <w:pPr>
        <w:pStyle w:val="Cmsor2"/>
      </w:pPr>
      <w:bookmarkStart w:id="60" w:name="_Toc164155984"/>
      <w:proofErr w:type="spellStart"/>
      <w:r w:rsidRPr="00B053D1">
        <w:t>PublicModule</w:t>
      </w:r>
      <w:bookmarkEnd w:id="60"/>
      <w:proofErr w:type="spellEnd"/>
      <w:r w:rsidRPr="00B053D1">
        <w:t xml:space="preserve"> </w:t>
      </w:r>
    </w:p>
    <w:p w14:paraId="648AE52C" w14:textId="122D2259" w:rsidR="00B053D1" w:rsidRPr="00B053D1" w:rsidRDefault="00B053D1" w:rsidP="00B053D1">
      <w:pPr>
        <w:rPr>
          <w:rFonts w:ascii="Arial" w:hAnsi="Arial" w:cs="Arial"/>
        </w:rPr>
      </w:pPr>
    </w:p>
    <w:p w14:paraId="3F86C212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PublicModule</w:t>
      </w:r>
      <w:proofErr w:type="spellEnd"/>
      <w:r w:rsidRPr="00B053D1">
        <w:rPr>
          <w:rFonts w:ascii="Arial" w:hAnsi="Arial" w:cs="Arial"/>
        </w:rPr>
        <w:t xml:space="preserve"> felelős a nyilvános oldalak komponenseinek betöltéséért és konfigurálásáért. Ez a modul tartalmazza 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>-et</w:t>
      </w:r>
      <w:proofErr w:type="spellEnd"/>
      <w:r w:rsidRPr="00B053D1">
        <w:rPr>
          <w:rFonts w:ascii="Arial" w:hAnsi="Arial" w:cs="Arial"/>
        </w:rPr>
        <w:t>, amely a nyilvános oldalakat vezérli, valamint importálja és konfigurálja a szükséges egyéb modulokat és komponenseket.</w:t>
      </w:r>
    </w:p>
    <w:p w14:paraId="2FCFF466" w14:textId="77777777" w:rsidR="00B053D1" w:rsidRPr="00B053D1" w:rsidRDefault="00B053D1" w:rsidP="0015282C">
      <w:r w:rsidRPr="00B053D1">
        <w:t>Leírás:</w:t>
      </w:r>
    </w:p>
    <w:p w14:paraId="57DFA7F2" w14:textId="77777777" w:rsidR="00B053D1" w:rsidRPr="00B053D1" w:rsidRDefault="00B053D1" w:rsidP="009D5FB1">
      <w:pPr>
        <w:numPr>
          <w:ilvl w:val="0"/>
          <w:numId w:val="1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PublicModule</w:t>
      </w:r>
      <w:proofErr w:type="spellEnd"/>
      <w:r w:rsidRPr="00B053D1">
        <w:rPr>
          <w:rFonts w:ascii="Arial" w:hAnsi="Arial" w:cs="Arial"/>
        </w:rPr>
        <w:t xml:space="preserve"> egy </w:t>
      </w:r>
      <w:proofErr w:type="spellStart"/>
      <w:r w:rsidRPr="00B053D1">
        <w:rPr>
          <w:rFonts w:ascii="Arial" w:hAnsi="Arial" w:cs="Arial"/>
        </w:rPr>
        <w:t>Angular</w:t>
      </w:r>
      <w:proofErr w:type="spellEnd"/>
      <w:r w:rsidRPr="00B053D1">
        <w:rPr>
          <w:rFonts w:ascii="Arial" w:hAnsi="Arial" w:cs="Arial"/>
        </w:rPr>
        <w:t xml:space="preserve"> modul, amely meghatározza a nyilvános oldalak komponenseit és konfigurációját.</w:t>
      </w:r>
    </w:p>
    <w:p w14:paraId="3A3AE647" w14:textId="77777777" w:rsidR="00B053D1" w:rsidRPr="00B053D1" w:rsidRDefault="00B053D1" w:rsidP="009D5FB1">
      <w:pPr>
        <w:numPr>
          <w:ilvl w:val="0"/>
          <w:numId w:val="1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PublicComponent</w:t>
      </w:r>
      <w:proofErr w:type="spellEnd"/>
      <w:r w:rsidRPr="00B053D1">
        <w:rPr>
          <w:rFonts w:ascii="Arial" w:hAnsi="Arial" w:cs="Arial"/>
        </w:rPr>
        <w:t xml:space="preserve"> a </w:t>
      </w:r>
      <w:proofErr w:type="spellStart"/>
      <w:r w:rsidRPr="00B053D1">
        <w:rPr>
          <w:rFonts w:ascii="Arial" w:hAnsi="Arial" w:cs="Arial"/>
          <w:b/>
          <w:bCs/>
        </w:rPr>
        <w:t>PublicModule</w:t>
      </w:r>
      <w:proofErr w:type="spellEnd"/>
      <w:r w:rsidRPr="00B053D1">
        <w:rPr>
          <w:rFonts w:ascii="Arial" w:hAnsi="Arial" w:cs="Arial"/>
        </w:rPr>
        <w:t xml:space="preserve"> része, és felelős a nyilvános oldalak tartalmának megjelenítéséért.</w:t>
      </w:r>
    </w:p>
    <w:p w14:paraId="00A0F2D6" w14:textId="16DE79A5" w:rsidR="00B053D1" w:rsidRDefault="00B053D1" w:rsidP="009D5FB1">
      <w:pPr>
        <w:numPr>
          <w:ilvl w:val="0"/>
          <w:numId w:val="1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modul importálja és konfigurálja a </w:t>
      </w:r>
      <w:proofErr w:type="spellStart"/>
      <w:r w:rsidRPr="00B053D1">
        <w:rPr>
          <w:rFonts w:ascii="Arial" w:hAnsi="Arial" w:cs="Arial"/>
          <w:b/>
          <w:bCs/>
        </w:rPr>
        <w:t>PublicRoutingModule</w:t>
      </w:r>
      <w:r w:rsidRPr="00B053D1">
        <w:rPr>
          <w:rFonts w:ascii="Arial" w:hAnsi="Arial" w:cs="Arial"/>
        </w:rPr>
        <w:t>-et</w:t>
      </w:r>
      <w:proofErr w:type="spellEnd"/>
      <w:r w:rsidRPr="00B053D1">
        <w:rPr>
          <w:rFonts w:ascii="Arial" w:hAnsi="Arial" w:cs="Arial"/>
        </w:rPr>
        <w:t xml:space="preserve"> és a </w:t>
      </w:r>
      <w:proofErr w:type="spellStart"/>
      <w:r w:rsidRPr="00B053D1">
        <w:rPr>
          <w:rFonts w:ascii="Arial" w:hAnsi="Arial" w:cs="Arial"/>
          <w:b/>
          <w:bCs/>
        </w:rPr>
        <w:t>LandingModule</w:t>
      </w:r>
      <w:proofErr w:type="spellEnd"/>
      <w:r w:rsidRPr="00B053D1">
        <w:rPr>
          <w:rFonts w:ascii="Arial" w:hAnsi="Arial" w:cs="Arial"/>
        </w:rPr>
        <w:t>-ot a megfelelő útválasztás és funkcionalitás biztosítása érdekében.</w:t>
      </w:r>
    </w:p>
    <w:p w14:paraId="6FED7093" w14:textId="77777777" w:rsidR="00A34F90" w:rsidRPr="00B053D1" w:rsidRDefault="00A34F90" w:rsidP="00A34F90">
      <w:pPr>
        <w:ind w:left="720"/>
        <w:rPr>
          <w:rFonts w:ascii="Arial" w:hAnsi="Arial" w:cs="Arial"/>
        </w:rPr>
      </w:pPr>
    </w:p>
    <w:p w14:paraId="3990A255" w14:textId="0304BC1B" w:rsidR="00B053D1" w:rsidRDefault="00B053D1" w:rsidP="0089528B">
      <w:r w:rsidRPr="00A34F90">
        <w:t>Elérhető funkciók</w:t>
      </w:r>
      <w:r w:rsidRPr="00B053D1">
        <w:t>:</w:t>
      </w:r>
    </w:p>
    <w:p w14:paraId="67B0FF4B" w14:textId="77777777" w:rsidR="00A34F90" w:rsidRPr="00B053D1" w:rsidRDefault="00A34F90" w:rsidP="00B053D1">
      <w:pPr>
        <w:rPr>
          <w:rFonts w:ascii="Arial" w:hAnsi="Arial" w:cs="Arial"/>
        </w:rPr>
      </w:pPr>
    </w:p>
    <w:p w14:paraId="7CB05F42" w14:textId="77777777" w:rsidR="00B053D1" w:rsidRPr="00B053D1" w:rsidRDefault="00B053D1" w:rsidP="009D5FB1">
      <w:pPr>
        <w:numPr>
          <w:ilvl w:val="0"/>
          <w:numId w:val="1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Nyilvános oldalak komponenseinek betöltése: A modul lehetővé teszi a nyilvános oldalak komponenseinek betöltését és megjelenítését.</w:t>
      </w:r>
    </w:p>
    <w:p w14:paraId="15435E1E" w14:textId="77777777" w:rsidR="00B053D1" w:rsidRPr="00B053D1" w:rsidRDefault="00B053D1" w:rsidP="009D5FB1">
      <w:pPr>
        <w:numPr>
          <w:ilvl w:val="0"/>
          <w:numId w:val="1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Útválasztás konfigurálása: A </w:t>
      </w:r>
      <w:proofErr w:type="spellStart"/>
      <w:r w:rsidRPr="00B053D1">
        <w:rPr>
          <w:rFonts w:ascii="Arial" w:hAnsi="Arial" w:cs="Arial"/>
          <w:b/>
          <w:bCs/>
        </w:rPr>
        <w:t>PublicRoutingModule</w:t>
      </w:r>
      <w:proofErr w:type="spellEnd"/>
      <w:r w:rsidRPr="00B053D1">
        <w:rPr>
          <w:rFonts w:ascii="Arial" w:hAnsi="Arial" w:cs="Arial"/>
        </w:rPr>
        <w:t xml:space="preserve"> importálása lehetővé teszi az útvonalak definiálását és kezelését a nyilvános oldalak között.</w:t>
      </w:r>
    </w:p>
    <w:p w14:paraId="547E512E" w14:textId="49C560CE" w:rsidR="00B053D1" w:rsidRDefault="00B053D1" w:rsidP="009D5FB1">
      <w:pPr>
        <w:numPr>
          <w:ilvl w:val="0"/>
          <w:numId w:val="1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Egyéb modulok importálása és konfigurálása: A </w:t>
      </w:r>
      <w:proofErr w:type="spellStart"/>
      <w:r w:rsidRPr="00B053D1">
        <w:rPr>
          <w:rFonts w:ascii="Arial" w:hAnsi="Arial" w:cs="Arial"/>
          <w:b/>
          <w:bCs/>
        </w:rPr>
        <w:t>LandingModule</w:t>
      </w:r>
      <w:proofErr w:type="spellEnd"/>
      <w:r w:rsidRPr="00B053D1">
        <w:rPr>
          <w:rFonts w:ascii="Arial" w:hAnsi="Arial" w:cs="Arial"/>
        </w:rPr>
        <w:t xml:space="preserve"> importálása lehetővé teszi a kezdőlap moduljának használatát a nyilvános oldalakon.</w:t>
      </w:r>
    </w:p>
    <w:p w14:paraId="341F9FF2" w14:textId="77777777" w:rsidR="005E02F3" w:rsidRPr="00B053D1" w:rsidRDefault="005E02F3" w:rsidP="005E02F3">
      <w:pPr>
        <w:ind w:left="720"/>
        <w:rPr>
          <w:rFonts w:ascii="Arial" w:hAnsi="Arial" w:cs="Arial"/>
        </w:rPr>
      </w:pPr>
    </w:p>
    <w:p w14:paraId="0CFD38F7" w14:textId="3C47E0FA" w:rsidR="00B053D1" w:rsidRDefault="00B053D1" w:rsidP="0030004E">
      <w:r w:rsidRPr="005E02F3">
        <w:lastRenderedPageBreak/>
        <w:t>Használa</w:t>
      </w:r>
      <w:r w:rsidRPr="00B053D1">
        <w:t>t:</w:t>
      </w:r>
    </w:p>
    <w:p w14:paraId="2C8EBD66" w14:textId="77777777" w:rsidR="005E02F3" w:rsidRPr="00B053D1" w:rsidRDefault="005E02F3" w:rsidP="00B053D1">
      <w:pPr>
        <w:rPr>
          <w:rFonts w:ascii="Arial" w:hAnsi="Arial" w:cs="Arial"/>
        </w:rPr>
      </w:pPr>
    </w:p>
    <w:p w14:paraId="697F1ABE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PublicModule</w:t>
      </w:r>
      <w:proofErr w:type="spellEnd"/>
      <w:r w:rsidRPr="00B053D1">
        <w:rPr>
          <w:rFonts w:ascii="Arial" w:hAnsi="Arial" w:cs="Arial"/>
        </w:rPr>
        <w:t xml:space="preserve"> automatikusan betöltésre kerül az alkalmazás indításakor, és felelős a nyilvános oldalak komponenseinek konfigurálásáért és megjelenítéséért. A modul importálja a szükséges egyéb modulokat és komponenseket, és biztosítja azok használatát a nyilvános oldalak megjelenítéséhez.</w:t>
      </w:r>
    </w:p>
    <w:p w14:paraId="7659C1A6" w14:textId="29857A14" w:rsidR="00B053D1" w:rsidRPr="0003254E" w:rsidRDefault="00B053D1" w:rsidP="00B053D1">
      <w:pPr>
        <w:rPr>
          <w:rFonts w:ascii="Arial" w:hAnsi="Arial" w:cs="Arial"/>
        </w:rPr>
      </w:pPr>
    </w:p>
    <w:p w14:paraId="00E7FCE9" w14:textId="3B777B9E" w:rsidR="00865EB4" w:rsidRDefault="00B053D1" w:rsidP="00B535E3">
      <w:pPr>
        <w:pStyle w:val="Cmsor2"/>
      </w:pPr>
      <w:r w:rsidRPr="0003254E">
        <w:br w:type="page"/>
      </w:r>
      <w:bookmarkStart w:id="61" w:name="_Toc164155985"/>
      <w:proofErr w:type="spellStart"/>
      <w:r w:rsidR="00865EB4" w:rsidRPr="00865EB4">
        <w:lastRenderedPageBreak/>
        <w:t>AppComponent</w:t>
      </w:r>
      <w:bookmarkEnd w:id="61"/>
      <w:proofErr w:type="spellEnd"/>
      <w:r w:rsidR="00865EB4" w:rsidRPr="00865EB4">
        <w:t xml:space="preserve"> </w:t>
      </w:r>
    </w:p>
    <w:p w14:paraId="5EDE3210" w14:textId="5DA0A78B" w:rsidR="00865EB4" w:rsidRPr="00865EB4" w:rsidRDefault="00865EB4" w:rsidP="00865EB4">
      <w:pPr>
        <w:rPr>
          <w:rFonts w:ascii="Arial" w:hAnsi="Arial" w:cs="Arial"/>
        </w:rPr>
      </w:pPr>
    </w:p>
    <w:p w14:paraId="0D336B3B" w14:textId="571C428A" w:rsid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az alkalmazás fő komponense, amely felelős az alkalmazás fő keretének létrehozásáért és megjelenítéséért. Ez az összetevő tartalmazza az alkalmazás fejlécét (</w:t>
      </w:r>
      <w:proofErr w:type="spellStart"/>
      <w:r w:rsidRPr="00865EB4">
        <w:rPr>
          <w:rFonts w:ascii="Arial" w:hAnsi="Arial" w:cs="Arial"/>
          <w:b/>
          <w:bCs/>
        </w:rPr>
        <w:t>HeaderComponent</w:t>
      </w:r>
      <w:proofErr w:type="spellEnd"/>
      <w:r w:rsidRPr="00865EB4">
        <w:rPr>
          <w:rFonts w:ascii="Arial" w:hAnsi="Arial" w:cs="Arial"/>
        </w:rPr>
        <w:t>), láblécét (</w:t>
      </w:r>
      <w:proofErr w:type="spellStart"/>
      <w:r w:rsidRPr="00865EB4">
        <w:rPr>
          <w:rFonts w:ascii="Arial" w:hAnsi="Arial" w:cs="Arial"/>
          <w:b/>
          <w:bCs/>
        </w:rPr>
        <w:t>FooterComponent</w:t>
      </w:r>
      <w:proofErr w:type="spellEnd"/>
      <w:r w:rsidRPr="00865EB4">
        <w:rPr>
          <w:rFonts w:ascii="Arial" w:hAnsi="Arial" w:cs="Arial"/>
        </w:rPr>
        <w:t>) és a fő tartalmi területet, ahol a különböző oldalak jelennek meg az alkalmazásban.</w:t>
      </w:r>
    </w:p>
    <w:p w14:paraId="72318724" w14:textId="77777777" w:rsidR="00BD499D" w:rsidRPr="00865EB4" w:rsidRDefault="00BD499D" w:rsidP="00865EB4">
      <w:pPr>
        <w:rPr>
          <w:rFonts w:ascii="Arial" w:hAnsi="Arial" w:cs="Arial"/>
        </w:rPr>
      </w:pPr>
    </w:p>
    <w:p w14:paraId="08A56617" w14:textId="711A5634" w:rsidR="00865EB4" w:rsidRDefault="00865EB4" w:rsidP="004E0292">
      <w:r w:rsidRPr="00BD499D">
        <w:t>Leírás</w:t>
      </w:r>
      <w:r w:rsidRPr="00865EB4">
        <w:t>:</w:t>
      </w:r>
    </w:p>
    <w:p w14:paraId="1A69F8E9" w14:textId="77777777" w:rsidR="00BD499D" w:rsidRPr="00865EB4" w:rsidRDefault="00BD499D" w:rsidP="00865EB4">
      <w:pPr>
        <w:rPr>
          <w:rFonts w:ascii="Arial" w:hAnsi="Arial" w:cs="Arial"/>
        </w:rPr>
      </w:pPr>
    </w:p>
    <w:p w14:paraId="4C4A47E9" w14:textId="77777777" w:rsidR="00865EB4" w:rsidRPr="00865EB4" w:rsidRDefault="00865EB4" w:rsidP="009D5FB1">
      <w:pPr>
        <w:numPr>
          <w:ilvl w:val="0"/>
          <w:numId w:val="20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egy </w:t>
      </w:r>
      <w:proofErr w:type="spellStart"/>
      <w:r w:rsidRPr="00865EB4">
        <w:rPr>
          <w:rFonts w:ascii="Arial" w:hAnsi="Arial" w:cs="Arial"/>
        </w:rPr>
        <w:t>Angular</w:t>
      </w:r>
      <w:proofErr w:type="spellEnd"/>
      <w:r w:rsidRPr="00865EB4">
        <w:rPr>
          <w:rFonts w:ascii="Arial" w:hAnsi="Arial" w:cs="Arial"/>
        </w:rPr>
        <w:t xml:space="preserve"> komponens, amely az alkalmazás fő tartalmát kezeli és megjeleníti.</w:t>
      </w:r>
    </w:p>
    <w:p w14:paraId="58B5A164" w14:textId="77777777" w:rsidR="00865EB4" w:rsidRPr="00865EB4" w:rsidRDefault="00865EB4" w:rsidP="009D5FB1">
      <w:pPr>
        <w:numPr>
          <w:ilvl w:val="0"/>
          <w:numId w:val="20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alkalmazás fő tartalmi területeként szolgál, ahol az alkalmazás különböző részei megjelennek, például a kezdőlap, a felhasználói konfigurációk, a regisztrációs és bejelentkezési oldalak stb.</w:t>
      </w:r>
    </w:p>
    <w:p w14:paraId="4AFD5ACF" w14:textId="6E7ECB66" w:rsidR="00865EB4" w:rsidRDefault="00865EB4" w:rsidP="009D5FB1">
      <w:pPr>
        <w:numPr>
          <w:ilvl w:val="0"/>
          <w:numId w:val="20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 komponens tartalmazza az alkalmazás fejlécét (</w:t>
      </w:r>
      <w:proofErr w:type="spellStart"/>
      <w:r w:rsidRPr="00865EB4">
        <w:rPr>
          <w:rFonts w:ascii="Arial" w:hAnsi="Arial" w:cs="Arial"/>
          <w:b/>
          <w:bCs/>
        </w:rPr>
        <w:t>HeaderComponent</w:t>
      </w:r>
      <w:proofErr w:type="spellEnd"/>
      <w:r w:rsidRPr="00865EB4">
        <w:rPr>
          <w:rFonts w:ascii="Arial" w:hAnsi="Arial" w:cs="Arial"/>
        </w:rPr>
        <w:t>) és láblécét (</w:t>
      </w:r>
      <w:proofErr w:type="spellStart"/>
      <w:r w:rsidRPr="00865EB4">
        <w:rPr>
          <w:rFonts w:ascii="Arial" w:hAnsi="Arial" w:cs="Arial"/>
          <w:b/>
          <w:bCs/>
        </w:rPr>
        <w:t>FooterComponent</w:t>
      </w:r>
      <w:proofErr w:type="spellEnd"/>
      <w:r w:rsidRPr="00865EB4">
        <w:rPr>
          <w:rFonts w:ascii="Arial" w:hAnsi="Arial" w:cs="Arial"/>
        </w:rPr>
        <w:t>), amelyek az alkalmazás minden oldalán megjelennek.</w:t>
      </w:r>
    </w:p>
    <w:p w14:paraId="114DF035" w14:textId="77777777" w:rsidR="00BD499D" w:rsidRPr="00865EB4" w:rsidRDefault="00BD499D" w:rsidP="00BD499D">
      <w:pPr>
        <w:ind w:left="720"/>
        <w:rPr>
          <w:rFonts w:ascii="Arial" w:hAnsi="Arial" w:cs="Arial"/>
        </w:rPr>
      </w:pPr>
    </w:p>
    <w:p w14:paraId="74919D19" w14:textId="7604E74F" w:rsidR="00865EB4" w:rsidRDefault="00865EB4" w:rsidP="006340AA">
      <w:r w:rsidRPr="00440AC6">
        <w:t>Sablon</w:t>
      </w:r>
      <w:r w:rsidRPr="00865EB4">
        <w:t>:</w:t>
      </w:r>
    </w:p>
    <w:p w14:paraId="352ABB89" w14:textId="77777777" w:rsidR="00BD499D" w:rsidRPr="00865EB4" w:rsidRDefault="00BD499D" w:rsidP="00865EB4">
      <w:pPr>
        <w:rPr>
          <w:rFonts w:ascii="Arial" w:hAnsi="Arial" w:cs="Arial"/>
        </w:rPr>
      </w:pPr>
    </w:p>
    <w:p w14:paraId="1144C97D" w14:textId="77777777" w:rsidR="00865EB4" w:rsidRPr="00865EB4" w:rsidRDefault="00865EB4" w:rsidP="009D5FB1">
      <w:pPr>
        <w:numPr>
          <w:ilvl w:val="0"/>
          <w:numId w:val="21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HTML sablon (</w:t>
      </w:r>
      <w:r w:rsidRPr="00865EB4">
        <w:rPr>
          <w:rFonts w:ascii="Arial" w:hAnsi="Arial" w:cs="Arial"/>
          <w:b/>
          <w:bCs/>
        </w:rPr>
        <w:t>app.component.html</w:t>
      </w:r>
      <w:r w:rsidRPr="00865EB4">
        <w:rPr>
          <w:rFonts w:ascii="Arial" w:hAnsi="Arial" w:cs="Arial"/>
        </w:rPr>
        <w:t>) tartalmazza az alkalmazás fő szerkezetét.</w:t>
      </w:r>
    </w:p>
    <w:p w14:paraId="16F26833" w14:textId="77777777" w:rsidR="00865EB4" w:rsidRPr="00865EB4" w:rsidRDefault="00865EB4" w:rsidP="009D5FB1">
      <w:pPr>
        <w:numPr>
          <w:ilvl w:val="0"/>
          <w:numId w:val="21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app-</w:t>
      </w:r>
      <w:proofErr w:type="spellStart"/>
      <w:r w:rsidRPr="00865EB4">
        <w:rPr>
          <w:rFonts w:ascii="Arial" w:hAnsi="Arial" w:cs="Arial"/>
          <w:b/>
          <w:bCs/>
        </w:rPr>
        <w:t>header</w:t>
      </w:r>
      <w:proofErr w:type="spellEnd"/>
      <w:r w:rsidRPr="00865EB4">
        <w:rPr>
          <w:rFonts w:ascii="Arial" w:hAnsi="Arial" w:cs="Arial"/>
        </w:rPr>
        <w:t xml:space="preserve"> és </w:t>
      </w:r>
      <w:r w:rsidRPr="00865EB4">
        <w:rPr>
          <w:rFonts w:ascii="Arial" w:hAnsi="Arial" w:cs="Arial"/>
          <w:b/>
          <w:bCs/>
        </w:rPr>
        <w:t>app-</w:t>
      </w:r>
      <w:proofErr w:type="spellStart"/>
      <w:r w:rsidRPr="00865EB4">
        <w:rPr>
          <w:rFonts w:ascii="Arial" w:hAnsi="Arial" w:cs="Arial"/>
          <w:b/>
          <w:bCs/>
        </w:rPr>
        <w:t>footer</w:t>
      </w:r>
      <w:proofErr w:type="spellEnd"/>
      <w:r w:rsidRPr="00865EB4">
        <w:rPr>
          <w:rFonts w:ascii="Arial" w:hAnsi="Arial" w:cs="Arial"/>
        </w:rPr>
        <w:t xml:space="preserve"> komponensek beillesztése az alkalmazás fejlécét és láblécét biztosítja.</w:t>
      </w:r>
    </w:p>
    <w:p w14:paraId="6C94314F" w14:textId="71A6938C" w:rsidR="00865EB4" w:rsidRDefault="00865EB4" w:rsidP="009D5FB1">
      <w:pPr>
        <w:numPr>
          <w:ilvl w:val="0"/>
          <w:numId w:val="21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 fő tartalomterületet a </w:t>
      </w:r>
      <w:r w:rsidRPr="00865EB4">
        <w:rPr>
          <w:rFonts w:ascii="Arial" w:hAnsi="Arial" w:cs="Arial"/>
          <w:b/>
          <w:bCs/>
        </w:rPr>
        <w:t>router-</w:t>
      </w:r>
      <w:proofErr w:type="spellStart"/>
      <w:r w:rsidRPr="00865EB4">
        <w:rPr>
          <w:rFonts w:ascii="Arial" w:hAnsi="Arial" w:cs="Arial"/>
          <w:b/>
          <w:bCs/>
        </w:rPr>
        <w:t>outlet</w:t>
      </w:r>
      <w:proofErr w:type="spellEnd"/>
      <w:r w:rsidRPr="00865EB4">
        <w:rPr>
          <w:rFonts w:ascii="Arial" w:hAnsi="Arial" w:cs="Arial"/>
        </w:rPr>
        <w:t xml:space="preserve"> komponens tölti be, amely az aktuális útválasztóútvonalnak megfelelő komponenst jeleníti meg.</w:t>
      </w:r>
    </w:p>
    <w:p w14:paraId="1E77607E" w14:textId="77777777" w:rsidR="001A67D0" w:rsidRPr="00865EB4" w:rsidRDefault="001A67D0" w:rsidP="001A67D0">
      <w:pPr>
        <w:ind w:left="720"/>
        <w:rPr>
          <w:rFonts w:ascii="Arial" w:hAnsi="Arial" w:cs="Arial"/>
        </w:rPr>
      </w:pPr>
    </w:p>
    <w:p w14:paraId="0C349A2A" w14:textId="2A7FF498" w:rsidR="00865EB4" w:rsidRDefault="004C2559" w:rsidP="0032285E">
      <w:proofErr w:type="spellStart"/>
      <w:r>
        <w:t>Components</w:t>
      </w:r>
      <w:proofErr w:type="spellEnd"/>
      <w:r>
        <w:t xml:space="preserve"> </w:t>
      </w:r>
      <w:proofErr w:type="spellStart"/>
      <w:r>
        <w:t>classes</w:t>
      </w:r>
      <w:proofErr w:type="spellEnd"/>
      <w:r w:rsidR="00865EB4" w:rsidRPr="00865EB4">
        <w:t>:</w:t>
      </w:r>
    </w:p>
    <w:p w14:paraId="53256B79" w14:textId="77777777" w:rsidR="001A67D0" w:rsidRPr="00865EB4" w:rsidRDefault="001A67D0" w:rsidP="00865EB4">
      <w:pPr>
        <w:rPr>
          <w:rFonts w:ascii="Arial" w:hAnsi="Arial" w:cs="Arial"/>
        </w:rPr>
      </w:pPr>
    </w:p>
    <w:p w14:paraId="590AF77A" w14:textId="77777777" w:rsidR="00865EB4" w:rsidRPr="00865EB4" w:rsidRDefault="00865EB4" w:rsidP="009D5FB1">
      <w:pPr>
        <w:numPr>
          <w:ilvl w:val="0"/>
          <w:numId w:val="22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osztály az alkalmazás fő komponense, amely vezérli az alkalmazás fő keretét.</w:t>
      </w:r>
    </w:p>
    <w:p w14:paraId="14C4E255" w14:textId="77777777" w:rsidR="00865EB4" w:rsidRPr="00865EB4" w:rsidRDefault="00865EB4" w:rsidP="009D5FB1">
      <w:pPr>
        <w:numPr>
          <w:ilvl w:val="0"/>
          <w:numId w:val="22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 komponens osztálya nem tartalmaz különösebb logikát, csak a címét (</w:t>
      </w:r>
      <w:proofErr w:type="spellStart"/>
      <w:r w:rsidRPr="00865EB4">
        <w:rPr>
          <w:rFonts w:ascii="Arial" w:hAnsi="Arial" w:cs="Arial"/>
          <w:b/>
          <w:bCs/>
        </w:rPr>
        <w:t>title</w:t>
      </w:r>
      <w:proofErr w:type="spellEnd"/>
      <w:r w:rsidRPr="00865EB4">
        <w:rPr>
          <w:rFonts w:ascii="Arial" w:hAnsi="Arial" w:cs="Arial"/>
        </w:rPr>
        <w:t>) tartalmazza jelenleg.</w:t>
      </w:r>
    </w:p>
    <w:p w14:paraId="602B96A4" w14:textId="77777777" w:rsidR="00865EB4" w:rsidRPr="00865EB4" w:rsidRDefault="00865EB4" w:rsidP="00865EB4">
      <w:pPr>
        <w:rPr>
          <w:rFonts w:ascii="Arial" w:hAnsi="Arial" w:cs="Arial"/>
        </w:rPr>
      </w:pPr>
      <w:r w:rsidRPr="00F21258">
        <w:rPr>
          <w:rFonts w:ascii="Arial" w:hAnsi="Arial" w:cs="Arial"/>
          <w:u w:val="single"/>
        </w:rPr>
        <w:lastRenderedPageBreak/>
        <w:t>Használat</w:t>
      </w:r>
      <w:r w:rsidRPr="00865EB4">
        <w:rPr>
          <w:rFonts w:ascii="Arial" w:hAnsi="Arial" w:cs="Arial"/>
        </w:rPr>
        <w:t>:</w:t>
      </w:r>
    </w:p>
    <w:p w14:paraId="033F0186" w14:textId="77777777" w:rsidR="00865EB4" w:rsidRPr="00865EB4" w:rsidRDefault="00865EB4" w:rsidP="009D5FB1">
      <w:pPr>
        <w:numPr>
          <w:ilvl w:val="0"/>
          <w:numId w:val="23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az alkalmazás fő kerete, amely minden oldalon megjelenik.</w:t>
      </w:r>
    </w:p>
    <w:p w14:paraId="232A3365" w14:textId="77777777" w:rsidR="00865EB4" w:rsidRPr="00865EB4" w:rsidRDefault="00865EB4" w:rsidP="009D5FB1">
      <w:pPr>
        <w:numPr>
          <w:ilvl w:val="0"/>
          <w:numId w:val="23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alkalmazás minden részének megjelenítéséért és vezérléséért felelős.</w:t>
      </w:r>
    </w:p>
    <w:p w14:paraId="250268A3" w14:textId="77777777" w:rsidR="00865EB4" w:rsidRDefault="00865EB4" w:rsidP="009D5FB1">
      <w:pPr>
        <w:numPr>
          <w:ilvl w:val="0"/>
          <w:numId w:val="23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proofErr w:type="spellStart"/>
      <w:r w:rsidRPr="00865EB4">
        <w:rPr>
          <w:rFonts w:ascii="Arial" w:hAnsi="Arial" w:cs="Arial"/>
          <w:b/>
          <w:bCs/>
        </w:rPr>
        <w:t>AppComponent</w:t>
      </w:r>
      <w:proofErr w:type="spellEnd"/>
      <w:r w:rsidRPr="00865EB4">
        <w:rPr>
          <w:rFonts w:ascii="Arial" w:hAnsi="Arial" w:cs="Arial"/>
        </w:rPr>
        <w:t xml:space="preserve"> tartalmazza az alkalmazás általános szerkezetét és stílusát, amelyen keresztül az alkalmazás felhasználói élménye koherens és összefüggő.</w:t>
      </w:r>
    </w:p>
    <w:p w14:paraId="7ACCF803" w14:textId="77777777" w:rsidR="00412ABA" w:rsidRPr="00865EB4" w:rsidRDefault="00412ABA" w:rsidP="00412ABA">
      <w:pPr>
        <w:ind w:left="720"/>
        <w:rPr>
          <w:rFonts w:ascii="Arial" w:hAnsi="Arial" w:cs="Arial"/>
        </w:rPr>
      </w:pPr>
    </w:p>
    <w:p w14:paraId="2969BB73" w14:textId="40AAB9FE" w:rsidR="00B80B3C" w:rsidRPr="00B80B3C" w:rsidRDefault="00B80B3C" w:rsidP="005E1E28">
      <w:pPr>
        <w:pStyle w:val="Cmsor2"/>
      </w:pPr>
      <w:bookmarkStart w:id="62" w:name="_Toc164155986"/>
      <w:proofErr w:type="spellStart"/>
      <w:r w:rsidRPr="00B80B3C">
        <w:t>AppModule</w:t>
      </w:r>
      <w:bookmarkEnd w:id="62"/>
      <w:proofErr w:type="spellEnd"/>
      <w:r w:rsidRPr="00B80B3C">
        <w:t xml:space="preserve"> </w:t>
      </w:r>
    </w:p>
    <w:p w14:paraId="5849030B" w14:textId="2A546A62" w:rsidR="00B80B3C" w:rsidRPr="00B80B3C" w:rsidRDefault="00B80B3C" w:rsidP="00B80B3C">
      <w:pPr>
        <w:rPr>
          <w:rFonts w:ascii="Arial" w:hAnsi="Arial" w:cs="Arial"/>
        </w:rPr>
      </w:pPr>
    </w:p>
    <w:p w14:paraId="040695CA" w14:textId="5ABDDA2A" w:rsid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 fő modulja, amely meghatározza az alkalmazás struktúráját és konfigurációját. Ez a modul tartalmazza az alkalmazás fő komponenseit, szolgáltatásait, és azokat a modulokat, amelyeket az alkalmazás használ.</w:t>
      </w:r>
    </w:p>
    <w:p w14:paraId="406766E8" w14:textId="77777777" w:rsidR="005D680C" w:rsidRPr="00B80B3C" w:rsidRDefault="005D680C" w:rsidP="00B80B3C">
      <w:pPr>
        <w:rPr>
          <w:rFonts w:ascii="Arial" w:hAnsi="Arial" w:cs="Arial"/>
        </w:rPr>
      </w:pPr>
    </w:p>
    <w:p w14:paraId="0BAD233A" w14:textId="59E3B077" w:rsidR="00B80B3C" w:rsidRDefault="00B80B3C" w:rsidP="002B5686">
      <w:r w:rsidRPr="005D680C">
        <w:t>Leírás</w:t>
      </w:r>
      <w:r w:rsidRPr="00B80B3C">
        <w:t>:</w:t>
      </w:r>
    </w:p>
    <w:p w14:paraId="0EF5AB70" w14:textId="77777777" w:rsidR="005D680C" w:rsidRPr="00B80B3C" w:rsidRDefault="005D680C" w:rsidP="00B80B3C">
      <w:pPr>
        <w:rPr>
          <w:rFonts w:ascii="Arial" w:hAnsi="Arial" w:cs="Arial"/>
        </w:rPr>
      </w:pPr>
    </w:p>
    <w:p w14:paraId="0C2D2E6E" w14:textId="77777777" w:rsidR="00B80B3C" w:rsidRPr="00B80B3C" w:rsidRDefault="00B80B3C" w:rsidP="009D5FB1">
      <w:pPr>
        <w:numPr>
          <w:ilvl w:val="0"/>
          <w:numId w:val="2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 fő modulja, amely meghatározza az alkalmazás komponenseinek és moduljainak összetételét.</w:t>
      </w:r>
    </w:p>
    <w:p w14:paraId="3C5AFAF1" w14:textId="77777777" w:rsidR="00B80B3C" w:rsidRPr="00B80B3C" w:rsidRDefault="00B80B3C" w:rsidP="009D5FB1">
      <w:pPr>
        <w:numPr>
          <w:ilvl w:val="0"/>
          <w:numId w:val="2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 modul tartalmazza az alkalmazás fő komponenseit, mint például a kezdőlap (</w:t>
      </w:r>
      <w:proofErr w:type="spellStart"/>
      <w:r w:rsidRPr="00B80B3C">
        <w:rPr>
          <w:rFonts w:ascii="Arial" w:hAnsi="Arial" w:cs="Arial"/>
          <w:b/>
          <w:bCs/>
        </w:rPr>
        <w:t>HomeComponent</w:t>
      </w:r>
      <w:proofErr w:type="spellEnd"/>
      <w:r w:rsidRPr="00B80B3C">
        <w:rPr>
          <w:rFonts w:ascii="Arial" w:hAnsi="Arial" w:cs="Arial"/>
        </w:rPr>
        <w:t>), a bejelentkezés (</w:t>
      </w:r>
      <w:proofErr w:type="spellStart"/>
      <w:r w:rsidRPr="00B80B3C">
        <w:rPr>
          <w:rFonts w:ascii="Arial" w:hAnsi="Arial" w:cs="Arial"/>
          <w:b/>
          <w:bCs/>
        </w:rPr>
        <w:t>LoginComponent</w:t>
      </w:r>
      <w:proofErr w:type="spellEnd"/>
      <w:r w:rsidRPr="00B80B3C">
        <w:rPr>
          <w:rFonts w:ascii="Arial" w:hAnsi="Arial" w:cs="Arial"/>
        </w:rPr>
        <w:t>), az építő (</w:t>
      </w:r>
      <w:proofErr w:type="spellStart"/>
      <w:r w:rsidRPr="00B80B3C">
        <w:rPr>
          <w:rFonts w:ascii="Arial" w:hAnsi="Arial" w:cs="Arial"/>
          <w:b/>
          <w:bCs/>
        </w:rPr>
        <w:t>BuilderComponent</w:t>
      </w:r>
      <w:proofErr w:type="spellEnd"/>
      <w:r w:rsidRPr="00B80B3C">
        <w:rPr>
          <w:rFonts w:ascii="Arial" w:hAnsi="Arial" w:cs="Arial"/>
        </w:rPr>
        <w:t>), a fejléc (</w:t>
      </w:r>
      <w:proofErr w:type="spellStart"/>
      <w:r w:rsidRPr="00B80B3C">
        <w:rPr>
          <w:rFonts w:ascii="Arial" w:hAnsi="Arial" w:cs="Arial"/>
          <w:b/>
          <w:bCs/>
        </w:rPr>
        <w:t>HeaderComponent</w:t>
      </w:r>
      <w:proofErr w:type="spellEnd"/>
      <w:r w:rsidRPr="00B80B3C">
        <w:rPr>
          <w:rFonts w:ascii="Arial" w:hAnsi="Arial" w:cs="Arial"/>
        </w:rPr>
        <w:t>), a lábléc (</w:t>
      </w:r>
      <w:proofErr w:type="spellStart"/>
      <w:r w:rsidRPr="00B80B3C">
        <w:rPr>
          <w:rFonts w:ascii="Arial" w:hAnsi="Arial" w:cs="Arial"/>
          <w:b/>
          <w:bCs/>
        </w:rPr>
        <w:t>FooterComponent</w:t>
      </w:r>
      <w:proofErr w:type="spellEnd"/>
      <w:r w:rsidRPr="00B80B3C">
        <w:rPr>
          <w:rFonts w:ascii="Arial" w:hAnsi="Arial" w:cs="Arial"/>
        </w:rPr>
        <w:t>) és egyebek.</w:t>
      </w:r>
    </w:p>
    <w:p w14:paraId="0959C63F" w14:textId="77777777" w:rsidR="00B80B3C" w:rsidRPr="00B80B3C" w:rsidRDefault="00B80B3C" w:rsidP="009D5FB1">
      <w:pPr>
        <w:numPr>
          <w:ilvl w:val="0"/>
          <w:numId w:val="2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importálja azokat a modulokat, amelyeket az alkalmazás használ, mint például a </w:t>
      </w:r>
      <w:proofErr w:type="spellStart"/>
      <w:r w:rsidRPr="00B80B3C">
        <w:rPr>
          <w:rFonts w:ascii="Arial" w:hAnsi="Arial" w:cs="Arial"/>
          <w:b/>
          <w:bCs/>
        </w:rPr>
        <w:t>BrowserModule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HttpClientModule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AppRoutingModule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NgbModule</w:t>
      </w:r>
      <w:proofErr w:type="spellEnd"/>
      <w:r w:rsidRPr="00B80B3C">
        <w:rPr>
          <w:rFonts w:ascii="Arial" w:hAnsi="Arial" w:cs="Arial"/>
        </w:rPr>
        <w:t xml:space="preserve"> és mások.</w:t>
      </w:r>
    </w:p>
    <w:p w14:paraId="5417186E" w14:textId="55FD3EB0" w:rsidR="00B80B3C" w:rsidRDefault="00B80B3C" w:rsidP="009D5FB1">
      <w:pPr>
        <w:numPr>
          <w:ilvl w:val="0"/>
          <w:numId w:val="2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konfigurálja az alkalmazás gyökér komponensét (</w:t>
      </w:r>
      <w:proofErr w:type="spellStart"/>
      <w:r w:rsidRPr="00B80B3C">
        <w:rPr>
          <w:rFonts w:ascii="Arial" w:hAnsi="Arial" w:cs="Arial"/>
          <w:b/>
          <w:bCs/>
        </w:rPr>
        <w:t>AppComponent</w:t>
      </w:r>
      <w:proofErr w:type="spellEnd"/>
      <w:r w:rsidRPr="00B80B3C">
        <w:rPr>
          <w:rFonts w:ascii="Arial" w:hAnsi="Arial" w:cs="Arial"/>
        </w:rPr>
        <w:t>) és szolgáltatásait.</w:t>
      </w:r>
    </w:p>
    <w:p w14:paraId="6F5AC518" w14:textId="77777777" w:rsidR="00292655" w:rsidRPr="00B80B3C" w:rsidRDefault="00292655" w:rsidP="001B3B89"/>
    <w:p w14:paraId="151120FC" w14:textId="62A879C7" w:rsidR="00B80B3C" w:rsidRDefault="00292655" w:rsidP="001B3B89">
      <w:proofErr w:type="spellStart"/>
      <w:r w:rsidRPr="009B31B9">
        <w:t>Declarations</w:t>
      </w:r>
      <w:proofErr w:type="spellEnd"/>
      <w:r w:rsidR="00B80B3C" w:rsidRPr="00B80B3C">
        <w:t>:</w:t>
      </w:r>
    </w:p>
    <w:p w14:paraId="7454A64D" w14:textId="77777777" w:rsidR="0020361B" w:rsidRPr="0020361B" w:rsidRDefault="0020361B" w:rsidP="0020361B"/>
    <w:p w14:paraId="4D2B2209" w14:textId="77777777" w:rsidR="00B80B3C" w:rsidRPr="00B80B3C" w:rsidRDefault="00B80B3C" w:rsidP="009D5FB1">
      <w:pPr>
        <w:numPr>
          <w:ilvl w:val="0"/>
          <w:numId w:val="25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deklarációjában felsorolásra kerülnek az alkalmazás összes komponense (</w:t>
      </w:r>
      <w:proofErr w:type="spellStart"/>
      <w:r w:rsidRPr="00B80B3C">
        <w:rPr>
          <w:rFonts w:ascii="Arial" w:hAnsi="Arial" w:cs="Arial"/>
          <w:b/>
          <w:bCs/>
        </w:rPr>
        <w:t>declarations</w:t>
      </w:r>
      <w:proofErr w:type="spellEnd"/>
      <w:r w:rsidRPr="00B80B3C">
        <w:rPr>
          <w:rFonts w:ascii="Arial" w:hAnsi="Arial" w:cs="Arial"/>
        </w:rPr>
        <w:t>), szolgáltatások, csővezetékek és egyéb elemek.</w:t>
      </w:r>
    </w:p>
    <w:p w14:paraId="0AC59FD8" w14:textId="77777777" w:rsidR="00B80B3C" w:rsidRPr="00B80B3C" w:rsidRDefault="00B80B3C" w:rsidP="009D5FB1">
      <w:pPr>
        <w:numPr>
          <w:ilvl w:val="0"/>
          <w:numId w:val="25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lastRenderedPageBreak/>
        <w:t xml:space="preserve">Az itt felsorolt komponensek és egyéb elemek </w:t>
      </w:r>
      <w:proofErr w:type="spellStart"/>
      <w:r w:rsidRPr="00B80B3C">
        <w:rPr>
          <w:rFonts w:ascii="Arial" w:hAnsi="Arial" w:cs="Arial"/>
        </w:rPr>
        <w:t>érhetőek</w:t>
      </w:r>
      <w:proofErr w:type="spellEnd"/>
      <w:r w:rsidRPr="00B80B3C">
        <w:rPr>
          <w:rFonts w:ascii="Arial" w:hAnsi="Arial" w:cs="Arial"/>
        </w:rPr>
        <w:t xml:space="preserve"> el az alkalmazás különböző részein keresztül.</w:t>
      </w:r>
    </w:p>
    <w:p w14:paraId="5A91DC83" w14:textId="06B2C534" w:rsidR="00B80B3C" w:rsidRDefault="00B80B3C" w:rsidP="00932EE4">
      <w:proofErr w:type="spellStart"/>
      <w:r w:rsidRPr="00B80B3C">
        <w:t>Modul</w:t>
      </w:r>
      <w:r w:rsidR="00280EFA">
        <w:t>es</w:t>
      </w:r>
      <w:proofErr w:type="spellEnd"/>
      <w:r w:rsidRPr="00B80B3C">
        <w:t>:</w:t>
      </w:r>
    </w:p>
    <w:p w14:paraId="134413CA" w14:textId="77777777" w:rsidR="009B055A" w:rsidRPr="009B055A" w:rsidRDefault="009B055A" w:rsidP="009B055A"/>
    <w:p w14:paraId="28C56C87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importálja a következő modulokat: </w:t>
      </w:r>
      <w:proofErr w:type="spellStart"/>
      <w:r w:rsidRPr="00B80B3C">
        <w:rPr>
          <w:rFonts w:ascii="Arial" w:hAnsi="Arial" w:cs="Arial"/>
          <w:b/>
          <w:bCs/>
        </w:rPr>
        <w:t>BrowserModule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AppRoutingModule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NgbModule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ReactiveFormsModule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HttpClientModule</w:t>
      </w:r>
      <w:proofErr w:type="spellEnd"/>
      <w:r w:rsidRPr="00B80B3C">
        <w:rPr>
          <w:rFonts w:ascii="Arial" w:hAnsi="Arial" w:cs="Arial"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FormsModule</w:t>
      </w:r>
      <w:proofErr w:type="spellEnd"/>
      <w:r w:rsidRPr="00B80B3C">
        <w:rPr>
          <w:rFonts w:ascii="Arial" w:hAnsi="Arial" w:cs="Arial"/>
        </w:rPr>
        <w:t>.</w:t>
      </w:r>
    </w:p>
    <w:p w14:paraId="38E12FD7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proofErr w:type="spellStart"/>
      <w:r w:rsidRPr="00B80B3C">
        <w:rPr>
          <w:rFonts w:ascii="Arial" w:hAnsi="Arial" w:cs="Arial"/>
          <w:b/>
          <w:bCs/>
        </w:rPr>
        <w:t>BrowserModule</w:t>
      </w:r>
      <w:proofErr w:type="spellEnd"/>
      <w:r w:rsidRPr="00B80B3C">
        <w:rPr>
          <w:rFonts w:ascii="Arial" w:hAnsi="Arial" w:cs="Arial"/>
        </w:rPr>
        <w:t xml:space="preserve"> szükséges a böngésző specifikus funkciókhoz és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alapvető szolgáltatásainak használatához.</w:t>
      </w:r>
    </w:p>
    <w:p w14:paraId="31F518CF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AppRoutingModule</w:t>
      </w:r>
      <w:proofErr w:type="spellEnd"/>
      <w:r w:rsidRPr="00B80B3C">
        <w:rPr>
          <w:rFonts w:ascii="Arial" w:hAnsi="Arial" w:cs="Arial"/>
        </w:rPr>
        <w:t xml:space="preserve"> tartalmazza az alkalmazás útvonalainak definícióit.</w:t>
      </w:r>
    </w:p>
    <w:p w14:paraId="22C57E8A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NgbModule</w:t>
      </w:r>
      <w:proofErr w:type="spellEnd"/>
      <w:r w:rsidRPr="00B80B3C">
        <w:rPr>
          <w:rFonts w:ascii="Arial" w:hAnsi="Arial" w:cs="Arial"/>
        </w:rPr>
        <w:t xml:space="preserve"> a </w:t>
      </w:r>
      <w:proofErr w:type="spellStart"/>
      <w:r w:rsidRPr="00B80B3C">
        <w:rPr>
          <w:rFonts w:ascii="Arial" w:hAnsi="Arial" w:cs="Arial"/>
        </w:rPr>
        <w:t>Bootstrap</w:t>
      </w:r>
      <w:proofErr w:type="spellEnd"/>
      <w:r w:rsidRPr="00B80B3C">
        <w:rPr>
          <w:rFonts w:ascii="Arial" w:hAnsi="Arial" w:cs="Arial"/>
        </w:rPr>
        <w:t xml:space="preserve"> komponensek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specifikus implementációját biztosítja.</w:t>
      </w:r>
    </w:p>
    <w:p w14:paraId="0D943699" w14:textId="77777777" w:rsidR="00B80B3C" w:rsidRPr="00B80B3C" w:rsidRDefault="00B80B3C" w:rsidP="009D5FB1">
      <w:pPr>
        <w:numPr>
          <w:ilvl w:val="0"/>
          <w:numId w:val="2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proofErr w:type="spellStart"/>
      <w:r w:rsidRPr="00B80B3C">
        <w:rPr>
          <w:rFonts w:ascii="Arial" w:hAnsi="Arial" w:cs="Arial"/>
          <w:b/>
          <w:bCs/>
        </w:rPr>
        <w:t>ReactiveFormsModule</w:t>
      </w:r>
      <w:proofErr w:type="spellEnd"/>
      <w:r w:rsidRPr="00B80B3C">
        <w:rPr>
          <w:rFonts w:ascii="Arial" w:hAnsi="Arial" w:cs="Arial"/>
        </w:rPr>
        <w:t xml:space="preserve"> és a </w:t>
      </w:r>
      <w:proofErr w:type="spellStart"/>
      <w:r w:rsidRPr="00B80B3C">
        <w:rPr>
          <w:rFonts w:ascii="Arial" w:hAnsi="Arial" w:cs="Arial"/>
          <w:b/>
          <w:bCs/>
        </w:rPr>
        <w:t>FormsModule</w:t>
      </w:r>
      <w:proofErr w:type="spellEnd"/>
      <w:r w:rsidRPr="00B80B3C">
        <w:rPr>
          <w:rFonts w:ascii="Arial" w:hAnsi="Arial" w:cs="Arial"/>
        </w:rPr>
        <w:t xml:space="preserve"> szükségesek az űrlapokhoz és az adatok </w:t>
      </w:r>
      <w:proofErr w:type="spellStart"/>
      <w:r w:rsidRPr="00B80B3C">
        <w:rPr>
          <w:rFonts w:ascii="Arial" w:hAnsi="Arial" w:cs="Arial"/>
        </w:rPr>
        <w:t>validálásához</w:t>
      </w:r>
      <w:proofErr w:type="spellEnd"/>
      <w:r w:rsidRPr="00B80B3C">
        <w:rPr>
          <w:rFonts w:ascii="Arial" w:hAnsi="Arial" w:cs="Arial"/>
        </w:rPr>
        <w:t>.</w:t>
      </w:r>
    </w:p>
    <w:p w14:paraId="09FF437B" w14:textId="218B371C" w:rsidR="00B80B3C" w:rsidRDefault="00B80B3C" w:rsidP="00D5181C">
      <w:r w:rsidRPr="00B80B3C">
        <w:t>Szolgáltatók:</w:t>
      </w:r>
    </w:p>
    <w:p w14:paraId="74CDF16E" w14:textId="77777777" w:rsidR="00416C9A" w:rsidRPr="00416C9A" w:rsidRDefault="00416C9A" w:rsidP="00416C9A"/>
    <w:p w14:paraId="20CC8C7E" w14:textId="77777777" w:rsidR="00B80B3C" w:rsidRPr="00B80B3C" w:rsidRDefault="00B80B3C" w:rsidP="009D5FB1">
      <w:pPr>
        <w:numPr>
          <w:ilvl w:val="0"/>
          <w:numId w:val="27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>-ban definiált szolgáltatók (</w:t>
      </w:r>
      <w:proofErr w:type="spellStart"/>
      <w:r w:rsidRPr="00B80B3C">
        <w:rPr>
          <w:rFonts w:ascii="Arial" w:hAnsi="Arial" w:cs="Arial"/>
          <w:b/>
          <w:bCs/>
        </w:rPr>
        <w:t>providers</w:t>
      </w:r>
      <w:proofErr w:type="spellEnd"/>
      <w:r w:rsidRPr="00B80B3C">
        <w:rPr>
          <w:rFonts w:ascii="Arial" w:hAnsi="Arial" w:cs="Arial"/>
        </w:rPr>
        <w:t>) az alkalmazás számára globálisan elérhető szolgáltatásokat nyújtanak.</w:t>
      </w:r>
    </w:p>
    <w:p w14:paraId="62368A33" w14:textId="77777777" w:rsidR="00B80B3C" w:rsidRPr="00B80B3C" w:rsidRDefault="00B80B3C" w:rsidP="009D5FB1">
      <w:pPr>
        <w:numPr>
          <w:ilvl w:val="0"/>
          <w:numId w:val="27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itt felsorolt szolgáltatók </w:t>
      </w:r>
      <w:proofErr w:type="spellStart"/>
      <w:r w:rsidRPr="00B80B3C">
        <w:rPr>
          <w:rFonts w:ascii="Arial" w:hAnsi="Arial" w:cs="Arial"/>
        </w:rPr>
        <w:t>érhetőek</w:t>
      </w:r>
      <w:proofErr w:type="spellEnd"/>
      <w:r w:rsidRPr="00B80B3C">
        <w:rPr>
          <w:rFonts w:ascii="Arial" w:hAnsi="Arial" w:cs="Arial"/>
        </w:rPr>
        <w:t xml:space="preserve"> el az alkalmazás összes komponensében és szolgáltatásában.</w:t>
      </w:r>
    </w:p>
    <w:p w14:paraId="6160AADB" w14:textId="1BB3F503" w:rsidR="00B80B3C" w:rsidRDefault="00B80B3C" w:rsidP="00D5181C">
      <w:r w:rsidRPr="00B80B3C">
        <w:t>Felhasználás:</w:t>
      </w:r>
    </w:p>
    <w:p w14:paraId="61CB24DE" w14:textId="77777777" w:rsidR="00416C9A" w:rsidRPr="00416C9A" w:rsidRDefault="00416C9A" w:rsidP="00416C9A"/>
    <w:p w14:paraId="548775B7" w14:textId="77777777" w:rsidR="00B80B3C" w:rsidRPr="00B80B3C" w:rsidRDefault="00B80B3C" w:rsidP="009D5FB1">
      <w:pPr>
        <w:numPr>
          <w:ilvl w:val="0"/>
          <w:numId w:val="2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 fő modulja, amely meghatározza az alkalmazás összetételét és konfigurációját.</w:t>
      </w:r>
    </w:p>
    <w:p w14:paraId="6BBBC55E" w14:textId="77777777" w:rsidR="00B80B3C" w:rsidRPr="00B80B3C" w:rsidRDefault="00B80B3C" w:rsidP="009D5FB1">
      <w:pPr>
        <w:numPr>
          <w:ilvl w:val="0"/>
          <w:numId w:val="2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Ez az elsődleges modul, amelyet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 betölt, és ez tartalmazza az alkalmazás fő komponenseit és szolgáltatásait.</w:t>
      </w:r>
    </w:p>
    <w:p w14:paraId="1D8FA9D3" w14:textId="77777777" w:rsidR="00B80B3C" w:rsidRPr="00B80B3C" w:rsidRDefault="00B80B3C" w:rsidP="009D5FB1">
      <w:pPr>
        <w:numPr>
          <w:ilvl w:val="0"/>
          <w:numId w:val="2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AppModule</w:t>
      </w:r>
      <w:proofErr w:type="spellEnd"/>
      <w:r w:rsidRPr="00B80B3C">
        <w:rPr>
          <w:rFonts w:ascii="Arial" w:hAnsi="Arial" w:cs="Arial"/>
        </w:rPr>
        <w:t xml:space="preserve"> felelős az alkalmazás felépítéséért és inicializálásáért, és meghatározza az alkalmazás struktúráját és működését.</w:t>
      </w:r>
    </w:p>
    <w:p w14:paraId="6A9567BC" w14:textId="64868231" w:rsidR="00B80B3C" w:rsidRDefault="00B80B3C" w:rsidP="00865EB4">
      <w:pPr>
        <w:rPr>
          <w:rFonts w:ascii="Arial" w:hAnsi="Arial" w:cs="Arial"/>
        </w:rPr>
      </w:pPr>
    </w:p>
    <w:p w14:paraId="173D8CFC" w14:textId="77777777" w:rsidR="00B80B3C" w:rsidRDefault="00B80B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7B204E" w14:textId="3E0E8A6C" w:rsidR="00B80B3C" w:rsidRDefault="00B80B3C" w:rsidP="00514323">
      <w:pPr>
        <w:pStyle w:val="Cmsor2"/>
      </w:pPr>
      <w:bookmarkStart w:id="63" w:name="_Toc164155987"/>
      <w:proofErr w:type="spellStart"/>
      <w:r w:rsidRPr="00B80B3C">
        <w:lastRenderedPageBreak/>
        <w:t>AuthService</w:t>
      </w:r>
      <w:bookmarkEnd w:id="63"/>
      <w:proofErr w:type="spellEnd"/>
      <w:r w:rsidRPr="00B80B3C">
        <w:t xml:space="preserve"> </w:t>
      </w:r>
    </w:p>
    <w:p w14:paraId="56C03800" w14:textId="77777777" w:rsidR="00514323" w:rsidRDefault="00514323" w:rsidP="00B80B3C">
      <w:pPr>
        <w:rPr>
          <w:rFonts w:ascii="Arial" w:hAnsi="Arial" w:cs="Arial"/>
          <w:b/>
          <w:bCs/>
          <w:sz w:val="40"/>
          <w:szCs w:val="40"/>
        </w:rPr>
      </w:pPr>
    </w:p>
    <w:p w14:paraId="799751B5" w14:textId="0375BC2A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AuthService</w:t>
      </w:r>
      <w:proofErr w:type="spellEnd"/>
      <w:r w:rsidRPr="00B80B3C">
        <w:rPr>
          <w:rFonts w:ascii="Arial" w:hAnsi="Arial" w:cs="Arial"/>
        </w:rPr>
        <w:t xml:space="preserve"> szolgáltatás felelős a felhasználók be- és kijelentkezéséért, valamint az </w:t>
      </w:r>
      <w:proofErr w:type="spellStart"/>
      <w:r w:rsidRPr="00B80B3C">
        <w:rPr>
          <w:rFonts w:ascii="Arial" w:hAnsi="Arial" w:cs="Arial"/>
        </w:rPr>
        <w:t>autentikációért</w:t>
      </w:r>
      <w:proofErr w:type="spellEnd"/>
      <w:r w:rsidRPr="00B80B3C">
        <w:rPr>
          <w:rFonts w:ascii="Arial" w:hAnsi="Arial" w:cs="Arial"/>
        </w:rPr>
        <w:t xml:space="preserve"> és 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 xml:space="preserve"> kezeléséért az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alkalmazásban.</w:t>
      </w:r>
    </w:p>
    <w:p w14:paraId="3D267581" w14:textId="1F8D2515" w:rsidR="00B80B3C" w:rsidRDefault="00B80B3C" w:rsidP="00BC5584">
      <w:r w:rsidRPr="00B80B3C">
        <w:t>Leírás:</w:t>
      </w:r>
    </w:p>
    <w:p w14:paraId="04D45D4A" w14:textId="77777777" w:rsidR="00B73B9B" w:rsidRPr="00B80B3C" w:rsidRDefault="00B73B9B" w:rsidP="00BC5584"/>
    <w:p w14:paraId="0776AD4F" w14:textId="77777777" w:rsidR="00B80B3C" w:rsidRPr="00B80B3C" w:rsidRDefault="00B80B3C" w:rsidP="009D5FB1">
      <w:pPr>
        <w:numPr>
          <w:ilvl w:val="0"/>
          <w:numId w:val="29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AuthService</w:t>
      </w:r>
      <w:proofErr w:type="spellEnd"/>
      <w:r w:rsidRPr="00B80B3C">
        <w:rPr>
          <w:rFonts w:ascii="Arial" w:hAnsi="Arial" w:cs="Arial"/>
        </w:rPr>
        <w:t xml:space="preserve"> egy </w:t>
      </w:r>
      <w:proofErr w:type="spellStart"/>
      <w:r w:rsidRPr="00B80B3C">
        <w:rPr>
          <w:rFonts w:ascii="Arial" w:hAnsi="Arial" w:cs="Arial"/>
        </w:rPr>
        <w:t>Angular</w:t>
      </w:r>
      <w:proofErr w:type="spellEnd"/>
      <w:r w:rsidRPr="00B80B3C">
        <w:rPr>
          <w:rFonts w:ascii="Arial" w:hAnsi="Arial" w:cs="Arial"/>
        </w:rPr>
        <w:t xml:space="preserve"> szolgáltatás, amely felelős a felhasználók be- és kijelentkezéséért, valamint az </w:t>
      </w:r>
      <w:proofErr w:type="spellStart"/>
      <w:r w:rsidRPr="00B80B3C">
        <w:rPr>
          <w:rFonts w:ascii="Arial" w:hAnsi="Arial" w:cs="Arial"/>
        </w:rPr>
        <w:t>autentikációért</w:t>
      </w:r>
      <w:proofErr w:type="spellEnd"/>
      <w:r w:rsidRPr="00B80B3C">
        <w:rPr>
          <w:rFonts w:ascii="Arial" w:hAnsi="Arial" w:cs="Arial"/>
        </w:rPr>
        <w:t xml:space="preserve"> és 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 xml:space="preserve"> kezeléséért az alkalmazásban.</w:t>
      </w:r>
    </w:p>
    <w:p w14:paraId="6EE36233" w14:textId="77777777" w:rsidR="00B80B3C" w:rsidRPr="00B80B3C" w:rsidRDefault="00B80B3C" w:rsidP="009D5FB1">
      <w:pPr>
        <w:numPr>
          <w:ilvl w:val="0"/>
          <w:numId w:val="29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szolgáltatás </w:t>
      </w:r>
      <w:proofErr w:type="spellStart"/>
      <w:r w:rsidRPr="00B80B3C">
        <w:rPr>
          <w:rFonts w:ascii="Arial" w:hAnsi="Arial" w:cs="Arial"/>
          <w:b/>
          <w:bCs/>
        </w:rPr>
        <w:t>HttpClient</w:t>
      </w:r>
      <w:r w:rsidRPr="00B80B3C">
        <w:rPr>
          <w:rFonts w:ascii="Arial" w:hAnsi="Arial" w:cs="Arial"/>
        </w:rPr>
        <w:t>-et</w:t>
      </w:r>
      <w:proofErr w:type="spellEnd"/>
      <w:r w:rsidRPr="00B80B3C">
        <w:rPr>
          <w:rFonts w:ascii="Arial" w:hAnsi="Arial" w:cs="Arial"/>
        </w:rPr>
        <w:t xml:space="preserve"> használ a szerverrel történő kommunikációhoz, például a bejelentkezési kérelmek küldéséhez és a válaszok fogadásához.</w:t>
      </w:r>
    </w:p>
    <w:p w14:paraId="243B28B4" w14:textId="75486FF0" w:rsidR="00B80B3C" w:rsidRDefault="00B80B3C" w:rsidP="00C8752C">
      <w:r w:rsidRPr="00B80B3C">
        <w:t>Metódusok:</w:t>
      </w:r>
    </w:p>
    <w:p w14:paraId="76FB3E2C" w14:textId="77777777" w:rsidR="00B73B9B" w:rsidRPr="00B73B9B" w:rsidRDefault="00B73B9B" w:rsidP="00B73B9B"/>
    <w:p w14:paraId="0C9543B5" w14:textId="77777777" w:rsidR="00B80B3C" w:rsidRPr="00B80B3C" w:rsidRDefault="00B80B3C" w:rsidP="009D5FB1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login(</w:t>
      </w:r>
      <w:proofErr w:type="spellStart"/>
      <w:r w:rsidRPr="00B80B3C">
        <w:rPr>
          <w:rFonts w:ascii="Arial" w:hAnsi="Arial" w:cs="Arial"/>
          <w:b/>
          <w:bCs/>
        </w:rPr>
        <w:t>username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  <w:b/>
          <w:bCs/>
        </w:rPr>
        <w:t xml:space="preserve">, </w:t>
      </w:r>
      <w:proofErr w:type="spellStart"/>
      <w:r w:rsidRPr="00B80B3C">
        <w:rPr>
          <w:rFonts w:ascii="Arial" w:hAnsi="Arial" w:cs="Arial"/>
          <w:b/>
          <w:bCs/>
        </w:rPr>
        <w:t>password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  <w:b/>
          <w:bCs/>
        </w:rPr>
        <w:t xml:space="preserve">): </w:t>
      </w:r>
      <w:proofErr w:type="spellStart"/>
      <w:r w:rsidRPr="00B80B3C">
        <w:rPr>
          <w:rFonts w:ascii="Arial" w:hAnsi="Arial" w:cs="Arial"/>
          <w:b/>
          <w:bCs/>
        </w:rPr>
        <w:t>Observable</w:t>
      </w:r>
      <w:proofErr w:type="spellEnd"/>
      <w:r w:rsidRPr="00B80B3C">
        <w:rPr>
          <w:rFonts w:ascii="Arial" w:hAnsi="Arial" w:cs="Arial"/>
          <w:b/>
          <w:bCs/>
        </w:rPr>
        <w:t>&lt;</w:t>
      </w:r>
      <w:proofErr w:type="spellStart"/>
      <w:r w:rsidRPr="00B80B3C">
        <w:rPr>
          <w:rFonts w:ascii="Arial" w:hAnsi="Arial" w:cs="Arial"/>
          <w:b/>
          <w:bCs/>
        </w:rPr>
        <w:t>any</w:t>
      </w:r>
      <w:proofErr w:type="spellEnd"/>
      <w:r w:rsidRPr="00B80B3C">
        <w:rPr>
          <w:rFonts w:ascii="Arial" w:hAnsi="Arial" w:cs="Arial"/>
          <w:b/>
          <w:bCs/>
        </w:rPr>
        <w:t>&gt;</w:t>
      </w:r>
      <w:r w:rsidRPr="00B80B3C">
        <w:rPr>
          <w:rFonts w:ascii="Arial" w:hAnsi="Arial" w:cs="Arial"/>
        </w:rPr>
        <w:t>:</w:t>
      </w:r>
    </w:p>
    <w:p w14:paraId="555320B6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Felelősség: Ez a metódus elküldi a bejelentkezési adatokat a szervernek és visszatér a válasz </w:t>
      </w:r>
      <w:proofErr w:type="spellStart"/>
      <w:r w:rsidRPr="00B80B3C">
        <w:rPr>
          <w:rFonts w:ascii="Arial" w:hAnsi="Arial" w:cs="Arial"/>
        </w:rPr>
        <w:t>Observable-jével</w:t>
      </w:r>
      <w:proofErr w:type="spellEnd"/>
      <w:r w:rsidRPr="00B80B3C">
        <w:rPr>
          <w:rFonts w:ascii="Arial" w:hAnsi="Arial" w:cs="Arial"/>
        </w:rPr>
        <w:t>.</w:t>
      </w:r>
    </w:p>
    <w:p w14:paraId="711ADB87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Bemenetek:</w:t>
      </w:r>
    </w:p>
    <w:p w14:paraId="2E64BC16" w14:textId="77777777" w:rsidR="00B80B3C" w:rsidRPr="00B80B3C" w:rsidRDefault="00B80B3C" w:rsidP="009D5FB1">
      <w:pPr>
        <w:numPr>
          <w:ilvl w:val="2"/>
          <w:numId w:val="30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username</w:t>
      </w:r>
      <w:proofErr w:type="spellEnd"/>
      <w:r w:rsidRPr="00B80B3C">
        <w:rPr>
          <w:rFonts w:ascii="Arial" w:hAnsi="Arial" w:cs="Arial"/>
        </w:rPr>
        <w:t>: A felhasználónév.</w:t>
      </w:r>
    </w:p>
    <w:p w14:paraId="69905D26" w14:textId="77777777" w:rsidR="00B80B3C" w:rsidRPr="00B80B3C" w:rsidRDefault="00B80B3C" w:rsidP="009D5FB1">
      <w:pPr>
        <w:numPr>
          <w:ilvl w:val="2"/>
          <w:numId w:val="30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password</w:t>
      </w:r>
      <w:proofErr w:type="spellEnd"/>
      <w:r w:rsidRPr="00B80B3C">
        <w:rPr>
          <w:rFonts w:ascii="Arial" w:hAnsi="Arial" w:cs="Arial"/>
        </w:rPr>
        <w:t>: A jelszó.</w:t>
      </w:r>
    </w:p>
    <w:p w14:paraId="62526DBE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Kimenet: Egy </w:t>
      </w:r>
      <w:proofErr w:type="spellStart"/>
      <w:r w:rsidRPr="00B80B3C">
        <w:rPr>
          <w:rFonts w:ascii="Arial" w:hAnsi="Arial" w:cs="Arial"/>
        </w:rPr>
        <w:t>Observable</w:t>
      </w:r>
      <w:proofErr w:type="spellEnd"/>
      <w:r w:rsidRPr="00B80B3C">
        <w:rPr>
          <w:rFonts w:ascii="Arial" w:hAnsi="Arial" w:cs="Arial"/>
        </w:rPr>
        <w:t>, amely a szerver válaszát tartalmazza.</w:t>
      </w:r>
    </w:p>
    <w:p w14:paraId="0F49044B" w14:textId="77777777" w:rsidR="00B80B3C" w:rsidRPr="00B80B3C" w:rsidRDefault="00B80B3C" w:rsidP="009D5FB1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 xml:space="preserve">logout(): </w:t>
      </w:r>
      <w:proofErr w:type="spellStart"/>
      <w:r w:rsidRPr="00B80B3C">
        <w:rPr>
          <w:rFonts w:ascii="Arial" w:hAnsi="Arial" w:cs="Arial"/>
          <w:b/>
          <w:bCs/>
        </w:rPr>
        <w:t>void</w:t>
      </w:r>
      <w:proofErr w:type="spellEnd"/>
      <w:r w:rsidRPr="00B80B3C">
        <w:rPr>
          <w:rFonts w:ascii="Arial" w:hAnsi="Arial" w:cs="Arial"/>
        </w:rPr>
        <w:t>:</w:t>
      </w:r>
    </w:p>
    <w:p w14:paraId="7F3664CB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Felelősség: Ez a metódus kijelentkezteti a felhasználót az alkalmazásból.</w:t>
      </w:r>
    </w:p>
    <w:p w14:paraId="64C5BEBF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Működés: Törli 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>-t a helyi tárolóból (</w:t>
      </w:r>
      <w:r w:rsidRPr="00B80B3C">
        <w:rPr>
          <w:rFonts w:ascii="Arial" w:hAnsi="Arial" w:cs="Arial"/>
          <w:b/>
          <w:bCs/>
        </w:rPr>
        <w:t>localStorage</w:t>
      </w:r>
      <w:r w:rsidRPr="00B80B3C">
        <w:rPr>
          <w:rFonts w:ascii="Arial" w:hAnsi="Arial" w:cs="Arial"/>
        </w:rPr>
        <w:t>).</w:t>
      </w:r>
    </w:p>
    <w:p w14:paraId="1133A119" w14:textId="77777777" w:rsidR="00B80B3C" w:rsidRPr="00B80B3C" w:rsidRDefault="00B80B3C" w:rsidP="009D5FB1">
      <w:pPr>
        <w:numPr>
          <w:ilvl w:val="0"/>
          <w:numId w:val="30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getToken</w:t>
      </w:r>
      <w:proofErr w:type="spellEnd"/>
      <w:r w:rsidRPr="00B80B3C">
        <w:rPr>
          <w:rFonts w:ascii="Arial" w:hAnsi="Arial" w:cs="Arial"/>
          <w:b/>
          <w:bCs/>
        </w:rPr>
        <w:t xml:space="preserve">():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  <w:b/>
          <w:bCs/>
        </w:rPr>
        <w:t xml:space="preserve"> | null</w:t>
      </w:r>
      <w:r w:rsidRPr="00B80B3C">
        <w:rPr>
          <w:rFonts w:ascii="Arial" w:hAnsi="Arial" w:cs="Arial"/>
        </w:rPr>
        <w:t>:</w:t>
      </w:r>
    </w:p>
    <w:p w14:paraId="04B7EB4A" w14:textId="77777777" w:rsidR="00B80B3C" w:rsidRP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Felelősség: Ez a metódus visszaadja a felhasználóhoz társított </w:t>
      </w:r>
      <w:proofErr w:type="spellStart"/>
      <w:r w:rsidRPr="00B80B3C">
        <w:rPr>
          <w:rFonts w:ascii="Arial" w:hAnsi="Arial" w:cs="Arial"/>
        </w:rPr>
        <w:t>tokent</w:t>
      </w:r>
      <w:proofErr w:type="spellEnd"/>
      <w:r w:rsidRPr="00B80B3C">
        <w:rPr>
          <w:rFonts w:ascii="Arial" w:hAnsi="Arial" w:cs="Arial"/>
        </w:rPr>
        <w:t xml:space="preserve"> az </w:t>
      </w:r>
      <w:proofErr w:type="spellStart"/>
      <w:r w:rsidRPr="00B80B3C">
        <w:rPr>
          <w:rFonts w:ascii="Arial" w:hAnsi="Arial" w:cs="Arial"/>
        </w:rPr>
        <w:t>autentikációhoz</w:t>
      </w:r>
      <w:proofErr w:type="spellEnd"/>
      <w:r w:rsidRPr="00B80B3C">
        <w:rPr>
          <w:rFonts w:ascii="Arial" w:hAnsi="Arial" w:cs="Arial"/>
        </w:rPr>
        <w:t>.</w:t>
      </w:r>
    </w:p>
    <w:p w14:paraId="1ECA39FF" w14:textId="41E92D23" w:rsidR="00B80B3C" w:rsidRDefault="00B80B3C" w:rsidP="009D5FB1">
      <w:pPr>
        <w:numPr>
          <w:ilvl w:val="1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Kimenet: A felhasználóhoz társított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 xml:space="preserve">, vagy null, ha nincs tárolva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>.</w:t>
      </w:r>
    </w:p>
    <w:p w14:paraId="29756CC3" w14:textId="77777777" w:rsidR="00AE6CEE" w:rsidRPr="00B80B3C" w:rsidRDefault="00AE6CEE" w:rsidP="00AE6CEE">
      <w:pPr>
        <w:ind w:left="1440"/>
        <w:rPr>
          <w:rFonts w:ascii="Arial" w:hAnsi="Arial" w:cs="Arial"/>
        </w:rPr>
      </w:pPr>
    </w:p>
    <w:p w14:paraId="7A1267AF" w14:textId="77777777" w:rsidR="00B12DDB" w:rsidRDefault="00B12DDB" w:rsidP="00245A6F"/>
    <w:p w14:paraId="4F1FA362" w14:textId="5A89F896" w:rsidR="00B80B3C" w:rsidRDefault="00B80B3C" w:rsidP="00245A6F">
      <w:r w:rsidRPr="00B80B3C">
        <w:lastRenderedPageBreak/>
        <w:t>Felhasználás:</w:t>
      </w:r>
    </w:p>
    <w:p w14:paraId="20FDB80E" w14:textId="77777777" w:rsidR="00D91EC4" w:rsidRPr="00D91EC4" w:rsidRDefault="00D91EC4" w:rsidP="00D91EC4"/>
    <w:p w14:paraId="0BCBC5D7" w14:textId="77777777" w:rsidR="00B80B3C" w:rsidRPr="00B80B3C" w:rsidRDefault="00B80B3C" w:rsidP="009D5FB1">
      <w:pPr>
        <w:numPr>
          <w:ilvl w:val="0"/>
          <w:numId w:val="31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proofErr w:type="spellStart"/>
      <w:r w:rsidRPr="00B80B3C">
        <w:rPr>
          <w:rFonts w:ascii="Arial" w:hAnsi="Arial" w:cs="Arial"/>
          <w:b/>
          <w:bCs/>
        </w:rPr>
        <w:t>AuthService</w:t>
      </w:r>
      <w:proofErr w:type="spellEnd"/>
      <w:r w:rsidRPr="00B80B3C">
        <w:rPr>
          <w:rFonts w:ascii="Arial" w:hAnsi="Arial" w:cs="Arial"/>
        </w:rPr>
        <w:t xml:space="preserve"> szolgáltatás segítségével lehet be- és kijelentkezni a felhasználókat az alkalmazásban.</w:t>
      </w:r>
    </w:p>
    <w:p w14:paraId="2371776A" w14:textId="77777777" w:rsidR="00B80B3C" w:rsidRPr="00B80B3C" w:rsidRDefault="00B80B3C" w:rsidP="009D5FB1">
      <w:pPr>
        <w:numPr>
          <w:ilvl w:val="0"/>
          <w:numId w:val="31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alkalmazás egyéb részei a </w:t>
      </w:r>
      <w:r w:rsidRPr="00B80B3C">
        <w:rPr>
          <w:rFonts w:ascii="Arial" w:hAnsi="Arial" w:cs="Arial"/>
          <w:b/>
          <w:bCs/>
        </w:rPr>
        <w:t>login()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logout()</w:t>
      </w:r>
      <w:r w:rsidRPr="00B80B3C">
        <w:rPr>
          <w:rFonts w:ascii="Arial" w:hAnsi="Arial" w:cs="Arial"/>
        </w:rPr>
        <w:t xml:space="preserve"> és </w:t>
      </w:r>
      <w:proofErr w:type="spellStart"/>
      <w:r w:rsidRPr="00B80B3C">
        <w:rPr>
          <w:rFonts w:ascii="Arial" w:hAnsi="Arial" w:cs="Arial"/>
          <w:b/>
          <w:bCs/>
        </w:rPr>
        <w:t>getToken</w:t>
      </w:r>
      <w:proofErr w:type="spellEnd"/>
      <w:r w:rsidRPr="00B80B3C">
        <w:rPr>
          <w:rFonts w:ascii="Arial" w:hAnsi="Arial" w:cs="Arial"/>
          <w:b/>
          <w:bCs/>
        </w:rPr>
        <w:t>()</w:t>
      </w:r>
      <w:r w:rsidRPr="00B80B3C">
        <w:rPr>
          <w:rFonts w:ascii="Arial" w:hAnsi="Arial" w:cs="Arial"/>
        </w:rPr>
        <w:t xml:space="preserve"> metódusokat használhatják az </w:t>
      </w:r>
      <w:proofErr w:type="spellStart"/>
      <w:r w:rsidRPr="00B80B3C">
        <w:rPr>
          <w:rFonts w:ascii="Arial" w:hAnsi="Arial" w:cs="Arial"/>
        </w:rPr>
        <w:t>autentikációhoz</w:t>
      </w:r>
      <w:proofErr w:type="spellEnd"/>
      <w:r w:rsidRPr="00B80B3C">
        <w:rPr>
          <w:rFonts w:ascii="Arial" w:hAnsi="Arial" w:cs="Arial"/>
        </w:rPr>
        <w:t xml:space="preserve"> és a </w:t>
      </w:r>
      <w:proofErr w:type="spellStart"/>
      <w:r w:rsidRPr="00B80B3C">
        <w:rPr>
          <w:rFonts w:ascii="Arial" w:hAnsi="Arial" w:cs="Arial"/>
        </w:rPr>
        <w:t>token</w:t>
      </w:r>
      <w:proofErr w:type="spellEnd"/>
      <w:r w:rsidRPr="00B80B3C">
        <w:rPr>
          <w:rFonts w:ascii="Arial" w:hAnsi="Arial" w:cs="Arial"/>
        </w:rPr>
        <w:t xml:space="preserve"> kezeléséhez.</w:t>
      </w:r>
    </w:p>
    <w:p w14:paraId="3C09E453" w14:textId="15C8EDCA" w:rsidR="00B80B3C" w:rsidRDefault="00B80B3C" w:rsidP="0008204B">
      <w:pPr>
        <w:pStyle w:val="Cmsor2"/>
      </w:pPr>
      <w:r w:rsidRPr="00B80B3C">
        <w:br/>
      </w:r>
      <w:bookmarkStart w:id="64" w:name="_Toc164155988"/>
      <w:proofErr w:type="spellStart"/>
      <w:r w:rsidRPr="00B80B3C">
        <w:t>Config</w:t>
      </w:r>
      <w:proofErr w:type="spellEnd"/>
      <w:r w:rsidRPr="00B80B3C">
        <w:t xml:space="preserve"> </w:t>
      </w:r>
      <w:proofErr w:type="spellStart"/>
      <w:r w:rsidRPr="00B80B3C">
        <w:t>Model</w:t>
      </w:r>
      <w:bookmarkEnd w:id="64"/>
      <w:proofErr w:type="spellEnd"/>
      <w:r w:rsidRPr="00B80B3C">
        <w:t xml:space="preserve"> </w:t>
      </w:r>
    </w:p>
    <w:p w14:paraId="19E983B7" w14:textId="77777777" w:rsidR="005C7A11" w:rsidRPr="00B80B3C" w:rsidRDefault="005C7A11" w:rsidP="005C7A1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DA903F" w14:textId="0EDA48F8" w:rsid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proofErr w:type="spellStart"/>
      <w:r w:rsidRPr="00B80B3C">
        <w:rPr>
          <w:rFonts w:ascii="Arial" w:hAnsi="Arial" w:cs="Arial"/>
          <w:b/>
          <w:bCs/>
        </w:rPr>
        <w:t>Config</w:t>
      </w:r>
      <w:proofErr w:type="spellEnd"/>
      <w:r w:rsidRPr="00B80B3C">
        <w:rPr>
          <w:rFonts w:ascii="Arial" w:hAnsi="Arial" w:cs="Arial"/>
        </w:rPr>
        <w:t xml:space="preserve"> modell leírása, amely egy felhasználó konfigurációját reprezentálja az alkalmazásban.</w:t>
      </w:r>
    </w:p>
    <w:p w14:paraId="672E0904" w14:textId="77777777" w:rsidR="009A020E" w:rsidRPr="00B80B3C" w:rsidRDefault="009A020E" w:rsidP="00B80B3C">
      <w:pPr>
        <w:rPr>
          <w:rFonts w:ascii="Arial" w:hAnsi="Arial" w:cs="Arial"/>
        </w:rPr>
      </w:pPr>
    </w:p>
    <w:p w14:paraId="1BDCA9CA" w14:textId="253E6754" w:rsidR="00B80B3C" w:rsidRDefault="00B80B3C" w:rsidP="00BF4520">
      <w:r w:rsidRPr="00B80B3C">
        <w:t>Tulajdonságok:</w:t>
      </w:r>
    </w:p>
    <w:p w14:paraId="660ED6EF" w14:textId="77777777" w:rsidR="005D489E" w:rsidRPr="005D489E" w:rsidRDefault="005D489E" w:rsidP="005D489E"/>
    <w:p w14:paraId="7B6A693F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id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3C547EF0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egyedi azonosítója.</w:t>
      </w:r>
    </w:p>
    <w:p w14:paraId="10968A24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7A3E4F75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case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437B272D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ház azonosítója.</w:t>
      </w:r>
    </w:p>
    <w:p w14:paraId="669AC3EF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5A5B98D1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cpu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07026079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processzor azonosítója.</w:t>
      </w:r>
    </w:p>
    <w:p w14:paraId="013BAD92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697E6293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cpu_cooler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30988582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processzor hűtő azonosítója.</w:t>
      </w:r>
    </w:p>
    <w:p w14:paraId="6646A4F1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3F328DCA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gpu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117648DD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grafikus kártya azonosítója.</w:t>
      </w:r>
    </w:p>
    <w:p w14:paraId="01D60EE5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0C061B0C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lastRenderedPageBreak/>
        <w:t>internal_hard_drive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61484326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belső merevlemez azonosítója.</w:t>
      </w:r>
    </w:p>
    <w:p w14:paraId="2C44E496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6A02063D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memory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6AB63164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memória modul azonosítója.</w:t>
      </w:r>
    </w:p>
    <w:p w14:paraId="6A91C45C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7526E100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motherboard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6F92A632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alaplap azonosítója.</w:t>
      </w:r>
    </w:p>
    <w:p w14:paraId="67FECD43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35158258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psu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15363F3D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tápegység azonosítója.</w:t>
      </w:r>
    </w:p>
    <w:p w14:paraId="5D24D5C2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69296212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created_at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</w:rPr>
        <w:t>:</w:t>
      </w:r>
    </w:p>
    <w:p w14:paraId="73A42A46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létrehozásának dátuma és időpontja.</w:t>
      </w:r>
    </w:p>
    <w:p w14:paraId="7BF6A22F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Szöveg (</w:t>
      </w:r>
      <w:proofErr w:type="spellStart"/>
      <w:r w:rsidRPr="00B80B3C">
        <w:rPr>
          <w:rFonts w:ascii="Arial" w:hAnsi="Arial" w:cs="Arial"/>
        </w:rPr>
        <w:t>string</w:t>
      </w:r>
      <w:proofErr w:type="spellEnd"/>
      <w:r w:rsidRPr="00B80B3C">
        <w:rPr>
          <w:rFonts w:ascii="Arial" w:hAnsi="Arial" w:cs="Arial"/>
        </w:rPr>
        <w:t>), dátum formátumban.</w:t>
      </w:r>
    </w:p>
    <w:p w14:paraId="3FB8CE80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updated_at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string</w:t>
      </w:r>
      <w:proofErr w:type="spellEnd"/>
      <w:r w:rsidRPr="00B80B3C">
        <w:rPr>
          <w:rFonts w:ascii="Arial" w:hAnsi="Arial" w:cs="Arial"/>
        </w:rPr>
        <w:t>:</w:t>
      </w:r>
    </w:p>
    <w:p w14:paraId="2FD6CDDB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utolsó módosításának dátuma és időpontja.</w:t>
      </w:r>
    </w:p>
    <w:p w14:paraId="5EA41DBA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Szöveg (</w:t>
      </w:r>
      <w:proofErr w:type="spellStart"/>
      <w:r w:rsidRPr="00B80B3C">
        <w:rPr>
          <w:rFonts w:ascii="Arial" w:hAnsi="Arial" w:cs="Arial"/>
        </w:rPr>
        <w:t>string</w:t>
      </w:r>
      <w:proofErr w:type="spellEnd"/>
      <w:r w:rsidRPr="00B80B3C">
        <w:rPr>
          <w:rFonts w:ascii="Arial" w:hAnsi="Arial" w:cs="Arial"/>
        </w:rPr>
        <w:t>), dátum formátumban.</w:t>
      </w:r>
    </w:p>
    <w:p w14:paraId="59155A3C" w14:textId="77777777" w:rsidR="00B80B3C" w:rsidRPr="00B80B3C" w:rsidRDefault="00B80B3C" w:rsidP="009D5FB1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B80B3C">
        <w:rPr>
          <w:rFonts w:ascii="Arial" w:hAnsi="Arial" w:cs="Arial"/>
          <w:b/>
          <w:bCs/>
        </w:rPr>
        <w:t>user_id</w:t>
      </w:r>
      <w:proofErr w:type="spellEnd"/>
      <w:r w:rsidRPr="00B80B3C">
        <w:rPr>
          <w:rFonts w:ascii="Arial" w:hAnsi="Arial" w:cs="Arial"/>
          <w:b/>
          <w:bCs/>
        </w:rPr>
        <w:t xml:space="preserve">: </w:t>
      </w:r>
      <w:proofErr w:type="spellStart"/>
      <w:r w:rsidRPr="00B80B3C">
        <w:rPr>
          <w:rFonts w:ascii="Arial" w:hAnsi="Arial" w:cs="Arial"/>
          <w:b/>
          <w:bCs/>
        </w:rPr>
        <w:t>number</w:t>
      </w:r>
      <w:proofErr w:type="spellEnd"/>
      <w:r w:rsidRPr="00B80B3C">
        <w:rPr>
          <w:rFonts w:ascii="Arial" w:hAnsi="Arial" w:cs="Arial"/>
        </w:rPr>
        <w:t>:</w:t>
      </w:r>
    </w:p>
    <w:p w14:paraId="23339EB1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felhasználó azonosítója.</w:t>
      </w:r>
    </w:p>
    <w:p w14:paraId="0E5BBF8D" w14:textId="77777777" w:rsidR="00B80B3C" w:rsidRPr="00B80B3C" w:rsidRDefault="00B80B3C" w:rsidP="009D5FB1">
      <w:pPr>
        <w:numPr>
          <w:ilvl w:val="1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</w:t>
      </w:r>
      <w:proofErr w:type="spellStart"/>
      <w:r w:rsidRPr="00B80B3C">
        <w:rPr>
          <w:rFonts w:ascii="Arial" w:hAnsi="Arial" w:cs="Arial"/>
        </w:rPr>
        <w:t>number</w:t>
      </w:r>
      <w:proofErr w:type="spellEnd"/>
      <w:r w:rsidRPr="00B80B3C">
        <w:rPr>
          <w:rFonts w:ascii="Arial" w:hAnsi="Arial" w:cs="Arial"/>
        </w:rPr>
        <w:t>).</w:t>
      </w:r>
    </w:p>
    <w:p w14:paraId="70D03021" w14:textId="457F50A4" w:rsidR="00B80B3C" w:rsidRDefault="00B80B3C" w:rsidP="006B649B">
      <w:r w:rsidRPr="00B80B3C">
        <w:t>Felhasználás:</w:t>
      </w:r>
    </w:p>
    <w:p w14:paraId="404584E9" w14:textId="77777777" w:rsidR="00400685" w:rsidRPr="00400685" w:rsidRDefault="00400685" w:rsidP="00400685"/>
    <w:p w14:paraId="7DD34CC2" w14:textId="77777777" w:rsidR="00B80B3C" w:rsidRPr="00B80B3C" w:rsidRDefault="00B80B3C" w:rsidP="009D5FB1">
      <w:pPr>
        <w:numPr>
          <w:ilvl w:val="0"/>
          <w:numId w:val="33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proofErr w:type="spellStart"/>
      <w:r w:rsidRPr="00B80B3C">
        <w:rPr>
          <w:rFonts w:ascii="Arial" w:hAnsi="Arial" w:cs="Arial"/>
          <w:b/>
          <w:bCs/>
        </w:rPr>
        <w:t>Config</w:t>
      </w:r>
      <w:proofErr w:type="spellEnd"/>
      <w:r w:rsidRPr="00B80B3C">
        <w:rPr>
          <w:rFonts w:ascii="Arial" w:hAnsi="Arial" w:cs="Arial"/>
        </w:rPr>
        <w:t xml:space="preserve"> modell segítségével lehet reprezentálni egy felhasználó által összeállított konfigurációt az alkalmazásban.</w:t>
      </w:r>
    </w:p>
    <w:p w14:paraId="2E34A889" w14:textId="77777777" w:rsidR="00B80B3C" w:rsidRPr="00B80B3C" w:rsidRDefault="00B80B3C" w:rsidP="009D5FB1">
      <w:pPr>
        <w:numPr>
          <w:ilvl w:val="0"/>
          <w:numId w:val="33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Az alkalmazás egyéb részei, például a konfigurációt kezelő szolgáltatások és komponensek, használhatják ezt a modellt az adatok tárolására és megjelenítésére.</w:t>
      </w:r>
    </w:p>
    <w:p w14:paraId="15A1354D" w14:textId="77777777" w:rsidR="00865EB4" w:rsidRPr="00865EB4" w:rsidRDefault="00865EB4" w:rsidP="00865EB4">
      <w:pPr>
        <w:rPr>
          <w:rFonts w:ascii="Arial" w:hAnsi="Arial" w:cs="Arial"/>
        </w:rPr>
      </w:pPr>
    </w:p>
    <w:p w14:paraId="69B109C9" w14:textId="77777777" w:rsidR="00865EB4" w:rsidRDefault="00865EB4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528046F" w14:textId="32413A4A" w:rsidR="00B053D1" w:rsidRDefault="00CB1FFE" w:rsidP="007B078E">
      <w:pPr>
        <w:pStyle w:val="Cmsor2"/>
      </w:pPr>
      <w:bookmarkStart w:id="65" w:name="_Toc164155989"/>
      <w:proofErr w:type="spellStart"/>
      <w:r>
        <w:lastRenderedPageBreak/>
        <w:t>UserConfigsCompo</w:t>
      </w:r>
      <w:r w:rsidR="00B053D1" w:rsidRPr="00B053D1">
        <w:t>nent</w:t>
      </w:r>
      <w:bookmarkEnd w:id="65"/>
      <w:proofErr w:type="spellEnd"/>
      <w:r w:rsidR="00B053D1" w:rsidRPr="00B053D1">
        <w:t xml:space="preserve"> </w:t>
      </w:r>
    </w:p>
    <w:p w14:paraId="0B65F2B1" w14:textId="77777777" w:rsidR="00AA6B17" w:rsidRPr="00AA6B17" w:rsidRDefault="00AA6B17" w:rsidP="00AA6B17"/>
    <w:p w14:paraId="61580016" w14:textId="1B38F9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UserConfigsComponent</w:t>
      </w:r>
      <w:proofErr w:type="spellEnd"/>
      <w:r w:rsidRPr="00B053D1">
        <w:rPr>
          <w:rFonts w:ascii="Arial" w:hAnsi="Arial" w:cs="Arial"/>
        </w:rPr>
        <w:t xml:space="preserve"> felelős a felhasználó által létrehozott konfigurációk megjelenítéséért. A felhasználó konfigurációit lekéri a háttérből a </w:t>
      </w:r>
      <w:proofErr w:type="spellStart"/>
      <w:r w:rsidRPr="00B053D1">
        <w:rPr>
          <w:rFonts w:ascii="Arial" w:hAnsi="Arial" w:cs="Arial"/>
          <w:b/>
          <w:bCs/>
        </w:rPr>
        <w:t>ConfigService</w:t>
      </w:r>
      <w:proofErr w:type="spellEnd"/>
      <w:r w:rsidRPr="00B053D1">
        <w:rPr>
          <w:rFonts w:ascii="Arial" w:hAnsi="Arial" w:cs="Arial"/>
        </w:rPr>
        <w:t xml:space="preserve"> segítségével, és táblázatos formában jeleníti meg őket, lehetővé téve a felhasználók számára, hogy módosítsák vagy töröljék a konfigurációkat.</w:t>
      </w:r>
    </w:p>
    <w:p w14:paraId="0808283C" w14:textId="5C1974ED" w:rsidR="00B053D1" w:rsidRDefault="00B053D1" w:rsidP="00EA31D4">
      <w:r w:rsidRPr="00B053D1">
        <w:t>Leírás:</w:t>
      </w:r>
    </w:p>
    <w:p w14:paraId="57A7974A" w14:textId="77777777" w:rsidR="00EA31D4" w:rsidRPr="00B053D1" w:rsidRDefault="00EA31D4" w:rsidP="00EA31D4"/>
    <w:p w14:paraId="3BFC29EA" w14:textId="77777777" w:rsidR="00B053D1" w:rsidRPr="00B053D1" w:rsidRDefault="00B053D1" w:rsidP="009D5FB1">
      <w:pPr>
        <w:numPr>
          <w:ilvl w:val="0"/>
          <w:numId w:val="16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UserConfigsComponent</w:t>
      </w:r>
      <w:proofErr w:type="spellEnd"/>
      <w:r w:rsidRPr="00B053D1">
        <w:rPr>
          <w:rFonts w:ascii="Arial" w:hAnsi="Arial" w:cs="Arial"/>
        </w:rPr>
        <w:t xml:space="preserve"> egy </w:t>
      </w:r>
      <w:proofErr w:type="spellStart"/>
      <w:r w:rsidRPr="00B053D1">
        <w:rPr>
          <w:rFonts w:ascii="Arial" w:hAnsi="Arial" w:cs="Arial"/>
        </w:rPr>
        <w:t>Angular</w:t>
      </w:r>
      <w:proofErr w:type="spellEnd"/>
      <w:r w:rsidRPr="00B053D1">
        <w:rPr>
          <w:rFonts w:ascii="Arial" w:hAnsi="Arial" w:cs="Arial"/>
        </w:rPr>
        <w:t xml:space="preserve"> komponens, amely megjeleníti a felhasználói konfigurációk listáját.</w:t>
      </w:r>
    </w:p>
    <w:p w14:paraId="53E0BE9D" w14:textId="77777777" w:rsidR="00B053D1" w:rsidRPr="00B053D1" w:rsidRDefault="00B053D1" w:rsidP="009D5FB1">
      <w:pPr>
        <w:numPr>
          <w:ilvl w:val="0"/>
          <w:numId w:val="16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háttérből a </w:t>
      </w:r>
      <w:proofErr w:type="spellStart"/>
      <w:r w:rsidRPr="00B053D1">
        <w:rPr>
          <w:rFonts w:ascii="Arial" w:hAnsi="Arial" w:cs="Arial"/>
          <w:b/>
          <w:bCs/>
        </w:rPr>
        <w:t>ConfigService</w:t>
      </w:r>
      <w:proofErr w:type="spellEnd"/>
      <w:r w:rsidRPr="00B053D1">
        <w:rPr>
          <w:rFonts w:ascii="Arial" w:hAnsi="Arial" w:cs="Arial"/>
        </w:rPr>
        <w:t xml:space="preserve"> segítségével tölti be a felhasználói konfigurációkat.</w:t>
      </w:r>
    </w:p>
    <w:p w14:paraId="6FFD673F" w14:textId="77777777" w:rsidR="00B053D1" w:rsidRPr="00B053D1" w:rsidRDefault="00B053D1" w:rsidP="009D5FB1">
      <w:pPr>
        <w:numPr>
          <w:ilvl w:val="0"/>
          <w:numId w:val="16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betöltött konfigurációkat táblázatos formában jeleníti meg, minden konfigurációhoz olyan részleteket mutatva, mint a ház, CPU, CPU hűtő, GPU, belső merevlemez, memória, alaplap és tápegység.</w:t>
      </w:r>
    </w:p>
    <w:p w14:paraId="676ED066" w14:textId="77777777" w:rsidR="00B053D1" w:rsidRPr="00B053D1" w:rsidRDefault="00B053D1" w:rsidP="009D5FB1">
      <w:pPr>
        <w:numPr>
          <w:ilvl w:val="0"/>
          <w:numId w:val="16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komponens lehetőséget biztosít minden konfiguráció módosítására vagy törlésére gombok segítségével a táblázatban.</w:t>
      </w:r>
    </w:p>
    <w:p w14:paraId="213DC447" w14:textId="61D3FC87" w:rsidR="00B053D1" w:rsidRDefault="00B053D1" w:rsidP="008A4E7E">
      <w:r w:rsidRPr="00B053D1">
        <w:t>Sablon:</w:t>
      </w:r>
    </w:p>
    <w:p w14:paraId="1C8BA4B5" w14:textId="77777777" w:rsidR="00BA2C6C" w:rsidRPr="00BA2C6C" w:rsidRDefault="00BA2C6C" w:rsidP="00BA2C6C"/>
    <w:p w14:paraId="599FAEDC" w14:textId="77777777" w:rsidR="00B053D1" w:rsidRPr="00B053D1" w:rsidRDefault="00B053D1" w:rsidP="009D5FB1">
      <w:pPr>
        <w:numPr>
          <w:ilvl w:val="0"/>
          <w:numId w:val="17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Az HTML sablon (</w:t>
      </w:r>
      <w:r w:rsidRPr="00B053D1">
        <w:rPr>
          <w:rFonts w:ascii="Arial" w:hAnsi="Arial" w:cs="Arial"/>
          <w:b/>
          <w:bCs/>
        </w:rPr>
        <w:t>userconfigs.component.html</w:t>
      </w:r>
      <w:r w:rsidRPr="00B053D1">
        <w:rPr>
          <w:rFonts w:ascii="Arial" w:hAnsi="Arial" w:cs="Arial"/>
        </w:rPr>
        <w:t>) egy táblázatot tartalmaz, amely megjeleníti a felhasználói konfigurációkat.</w:t>
      </w:r>
    </w:p>
    <w:p w14:paraId="5E040A4F" w14:textId="77777777" w:rsidR="00B053D1" w:rsidRPr="00B053D1" w:rsidRDefault="00B053D1" w:rsidP="009D5FB1">
      <w:pPr>
        <w:numPr>
          <w:ilvl w:val="0"/>
          <w:numId w:val="17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táblázat egy sorban megjeleníti az egyes konfigurációkat, különböző komponensekhez tartozó oszlopokkal, valamint lehetőségeket biztosít a konfigurációk módosítására vagy törlésére.</w:t>
      </w:r>
    </w:p>
    <w:p w14:paraId="5C0C511D" w14:textId="77777777" w:rsidR="00B053D1" w:rsidRPr="00B053D1" w:rsidRDefault="00B053D1" w:rsidP="009D5FB1">
      <w:pPr>
        <w:numPr>
          <w:ilvl w:val="0"/>
          <w:numId w:val="17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táblázatot az </w:t>
      </w:r>
      <w:proofErr w:type="spellStart"/>
      <w:r w:rsidRPr="00B053D1">
        <w:rPr>
          <w:rFonts w:ascii="Arial" w:hAnsi="Arial" w:cs="Arial"/>
        </w:rPr>
        <w:t>Angular</w:t>
      </w:r>
      <w:proofErr w:type="spellEnd"/>
      <w:r w:rsidRPr="00B053D1">
        <w:rPr>
          <w:rFonts w:ascii="Arial" w:hAnsi="Arial" w:cs="Arial"/>
        </w:rPr>
        <w:t xml:space="preserve"> </w:t>
      </w:r>
      <w:r w:rsidRPr="00B053D1">
        <w:rPr>
          <w:rFonts w:ascii="Arial" w:hAnsi="Arial" w:cs="Arial"/>
          <w:b/>
          <w:bCs/>
        </w:rPr>
        <w:t>*</w:t>
      </w:r>
      <w:proofErr w:type="spellStart"/>
      <w:r w:rsidRPr="00B053D1">
        <w:rPr>
          <w:rFonts w:ascii="Arial" w:hAnsi="Arial" w:cs="Arial"/>
          <w:b/>
          <w:bCs/>
        </w:rPr>
        <w:t>ngFor</w:t>
      </w:r>
      <w:proofErr w:type="spellEnd"/>
      <w:r w:rsidRPr="00B053D1">
        <w:rPr>
          <w:rFonts w:ascii="Arial" w:hAnsi="Arial" w:cs="Arial"/>
        </w:rPr>
        <w:t xml:space="preserve"> direktívával tölti ki, amely az konfigurációk listájának iterálására szolgál.</w:t>
      </w:r>
    </w:p>
    <w:p w14:paraId="72A83233" w14:textId="77777777" w:rsidR="00D17F08" w:rsidRDefault="00D17F08" w:rsidP="00AF6148">
      <w:pPr>
        <w:pStyle w:val="Cmsor4"/>
      </w:pPr>
    </w:p>
    <w:p w14:paraId="63AB6565" w14:textId="415DAFC7" w:rsidR="00D17F08" w:rsidRDefault="00D17F08" w:rsidP="00AF6148">
      <w:pPr>
        <w:pStyle w:val="Cmsor4"/>
      </w:pPr>
    </w:p>
    <w:p w14:paraId="422D4833" w14:textId="5E379D60" w:rsidR="00D17F08" w:rsidRDefault="00D17F08" w:rsidP="00D17F08"/>
    <w:p w14:paraId="169D4558" w14:textId="2A79EFCD" w:rsidR="00D17F08" w:rsidRDefault="00D17F08" w:rsidP="00D17F08"/>
    <w:p w14:paraId="22F1531B" w14:textId="77777777" w:rsidR="00D17F08" w:rsidRPr="00D17F08" w:rsidRDefault="00D17F08" w:rsidP="00D17F08"/>
    <w:p w14:paraId="5F90AC43" w14:textId="27C8F6A8" w:rsidR="00B053D1" w:rsidRDefault="00B053D1" w:rsidP="00AF6148">
      <w:pPr>
        <w:pStyle w:val="Cmsor4"/>
      </w:pPr>
      <w:r w:rsidRPr="00B053D1">
        <w:lastRenderedPageBreak/>
        <w:t xml:space="preserve">Komponens </w:t>
      </w:r>
      <w:r w:rsidR="00AF227E">
        <w:t>o</w:t>
      </w:r>
      <w:r w:rsidRPr="00B053D1">
        <w:t>sztály:</w:t>
      </w:r>
    </w:p>
    <w:p w14:paraId="1AB9A632" w14:textId="77777777" w:rsidR="00112B58" w:rsidRPr="00112B58" w:rsidRDefault="00112B58" w:rsidP="00112B58"/>
    <w:p w14:paraId="4C2D614D" w14:textId="77777777" w:rsidR="00B053D1" w:rsidRP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komponens osztálya (</w:t>
      </w:r>
      <w:proofErr w:type="spellStart"/>
      <w:r w:rsidRPr="00B053D1">
        <w:rPr>
          <w:rFonts w:ascii="Arial" w:hAnsi="Arial" w:cs="Arial"/>
          <w:b/>
          <w:bCs/>
        </w:rPr>
        <w:t>UserConfigsComponent</w:t>
      </w:r>
      <w:proofErr w:type="spellEnd"/>
      <w:r w:rsidRPr="00B053D1">
        <w:rPr>
          <w:rFonts w:ascii="Arial" w:hAnsi="Arial" w:cs="Arial"/>
        </w:rPr>
        <w:t xml:space="preserve">) inicializálja a konfigurációk listáját, és betölti őket a háttérből az inicializálás során a </w:t>
      </w:r>
      <w:proofErr w:type="spellStart"/>
      <w:r w:rsidRPr="00B053D1">
        <w:rPr>
          <w:rFonts w:ascii="Arial" w:hAnsi="Arial" w:cs="Arial"/>
          <w:b/>
          <w:bCs/>
        </w:rPr>
        <w:t>ConfigService</w:t>
      </w:r>
      <w:proofErr w:type="spellEnd"/>
      <w:r w:rsidRPr="00B053D1">
        <w:rPr>
          <w:rFonts w:ascii="Arial" w:hAnsi="Arial" w:cs="Arial"/>
        </w:rPr>
        <w:t xml:space="preserve"> segítségével.</w:t>
      </w:r>
    </w:p>
    <w:p w14:paraId="03FAB472" w14:textId="77777777" w:rsidR="00B053D1" w:rsidRP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konfigurációk módosításának és törlésének kezelésére szolgáló módszereket biztosít, amelyeket a felhasználói műveletek indítanak el.</w:t>
      </w:r>
    </w:p>
    <w:p w14:paraId="43E93B5A" w14:textId="77777777" w:rsidR="00B053D1" w:rsidRP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loadConfigs</w:t>
      </w:r>
      <w:proofErr w:type="spellEnd"/>
      <w:r w:rsidRPr="00B053D1">
        <w:rPr>
          <w:rFonts w:ascii="Arial" w:hAnsi="Arial" w:cs="Arial"/>
        </w:rPr>
        <w:t xml:space="preserve"> módszer lekéri a felhasználói konfigurációkat a háttérből, és frissíti a komponens adatait.</w:t>
      </w:r>
    </w:p>
    <w:p w14:paraId="6596BF8A" w14:textId="77777777" w:rsidR="00B053D1" w:rsidRP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modifyConfig</w:t>
      </w:r>
      <w:proofErr w:type="spellEnd"/>
      <w:r w:rsidRPr="00B053D1">
        <w:rPr>
          <w:rFonts w:ascii="Arial" w:hAnsi="Arial" w:cs="Arial"/>
        </w:rPr>
        <w:t xml:space="preserve"> módszer a kiválasztott konfiguráció azonosítójával navigál a módosító oldalra.</w:t>
      </w:r>
    </w:p>
    <w:p w14:paraId="633EF4C9" w14:textId="30819346" w:rsidR="00B053D1" w:rsidRDefault="00B053D1" w:rsidP="009D5FB1">
      <w:pPr>
        <w:numPr>
          <w:ilvl w:val="0"/>
          <w:numId w:val="18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deleteConfig</w:t>
      </w:r>
      <w:proofErr w:type="spellEnd"/>
      <w:r w:rsidRPr="00B053D1">
        <w:rPr>
          <w:rFonts w:ascii="Arial" w:hAnsi="Arial" w:cs="Arial"/>
        </w:rPr>
        <w:t xml:space="preserve"> módszer egy konfigurációt töröl az azonosítója alapján, és sikeres törlés után frissíti a konfigurációk listáját.</w:t>
      </w:r>
    </w:p>
    <w:p w14:paraId="75FBB367" w14:textId="77777777" w:rsidR="008A2727" w:rsidRPr="00B053D1" w:rsidRDefault="008A2727" w:rsidP="008A2727">
      <w:pPr>
        <w:ind w:left="720"/>
        <w:rPr>
          <w:rFonts w:ascii="Arial" w:hAnsi="Arial" w:cs="Arial"/>
        </w:rPr>
      </w:pPr>
    </w:p>
    <w:p w14:paraId="0141B331" w14:textId="541E617D" w:rsidR="00B053D1" w:rsidRDefault="00B053D1" w:rsidP="00FA7ADF">
      <w:pPr>
        <w:pStyle w:val="Cmsor4"/>
      </w:pPr>
      <w:r w:rsidRPr="00B053D1">
        <w:t>Használat:</w:t>
      </w:r>
    </w:p>
    <w:p w14:paraId="2C8EE7FB" w14:textId="77777777" w:rsidR="008A2727" w:rsidRPr="008A2727" w:rsidRDefault="008A2727" w:rsidP="008A2727"/>
    <w:p w14:paraId="50840F0E" w14:textId="77777777" w:rsidR="00B053D1" w:rsidRPr="00B053D1" w:rsidRDefault="00B053D1" w:rsidP="009D5FB1">
      <w:pPr>
        <w:numPr>
          <w:ilvl w:val="0"/>
          <w:numId w:val="19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proofErr w:type="spellStart"/>
      <w:r w:rsidRPr="00B053D1">
        <w:rPr>
          <w:rFonts w:ascii="Arial" w:hAnsi="Arial" w:cs="Arial"/>
          <w:b/>
          <w:bCs/>
        </w:rPr>
        <w:t>UserConfigsComponent</w:t>
      </w:r>
      <w:proofErr w:type="spellEnd"/>
      <w:r w:rsidRPr="00B053D1">
        <w:rPr>
          <w:rFonts w:ascii="Arial" w:hAnsi="Arial" w:cs="Arial"/>
        </w:rPr>
        <w:t xml:space="preserve"> automatikusan betöltődik és megjelenik, amikor a felhasználó a felhasználói konfigurációk oldalra navigál.</w:t>
      </w:r>
    </w:p>
    <w:p w14:paraId="75426506" w14:textId="77777777" w:rsidR="00B053D1" w:rsidRPr="00B053D1" w:rsidRDefault="00B053D1" w:rsidP="009D5FB1">
      <w:pPr>
        <w:numPr>
          <w:ilvl w:val="0"/>
          <w:numId w:val="19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Felhasználóbarát felületet biztosít a felhasználó által létrehozott konfigurációk megtekintéséhez és kezeléséhez.</w:t>
      </w:r>
    </w:p>
    <w:p w14:paraId="42AC3A93" w14:textId="2079D0E2" w:rsidR="001A6CDA" w:rsidRDefault="00B053D1" w:rsidP="009D5FB1">
      <w:pPr>
        <w:numPr>
          <w:ilvl w:val="0"/>
          <w:numId w:val="19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felhasználók közvetlenül ezen az oldalon módosíthatják vagy törölhetik a konfigurációkat, ami egy zökkenőmentes felhasználói élményt nyújt.</w:t>
      </w:r>
    </w:p>
    <w:p w14:paraId="7C4F28C4" w14:textId="77777777" w:rsidR="001A6CDA" w:rsidRPr="001A6CDA" w:rsidRDefault="001A6CDA" w:rsidP="00C51ABE">
      <w:pPr>
        <w:ind w:left="720"/>
        <w:rPr>
          <w:rFonts w:ascii="Arial" w:hAnsi="Arial" w:cs="Arial"/>
        </w:rPr>
      </w:pPr>
    </w:p>
    <w:p w14:paraId="5FCFC09A" w14:textId="644FF915" w:rsidR="00525272" w:rsidRDefault="00525272" w:rsidP="006B61B8">
      <w:pPr>
        <w:pStyle w:val="Cmsor2"/>
      </w:pPr>
      <w:bookmarkStart w:id="66" w:name="_Toc164155990"/>
      <w:proofErr w:type="spellStart"/>
      <w:r w:rsidRPr="00525272">
        <w:t>Config</w:t>
      </w:r>
      <w:proofErr w:type="spellEnd"/>
      <w:r w:rsidRPr="00525272">
        <w:t xml:space="preserve"> Service</w:t>
      </w:r>
      <w:bookmarkEnd w:id="66"/>
    </w:p>
    <w:p w14:paraId="7F230D13" w14:textId="77777777" w:rsidR="00B37FA7" w:rsidRDefault="00B37FA7" w:rsidP="00525272">
      <w:pPr>
        <w:rPr>
          <w:rFonts w:ascii="Arial" w:hAnsi="Arial" w:cs="Arial"/>
          <w:b/>
          <w:bCs/>
          <w:sz w:val="40"/>
          <w:szCs w:val="40"/>
        </w:rPr>
      </w:pPr>
    </w:p>
    <w:p w14:paraId="279A05D0" w14:textId="7DF01A04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</w:t>
      </w:r>
      <w:proofErr w:type="spellStart"/>
      <w:r w:rsidRPr="00525272">
        <w:rPr>
          <w:rFonts w:ascii="Arial" w:hAnsi="Arial" w:cs="Arial"/>
          <w:b/>
          <w:bCs/>
        </w:rPr>
        <w:t>ConfigService</w:t>
      </w:r>
      <w:proofErr w:type="spellEnd"/>
      <w:r w:rsidRPr="00525272">
        <w:rPr>
          <w:rFonts w:ascii="Arial" w:hAnsi="Arial" w:cs="Arial"/>
        </w:rPr>
        <w:t xml:space="preserve"> osztály leírása, amely az alkalmazásban a felhasználó konfigurációinak kezelését végzi.</w:t>
      </w:r>
    </w:p>
    <w:p w14:paraId="5ADDCD69" w14:textId="0F130FD9" w:rsidR="00525272" w:rsidRDefault="00525272" w:rsidP="0002285D">
      <w:r w:rsidRPr="00525272">
        <w:t>Metódusok:</w:t>
      </w:r>
    </w:p>
    <w:p w14:paraId="6953B725" w14:textId="77777777" w:rsidR="00305D2F" w:rsidRPr="00305D2F" w:rsidRDefault="00305D2F" w:rsidP="00305D2F"/>
    <w:p w14:paraId="0A1E0E9D" w14:textId="77777777" w:rsidR="00525272" w:rsidRPr="00525272" w:rsidRDefault="00525272" w:rsidP="009D5FB1">
      <w:pPr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25272">
        <w:rPr>
          <w:rFonts w:ascii="Arial" w:hAnsi="Arial" w:cs="Arial"/>
          <w:b/>
          <w:bCs/>
        </w:rPr>
        <w:t>getUserConfigs</w:t>
      </w:r>
      <w:proofErr w:type="spellEnd"/>
      <w:r w:rsidRPr="00525272">
        <w:rPr>
          <w:rFonts w:ascii="Arial" w:hAnsi="Arial" w:cs="Arial"/>
          <w:b/>
          <w:bCs/>
        </w:rPr>
        <w:t xml:space="preserve">(): </w:t>
      </w:r>
      <w:proofErr w:type="spellStart"/>
      <w:r w:rsidRPr="00525272">
        <w:rPr>
          <w:rFonts w:ascii="Arial" w:hAnsi="Arial" w:cs="Arial"/>
          <w:b/>
          <w:bCs/>
        </w:rPr>
        <w:t>Observable</w:t>
      </w:r>
      <w:proofErr w:type="spellEnd"/>
      <w:r w:rsidRPr="00525272">
        <w:rPr>
          <w:rFonts w:ascii="Arial" w:hAnsi="Arial" w:cs="Arial"/>
          <w:b/>
          <w:bCs/>
        </w:rPr>
        <w:t>&lt;</w:t>
      </w:r>
      <w:proofErr w:type="spellStart"/>
      <w:r w:rsidRPr="00525272">
        <w:rPr>
          <w:rFonts w:ascii="Arial" w:hAnsi="Arial" w:cs="Arial"/>
          <w:b/>
          <w:bCs/>
        </w:rPr>
        <w:t>Config</w:t>
      </w:r>
      <w:proofErr w:type="spellEnd"/>
      <w:r w:rsidRPr="00525272">
        <w:rPr>
          <w:rFonts w:ascii="Arial" w:hAnsi="Arial" w:cs="Arial"/>
          <w:b/>
          <w:bCs/>
        </w:rPr>
        <w:t>[]&gt;</w:t>
      </w:r>
      <w:r w:rsidRPr="00525272">
        <w:rPr>
          <w:rFonts w:ascii="Arial" w:hAnsi="Arial" w:cs="Arial"/>
        </w:rPr>
        <w:t>:</w:t>
      </w:r>
    </w:p>
    <w:p w14:paraId="3E234BDE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Leírás: A felhasználó konfigurációinak lekérdezése a szerverről.</w:t>
      </w:r>
    </w:p>
    <w:p w14:paraId="6B224B47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lastRenderedPageBreak/>
        <w:t xml:space="preserve">Visszatérési érték: Egy </w:t>
      </w:r>
      <w:proofErr w:type="spellStart"/>
      <w:r w:rsidRPr="00525272">
        <w:rPr>
          <w:rFonts w:ascii="Arial" w:hAnsi="Arial" w:cs="Arial"/>
          <w:b/>
          <w:bCs/>
        </w:rPr>
        <w:t>Observable</w:t>
      </w:r>
      <w:proofErr w:type="spellEnd"/>
      <w:r w:rsidRPr="00525272">
        <w:rPr>
          <w:rFonts w:ascii="Arial" w:hAnsi="Arial" w:cs="Arial"/>
        </w:rPr>
        <w:t xml:space="preserve"> objektum, amely egy </w:t>
      </w:r>
      <w:proofErr w:type="spellStart"/>
      <w:r w:rsidRPr="00525272">
        <w:rPr>
          <w:rFonts w:ascii="Arial" w:hAnsi="Arial" w:cs="Arial"/>
          <w:b/>
          <w:bCs/>
        </w:rPr>
        <w:t>Config</w:t>
      </w:r>
      <w:proofErr w:type="spellEnd"/>
      <w:r w:rsidRPr="00525272">
        <w:rPr>
          <w:rFonts w:ascii="Arial" w:hAnsi="Arial" w:cs="Arial"/>
        </w:rPr>
        <w:t xml:space="preserve"> tömböt tartalmaz.</w:t>
      </w:r>
    </w:p>
    <w:p w14:paraId="1DAED583" w14:textId="77777777" w:rsidR="00525272" w:rsidRPr="00525272" w:rsidRDefault="00525272" w:rsidP="009D5FB1">
      <w:pPr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25272">
        <w:rPr>
          <w:rFonts w:ascii="Arial" w:hAnsi="Arial" w:cs="Arial"/>
          <w:b/>
          <w:bCs/>
        </w:rPr>
        <w:t>deleteConfig</w:t>
      </w:r>
      <w:proofErr w:type="spellEnd"/>
      <w:r w:rsidRPr="00525272">
        <w:rPr>
          <w:rFonts w:ascii="Arial" w:hAnsi="Arial" w:cs="Arial"/>
          <w:b/>
          <w:bCs/>
        </w:rPr>
        <w:t>(</w:t>
      </w:r>
      <w:proofErr w:type="spellStart"/>
      <w:r w:rsidRPr="00525272">
        <w:rPr>
          <w:rFonts w:ascii="Arial" w:hAnsi="Arial" w:cs="Arial"/>
          <w:b/>
          <w:bCs/>
        </w:rPr>
        <w:t>configId</w:t>
      </w:r>
      <w:proofErr w:type="spellEnd"/>
      <w:r w:rsidRPr="00525272">
        <w:rPr>
          <w:rFonts w:ascii="Arial" w:hAnsi="Arial" w:cs="Arial"/>
          <w:b/>
          <w:bCs/>
        </w:rPr>
        <w:t xml:space="preserve">: </w:t>
      </w:r>
      <w:proofErr w:type="spellStart"/>
      <w:r w:rsidRPr="00525272">
        <w:rPr>
          <w:rFonts w:ascii="Arial" w:hAnsi="Arial" w:cs="Arial"/>
          <w:b/>
          <w:bCs/>
        </w:rPr>
        <w:t>number</w:t>
      </w:r>
      <w:proofErr w:type="spellEnd"/>
      <w:r w:rsidRPr="00525272">
        <w:rPr>
          <w:rFonts w:ascii="Arial" w:hAnsi="Arial" w:cs="Arial"/>
          <w:b/>
          <w:bCs/>
        </w:rPr>
        <w:t xml:space="preserve">): </w:t>
      </w:r>
      <w:proofErr w:type="spellStart"/>
      <w:r w:rsidRPr="00525272">
        <w:rPr>
          <w:rFonts w:ascii="Arial" w:hAnsi="Arial" w:cs="Arial"/>
          <w:b/>
          <w:bCs/>
        </w:rPr>
        <w:t>Observable</w:t>
      </w:r>
      <w:proofErr w:type="spellEnd"/>
      <w:r w:rsidRPr="00525272">
        <w:rPr>
          <w:rFonts w:ascii="Arial" w:hAnsi="Arial" w:cs="Arial"/>
          <w:b/>
          <w:bCs/>
        </w:rPr>
        <w:t>&lt;</w:t>
      </w:r>
      <w:proofErr w:type="spellStart"/>
      <w:r w:rsidRPr="00525272">
        <w:rPr>
          <w:rFonts w:ascii="Arial" w:hAnsi="Arial" w:cs="Arial"/>
          <w:b/>
          <w:bCs/>
        </w:rPr>
        <w:t>void</w:t>
      </w:r>
      <w:proofErr w:type="spellEnd"/>
      <w:r w:rsidRPr="00525272">
        <w:rPr>
          <w:rFonts w:ascii="Arial" w:hAnsi="Arial" w:cs="Arial"/>
          <w:b/>
          <w:bCs/>
        </w:rPr>
        <w:t>&gt;</w:t>
      </w:r>
      <w:r w:rsidRPr="00525272">
        <w:rPr>
          <w:rFonts w:ascii="Arial" w:hAnsi="Arial" w:cs="Arial"/>
        </w:rPr>
        <w:t>:</w:t>
      </w:r>
    </w:p>
    <w:p w14:paraId="5741B9A9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Leírás: Egy konfiguráció törlése a szerverről.</w:t>
      </w:r>
    </w:p>
    <w:p w14:paraId="0F7C75A5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Bemeneti paraméter: </w:t>
      </w:r>
      <w:proofErr w:type="spellStart"/>
      <w:r w:rsidRPr="00525272">
        <w:rPr>
          <w:rFonts w:ascii="Arial" w:hAnsi="Arial" w:cs="Arial"/>
          <w:b/>
          <w:bCs/>
        </w:rPr>
        <w:t>configId</w:t>
      </w:r>
      <w:proofErr w:type="spellEnd"/>
      <w:r w:rsidRPr="00525272">
        <w:rPr>
          <w:rFonts w:ascii="Arial" w:hAnsi="Arial" w:cs="Arial"/>
        </w:rPr>
        <w:t xml:space="preserve"> - A törlendő konfiguráció azonosítója.</w:t>
      </w:r>
    </w:p>
    <w:p w14:paraId="34B9E7F9" w14:textId="77777777" w:rsidR="00525272" w:rsidRPr="00525272" w:rsidRDefault="00525272" w:rsidP="009D5FB1">
      <w:pPr>
        <w:numPr>
          <w:ilvl w:val="1"/>
          <w:numId w:val="34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Visszatérési érték: Egy </w:t>
      </w:r>
      <w:proofErr w:type="spellStart"/>
      <w:r w:rsidRPr="00525272">
        <w:rPr>
          <w:rFonts w:ascii="Arial" w:hAnsi="Arial" w:cs="Arial"/>
          <w:b/>
          <w:bCs/>
        </w:rPr>
        <w:t>Observable</w:t>
      </w:r>
      <w:proofErr w:type="spellEnd"/>
      <w:r w:rsidRPr="00525272">
        <w:rPr>
          <w:rFonts w:ascii="Arial" w:hAnsi="Arial" w:cs="Arial"/>
        </w:rPr>
        <w:t xml:space="preserve"> objektum, amely </w:t>
      </w:r>
      <w:proofErr w:type="spellStart"/>
      <w:r w:rsidRPr="00525272">
        <w:rPr>
          <w:rFonts w:ascii="Arial" w:hAnsi="Arial" w:cs="Arial"/>
          <w:b/>
          <w:bCs/>
        </w:rPr>
        <w:t>void</w:t>
      </w:r>
      <w:proofErr w:type="spellEnd"/>
      <w:r w:rsidRPr="00525272">
        <w:rPr>
          <w:rFonts w:ascii="Arial" w:hAnsi="Arial" w:cs="Arial"/>
        </w:rPr>
        <w:t xml:space="preserve"> típust tartalmaz.</w:t>
      </w:r>
    </w:p>
    <w:p w14:paraId="5B051BAA" w14:textId="7F6EDC5B" w:rsidR="00525272" w:rsidRDefault="00525272" w:rsidP="001A31A5">
      <w:r w:rsidRPr="00525272">
        <w:t>Felhasználás:</w:t>
      </w:r>
    </w:p>
    <w:p w14:paraId="5B088B5D" w14:textId="77777777" w:rsidR="00DB5834" w:rsidRPr="00DB5834" w:rsidRDefault="00DB5834" w:rsidP="00DB5834"/>
    <w:p w14:paraId="6E032B49" w14:textId="77777777" w:rsidR="00525272" w:rsidRPr="00525272" w:rsidRDefault="00525272" w:rsidP="009D5FB1">
      <w:pPr>
        <w:numPr>
          <w:ilvl w:val="0"/>
          <w:numId w:val="35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</w:t>
      </w:r>
      <w:proofErr w:type="spellStart"/>
      <w:r w:rsidRPr="00525272">
        <w:rPr>
          <w:rFonts w:ascii="Arial" w:hAnsi="Arial" w:cs="Arial"/>
          <w:b/>
          <w:bCs/>
        </w:rPr>
        <w:t>ConfigService</w:t>
      </w:r>
      <w:proofErr w:type="spellEnd"/>
      <w:r w:rsidRPr="00525272">
        <w:rPr>
          <w:rFonts w:ascii="Arial" w:hAnsi="Arial" w:cs="Arial"/>
        </w:rPr>
        <w:t xml:space="preserve"> segítségével lehet kommunikálni a szerverrel, hogy lekérdezze vagy törölje a felhasználó konfigurációit.</w:t>
      </w:r>
    </w:p>
    <w:p w14:paraId="0AA08A41" w14:textId="77777777" w:rsidR="00525272" w:rsidRPr="00525272" w:rsidRDefault="00525272" w:rsidP="009D5FB1">
      <w:pPr>
        <w:numPr>
          <w:ilvl w:val="0"/>
          <w:numId w:val="35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A komponensek és szolgáltatások ezt a szolgáltatást használhatják a konfigurációk kezelésére és megjelenítésére az alkalmazásban.</w:t>
      </w:r>
    </w:p>
    <w:p w14:paraId="3980DBF9" w14:textId="1780174A" w:rsidR="000A09D8" w:rsidRDefault="00525272" w:rsidP="00E91574">
      <w:r w:rsidRPr="00525272">
        <w:t>Fontos megjegyzés:</w:t>
      </w:r>
    </w:p>
    <w:p w14:paraId="280A3399" w14:textId="77777777" w:rsidR="000A09D8" w:rsidRPr="000A09D8" w:rsidRDefault="000A09D8" w:rsidP="000A09D8"/>
    <w:p w14:paraId="1DF987DA" w14:textId="77777777" w:rsidR="00525272" w:rsidRDefault="00525272" w:rsidP="009D5FB1">
      <w:pPr>
        <w:numPr>
          <w:ilvl w:val="0"/>
          <w:numId w:val="36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szolgáltatás az </w:t>
      </w:r>
      <w:proofErr w:type="spellStart"/>
      <w:r w:rsidRPr="00525272">
        <w:rPr>
          <w:rFonts w:ascii="Arial" w:hAnsi="Arial" w:cs="Arial"/>
        </w:rPr>
        <w:t>autentikációhoz</w:t>
      </w:r>
      <w:proofErr w:type="spellEnd"/>
      <w:r w:rsidRPr="00525272">
        <w:rPr>
          <w:rFonts w:ascii="Arial" w:hAnsi="Arial" w:cs="Arial"/>
        </w:rPr>
        <w:t xml:space="preserve"> szükséges </w:t>
      </w:r>
      <w:proofErr w:type="spellStart"/>
      <w:r w:rsidRPr="00525272">
        <w:rPr>
          <w:rFonts w:ascii="Arial" w:hAnsi="Arial" w:cs="Arial"/>
        </w:rPr>
        <w:t>token</w:t>
      </w:r>
      <w:proofErr w:type="spellEnd"/>
      <w:r w:rsidRPr="00525272">
        <w:rPr>
          <w:rFonts w:ascii="Arial" w:hAnsi="Arial" w:cs="Arial"/>
        </w:rPr>
        <w:t>-t localStorage-</w:t>
      </w:r>
      <w:proofErr w:type="spellStart"/>
      <w:r w:rsidRPr="00525272">
        <w:rPr>
          <w:rFonts w:ascii="Arial" w:hAnsi="Arial" w:cs="Arial"/>
        </w:rPr>
        <w:t>ból</w:t>
      </w:r>
      <w:proofErr w:type="spellEnd"/>
      <w:r w:rsidRPr="00525272">
        <w:rPr>
          <w:rFonts w:ascii="Arial" w:hAnsi="Arial" w:cs="Arial"/>
        </w:rPr>
        <w:t xml:space="preserve"> olvassa ki, és hozzáadja a HTTP kérések fejlécéhez. Ez biztosítja, hogy csak bejelentkezett felhasználók férjenek hozzá a konfigurációkhoz.</w:t>
      </w:r>
    </w:p>
    <w:p w14:paraId="7C18C4B4" w14:textId="77777777" w:rsidR="00EC722D" w:rsidRPr="00525272" w:rsidRDefault="00EC722D" w:rsidP="004D7A4C">
      <w:pPr>
        <w:ind w:left="720"/>
        <w:rPr>
          <w:rFonts w:ascii="Arial" w:hAnsi="Arial" w:cs="Arial"/>
        </w:rPr>
      </w:pPr>
    </w:p>
    <w:p w14:paraId="30403030" w14:textId="08DD8732" w:rsidR="00B66499" w:rsidRPr="0003254E" w:rsidRDefault="00B66499" w:rsidP="00B053D1">
      <w:pPr>
        <w:rPr>
          <w:rFonts w:ascii="Arial" w:hAnsi="Arial" w:cs="Arial"/>
        </w:rPr>
      </w:pPr>
    </w:p>
    <w:p w14:paraId="2F7EA4B2" w14:textId="7959732E" w:rsidR="00D61F8E" w:rsidRDefault="00204624" w:rsidP="00074A84">
      <w:pPr>
        <w:pStyle w:val="Cmsor2"/>
      </w:pPr>
      <w:bookmarkStart w:id="67" w:name="_Toc164155991"/>
      <w:proofErr w:type="spellStart"/>
      <w:r>
        <w:t>SignUpService</w:t>
      </w:r>
      <w:bookmarkEnd w:id="67"/>
      <w:proofErr w:type="spellEnd"/>
    </w:p>
    <w:p w14:paraId="03447E6D" w14:textId="77777777" w:rsidR="00D61F8E" w:rsidRPr="00D61F8E" w:rsidRDefault="00D61F8E" w:rsidP="00D61F8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0516FB" w14:textId="6B000BE1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A </w:t>
      </w:r>
      <w:proofErr w:type="spellStart"/>
      <w:r w:rsidRPr="00D61F8E">
        <w:rPr>
          <w:rFonts w:ascii="Arial" w:hAnsi="Arial" w:cs="Arial"/>
          <w:b/>
          <w:bCs/>
        </w:rPr>
        <w:t>SignupService</w:t>
      </w:r>
      <w:proofErr w:type="spellEnd"/>
      <w:r w:rsidRPr="00D61F8E">
        <w:rPr>
          <w:rFonts w:ascii="Arial" w:hAnsi="Arial" w:cs="Arial"/>
        </w:rPr>
        <w:t xml:space="preserve"> osztály leírása, amely az alkalmazásban a regisztrációval és bejelentkezéssel kapcsolatos funkciókat nyújtja, valamint a szükséges alkatrészek lekérdezését a konfigurációkhoz.</w:t>
      </w:r>
    </w:p>
    <w:p w14:paraId="6A4F8FD8" w14:textId="77777777" w:rsidR="00D61F8E" w:rsidRPr="00D61F8E" w:rsidRDefault="00D61F8E" w:rsidP="00357C37">
      <w:r w:rsidRPr="00D61F8E">
        <w:t>Metódusok:</w:t>
      </w:r>
    </w:p>
    <w:p w14:paraId="094E4AA2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signUp</w:t>
      </w:r>
      <w:proofErr w:type="spellEnd"/>
      <w:r w:rsidRPr="00D61F8E">
        <w:rPr>
          <w:rFonts w:ascii="Arial" w:hAnsi="Arial" w:cs="Arial"/>
          <w:b/>
          <w:bCs/>
        </w:rPr>
        <w:t>(</w:t>
      </w:r>
      <w:proofErr w:type="spellStart"/>
      <w:r w:rsidRPr="00D61F8E">
        <w:rPr>
          <w:rFonts w:ascii="Arial" w:hAnsi="Arial" w:cs="Arial"/>
          <w:b/>
          <w:bCs/>
        </w:rPr>
        <w:t>data</w:t>
      </w:r>
      <w:proofErr w:type="spellEnd"/>
      <w:r w:rsidRPr="00D61F8E">
        <w:rPr>
          <w:rFonts w:ascii="Arial" w:hAnsi="Arial" w:cs="Arial"/>
          <w:b/>
          <w:bCs/>
        </w:rPr>
        <w:t xml:space="preserve">: </w:t>
      </w:r>
      <w:proofErr w:type="spellStart"/>
      <w:r w:rsidRPr="00D61F8E">
        <w:rPr>
          <w:rFonts w:ascii="Arial" w:hAnsi="Arial" w:cs="Arial"/>
          <w:b/>
          <w:bCs/>
        </w:rPr>
        <w:t>any</w:t>
      </w:r>
      <w:proofErr w:type="spellEnd"/>
      <w:r w:rsidRPr="00D61F8E">
        <w:rPr>
          <w:rFonts w:ascii="Arial" w:hAnsi="Arial" w:cs="Arial"/>
          <w:b/>
          <w:bCs/>
        </w:rPr>
        <w:t>)</w:t>
      </w:r>
      <w:r w:rsidRPr="00D61F8E">
        <w:rPr>
          <w:rFonts w:ascii="Arial" w:hAnsi="Arial" w:cs="Arial"/>
        </w:rPr>
        <w:t>:</w:t>
      </w:r>
    </w:p>
    <w:p w14:paraId="1B91D151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regisztrációja a szerveren.</w:t>
      </w:r>
    </w:p>
    <w:p w14:paraId="4417C733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proofErr w:type="spellStart"/>
      <w:r w:rsidRPr="00D61F8E">
        <w:rPr>
          <w:rFonts w:ascii="Arial" w:hAnsi="Arial" w:cs="Arial"/>
          <w:b/>
          <w:bCs/>
        </w:rPr>
        <w:t>data</w:t>
      </w:r>
      <w:proofErr w:type="spellEnd"/>
      <w:r w:rsidRPr="00D61F8E">
        <w:rPr>
          <w:rFonts w:ascii="Arial" w:hAnsi="Arial" w:cs="Arial"/>
        </w:rPr>
        <w:t xml:space="preserve"> - Az új felhasználó adatait tartalmazó objektum.</w:t>
      </w:r>
    </w:p>
    <w:p w14:paraId="5F41C0E6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lastRenderedPageBreak/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általában egy választ ad vissza a szervertől a sikeres regisztráció esetén.</w:t>
      </w:r>
    </w:p>
    <w:p w14:paraId="78921B6E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logIn</w:t>
      </w:r>
      <w:proofErr w:type="spellEnd"/>
      <w:r w:rsidRPr="00D61F8E">
        <w:rPr>
          <w:rFonts w:ascii="Arial" w:hAnsi="Arial" w:cs="Arial"/>
          <w:b/>
          <w:bCs/>
        </w:rPr>
        <w:t>(</w:t>
      </w:r>
      <w:proofErr w:type="spellStart"/>
      <w:r w:rsidRPr="00D61F8E">
        <w:rPr>
          <w:rFonts w:ascii="Arial" w:hAnsi="Arial" w:cs="Arial"/>
          <w:b/>
          <w:bCs/>
        </w:rPr>
        <w:t>data</w:t>
      </w:r>
      <w:proofErr w:type="spellEnd"/>
      <w:r w:rsidRPr="00D61F8E">
        <w:rPr>
          <w:rFonts w:ascii="Arial" w:hAnsi="Arial" w:cs="Arial"/>
          <w:b/>
          <w:bCs/>
        </w:rPr>
        <w:t xml:space="preserve">: </w:t>
      </w:r>
      <w:proofErr w:type="spellStart"/>
      <w:r w:rsidRPr="00D61F8E">
        <w:rPr>
          <w:rFonts w:ascii="Arial" w:hAnsi="Arial" w:cs="Arial"/>
          <w:b/>
          <w:bCs/>
        </w:rPr>
        <w:t>any</w:t>
      </w:r>
      <w:proofErr w:type="spellEnd"/>
      <w:r w:rsidRPr="00D61F8E">
        <w:rPr>
          <w:rFonts w:ascii="Arial" w:hAnsi="Arial" w:cs="Arial"/>
          <w:b/>
          <w:bCs/>
        </w:rPr>
        <w:t>)</w:t>
      </w:r>
      <w:r w:rsidRPr="00D61F8E">
        <w:rPr>
          <w:rFonts w:ascii="Arial" w:hAnsi="Arial" w:cs="Arial"/>
        </w:rPr>
        <w:t>:</w:t>
      </w:r>
    </w:p>
    <w:p w14:paraId="18335009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bejelentkezése a szerveren.</w:t>
      </w:r>
    </w:p>
    <w:p w14:paraId="03923387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proofErr w:type="spellStart"/>
      <w:r w:rsidRPr="00D61F8E">
        <w:rPr>
          <w:rFonts w:ascii="Arial" w:hAnsi="Arial" w:cs="Arial"/>
          <w:b/>
          <w:bCs/>
        </w:rPr>
        <w:t>data</w:t>
      </w:r>
      <w:proofErr w:type="spellEnd"/>
      <w:r w:rsidRPr="00D61F8E">
        <w:rPr>
          <w:rFonts w:ascii="Arial" w:hAnsi="Arial" w:cs="Arial"/>
        </w:rPr>
        <w:t xml:space="preserve"> - A bejelentkezéshez szükséges adatokat tartalmazó objektum.</w:t>
      </w:r>
    </w:p>
    <w:p w14:paraId="1ACF75BF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általában egy választ ad vissza a szervertől a sikeres bejelentkezés esetén.</w:t>
      </w:r>
    </w:p>
    <w:p w14:paraId="23E4E09A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getCPUs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1E8940F9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Processzorok lekérdezése a szerverről.</w:t>
      </w:r>
    </w:p>
    <w:p w14:paraId="128E5FCF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processzorokat tartalmazó tömböt ad vissza.</w:t>
      </w:r>
    </w:p>
    <w:p w14:paraId="7AFE4962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getMotherboards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085235DB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Alaplapok lekérdezése a szerverről.</w:t>
      </w:r>
    </w:p>
    <w:p w14:paraId="54E8D2C5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alaplapokat tartalmazó tömböt ad vissza.</w:t>
      </w:r>
    </w:p>
    <w:p w14:paraId="02EAC2F6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getMemory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0346005B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Memóriák lekérdezése a szerverről.</w:t>
      </w:r>
    </w:p>
    <w:p w14:paraId="2F886440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memóriákat tartalmazó tömböt ad vissza.</w:t>
      </w:r>
    </w:p>
    <w:p w14:paraId="1E7AB6C7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getCoolers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64C29FB8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Processzor hűtők lekérdezése a szerverről.</w:t>
      </w:r>
    </w:p>
    <w:p w14:paraId="19765539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processzor hűtőket tartalmazó tömböt ad vissza.</w:t>
      </w:r>
    </w:p>
    <w:p w14:paraId="6BB03D74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getPSUs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63326B7F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Tápegységek lekérdezése a szerverről.</w:t>
      </w:r>
    </w:p>
    <w:p w14:paraId="2052D7C2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tápegységeket tartalmazó tömböt ad vissza.</w:t>
      </w:r>
    </w:p>
    <w:p w14:paraId="252BE12E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getGPUs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1F6A61ED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Grafikus kártyák lekérdezése a szerverről.</w:t>
      </w:r>
    </w:p>
    <w:p w14:paraId="4F3B8E20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grafikus kártyákat tartalmazó tömböt ad vissza.</w:t>
      </w:r>
    </w:p>
    <w:p w14:paraId="3AC830FA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lastRenderedPageBreak/>
        <w:t>getIHDs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2D0BA802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Belső merevlemezek lekérdezése a szerverről.</w:t>
      </w:r>
    </w:p>
    <w:p w14:paraId="33392F9E" w14:textId="77777777" w:rsidR="00D61F8E" w:rsidRPr="00D61F8E" w:rsidRDefault="00D61F8E" w:rsidP="009D5FB1">
      <w:pPr>
        <w:numPr>
          <w:ilvl w:val="1"/>
          <w:numId w:val="37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belső merevlemezeket tartalmazó tömböt ad vissza.</w:t>
      </w:r>
    </w:p>
    <w:p w14:paraId="33E4808A" w14:textId="77777777" w:rsidR="00D61F8E" w:rsidRPr="00D61F8E" w:rsidRDefault="00D61F8E" w:rsidP="009D5FB1">
      <w:pPr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getCases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1897C0F4" w14:textId="77777777" w:rsidR="0011373D" w:rsidRDefault="00D61F8E" w:rsidP="00384B19">
      <w:r w:rsidRPr="00D61F8E">
        <w:t xml:space="preserve">Leírás: </w:t>
      </w:r>
    </w:p>
    <w:p w14:paraId="6023F430" w14:textId="19117564" w:rsidR="00D61F8E" w:rsidRDefault="00D61F8E" w:rsidP="00F919EE">
      <w:pPr>
        <w:ind w:left="360" w:firstLine="348"/>
        <w:rPr>
          <w:rFonts w:ascii="Arial" w:hAnsi="Arial" w:cs="Arial"/>
        </w:rPr>
      </w:pPr>
      <w:r w:rsidRPr="00D61F8E">
        <w:rPr>
          <w:rFonts w:ascii="Arial" w:hAnsi="Arial" w:cs="Arial"/>
        </w:rPr>
        <w:t>Számítógépházak lekérdezése a szerverről.</w:t>
      </w:r>
    </w:p>
    <w:p w14:paraId="4DD12EDB" w14:textId="77777777" w:rsidR="0037722B" w:rsidRPr="00D61F8E" w:rsidRDefault="0037722B" w:rsidP="001135D0">
      <w:pPr>
        <w:ind w:left="360"/>
        <w:rPr>
          <w:rFonts w:ascii="Arial" w:hAnsi="Arial" w:cs="Arial"/>
        </w:rPr>
      </w:pPr>
    </w:p>
    <w:p w14:paraId="431EF8A0" w14:textId="50E06E34" w:rsidR="006D772C" w:rsidRDefault="00D61F8E" w:rsidP="00384B19">
      <w:r w:rsidRPr="00D61F8E">
        <w:t xml:space="preserve">Visszatérési érték: </w:t>
      </w:r>
    </w:p>
    <w:p w14:paraId="71BA4802" w14:textId="77777777" w:rsidR="00384B19" w:rsidRPr="00256891" w:rsidRDefault="00384B19" w:rsidP="00256891"/>
    <w:p w14:paraId="5E5BCF45" w14:textId="5B9FE5B7" w:rsidR="00D61F8E" w:rsidRPr="00D61F8E" w:rsidRDefault="00D61F8E" w:rsidP="001B3E31">
      <w:pPr>
        <w:ind w:left="708"/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számítógépházakat tartalmazó tömböt ad vissza.</w:t>
      </w:r>
    </w:p>
    <w:p w14:paraId="032B713F" w14:textId="77777777" w:rsidR="00D61F8E" w:rsidRPr="00D61F8E" w:rsidRDefault="00D61F8E" w:rsidP="009D5FB1">
      <w:pPr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saveConfiguration</w:t>
      </w:r>
      <w:proofErr w:type="spellEnd"/>
      <w:r w:rsidRPr="00D61F8E">
        <w:rPr>
          <w:rFonts w:ascii="Arial" w:hAnsi="Arial" w:cs="Arial"/>
          <w:b/>
          <w:bCs/>
        </w:rPr>
        <w:t>(</w:t>
      </w:r>
      <w:proofErr w:type="spellStart"/>
      <w:r w:rsidRPr="00D61F8E">
        <w:rPr>
          <w:rFonts w:ascii="Arial" w:hAnsi="Arial" w:cs="Arial"/>
          <w:b/>
          <w:bCs/>
        </w:rPr>
        <w:t>configData</w:t>
      </w:r>
      <w:proofErr w:type="spellEnd"/>
      <w:r w:rsidRPr="00D61F8E">
        <w:rPr>
          <w:rFonts w:ascii="Arial" w:hAnsi="Arial" w:cs="Arial"/>
          <w:b/>
          <w:bCs/>
        </w:rPr>
        <w:t xml:space="preserve">: </w:t>
      </w:r>
      <w:proofErr w:type="spellStart"/>
      <w:r w:rsidRPr="00D61F8E">
        <w:rPr>
          <w:rFonts w:ascii="Arial" w:hAnsi="Arial" w:cs="Arial"/>
          <w:b/>
          <w:bCs/>
        </w:rPr>
        <w:t>any</w:t>
      </w:r>
      <w:proofErr w:type="spellEnd"/>
      <w:r w:rsidRPr="00D61F8E">
        <w:rPr>
          <w:rFonts w:ascii="Arial" w:hAnsi="Arial" w:cs="Arial"/>
          <w:b/>
          <w:bCs/>
        </w:rPr>
        <w:t>)</w:t>
      </w:r>
      <w:r w:rsidRPr="00D61F8E">
        <w:rPr>
          <w:rFonts w:ascii="Arial" w:hAnsi="Arial" w:cs="Arial"/>
        </w:rPr>
        <w:t>:</w:t>
      </w:r>
    </w:p>
    <w:p w14:paraId="34A435EF" w14:textId="77777777" w:rsidR="00D61F8E" w:rsidRPr="00D61F8E" w:rsidRDefault="00D61F8E" w:rsidP="009D5FB1">
      <w:pPr>
        <w:numPr>
          <w:ilvl w:val="1"/>
          <w:numId w:val="38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konfig</w:t>
      </w:r>
      <w:bookmarkStart w:id="68" w:name="_GoBack"/>
      <w:bookmarkEnd w:id="68"/>
      <w:r w:rsidRPr="00D61F8E">
        <w:rPr>
          <w:rFonts w:ascii="Arial" w:hAnsi="Arial" w:cs="Arial"/>
        </w:rPr>
        <w:t>urációjának mentése a szerveren.</w:t>
      </w:r>
    </w:p>
    <w:p w14:paraId="1AB5E693" w14:textId="77777777" w:rsidR="00D61F8E" w:rsidRPr="00D61F8E" w:rsidRDefault="00D61F8E" w:rsidP="009D5FB1">
      <w:pPr>
        <w:numPr>
          <w:ilvl w:val="1"/>
          <w:numId w:val="38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proofErr w:type="spellStart"/>
      <w:r w:rsidRPr="00D61F8E">
        <w:rPr>
          <w:rFonts w:ascii="Arial" w:hAnsi="Arial" w:cs="Arial"/>
          <w:b/>
          <w:bCs/>
        </w:rPr>
        <w:t>configData</w:t>
      </w:r>
      <w:proofErr w:type="spellEnd"/>
      <w:r w:rsidRPr="00D61F8E">
        <w:rPr>
          <w:rFonts w:ascii="Arial" w:hAnsi="Arial" w:cs="Arial"/>
        </w:rPr>
        <w:t xml:space="preserve"> - A menteni kívánt konfigurációt leíró objektum.</w:t>
      </w:r>
    </w:p>
    <w:p w14:paraId="4F5B4A3A" w14:textId="77777777" w:rsidR="00D61F8E" w:rsidRPr="00D61F8E" w:rsidRDefault="00D61F8E" w:rsidP="009D5FB1">
      <w:pPr>
        <w:numPr>
          <w:ilvl w:val="1"/>
          <w:numId w:val="38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általában egy választ ad vissza a szervertől a sikeres mentés esetén.</w:t>
      </w:r>
    </w:p>
    <w:p w14:paraId="7C3B6F14" w14:textId="57048229" w:rsidR="00D61F8E" w:rsidRDefault="00D61F8E" w:rsidP="00F5416A">
      <w:pPr>
        <w:ind w:left="360"/>
        <w:rPr>
          <w:rFonts w:ascii="Arial" w:hAnsi="Arial" w:cs="Arial"/>
        </w:rPr>
      </w:pPr>
      <w:proofErr w:type="spellStart"/>
      <w:r w:rsidRPr="00D61F8E">
        <w:rPr>
          <w:rFonts w:ascii="Arial" w:hAnsi="Arial" w:cs="Arial"/>
          <w:b/>
          <w:bCs/>
        </w:rPr>
        <w:t>getSavedConfigurations</w:t>
      </w:r>
      <w:proofErr w:type="spellEnd"/>
      <w:r w:rsidRPr="00D61F8E">
        <w:rPr>
          <w:rFonts w:ascii="Arial" w:hAnsi="Arial" w:cs="Arial"/>
          <w:b/>
          <w:bCs/>
        </w:rPr>
        <w:t>()</w:t>
      </w:r>
      <w:r w:rsidRPr="00D61F8E">
        <w:rPr>
          <w:rFonts w:ascii="Arial" w:hAnsi="Arial" w:cs="Arial"/>
        </w:rPr>
        <w:t>:</w:t>
      </w:r>
    </w:p>
    <w:p w14:paraId="63024672" w14:textId="77777777" w:rsidR="007A523B" w:rsidRPr="00D61F8E" w:rsidRDefault="007A523B" w:rsidP="00F5416A">
      <w:pPr>
        <w:ind w:left="360"/>
        <w:rPr>
          <w:rFonts w:ascii="Arial" w:hAnsi="Arial" w:cs="Arial"/>
        </w:rPr>
      </w:pPr>
    </w:p>
    <w:p w14:paraId="09A4FADA" w14:textId="001DE50A" w:rsidR="00C979E7" w:rsidRDefault="00D61F8E" w:rsidP="007A523B">
      <w:r w:rsidRPr="00D61F8E">
        <w:t xml:space="preserve">Leírás: </w:t>
      </w:r>
    </w:p>
    <w:p w14:paraId="15E85221" w14:textId="77777777" w:rsidR="000B7E74" w:rsidRPr="000B7E74" w:rsidRDefault="000B7E74" w:rsidP="000B7E74"/>
    <w:p w14:paraId="0F215492" w14:textId="0CA376E3" w:rsidR="00D61F8E" w:rsidRDefault="00D61F8E" w:rsidP="00572D27">
      <w:pPr>
        <w:ind w:firstLine="708"/>
        <w:rPr>
          <w:rFonts w:ascii="Arial" w:hAnsi="Arial" w:cs="Arial"/>
        </w:rPr>
      </w:pPr>
      <w:r w:rsidRPr="00D61F8E">
        <w:rPr>
          <w:rFonts w:ascii="Arial" w:hAnsi="Arial" w:cs="Arial"/>
        </w:rPr>
        <w:t>Elmentett konfigurációk lekérdezése a szerverről.</w:t>
      </w:r>
    </w:p>
    <w:p w14:paraId="76149B77" w14:textId="77777777" w:rsidR="000B7E74" w:rsidRPr="00D61F8E" w:rsidRDefault="000B7E74" w:rsidP="00572D27">
      <w:pPr>
        <w:ind w:firstLine="708"/>
        <w:rPr>
          <w:rFonts w:ascii="Arial" w:hAnsi="Arial" w:cs="Arial"/>
        </w:rPr>
      </w:pPr>
    </w:p>
    <w:p w14:paraId="1749358E" w14:textId="60588236" w:rsidR="000B7E74" w:rsidRPr="000B7E74" w:rsidRDefault="00D61F8E" w:rsidP="000B7E74">
      <w:r w:rsidRPr="00D61F8E">
        <w:t xml:space="preserve">Visszatérési érték: </w:t>
      </w:r>
    </w:p>
    <w:p w14:paraId="0CB613B9" w14:textId="0586207F" w:rsidR="00D61F8E" w:rsidRDefault="00D61F8E" w:rsidP="00FF66E5">
      <w:pPr>
        <w:ind w:left="708"/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Egy </w:t>
      </w:r>
      <w:proofErr w:type="spellStart"/>
      <w:r w:rsidRPr="00D61F8E">
        <w:rPr>
          <w:rFonts w:ascii="Arial" w:hAnsi="Arial" w:cs="Arial"/>
          <w:b/>
          <w:bCs/>
        </w:rPr>
        <w:t>Observable</w:t>
      </w:r>
      <w:proofErr w:type="spellEnd"/>
      <w:r w:rsidRPr="00D61F8E">
        <w:rPr>
          <w:rFonts w:ascii="Arial" w:hAnsi="Arial" w:cs="Arial"/>
        </w:rPr>
        <w:t xml:space="preserve"> objektum, amely egy elmentett konfigurációkat tartalmazó tömböt ad vissza.</w:t>
      </w:r>
    </w:p>
    <w:p w14:paraId="059956BF" w14:textId="77777777" w:rsidR="000F610A" w:rsidRDefault="000F610A" w:rsidP="00FF66E5">
      <w:pPr>
        <w:ind w:left="708"/>
        <w:rPr>
          <w:rFonts w:ascii="Arial" w:hAnsi="Arial" w:cs="Arial"/>
        </w:rPr>
      </w:pPr>
    </w:p>
    <w:p w14:paraId="3D08EE3E" w14:textId="77777777" w:rsidR="0088461D" w:rsidRPr="00D61F8E" w:rsidRDefault="0088461D" w:rsidP="00FF66E5">
      <w:pPr>
        <w:ind w:left="708"/>
        <w:rPr>
          <w:rFonts w:ascii="Arial" w:hAnsi="Arial" w:cs="Arial"/>
        </w:rPr>
      </w:pPr>
    </w:p>
    <w:p w14:paraId="66AE4BD4" w14:textId="77777777" w:rsidR="004F05C8" w:rsidRDefault="004F05C8" w:rsidP="00C431AD"/>
    <w:p w14:paraId="401F59E7" w14:textId="78155D6E" w:rsidR="00D61F8E" w:rsidRDefault="00D61F8E" w:rsidP="00C431AD">
      <w:r w:rsidRPr="00D61F8E">
        <w:lastRenderedPageBreak/>
        <w:t>Felhasználás:</w:t>
      </w:r>
    </w:p>
    <w:p w14:paraId="627E5563" w14:textId="77777777" w:rsidR="000B7E74" w:rsidRPr="000B7E74" w:rsidRDefault="000B7E74" w:rsidP="000B7E74"/>
    <w:p w14:paraId="0DC8C784" w14:textId="77777777" w:rsidR="00D61F8E" w:rsidRPr="00D61F8E" w:rsidRDefault="00D61F8E" w:rsidP="009D5FB1">
      <w:pPr>
        <w:numPr>
          <w:ilvl w:val="0"/>
          <w:numId w:val="39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A </w:t>
      </w:r>
      <w:proofErr w:type="spellStart"/>
      <w:r w:rsidRPr="00D61F8E">
        <w:rPr>
          <w:rFonts w:ascii="Arial" w:hAnsi="Arial" w:cs="Arial"/>
          <w:b/>
          <w:bCs/>
        </w:rPr>
        <w:t>SignupService</w:t>
      </w:r>
      <w:proofErr w:type="spellEnd"/>
      <w:r w:rsidRPr="00D61F8E">
        <w:rPr>
          <w:rFonts w:ascii="Arial" w:hAnsi="Arial" w:cs="Arial"/>
        </w:rPr>
        <w:t xml:space="preserve"> osztály segítségével lehet regisztrálni, bejelentkezni, valamint lekérdezni a rendelkezésre álló alkatrészeket a konfigurációkhoz.</w:t>
      </w:r>
    </w:p>
    <w:p w14:paraId="6A9AC933" w14:textId="04063754" w:rsidR="00D61F8E" w:rsidRDefault="00D61F8E" w:rsidP="009D5FB1">
      <w:pPr>
        <w:numPr>
          <w:ilvl w:val="0"/>
          <w:numId w:val="39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A komponensek és szolgáltatások ezt a szolgáltatást használhatják a felhasználói műveletek végrehajtásához és az alkatrészek lekérdezéséhez.</w:t>
      </w:r>
    </w:p>
    <w:p w14:paraId="7D853434" w14:textId="7A30B2E9" w:rsidR="00734E7E" w:rsidRDefault="00734E7E" w:rsidP="00734E7E">
      <w:pPr>
        <w:rPr>
          <w:rFonts w:ascii="Arial" w:hAnsi="Arial" w:cs="Arial"/>
        </w:rPr>
      </w:pPr>
    </w:p>
    <w:p w14:paraId="394C96F2" w14:textId="4A4796F5" w:rsidR="00734E7E" w:rsidRDefault="00734E7E" w:rsidP="00734E7E">
      <w:pPr>
        <w:rPr>
          <w:rFonts w:ascii="Arial" w:hAnsi="Arial" w:cs="Arial"/>
        </w:rPr>
      </w:pPr>
    </w:p>
    <w:p w14:paraId="37771510" w14:textId="01A88F22" w:rsidR="00734E7E" w:rsidRDefault="00734E7E" w:rsidP="00734E7E">
      <w:pPr>
        <w:rPr>
          <w:rFonts w:ascii="Arial" w:hAnsi="Arial" w:cs="Arial"/>
        </w:rPr>
      </w:pPr>
      <w:r>
        <w:rPr>
          <w:rFonts w:ascii="Arial" w:hAnsi="Arial" w:cs="Arial"/>
        </w:rPr>
        <w:t>Ábrajegyzék</w:t>
      </w:r>
    </w:p>
    <w:p w14:paraId="3A87A979" w14:textId="1247E3B7" w:rsidR="005545B9" w:rsidRDefault="005545B9" w:rsidP="00734E7E">
      <w:pPr>
        <w:rPr>
          <w:rFonts w:ascii="Arial" w:hAnsi="Arial" w:cs="Arial"/>
        </w:rPr>
      </w:pPr>
      <w:r>
        <w:rPr>
          <w:rFonts w:ascii="Arial" w:hAnsi="Arial" w:cs="Arial"/>
        </w:rPr>
        <w:t>Tárgymutató</w:t>
      </w:r>
    </w:p>
    <w:p w14:paraId="6AF78E43" w14:textId="4D0B11D3" w:rsidR="007716DF" w:rsidRPr="00D61F8E" w:rsidRDefault="00523EFD" w:rsidP="00734E7E">
      <w:pPr>
        <w:rPr>
          <w:rFonts w:ascii="Arial" w:hAnsi="Arial" w:cs="Arial"/>
        </w:rPr>
      </w:pPr>
      <w:r>
        <w:rPr>
          <w:rFonts w:ascii="Arial" w:hAnsi="Arial" w:cs="Arial"/>
        </w:rPr>
        <w:t>Köszönet</w:t>
      </w:r>
      <w:r w:rsidR="009D5FB1">
        <w:rPr>
          <w:rFonts w:ascii="Arial" w:hAnsi="Arial" w:cs="Arial"/>
        </w:rPr>
        <w:tab/>
      </w:r>
    </w:p>
    <w:p w14:paraId="009B1F1A" w14:textId="77777777" w:rsidR="00D61F8E" w:rsidRPr="0003254E" w:rsidRDefault="00D61F8E" w:rsidP="00B053D1">
      <w:pPr>
        <w:rPr>
          <w:rFonts w:ascii="Arial" w:hAnsi="Arial" w:cs="Arial"/>
        </w:rPr>
      </w:pPr>
    </w:p>
    <w:sectPr w:rsidR="00D61F8E" w:rsidRPr="0003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4CC"/>
    <w:multiLevelType w:val="multilevel"/>
    <w:tmpl w:val="AB2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2471E"/>
    <w:multiLevelType w:val="multilevel"/>
    <w:tmpl w:val="2CB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BB0933"/>
    <w:multiLevelType w:val="multilevel"/>
    <w:tmpl w:val="326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26919"/>
    <w:multiLevelType w:val="multilevel"/>
    <w:tmpl w:val="836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A600F"/>
    <w:multiLevelType w:val="multilevel"/>
    <w:tmpl w:val="F12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451BFC"/>
    <w:multiLevelType w:val="multilevel"/>
    <w:tmpl w:val="8F3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5869CE"/>
    <w:multiLevelType w:val="multilevel"/>
    <w:tmpl w:val="B09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0F73DA"/>
    <w:multiLevelType w:val="multilevel"/>
    <w:tmpl w:val="7FD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D80DD9"/>
    <w:multiLevelType w:val="multilevel"/>
    <w:tmpl w:val="C428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F4224D"/>
    <w:multiLevelType w:val="multilevel"/>
    <w:tmpl w:val="32B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074ADE"/>
    <w:multiLevelType w:val="multilevel"/>
    <w:tmpl w:val="F35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411020"/>
    <w:multiLevelType w:val="multilevel"/>
    <w:tmpl w:val="AF5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3F135B"/>
    <w:multiLevelType w:val="multilevel"/>
    <w:tmpl w:val="750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B60310"/>
    <w:multiLevelType w:val="multilevel"/>
    <w:tmpl w:val="3FDEA6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352C93"/>
    <w:multiLevelType w:val="multilevel"/>
    <w:tmpl w:val="7BE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0B3C7D"/>
    <w:multiLevelType w:val="multilevel"/>
    <w:tmpl w:val="9C48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EF02D1"/>
    <w:multiLevelType w:val="multilevel"/>
    <w:tmpl w:val="6890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F24009"/>
    <w:multiLevelType w:val="multilevel"/>
    <w:tmpl w:val="C23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5645B9"/>
    <w:multiLevelType w:val="multilevel"/>
    <w:tmpl w:val="12B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FC0C95"/>
    <w:multiLevelType w:val="multilevel"/>
    <w:tmpl w:val="CBC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320D5D"/>
    <w:multiLevelType w:val="multilevel"/>
    <w:tmpl w:val="B0CE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F84438A"/>
    <w:multiLevelType w:val="multilevel"/>
    <w:tmpl w:val="A47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FBE061A"/>
    <w:multiLevelType w:val="multilevel"/>
    <w:tmpl w:val="7E0A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540A32"/>
    <w:multiLevelType w:val="multilevel"/>
    <w:tmpl w:val="B2A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C72CE7"/>
    <w:multiLevelType w:val="multilevel"/>
    <w:tmpl w:val="AAF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86130F"/>
    <w:multiLevelType w:val="multilevel"/>
    <w:tmpl w:val="9E6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AF0CE8"/>
    <w:multiLevelType w:val="multilevel"/>
    <w:tmpl w:val="9AD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AEC63EA"/>
    <w:multiLevelType w:val="multilevel"/>
    <w:tmpl w:val="8AD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C4A5706"/>
    <w:multiLevelType w:val="multilevel"/>
    <w:tmpl w:val="B2B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2C7D8D"/>
    <w:multiLevelType w:val="multilevel"/>
    <w:tmpl w:val="C70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E790A3D"/>
    <w:multiLevelType w:val="multilevel"/>
    <w:tmpl w:val="0FD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A35976"/>
    <w:multiLevelType w:val="multilevel"/>
    <w:tmpl w:val="7A8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FD779FC"/>
    <w:multiLevelType w:val="multilevel"/>
    <w:tmpl w:val="1E6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3F0245"/>
    <w:multiLevelType w:val="multilevel"/>
    <w:tmpl w:val="8AE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505F2A"/>
    <w:multiLevelType w:val="multilevel"/>
    <w:tmpl w:val="3A3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4377002"/>
    <w:multiLevelType w:val="hybridMultilevel"/>
    <w:tmpl w:val="BA0A80A0"/>
    <w:lvl w:ilvl="0" w:tplc="8A60EB48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7F624F8"/>
    <w:multiLevelType w:val="multilevel"/>
    <w:tmpl w:val="D86A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DB6227"/>
    <w:multiLevelType w:val="multilevel"/>
    <w:tmpl w:val="7E20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813E03"/>
    <w:multiLevelType w:val="multilevel"/>
    <w:tmpl w:val="504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961A2A"/>
    <w:multiLevelType w:val="multilevel"/>
    <w:tmpl w:val="C1C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581519"/>
    <w:multiLevelType w:val="multilevel"/>
    <w:tmpl w:val="3CC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60E5CC2"/>
    <w:multiLevelType w:val="multilevel"/>
    <w:tmpl w:val="8036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6487007"/>
    <w:multiLevelType w:val="multilevel"/>
    <w:tmpl w:val="0EF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CA32F5"/>
    <w:multiLevelType w:val="multilevel"/>
    <w:tmpl w:val="2EF4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E259AF"/>
    <w:multiLevelType w:val="multilevel"/>
    <w:tmpl w:val="A2A8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323738"/>
    <w:multiLevelType w:val="multilevel"/>
    <w:tmpl w:val="5C2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A671F1E"/>
    <w:multiLevelType w:val="hybridMultilevel"/>
    <w:tmpl w:val="141E1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31272E"/>
    <w:multiLevelType w:val="multilevel"/>
    <w:tmpl w:val="7A0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D445FD5"/>
    <w:multiLevelType w:val="multilevel"/>
    <w:tmpl w:val="5CF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6327A1"/>
    <w:multiLevelType w:val="multilevel"/>
    <w:tmpl w:val="237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8661183"/>
    <w:multiLevelType w:val="multilevel"/>
    <w:tmpl w:val="EB7E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D770D3"/>
    <w:multiLevelType w:val="multilevel"/>
    <w:tmpl w:val="4FD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A8A3381"/>
    <w:multiLevelType w:val="multilevel"/>
    <w:tmpl w:val="22C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094571A"/>
    <w:multiLevelType w:val="hybridMultilevel"/>
    <w:tmpl w:val="7E10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DF19A4"/>
    <w:multiLevelType w:val="multilevel"/>
    <w:tmpl w:val="D12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4026A42"/>
    <w:multiLevelType w:val="multilevel"/>
    <w:tmpl w:val="4760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8A5C05"/>
    <w:multiLevelType w:val="multilevel"/>
    <w:tmpl w:val="E38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77B3635"/>
    <w:multiLevelType w:val="multilevel"/>
    <w:tmpl w:val="BF1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575CF7"/>
    <w:multiLevelType w:val="multilevel"/>
    <w:tmpl w:val="9060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C717D86"/>
    <w:multiLevelType w:val="multilevel"/>
    <w:tmpl w:val="B6EA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2910F4"/>
    <w:multiLevelType w:val="multilevel"/>
    <w:tmpl w:val="2EC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0A5370C"/>
    <w:multiLevelType w:val="multilevel"/>
    <w:tmpl w:val="EE0E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C4605B"/>
    <w:multiLevelType w:val="multilevel"/>
    <w:tmpl w:val="8B2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16452DF"/>
    <w:multiLevelType w:val="multilevel"/>
    <w:tmpl w:val="E09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3D213B0"/>
    <w:multiLevelType w:val="multilevel"/>
    <w:tmpl w:val="EA2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4B9200F"/>
    <w:multiLevelType w:val="multilevel"/>
    <w:tmpl w:val="214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4CB54A2"/>
    <w:multiLevelType w:val="multilevel"/>
    <w:tmpl w:val="319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8837F2F"/>
    <w:multiLevelType w:val="multilevel"/>
    <w:tmpl w:val="21C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EB61C5"/>
    <w:multiLevelType w:val="multilevel"/>
    <w:tmpl w:val="337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B1074A3"/>
    <w:multiLevelType w:val="hybridMultilevel"/>
    <w:tmpl w:val="C514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B611367"/>
    <w:multiLevelType w:val="multilevel"/>
    <w:tmpl w:val="009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CEA5F30"/>
    <w:multiLevelType w:val="multilevel"/>
    <w:tmpl w:val="FDE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D0864DB"/>
    <w:multiLevelType w:val="multilevel"/>
    <w:tmpl w:val="0454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E2E02DB"/>
    <w:multiLevelType w:val="multilevel"/>
    <w:tmpl w:val="90C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E4A3798"/>
    <w:multiLevelType w:val="multilevel"/>
    <w:tmpl w:val="08DC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F094CB0"/>
    <w:multiLevelType w:val="multilevel"/>
    <w:tmpl w:val="6FEC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275B77"/>
    <w:multiLevelType w:val="multilevel"/>
    <w:tmpl w:val="5686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5"/>
  </w:num>
  <w:num w:numId="2">
    <w:abstractNumId w:val="17"/>
  </w:num>
  <w:num w:numId="3">
    <w:abstractNumId w:val="59"/>
  </w:num>
  <w:num w:numId="4">
    <w:abstractNumId w:val="4"/>
  </w:num>
  <w:num w:numId="5">
    <w:abstractNumId w:val="47"/>
  </w:num>
  <w:num w:numId="6">
    <w:abstractNumId w:val="52"/>
  </w:num>
  <w:num w:numId="7">
    <w:abstractNumId w:val="19"/>
  </w:num>
  <w:num w:numId="8">
    <w:abstractNumId w:val="6"/>
  </w:num>
  <w:num w:numId="9">
    <w:abstractNumId w:val="44"/>
  </w:num>
  <w:num w:numId="10">
    <w:abstractNumId w:val="57"/>
  </w:num>
  <w:num w:numId="11">
    <w:abstractNumId w:val="38"/>
  </w:num>
  <w:num w:numId="12">
    <w:abstractNumId w:val="15"/>
  </w:num>
  <w:num w:numId="13">
    <w:abstractNumId w:val="37"/>
  </w:num>
  <w:num w:numId="14">
    <w:abstractNumId w:val="39"/>
  </w:num>
  <w:num w:numId="15">
    <w:abstractNumId w:val="43"/>
  </w:num>
  <w:num w:numId="16">
    <w:abstractNumId w:val="40"/>
  </w:num>
  <w:num w:numId="17">
    <w:abstractNumId w:val="60"/>
  </w:num>
  <w:num w:numId="18">
    <w:abstractNumId w:val="5"/>
  </w:num>
  <w:num w:numId="19">
    <w:abstractNumId w:val="29"/>
  </w:num>
  <w:num w:numId="20">
    <w:abstractNumId w:val="24"/>
  </w:num>
  <w:num w:numId="21">
    <w:abstractNumId w:val="10"/>
  </w:num>
  <w:num w:numId="22">
    <w:abstractNumId w:val="1"/>
  </w:num>
  <w:num w:numId="23">
    <w:abstractNumId w:val="51"/>
  </w:num>
  <w:num w:numId="24">
    <w:abstractNumId w:val="66"/>
  </w:num>
  <w:num w:numId="25">
    <w:abstractNumId w:val="73"/>
  </w:num>
  <w:num w:numId="26">
    <w:abstractNumId w:val="34"/>
  </w:num>
  <w:num w:numId="27">
    <w:abstractNumId w:val="72"/>
  </w:num>
  <w:num w:numId="28">
    <w:abstractNumId w:val="30"/>
  </w:num>
  <w:num w:numId="29">
    <w:abstractNumId w:val="8"/>
  </w:num>
  <w:num w:numId="30">
    <w:abstractNumId w:val="50"/>
  </w:num>
  <w:num w:numId="31">
    <w:abstractNumId w:val="49"/>
  </w:num>
  <w:num w:numId="32">
    <w:abstractNumId w:val="76"/>
  </w:num>
  <w:num w:numId="33">
    <w:abstractNumId w:val="42"/>
  </w:num>
  <w:num w:numId="34">
    <w:abstractNumId w:val="55"/>
  </w:num>
  <w:num w:numId="35">
    <w:abstractNumId w:val="63"/>
  </w:num>
  <w:num w:numId="36">
    <w:abstractNumId w:val="28"/>
  </w:num>
  <w:num w:numId="37">
    <w:abstractNumId w:val="61"/>
  </w:num>
  <w:num w:numId="38">
    <w:abstractNumId w:val="13"/>
  </w:num>
  <w:num w:numId="39">
    <w:abstractNumId w:val="3"/>
  </w:num>
  <w:num w:numId="40">
    <w:abstractNumId w:val="46"/>
  </w:num>
  <w:num w:numId="41">
    <w:abstractNumId w:val="64"/>
  </w:num>
  <w:num w:numId="42">
    <w:abstractNumId w:val="48"/>
  </w:num>
  <w:num w:numId="43">
    <w:abstractNumId w:val="2"/>
  </w:num>
  <w:num w:numId="44">
    <w:abstractNumId w:val="31"/>
  </w:num>
  <w:num w:numId="45">
    <w:abstractNumId w:val="21"/>
  </w:num>
  <w:num w:numId="46">
    <w:abstractNumId w:val="0"/>
  </w:num>
  <w:num w:numId="47">
    <w:abstractNumId w:val="12"/>
  </w:num>
  <w:num w:numId="48">
    <w:abstractNumId w:val="25"/>
  </w:num>
  <w:num w:numId="49">
    <w:abstractNumId w:val="11"/>
  </w:num>
  <w:num w:numId="50">
    <w:abstractNumId w:val="18"/>
  </w:num>
  <w:num w:numId="51">
    <w:abstractNumId w:val="36"/>
  </w:num>
  <w:num w:numId="52">
    <w:abstractNumId w:val="14"/>
  </w:num>
  <w:num w:numId="53">
    <w:abstractNumId w:val="23"/>
  </w:num>
  <w:num w:numId="54">
    <w:abstractNumId w:val="54"/>
  </w:num>
  <w:num w:numId="55">
    <w:abstractNumId w:val="68"/>
  </w:num>
  <w:num w:numId="56">
    <w:abstractNumId w:val="70"/>
  </w:num>
  <w:num w:numId="57">
    <w:abstractNumId w:val="58"/>
  </w:num>
  <w:num w:numId="58">
    <w:abstractNumId w:val="32"/>
  </w:num>
  <w:num w:numId="59">
    <w:abstractNumId w:val="65"/>
  </w:num>
  <w:num w:numId="60">
    <w:abstractNumId w:val="56"/>
  </w:num>
  <w:num w:numId="61">
    <w:abstractNumId w:val="45"/>
  </w:num>
  <w:num w:numId="62">
    <w:abstractNumId w:val="26"/>
  </w:num>
  <w:num w:numId="63">
    <w:abstractNumId w:val="20"/>
  </w:num>
  <w:num w:numId="64">
    <w:abstractNumId w:val="67"/>
  </w:num>
  <w:num w:numId="65">
    <w:abstractNumId w:val="71"/>
  </w:num>
  <w:num w:numId="66">
    <w:abstractNumId w:val="9"/>
  </w:num>
  <w:num w:numId="67">
    <w:abstractNumId w:val="7"/>
  </w:num>
  <w:num w:numId="68">
    <w:abstractNumId w:val="27"/>
  </w:num>
  <w:num w:numId="69">
    <w:abstractNumId w:val="22"/>
  </w:num>
  <w:num w:numId="70">
    <w:abstractNumId w:val="16"/>
  </w:num>
  <w:num w:numId="71">
    <w:abstractNumId w:val="74"/>
  </w:num>
  <w:num w:numId="72">
    <w:abstractNumId w:val="53"/>
  </w:num>
  <w:num w:numId="73">
    <w:abstractNumId w:val="69"/>
  </w:num>
  <w:num w:numId="74">
    <w:abstractNumId w:val="62"/>
  </w:num>
  <w:num w:numId="75">
    <w:abstractNumId w:val="33"/>
  </w:num>
  <w:num w:numId="76">
    <w:abstractNumId w:val="41"/>
  </w:num>
  <w:num w:numId="77">
    <w:abstractNumId w:val="3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9"/>
    <w:rsid w:val="00001A97"/>
    <w:rsid w:val="0000318A"/>
    <w:rsid w:val="00006A6B"/>
    <w:rsid w:val="00006C8C"/>
    <w:rsid w:val="00007880"/>
    <w:rsid w:val="00012C6F"/>
    <w:rsid w:val="0002285D"/>
    <w:rsid w:val="0003254E"/>
    <w:rsid w:val="0004531C"/>
    <w:rsid w:val="00055B45"/>
    <w:rsid w:val="000620C7"/>
    <w:rsid w:val="000714C6"/>
    <w:rsid w:val="00074A84"/>
    <w:rsid w:val="0008204B"/>
    <w:rsid w:val="000847E4"/>
    <w:rsid w:val="00084882"/>
    <w:rsid w:val="00091BBC"/>
    <w:rsid w:val="000A0225"/>
    <w:rsid w:val="000A09D8"/>
    <w:rsid w:val="000A164E"/>
    <w:rsid w:val="000A632E"/>
    <w:rsid w:val="000B23FE"/>
    <w:rsid w:val="000B2C71"/>
    <w:rsid w:val="000B370E"/>
    <w:rsid w:val="000B7E74"/>
    <w:rsid w:val="000C329E"/>
    <w:rsid w:val="000C5D58"/>
    <w:rsid w:val="000D11EF"/>
    <w:rsid w:val="000E2089"/>
    <w:rsid w:val="000F19C6"/>
    <w:rsid w:val="000F5544"/>
    <w:rsid w:val="000F610A"/>
    <w:rsid w:val="001022F5"/>
    <w:rsid w:val="001037A2"/>
    <w:rsid w:val="00107025"/>
    <w:rsid w:val="00112B58"/>
    <w:rsid w:val="001135D0"/>
    <w:rsid w:val="0011373D"/>
    <w:rsid w:val="00121FA5"/>
    <w:rsid w:val="001220EB"/>
    <w:rsid w:val="001374A0"/>
    <w:rsid w:val="00137DEE"/>
    <w:rsid w:val="00140056"/>
    <w:rsid w:val="00145FE7"/>
    <w:rsid w:val="0014666E"/>
    <w:rsid w:val="0015282C"/>
    <w:rsid w:val="00153CC0"/>
    <w:rsid w:val="00157F53"/>
    <w:rsid w:val="001647B4"/>
    <w:rsid w:val="0016723F"/>
    <w:rsid w:val="00170F4D"/>
    <w:rsid w:val="001755D4"/>
    <w:rsid w:val="001875BD"/>
    <w:rsid w:val="001A0D99"/>
    <w:rsid w:val="001A31A5"/>
    <w:rsid w:val="001A67D0"/>
    <w:rsid w:val="001A6CDA"/>
    <w:rsid w:val="001B0FAB"/>
    <w:rsid w:val="001B3B89"/>
    <w:rsid w:val="001B3E31"/>
    <w:rsid w:val="001C6389"/>
    <w:rsid w:val="001D4AAA"/>
    <w:rsid w:val="001D5C3E"/>
    <w:rsid w:val="001D5F96"/>
    <w:rsid w:val="001E0FDF"/>
    <w:rsid w:val="001F2384"/>
    <w:rsid w:val="001F7009"/>
    <w:rsid w:val="0020361B"/>
    <w:rsid w:val="00204624"/>
    <w:rsid w:val="00206EBB"/>
    <w:rsid w:val="00210534"/>
    <w:rsid w:val="00222ABB"/>
    <w:rsid w:val="00231E85"/>
    <w:rsid w:val="0023681E"/>
    <w:rsid w:val="00241AB0"/>
    <w:rsid w:val="00242BFB"/>
    <w:rsid w:val="00245A6F"/>
    <w:rsid w:val="00245E26"/>
    <w:rsid w:val="002513F6"/>
    <w:rsid w:val="00253930"/>
    <w:rsid w:val="00256891"/>
    <w:rsid w:val="00257127"/>
    <w:rsid w:val="00270463"/>
    <w:rsid w:val="002727C4"/>
    <w:rsid w:val="00273A0F"/>
    <w:rsid w:val="00280EFA"/>
    <w:rsid w:val="00284C5A"/>
    <w:rsid w:val="00292655"/>
    <w:rsid w:val="00292F87"/>
    <w:rsid w:val="002A334F"/>
    <w:rsid w:val="002A3E86"/>
    <w:rsid w:val="002A4092"/>
    <w:rsid w:val="002A6392"/>
    <w:rsid w:val="002A7A96"/>
    <w:rsid w:val="002B31E8"/>
    <w:rsid w:val="002B5686"/>
    <w:rsid w:val="002B68C9"/>
    <w:rsid w:val="002C71B4"/>
    <w:rsid w:val="002C7A23"/>
    <w:rsid w:val="002D7D95"/>
    <w:rsid w:val="002E1A4F"/>
    <w:rsid w:val="002F0D66"/>
    <w:rsid w:val="0030004E"/>
    <w:rsid w:val="00305D2F"/>
    <w:rsid w:val="003161B1"/>
    <w:rsid w:val="00320581"/>
    <w:rsid w:val="0032285E"/>
    <w:rsid w:val="00323B77"/>
    <w:rsid w:val="00331379"/>
    <w:rsid w:val="00336694"/>
    <w:rsid w:val="0034094A"/>
    <w:rsid w:val="00344D87"/>
    <w:rsid w:val="00344FBA"/>
    <w:rsid w:val="00345992"/>
    <w:rsid w:val="00350A86"/>
    <w:rsid w:val="00355567"/>
    <w:rsid w:val="00355680"/>
    <w:rsid w:val="003560F9"/>
    <w:rsid w:val="00357C37"/>
    <w:rsid w:val="00361097"/>
    <w:rsid w:val="0036433D"/>
    <w:rsid w:val="00371D95"/>
    <w:rsid w:val="00374BE5"/>
    <w:rsid w:val="0037722B"/>
    <w:rsid w:val="00384B19"/>
    <w:rsid w:val="003857FD"/>
    <w:rsid w:val="003A64D4"/>
    <w:rsid w:val="003B15F3"/>
    <w:rsid w:val="003B5E0F"/>
    <w:rsid w:val="003C14E3"/>
    <w:rsid w:val="003C24EA"/>
    <w:rsid w:val="003C3A96"/>
    <w:rsid w:val="003C3E70"/>
    <w:rsid w:val="003C7E35"/>
    <w:rsid w:val="003E131E"/>
    <w:rsid w:val="003E45FD"/>
    <w:rsid w:val="003F093D"/>
    <w:rsid w:val="003F5CE6"/>
    <w:rsid w:val="003F7776"/>
    <w:rsid w:val="00400685"/>
    <w:rsid w:val="00403EFB"/>
    <w:rsid w:val="00412ABA"/>
    <w:rsid w:val="004161F2"/>
    <w:rsid w:val="00416C9A"/>
    <w:rsid w:val="0042607A"/>
    <w:rsid w:val="00430CBD"/>
    <w:rsid w:val="00434012"/>
    <w:rsid w:val="00435744"/>
    <w:rsid w:val="00436008"/>
    <w:rsid w:val="004366D7"/>
    <w:rsid w:val="00440AC6"/>
    <w:rsid w:val="00444CD4"/>
    <w:rsid w:val="00456BDE"/>
    <w:rsid w:val="00457F65"/>
    <w:rsid w:val="0047629D"/>
    <w:rsid w:val="00480D5F"/>
    <w:rsid w:val="00494872"/>
    <w:rsid w:val="00494BAC"/>
    <w:rsid w:val="00494EB9"/>
    <w:rsid w:val="004A0505"/>
    <w:rsid w:val="004A5707"/>
    <w:rsid w:val="004B010D"/>
    <w:rsid w:val="004C1954"/>
    <w:rsid w:val="004C2559"/>
    <w:rsid w:val="004D6C2C"/>
    <w:rsid w:val="004D7A4C"/>
    <w:rsid w:val="004E0292"/>
    <w:rsid w:val="004E1225"/>
    <w:rsid w:val="004E3C1E"/>
    <w:rsid w:val="004F0393"/>
    <w:rsid w:val="004F05C8"/>
    <w:rsid w:val="004F7135"/>
    <w:rsid w:val="00501BE3"/>
    <w:rsid w:val="00514323"/>
    <w:rsid w:val="00515386"/>
    <w:rsid w:val="00523EFD"/>
    <w:rsid w:val="00525272"/>
    <w:rsid w:val="005370BD"/>
    <w:rsid w:val="00540DB8"/>
    <w:rsid w:val="005545B9"/>
    <w:rsid w:val="0056525F"/>
    <w:rsid w:val="0056607F"/>
    <w:rsid w:val="00566644"/>
    <w:rsid w:val="00572D27"/>
    <w:rsid w:val="00595AF1"/>
    <w:rsid w:val="005A1D1D"/>
    <w:rsid w:val="005A539E"/>
    <w:rsid w:val="005B4AB8"/>
    <w:rsid w:val="005B6A1D"/>
    <w:rsid w:val="005C4CC7"/>
    <w:rsid w:val="005C7A11"/>
    <w:rsid w:val="005D0EC8"/>
    <w:rsid w:val="005D489E"/>
    <w:rsid w:val="005D5024"/>
    <w:rsid w:val="005D583D"/>
    <w:rsid w:val="005D5848"/>
    <w:rsid w:val="005D680C"/>
    <w:rsid w:val="005E02F3"/>
    <w:rsid w:val="005E1E28"/>
    <w:rsid w:val="005E667F"/>
    <w:rsid w:val="005F68FA"/>
    <w:rsid w:val="005F798C"/>
    <w:rsid w:val="006004B7"/>
    <w:rsid w:val="00601B77"/>
    <w:rsid w:val="006064CA"/>
    <w:rsid w:val="006100AB"/>
    <w:rsid w:val="00610206"/>
    <w:rsid w:val="00613259"/>
    <w:rsid w:val="00614DFC"/>
    <w:rsid w:val="006307F2"/>
    <w:rsid w:val="006340AA"/>
    <w:rsid w:val="00640EEA"/>
    <w:rsid w:val="00641413"/>
    <w:rsid w:val="00650612"/>
    <w:rsid w:val="00650831"/>
    <w:rsid w:val="006519E8"/>
    <w:rsid w:val="00655C7E"/>
    <w:rsid w:val="00662428"/>
    <w:rsid w:val="006665DF"/>
    <w:rsid w:val="006730F6"/>
    <w:rsid w:val="00682686"/>
    <w:rsid w:val="006912C4"/>
    <w:rsid w:val="00693DF7"/>
    <w:rsid w:val="00694611"/>
    <w:rsid w:val="006A0B32"/>
    <w:rsid w:val="006B3F81"/>
    <w:rsid w:val="006B605A"/>
    <w:rsid w:val="006B61B8"/>
    <w:rsid w:val="006B649B"/>
    <w:rsid w:val="006D0CB0"/>
    <w:rsid w:val="006D197C"/>
    <w:rsid w:val="006D772C"/>
    <w:rsid w:val="006E0D5E"/>
    <w:rsid w:val="006F4956"/>
    <w:rsid w:val="006F54C6"/>
    <w:rsid w:val="007010DF"/>
    <w:rsid w:val="0070272D"/>
    <w:rsid w:val="007046BD"/>
    <w:rsid w:val="00705AC7"/>
    <w:rsid w:val="00706DB9"/>
    <w:rsid w:val="00707A5D"/>
    <w:rsid w:val="007106AF"/>
    <w:rsid w:val="0071134C"/>
    <w:rsid w:val="0071434A"/>
    <w:rsid w:val="00720743"/>
    <w:rsid w:val="0072374A"/>
    <w:rsid w:val="00734E7E"/>
    <w:rsid w:val="00740A3A"/>
    <w:rsid w:val="0074385E"/>
    <w:rsid w:val="00747CCA"/>
    <w:rsid w:val="0075493A"/>
    <w:rsid w:val="00757BEC"/>
    <w:rsid w:val="007716DF"/>
    <w:rsid w:val="00787239"/>
    <w:rsid w:val="00787D2D"/>
    <w:rsid w:val="00790C39"/>
    <w:rsid w:val="00791C50"/>
    <w:rsid w:val="00795B65"/>
    <w:rsid w:val="00796BDE"/>
    <w:rsid w:val="007A2818"/>
    <w:rsid w:val="007A3970"/>
    <w:rsid w:val="007A3DB6"/>
    <w:rsid w:val="007A523B"/>
    <w:rsid w:val="007A5C66"/>
    <w:rsid w:val="007A7334"/>
    <w:rsid w:val="007B078E"/>
    <w:rsid w:val="007B1927"/>
    <w:rsid w:val="007B1E3F"/>
    <w:rsid w:val="007B4226"/>
    <w:rsid w:val="007B4559"/>
    <w:rsid w:val="007B6D87"/>
    <w:rsid w:val="007C3ED6"/>
    <w:rsid w:val="007C47DB"/>
    <w:rsid w:val="007C77CA"/>
    <w:rsid w:val="007D62CC"/>
    <w:rsid w:val="007E0619"/>
    <w:rsid w:val="007E5A13"/>
    <w:rsid w:val="007F7CF5"/>
    <w:rsid w:val="00806F1B"/>
    <w:rsid w:val="00812DAC"/>
    <w:rsid w:val="00815C6E"/>
    <w:rsid w:val="00816A54"/>
    <w:rsid w:val="00817B31"/>
    <w:rsid w:val="008273B6"/>
    <w:rsid w:val="00831840"/>
    <w:rsid w:val="00841039"/>
    <w:rsid w:val="008440A7"/>
    <w:rsid w:val="008450A3"/>
    <w:rsid w:val="00855B55"/>
    <w:rsid w:val="00865EB4"/>
    <w:rsid w:val="00872114"/>
    <w:rsid w:val="0088461D"/>
    <w:rsid w:val="008946FE"/>
    <w:rsid w:val="0089528B"/>
    <w:rsid w:val="00897B19"/>
    <w:rsid w:val="008A2727"/>
    <w:rsid w:val="008A3B7C"/>
    <w:rsid w:val="008A4E7E"/>
    <w:rsid w:val="008A64F8"/>
    <w:rsid w:val="008B0FC9"/>
    <w:rsid w:val="008B3A87"/>
    <w:rsid w:val="008B52EB"/>
    <w:rsid w:val="008B5891"/>
    <w:rsid w:val="008B7EF5"/>
    <w:rsid w:val="008C1D43"/>
    <w:rsid w:val="008C4D4E"/>
    <w:rsid w:val="008C5F33"/>
    <w:rsid w:val="008C6376"/>
    <w:rsid w:val="008C7F03"/>
    <w:rsid w:val="008D5FD8"/>
    <w:rsid w:val="008D67CF"/>
    <w:rsid w:val="008D7373"/>
    <w:rsid w:val="008D7C36"/>
    <w:rsid w:val="008E1090"/>
    <w:rsid w:val="008F4887"/>
    <w:rsid w:val="00915CC4"/>
    <w:rsid w:val="0092023A"/>
    <w:rsid w:val="009223B8"/>
    <w:rsid w:val="00923B21"/>
    <w:rsid w:val="009242A8"/>
    <w:rsid w:val="009264CA"/>
    <w:rsid w:val="00932EE4"/>
    <w:rsid w:val="009374C1"/>
    <w:rsid w:val="009379F4"/>
    <w:rsid w:val="00954D15"/>
    <w:rsid w:val="0095698E"/>
    <w:rsid w:val="0096368C"/>
    <w:rsid w:val="00963845"/>
    <w:rsid w:val="009650B8"/>
    <w:rsid w:val="009778D1"/>
    <w:rsid w:val="009A020E"/>
    <w:rsid w:val="009A2ECA"/>
    <w:rsid w:val="009A4907"/>
    <w:rsid w:val="009B055A"/>
    <w:rsid w:val="009B31B9"/>
    <w:rsid w:val="009C5608"/>
    <w:rsid w:val="009D4679"/>
    <w:rsid w:val="009D5FB1"/>
    <w:rsid w:val="009E2FC4"/>
    <w:rsid w:val="009E6EFC"/>
    <w:rsid w:val="009F2849"/>
    <w:rsid w:val="009F4899"/>
    <w:rsid w:val="009F7251"/>
    <w:rsid w:val="009F7F40"/>
    <w:rsid w:val="00A01E2B"/>
    <w:rsid w:val="00A02BCB"/>
    <w:rsid w:val="00A03515"/>
    <w:rsid w:val="00A06E23"/>
    <w:rsid w:val="00A20D0B"/>
    <w:rsid w:val="00A34F90"/>
    <w:rsid w:val="00A41515"/>
    <w:rsid w:val="00A418A3"/>
    <w:rsid w:val="00A42EBD"/>
    <w:rsid w:val="00A531A1"/>
    <w:rsid w:val="00A53935"/>
    <w:rsid w:val="00A56B8C"/>
    <w:rsid w:val="00A628CD"/>
    <w:rsid w:val="00A80173"/>
    <w:rsid w:val="00A81F41"/>
    <w:rsid w:val="00A84E78"/>
    <w:rsid w:val="00A937DB"/>
    <w:rsid w:val="00A956F2"/>
    <w:rsid w:val="00A95B14"/>
    <w:rsid w:val="00AA37E9"/>
    <w:rsid w:val="00AA3B57"/>
    <w:rsid w:val="00AA6B17"/>
    <w:rsid w:val="00AA7132"/>
    <w:rsid w:val="00AB07C9"/>
    <w:rsid w:val="00AB3A4E"/>
    <w:rsid w:val="00AC0A22"/>
    <w:rsid w:val="00AC150A"/>
    <w:rsid w:val="00AD22DE"/>
    <w:rsid w:val="00AD7A2D"/>
    <w:rsid w:val="00AE40A3"/>
    <w:rsid w:val="00AE6CEE"/>
    <w:rsid w:val="00AF227E"/>
    <w:rsid w:val="00AF6148"/>
    <w:rsid w:val="00B00417"/>
    <w:rsid w:val="00B00D60"/>
    <w:rsid w:val="00B053D1"/>
    <w:rsid w:val="00B06AA4"/>
    <w:rsid w:val="00B11F52"/>
    <w:rsid w:val="00B12DDB"/>
    <w:rsid w:val="00B12F2C"/>
    <w:rsid w:val="00B15A1B"/>
    <w:rsid w:val="00B17922"/>
    <w:rsid w:val="00B37FA7"/>
    <w:rsid w:val="00B425F6"/>
    <w:rsid w:val="00B4277A"/>
    <w:rsid w:val="00B43624"/>
    <w:rsid w:val="00B4757B"/>
    <w:rsid w:val="00B50F13"/>
    <w:rsid w:val="00B535E3"/>
    <w:rsid w:val="00B63095"/>
    <w:rsid w:val="00B66499"/>
    <w:rsid w:val="00B72F9B"/>
    <w:rsid w:val="00B73B9B"/>
    <w:rsid w:val="00B7752A"/>
    <w:rsid w:val="00B776EC"/>
    <w:rsid w:val="00B80B3C"/>
    <w:rsid w:val="00B82F8B"/>
    <w:rsid w:val="00B82FE5"/>
    <w:rsid w:val="00BA1E33"/>
    <w:rsid w:val="00BA2C6C"/>
    <w:rsid w:val="00BA4AA5"/>
    <w:rsid w:val="00BC3C8B"/>
    <w:rsid w:val="00BC5584"/>
    <w:rsid w:val="00BD2F57"/>
    <w:rsid w:val="00BD33F7"/>
    <w:rsid w:val="00BD499D"/>
    <w:rsid w:val="00BD529E"/>
    <w:rsid w:val="00BE2DD0"/>
    <w:rsid w:val="00BF16F6"/>
    <w:rsid w:val="00BF4520"/>
    <w:rsid w:val="00C137AE"/>
    <w:rsid w:val="00C14EE3"/>
    <w:rsid w:val="00C174EA"/>
    <w:rsid w:val="00C17D70"/>
    <w:rsid w:val="00C27129"/>
    <w:rsid w:val="00C3048A"/>
    <w:rsid w:val="00C30A99"/>
    <w:rsid w:val="00C346D7"/>
    <w:rsid w:val="00C359EC"/>
    <w:rsid w:val="00C36790"/>
    <w:rsid w:val="00C4077C"/>
    <w:rsid w:val="00C431AD"/>
    <w:rsid w:val="00C45B54"/>
    <w:rsid w:val="00C465E9"/>
    <w:rsid w:val="00C5083E"/>
    <w:rsid w:val="00C51ABE"/>
    <w:rsid w:val="00C53ADB"/>
    <w:rsid w:val="00C673CE"/>
    <w:rsid w:val="00C67C14"/>
    <w:rsid w:val="00C70446"/>
    <w:rsid w:val="00C75478"/>
    <w:rsid w:val="00C809EF"/>
    <w:rsid w:val="00C85EF4"/>
    <w:rsid w:val="00C8752C"/>
    <w:rsid w:val="00C966C9"/>
    <w:rsid w:val="00C979E7"/>
    <w:rsid w:val="00CA02EE"/>
    <w:rsid w:val="00CA0A03"/>
    <w:rsid w:val="00CB1FFE"/>
    <w:rsid w:val="00CB3B2D"/>
    <w:rsid w:val="00CB667E"/>
    <w:rsid w:val="00CC117A"/>
    <w:rsid w:val="00CC59E2"/>
    <w:rsid w:val="00CD57EF"/>
    <w:rsid w:val="00CD5852"/>
    <w:rsid w:val="00CE00DD"/>
    <w:rsid w:val="00CF1756"/>
    <w:rsid w:val="00CF75D4"/>
    <w:rsid w:val="00D011A3"/>
    <w:rsid w:val="00D01582"/>
    <w:rsid w:val="00D11604"/>
    <w:rsid w:val="00D12655"/>
    <w:rsid w:val="00D17F08"/>
    <w:rsid w:val="00D22ADF"/>
    <w:rsid w:val="00D2769C"/>
    <w:rsid w:val="00D27745"/>
    <w:rsid w:val="00D34C29"/>
    <w:rsid w:val="00D5181C"/>
    <w:rsid w:val="00D57E87"/>
    <w:rsid w:val="00D61F8E"/>
    <w:rsid w:val="00D6464C"/>
    <w:rsid w:val="00D64A6F"/>
    <w:rsid w:val="00D719A8"/>
    <w:rsid w:val="00D8088C"/>
    <w:rsid w:val="00D811B6"/>
    <w:rsid w:val="00D81C2C"/>
    <w:rsid w:val="00D838D9"/>
    <w:rsid w:val="00D8405C"/>
    <w:rsid w:val="00D85A67"/>
    <w:rsid w:val="00D86CF5"/>
    <w:rsid w:val="00D91599"/>
    <w:rsid w:val="00D91EC4"/>
    <w:rsid w:val="00DA11DC"/>
    <w:rsid w:val="00DA5AC0"/>
    <w:rsid w:val="00DB0CBE"/>
    <w:rsid w:val="00DB0FC2"/>
    <w:rsid w:val="00DB11EF"/>
    <w:rsid w:val="00DB26FD"/>
    <w:rsid w:val="00DB473F"/>
    <w:rsid w:val="00DB5834"/>
    <w:rsid w:val="00DB6EE7"/>
    <w:rsid w:val="00DD7379"/>
    <w:rsid w:val="00DE07C5"/>
    <w:rsid w:val="00DE5AD1"/>
    <w:rsid w:val="00E00273"/>
    <w:rsid w:val="00E01932"/>
    <w:rsid w:val="00E023B2"/>
    <w:rsid w:val="00E027EC"/>
    <w:rsid w:val="00E02B40"/>
    <w:rsid w:val="00E045A7"/>
    <w:rsid w:val="00E06DF5"/>
    <w:rsid w:val="00E226B8"/>
    <w:rsid w:val="00E23BC5"/>
    <w:rsid w:val="00E24397"/>
    <w:rsid w:val="00E25717"/>
    <w:rsid w:val="00E308A5"/>
    <w:rsid w:val="00E3128F"/>
    <w:rsid w:val="00E360AD"/>
    <w:rsid w:val="00E45649"/>
    <w:rsid w:val="00E51C90"/>
    <w:rsid w:val="00E526F1"/>
    <w:rsid w:val="00E541F9"/>
    <w:rsid w:val="00E5539E"/>
    <w:rsid w:val="00E641D2"/>
    <w:rsid w:val="00E70A69"/>
    <w:rsid w:val="00E7190A"/>
    <w:rsid w:val="00E82478"/>
    <w:rsid w:val="00E84728"/>
    <w:rsid w:val="00E85C3D"/>
    <w:rsid w:val="00E87592"/>
    <w:rsid w:val="00E87B18"/>
    <w:rsid w:val="00E91574"/>
    <w:rsid w:val="00EA31D4"/>
    <w:rsid w:val="00EA411B"/>
    <w:rsid w:val="00EA61E0"/>
    <w:rsid w:val="00EB1C83"/>
    <w:rsid w:val="00EB3444"/>
    <w:rsid w:val="00EB3E4A"/>
    <w:rsid w:val="00EC1F93"/>
    <w:rsid w:val="00EC331C"/>
    <w:rsid w:val="00EC38F3"/>
    <w:rsid w:val="00EC4609"/>
    <w:rsid w:val="00EC722D"/>
    <w:rsid w:val="00EE1326"/>
    <w:rsid w:val="00EE3232"/>
    <w:rsid w:val="00EE61DF"/>
    <w:rsid w:val="00EF5A26"/>
    <w:rsid w:val="00EF66DF"/>
    <w:rsid w:val="00F010C8"/>
    <w:rsid w:val="00F02A77"/>
    <w:rsid w:val="00F04031"/>
    <w:rsid w:val="00F12FD9"/>
    <w:rsid w:val="00F15886"/>
    <w:rsid w:val="00F17E18"/>
    <w:rsid w:val="00F21258"/>
    <w:rsid w:val="00F2186D"/>
    <w:rsid w:val="00F223ED"/>
    <w:rsid w:val="00F26C59"/>
    <w:rsid w:val="00F31905"/>
    <w:rsid w:val="00F31CEA"/>
    <w:rsid w:val="00F419A8"/>
    <w:rsid w:val="00F53E4D"/>
    <w:rsid w:val="00F5416A"/>
    <w:rsid w:val="00F544CF"/>
    <w:rsid w:val="00F552F1"/>
    <w:rsid w:val="00F622EB"/>
    <w:rsid w:val="00F64C6D"/>
    <w:rsid w:val="00F654E5"/>
    <w:rsid w:val="00F843F7"/>
    <w:rsid w:val="00F919EE"/>
    <w:rsid w:val="00FA09CA"/>
    <w:rsid w:val="00FA7ADF"/>
    <w:rsid w:val="00FB39C8"/>
    <w:rsid w:val="00FD32BB"/>
    <w:rsid w:val="00FE2A61"/>
    <w:rsid w:val="00FE4E1B"/>
    <w:rsid w:val="00FE6081"/>
    <w:rsid w:val="00FF00D3"/>
    <w:rsid w:val="00FF0205"/>
    <w:rsid w:val="00FF03A2"/>
    <w:rsid w:val="00FF66E5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86A4"/>
  <w15:chartTrackingRefBased/>
  <w15:docId w15:val="{4B52FC37-E011-44E7-B56E-F68A212F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131E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77206D" w:themeColor="accent5" w:themeShade="BF"/>
      <w:sz w:val="72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2655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501549" w:themeColor="accent5" w:themeShade="80"/>
      <w:sz w:val="44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0D5E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501549" w:themeColor="accent5" w:themeShade="80"/>
      <w:sz w:val="36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B31E8"/>
    <w:pPr>
      <w:keepNext/>
      <w:keepLines/>
      <w:spacing w:before="80" w:after="40"/>
      <w:outlineLvl w:val="3"/>
    </w:pPr>
    <w:rPr>
      <w:rFonts w:ascii="Arial" w:eastAsiaTheme="majorEastAsia" w:hAnsi="Arial" w:cstheme="majorBidi"/>
      <w:iCs/>
      <w:color w:val="501549" w:themeColor="accent5" w:themeShade="80"/>
      <w:sz w:val="32"/>
      <w:u w:val="single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66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131E"/>
    <w:rPr>
      <w:rFonts w:ascii="Arial" w:eastAsiaTheme="majorEastAsia" w:hAnsi="Arial" w:cstheme="majorBidi"/>
      <w:b/>
      <w:color w:val="77206D" w:themeColor="accent5" w:themeShade="BF"/>
      <w:sz w:val="72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12655"/>
    <w:rPr>
      <w:rFonts w:ascii="Arial" w:eastAsiaTheme="majorEastAsia" w:hAnsi="Arial" w:cstheme="majorBidi"/>
      <w:color w:val="501549" w:themeColor="accent5" w:themeShade="80"/>
      <w:sz w:val="44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E0D5E"/>
    <w:rPr>
      <w:rFonts w:ascii="Arial" w:eastAsiaTheme="majorEastAsia" w:hAnsi="Arial" w:cstheme="majorBidi"/>
      <w:color w:val="501549" w:themeColor="accent5" w:themeShade="80"/>
      <w:sz w:val="36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2B31E8"/>
    <w:rPr>
      <w:rFonts w:ascii="Arial" w:eastAsiaTheme="majorEastAsia" w:hAnsi="Arial" w:cstheme="majorBidi"/>
      <w:iCs/>
      <w:color w:val="501549" w:themeColor="accent5" w:themeShade="80"/>
      <w:sz w:val="32"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B6649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649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649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649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649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6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6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6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649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6649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6649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6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649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66499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C3ED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C3ED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40A3A"/>
    <w:rPr>
      <w:color w:val="96607D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D529E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12D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3681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368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reelosu/502tackshooter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etcomposer.org/" TargetMode="External"/><Relationship Id="rId12" Type="http://schemas.openxmlformats.org/officeDocument/2006/relationships/hyperlink" Target="https://chat.opena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hp.net/" TargetMode="External"/><Relationship Id="rId11" Type="http://schemas.openxmlformats.org/officeDocument/2006/relationships/hyperlink" Target="https://github.com/Phreelos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tsChipp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cyx/pc-part-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B004D-6B85-4E83-BC95-7D1A9496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7345</Words>
  <Characters>50686</Characters>
  <Application>Microsoft Office Word</Application>
  <DocSecurity>0</DocSecurity>
  <Lines>422</Lines>
  <Paragraphs>115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Miklós;Rátkay Dániel Gábor</dc:creator>
  <cp:keywords/>
  <dc:description/>
  <cp:lastModifiedBy>diak</cp:lastModifiedBy>
  <cp:revision>362</cp:revision>
  <dcterms:created xsi:type="dcterms:W3CDTF">2024-04-16T08:01:00Z</dcterms:created>
  <dcterms:modified xsi:type="dcterms:W3CDTF">2024-04-16T09:43:00Z</dcterms:modified>
</cp:coreProperties>
</file>