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75" w:rsidRPr="009C1975" w:rsidRDefault="009C1975" w:rsidP="009C1975">
      <w:pPr>
        <w:spacing w:after="0" w:line="288" w:lineRule="atLeast"/>
        <w:ind w:hanging="45"/>
        <w:outlineLvl w:val="0"/>
        <w:rPr>
          <w:rFonts w:ascii="Arial" w:eastAsia="Times New Roman" w:hAnsi="Arial" w:cs="Arial"/>
          <w:b/>
          <w:bCs/>
          <w:color w:val="3A4145"/>
          <w:spacing w:val="-30"/>
          <w:kern w:val="36"/>
          <w:sz w:val="48"/>
          <w:szCs w:val="48"/>
        </w:rPr>
      </w:pPr>
      <w:r w:rsidRPr="009C1975">
        <w:rPr>
          <w:rFonts w:ascii="Arial" w:eastAsia="Times New Roman" w:hAnsi="Arial" w:cs="Arial"/>
          <w:b/>
          <w:bCs/>
          <w:color w:val="3A4145"/>
          <w:spacing w:val="-30"/>
          <w:kern w:val="36"/>
          <w:sz w:val="48"/>
          <w:szCs w:val="48"/>
        </w:rPr>
        <w:t xml:space="preserve">Handling </w:t>
      </w:r>
      <w:proofErr w:type="spellStart"/>
      <w:r w:rsidRPr="009C1975">
        <w:rPr>
          <w:rFonts w:ascii="Arial" w:eastAsia="Times New Roman" w:hAnsi="Arial" w:cs="Arial"/>
          <w:b/>
          <w:bCs/>
          <w:color w:val="3A4145"/>
          <w:spacing w:val="-30"/>
          <w:kern w:val="36"/>
          <w:sz w:val="48"/>
          <w:szCs w:val="48"/>
        </w:rPr>
        <w:t>oAuth</w:t>
      </w:r>
      <w:proofErr w:type="spellEnd"/>
      <w:r w:rsidRPr="009C1975">
        <w:rPr>
          <w:rFonts w:ascii="Arial" w:eastAsia="Times New Roman" w:hAnsi="Arial" w:cs="Arial"/>
          <w:b/>
          <w:bCs/>
          <w:color w:val="3A4145"/>
          <w:spacing w:val="-30"/>
          <w:kern w:val="36"/>
          <w:sz w:val="48"/>
          <w:szCs w:val="48"/>
        </w:rPr>
        <w:t xml:space="preserve"> callbacks in </w:t>
      </w:r>
      <w:proofErr w:type="spellStart"/>
      <w:r w:rsidRPr="009C1975">
        <w:rPr>
          <w:rFonts w:ascii="Arial" w:eastAsia="Times New Roman" w:hAnsi="Arial" w:cs="Arial"/>
          <w:b/>
          <w:bCs/>
          <w:color w:val="3A4145"/>
          <w:spacing w:val="-30"/>
          <w:kern w:val="36"/>
          <w:sz w:val="48"/>
          <w:szCs w:val="48"/>
        </w:rPr>
        <w:t>AngularJS</w:t>
      </w:r>
      <w:proofErr w:type="spellEnd"/>
      <w:r w:rsidRPr="009C1975">
        <w:rPr>
          <w:rFonts w:ascii="Arial" w:eastAsia="Times New Roman" w:hAnsi="Arial" w:cs="Arial"/>
          <w:b/>
          <w:bCs/>
          <w:color w:val="3A4145"/>
          <w:spacing w:val="-30"/>
          <w:kern w:val="36"/>
          <w:sz w:val="48"/>
          <w:szCs w:val="48"/>
        </w:rPr>
        <w:t xml:space="preserve"> SPA</w:t>
      </w:r>
    </w:p>
    <w:p w:rsidR="009C1975" w:rsidRPr="009C1975" w:rsidRDefault="009C1975" w:rsidP="009C1975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975">
        <w:rPr>
          <w:rFonts w:ascii="Times New Roman" w:eastAsia="Times New Roman" w:hAnsi="Times New Roman" w:cs="Times New Roman"/>
          <w:sz w:val="24"/>
          <w:szCs w:val="24"/>
        </w:rPr>
        <w:t>In this tutorial I will show you how I solved one of the mayor issues when trying to add third party </w:t>
      </w:r>
      <w:proofErr w:type="spellStart"/>
      <w:r w:rsidRPr="009C1975">
        <w:rPr>
          <w:rFonts w:ascii="Times New Roman" w:eastAsia="Times New Roman" w:hAnsi="Times New Roman" w:cs="Times New Roman"/>
          <w:b/>
          <w:bCs/>
          <w:sz w:val="24"/>
          <w:szCs w:val="24"/>
        </w:rPr>
        <w:t>oAuth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> services to our </w:t>
      </w:r>
      <w:r w:rsidRPr="009C1975">
        <w:rPr>
          <w:rFonts w:ascii="Times New Roman" w:eastAsia="Times New Roman" w:hAnsi="Times New Roman" w:cs="Times New Roman"/>
          <w:b/>
          <w:bCs/>
          <w:sz w:val="24"/>
          <w:szCs w:val="24"/>
        </w:rPr>
        <w:t>SPA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>"Single Page Application"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975" w:rsidRPr="009C1975" w:rsidRDefault="009C1975" w:rsidP="009C1975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1975">
        <w:rPr>
          <w:rFonts w:ascii="Times New Roman" w:eastAsia="Times New Roman" w:hAnsi="Times New Roman" w:cs="Times New Roman"/>
          <w:b/>
          <w:bCs/>
          <w:sz w:val="24"/>
          <w:szCs w:val="24"/>
        </w:rPr>
        <w:t>oAuth</w:t>
      </w:r>
      <w:proofErr w:type="spellEnd"/>
      <w:proofErr w:type="gram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 is great ! Though some users love it others not so much. Above all, the service is not only quite convenient it's also </w:t>
      </w:r>
      <w:proofErr w:type="spellStart"/>
      <w:r w:rsidRPr="009C1975">
        <w:rPr>
          <w:rFonts w:ascii="Times New Roman" w:eastAsia="Times New Roman" w:hAnsi="Times New Roman" w:cs="Times New Roman"/>
          <w:sz w:val="24"/>
          <w:szCs w:val="24"/>
        </w:rPr>
        <w:t>nesesary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if we want use the </w:t>
      </w:r>
      <w:proofErr w:type="spellStart"/>
      <w:r w:rsidRPr="009C1975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provider API on behalf our users.</w:t>
      </w:r>
    </w:p>
    <w:p w:rsidR="009C1975" w:rsidRPr="009C1975" w:rsidRDefault="009C1975" w:rsidP="009C1975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>Good examples are: Post a tweet, store a file in Dropbox or create a GIST in GitHub</w:t>
      </w:r>
    </w:p>
    <w:p w:rsidR="009C1975" w:rsidRPr="009C1975" w:rsidRDefault="009C1975" w:rsidP="009C1975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9C1975">
        <w:rPr>
          <w:rFonts w:ascii="Arial" w:eastAsia="Times New Roman" w:hAnsi="Arial" w:cs="Arial"/>
          <w:b/>
          <w:bCs/>
          <w:sz w:val="24"/>
          <w:szCs w:val="24"/>
        </w:rPr>
        <w:t xml:space="preserve">Usual </w:t>
      </w:r>
      <w:proofErr w:type="spellStart"/>
      <w:r w:rsidRPr="009C1975">
        <w:rPr>
          <w:rFonts w:ascii="Arial" w:eastAsia="Times New Roman" w:hAnsi="Arial" w:cs="Arial"/>
          <w:b/>
          <w:bCs/>
          <w:sz w:val="24"/>
          <w:szCs w:val="24"/>
        </w:rPr>
        <w:t>oAuth</w:t>
      </w:r>
      <w:proofErr w:type="spellEnd"/>
      <w:r w:rsidRPr="009C1975">
        <w:rPr>
          <w:rFonts w:ascii="Arial" w:eastAsia="Times New Roman" w:hAnsi="Arial" w:cs="Arial"/>
          <w:b/>
          <w:bCs/>
          <w:sz w:val="24"/>
          <w:szCs w:val="24"/>
        </w:rPr>
        <w:t xml:space="preserve"> flow:</w:t>
      </w:r>
    </w:p>
    <w:p w:rsidR="009C1975" w:rsidRPr="009C1975" w:rsidRDefault="009C1975" w:rsidP="009C1975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C19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86475" cy="3347561"/>
            <wp:effectExtent l="0" t="0" r="0" b="0"/>
            <wp:docPr id="3" name="Picture 3" descr="oAuth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uth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919" cy="334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1975" w:rsidRPr="009C1975" w:rsidRDefault="009C1975" w:rsidP="009C1975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1975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proofErr w:type="gram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1975">
        <w:rPr>
          <w:rFonts w:ascii="Times New Roman" w:eastAsia="Times New Roman" w:hAnsi="Times New Roman" w:cs="Times New Roman"/>
          <w:sz w:val="24"/>
          <w:szCs w:val="24"/>
        </w:rPr>
        <w:t>implmentation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is quite easy </w:t>
      </w:r>
      <w:proofErr w:type="spellStart"/>
      <w:r w:rsidRPr="009C1975">
        <w:rPr>
          <w:rFonts w:ascii="Times New Roman" w:eastAsia="Times New Roman" w:hAnsi="Times New Roman" w:cs="Times New Roman"/>
          <w:sz w:val="24"/>
          <w:szCs w:val="24"/>
        </w:rPr>
        <w:t>nowdays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>, but as you probably know already, It presents a serious problem for SPA's. 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C1975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proofErr w:type="gram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relies on a post to a </w:t>
      </w:r>
      <w:r w:rsidRPr="009C1975">
        <w:rPr>
          <w:rFonts w:ascii="Times New Roman" w:eastAsia="Times New Roman" w:hAnsi="Times New Roman" w:cs="Times New Roman"/>
          <w:b/>
          <w:bCs/>
          <w:sz w:val="24"/>
          <w:szCs w:val="24"/>
        </w:rPr>
        <w:t>callback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t> route in our server, this undoubtedly will break our client app state.</w:t>
      </w:r>
    </w:p>
    <w:p w:rsidR="009C1975" w:rsidRPr="009C1975" w:rsidRDefault="009C1975" w:rsidP="009C1975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Though there are a some workarounds like client side </w:t>
      </w:r>
      <w:proofErr w:type="spellStart"/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>oAuth</w:t>
      </w:r>
      <w:proofErr w:type="spellEnd"/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these </w:t>
      </w:r>
      <w:proofErr w:type="spellStart"/>
      <w:proofErr w:type="gramStart"/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>wont</w:t>
      </w:r>
      <w:proofErr w:type="spellEnd"/>
      <w:proofErr w:type="gramEnd"/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really help in terms of </w:t>
      </w:r>
      <w:proofErr w:type="spellStart"/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>reliablitity</w:t>
      </w:r>
      <w:proofErr w:type="spellEnd"/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security.</w:t>
      </w:r>
    </w:p>
    <w:p w:rsidR="009C1975" w:rsidRPr="009C1975" w:rsidRDefault="009C1975" w:rsidP="009C1975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9C1975">
        <w:rPr>
          <w:rFonts w:ascii="Arial" w:eastAsia="Times New Roman" w:hAnsi="Arial" w:cs="Arial"/>
          <w:b/>
          <w:bCs/>
          <w:sz w:val="24"/>
          <w:szCs w:val="24"/>
        </w:rPr>
        <w:t>Tokens cookies and beyond...</w:t>
      </w:r>
    </w:p>
    <w:p w:rsidR="009C1975" w:rsidRPr="009C1975" w:rsidRDefault="009C1975" w:rsidP="009C1975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9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 that we know our SPA can't handle the </w:t>
      </w:r>
      <w:proofErr w:type="spellStart"/>
      <w:r w:rsidRPr="009C1975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callback is time I show you what I've done. 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br/>
        <w:t>First off I think is very important that I describe how my API handles trusted communications with my client. 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1975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using </w:t>
      </w:r>
      <w:r w:rsidRPr="009C1975">
        <w:rPr>
          <w:rFonts w:ascii="Times New Roman" w:eastAsia="Times New Roman" w:hAnsi="Times New Roman" w:cs="Times New Roman"/>
          <w:b/>
          <w:bCs/>
          <w:sz w:val="24"/>
          <w:szCs w:val="24"/>
        </w:rPr>
        <w:t>JWT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1975">
        <w:rPr>
          <w:rFonts w:ascii="Times New Roman" w:eastAsia="Times New Roman" w:hAnsi="Times New Roman" w:cs="Times New Roman"/>
          <w:sz w:val="24"/>
          <w:szCs w:val="24"/>
        </w:rPr>
        <w:t>( or</w:t>
      </w:r>
      <w:proofErr w:type="gram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JSON Web Tokens for short ) they are incredible easy to use and implement. 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br/>
        <w:t>JWT's can handle </w:t>
      </w:r>
      <w:r w:rsidRPr="009C1975">
        <w:rPr>
          <w:rFonts w:ascii="Times New Roman" w:eastAsia="Times New Roman" w:hAnsi="Times New Roman" w:cs="Times New Roman"/>
          <w:b/>
          <w:bCs/>
          <w:sz w:val="24"/>
          <w:szCs w:val="24"/>
        </w:rPr>
        <w:t>delegation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 quite </w:t>
      </w:r>
      <w:proofErr w:type="spellStart"/>
      <w:r w:rsidRPr="009C1975">
        <w:rPr>
          <w:rFonts w:ascii="Times New Roman" w:eastAsia="Times New Roman" w:hAnsi="Times New Roman" w:cs="Times New Roman"/>
          <w:sz w:val="24"/>
          <w:szCs w:val="24"/>
        </w:rPr>
        <w:t>easely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>, contrary to cookies and other session specific, JWT's work reliably across </w:t>
      </w:r>
      <w:r w:rsidRPr="009C1975">
        <w:rPr>
          <w:rFonts w:ascii="Times New Roman" w:eastAsia="Times New Roman" w:hAnsi="Times New Roman" w:cs="Times New Roman"/>
          <w:b/>
          <w:bCs/>
          <w:sz w:val="24"/>
          <w:szCs w:val="24"/>
        </w:rPr>
        <w:t>CORS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975" w:rsidRPr="009C1975" w:rsidRDefault="009C1975" w:rsidP="009C1975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975">
        <w:rPr>
          <w:rFonts w:ascii="Times New Roman" w:eastAsia="Times New Roman" w:hAnsi="Times New Roman" w:cs="Times New Roman"/>
          <w:sz w:val="24"/>
          <w:szCs w:val="24"/>
        </w:rPr>
        <w:t>I strongly suggest you read these how-</w:t>
      </w:r>
      <w:proofErr w:type="spellStart"/>
      <w:r w:rsidRPr="009C1975">
        <w:rPr>
          <w:rFonts w:ascii="Times New Roman" w:eastAsia="Times New Roman" w:hAnsi="Times New Roman" w:cs="Times New Roman"/>
          <w:sz w:val="24"/>
          <w:szCs w:val="24"/>
        </w:rPr>
        <w:t>to's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first:</w:t>
      </w:r>
    </w:p>
    <w:p w:rsidR="009C1975" w:rsidRPr="009C1975" w:rsidRDefault="009C1975" w:rsidP="009C197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C1975">
          <w:rPr>
            <w:rFonts w:ascii="Times New Roman" w:eastAsia="Times New Roman" w:hAnsi="Times New Roman" w:cs="Times New Roman"/>
            <w:color w:val="4A4A4A"/>
            <w:sz w:val="24"/>
            <w:szCs w:val="24"/>
            <w:u w:val="single"/>
          </w:rPr>
          <w:t>Cookies vs Tokens</w:t>
        </w:r>
      </w:hyperlink>
    </w:p>
    <w:p w:rsidR="009C1975" w:rsidRPr="009C1975" w:rsidRDefault="009C1975" w:rsidP="009C197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C1975">
          <w:rPr>
            <w:rFonts w:ascii="Times New Roman" w:eastAsia="Times New Roman" w:hAnsi="Times New Roman" w:cs="Times New Roman"/>
            <w:color w:val="4A4A4A"/>
            <w:sz w:val="24"/>
            <w:szCs w:val="24"/>
            <w:u w:val="single"/>
          </w:rPr>
          <w:t>10 Things You Should Know about Tokens</w:t>
        </w:r>
      </w:hyperlink>
    </w:p>
    <w:p w:rsidR="009C1975" w:rsidRPr="009C1975" w:rsidRDefault="009C1975" w:rsidP="009C1975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proofErr w:type="gramStart"/>
      <w:r w:rsidRPr="009C1975">
        <w:rPr>
          <w:rFonts w:ascii="Arial" w:eastAsia="Times New Roman" w:hAnsi="Arial" w:cs="Arial"/>
          <w:b/>
          <w:bCs/>
          <w:sz w:val="24"/>
          <w:szCs w:val="24"/>
        </w:rPr>
        <w:t>oAuth</w:t>
      </w:r>
      <w:proofErr w:type="spellEnd"/>
      <w:proofErr w:type="gramEnd"/>
      <w:r w:rsidRPr="009C1975">
        <w:rPr>
          <w:rFonts w:ascii="Arial" w:eastAsia="Times New Roman" w:hAnsi="Arial" w:cs="Arial"/>
          <w:b/>
          <w:bCs/>
          <w:sz w:val="24"/>
          <w:szCs w:val="24"/>
        </w:rPr>
        <w:t xml:space="preserve"> flow and JWT</w:t>
      </w:r>
    </w:p>
    <w:p w:rsidR="009C1975" w:rsidRPr="009C1975" w:rsidRDefault="009C1975" w:rsidP="009C1975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9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5116" cy="5181600"/>
            <wp:effectExtent l="0" t="0" r="0" b="0"/>
            <wp:docPr id="2" name="Picture 2" descr="Login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n 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93" cy="518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975" w:rsidRPr="009C1975" w:rsidRDefault="009C1975" w:rsidP="009C1975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9C1975">
        <w:rPr>
          <w:rFonts w:ascii="Arial" w:eastAsia="Times New Roman" w:hAnsi="Arial" w:cs="Arial"/>
          <w:b/>
          <w:bCs/>
          <w:sz w:val="24"/>
          <w:szCs w:val="24"/>
        </w:rPr>
        <w:lastRenderedPageBreak/>
        <w:t>Our client code</w:t>
      </w:r>
    </w:p>
    <w:p w:rsidR="009C1975" w:rsidRPr="009C1975" w:rsidRDefault="009C1975" w:rsidP="009C1975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1975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9C1975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as my client framework, the very first thing I do in my app is to check whether or not I've a trusted user to begin with. 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br/>
        <w:t>Calls to the API will be issued with a custom </w:t>
      </w:r>
      <w:r w:rsidRPr="009C1975">
        <w:rPr>
          <w:rFonts w:ascii="Times New Roman" w:eastAsia="Times New Roman" w:hAnsi="Times New Roman" w:cs="Times New Roman"/>
          <w:b/>
          <w:bCs/>
          <w:sz w:val="24"/>
          <w:szCs w:val="24"/>
        </w:rPr>
        <w:t>header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t> named </w:t>
      </w:r>
      <w:r w:rsidRPr="009C1975">
        <w:rPr>
          <w:rFonts w:ascii="Times New Roman" w:eastAsia="Times New Roman" w:hAnsi="Times New Roman" w:cs="Times New Roman"/>
          <w:b/>
          <w:bCs/>
          <w:sz w:val="24"/>
          <w:szCs w:val="24"/>
        </w:rPr>
        <w:t>token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t> that contains the JWT. 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br/>
        <w:t xml:space="preserve">Since I want my users to be remembered </w:t>
      </w:r>
      <w:proofErr w:type="spellStart"/>
      <w:r w:rsidRPr="009C1975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9C1975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to save and </w:t>
      </w:r>
      <w:proofErr w:type="spellStart"/>
      <w:r w:rsidRPr="009C1975">
        <w:rPr>
          <w:rFonts w:ascii="Times New Roman" w:eastAsia="Times New Roman" w:hAnsi="Times New Roman" w:cs="Times New Roman"/>
          <w:sz w:val="24"/>
          <w:szCs w:val="24"/>
        </w:rPr>
        <w:t>retreive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the token.</w:t>
      </w:r>
    </w:p>
    <w:p w:rsidR="009C1975" w:rsidRPr="009C1975" w:rsidRDefault="009C1975" w:rsidP="009C1975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>I could however use cookies here, that's ok too.</w:t>
      </w:r>
    </w:p>
    <w:p w:rsidR="009C1975" w:rsidRPr="009C1975" w:rsidRDefault="009C1975" w:rsidP="009C1975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9C1975">
        <w:rPr>
          <w:rFonts w:ascii="Arial" w:eastAsia="Times New Roman" w:hAnsi="Arial" w:cs="Arial"/>
          <w:b/>
          <w:bCs/>
          <w:sz w:val="24"/>
          <w:szCs w:val="24"/>
        </w:rPr>
        <w:t>JWT in action</w:t>
      </w:r>
    </w:p>
    <w:p w:rsidR="009C1975" w:rsidRPr="009C1975" w:rsidRDefault="009C1975" w:rsidP="009C1975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9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69100" cy="5076825"/>
            <wp:effectExtent l="0" t="0" r="0" b="0"/>
            <wp:docPr id="1" name="Picture 1" descr="Api 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i c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871" cy="507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75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</w:p>
    <w:p w:rsidR="009C1975" w:rsidRPr="009C1975" w:rsidRDefault="009C1975" w:rsidP="009C197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spellStart"/>
        <w:r w:rsidRPr="009C1975">
          <w:rPr>
            <w:rFonts w:ascii="Times New Roman" w:eastAsia="Times New Roman" w:hAnsi="Times New Roman" w:cs="Times New Roman"/>
            <w:color w:val="4A4A4A"/>
            <w:sz w:val="24"/>
            <w:szCs w:val="24"/>
            <w:u w:val="single"/>
          </w:rPr>
          <w:t>AngularJS</w:t>
        </w:r>
        <w:proofErr w:type="spellEnd"/>
      </w:hyperlink>
    </w:p>
    <w:p w:rsidR="009C1975" w:rsidRPr="009C1975" w:rsidRDefault="009C1975" w:rsidP="009C197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C1975">
          <w:rPr>
            <w:rFonts w:ascii="Times New Roman" w:eastAsia="Times New Roman" w:hAnsi="Times New Roman" w:cs="Times New Roman"/>
            <w:color w:val="4A4A4A"/>
            <w:sz w:val="24"/>
            <w:szCs w:val="24"/>
            <w:u w:val="single"/>
          </w:rPr>
          <w:t>Angular-cookies</w:t>
        </w:r>
      </w:hyperlink>
    </w:p>
    <w:p w:rsidR="009C1975" w:rsidRPr="009C1975" w:rsidRDefault="009C1975" w:rsidP="009C197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spellStart"/>
        <w:r w:rsidRPr="009C1975">
          <w:rPr>
            <w:rFonts w:ascii="Times New Roman" w:eastAsia="Times New Roman" w:hAnsi="Times New Roman" w:cs="Times New Roman"/>
            <w:color w:val="4A4A4A"/>
            <w:sz w:val="24"/>
            <w:szCs w:val="24"/>
            <w:u w:val="single"/>
          </w:rPr>
          <w:t>Restangular</w:t>
        </w:r>
        <w:proofErr w:type="spellEnd"/>
      </w:hyperlink>
    </w:p>
    <w:p w:rsidR="009C1975" w:rsidRPr="009C1975" w:rsidRDefault="009C1975" w:rsidP="009C197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proofErr w:type="spellStart"/>
        <w:r w:rsidRPr="009C1975">
          <w:rPr>
            <w:rFonts w:ascii="Times New Roman" w:eastAsia="Times New Roman" w:hAnsi="Times New Roman" w:cs="Times New Roman"/>
            <w:color w:val="4A4A4A"/>
            <w:sz w:val="24"/>
            <w:szCs w:val="24"/>
            <w:u w:val="single"/>
          </w:rPr>
          <w:t>LocalStorageModule</w:t>
        </w:r>
        <w:proofErr w:type="spellEnd"/>
      </w:hyperlink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angular.module</w:t>
      </w:r>
      <w:proofErr w:type="spell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'App'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, [  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proofErr w:type="spellStart"/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LocalStorageModule</w:t>
      </w:r>
      <w:proofErr w:type="spellEnd"/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, 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ngCookies</w:t>
      </w:r>
      <w:proofErr w:type="spellEnd"/>
      <w:proofErr w:type="gramEnd"/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, 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restangular</w:t>
      </w:r>
      <w:proofErr w:type="spellEnd"/>
      <w:proofErr w:type="gramEnd"/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])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proofErr w:type="gram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controller(</w:t>
      </w:r>
      <w:proofErr w:type="gram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proofErr w:type="spellStart"/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AppCtrl</w:t>
      </w:r>
      <w:proofErr w:type="spellEnd"/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, </w:t>
      </w:r>
      <w:r w:rsidRPr="009C197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function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AppCtrl</w:t>
      </w:r>
      <w:proofErr w:type="spell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( $scope, </w:t>
      </w:r>
      <w:proofErr w:type="spell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localStorageService</w:t>
      </w:r>
      <w:proofErr w:type="spell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, $cookies, </w:t>
      </w:r>
      <w:proofErr w:type="spell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Restangular</w:t>
      </w:r>
      <w:proofErr w:type="spell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) {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</w:t>
      </w:r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// Check if we have a stored token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9C197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token = </w:t>
      </w:r>
      <w:proofErr w:type="spell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localStorageService.</w:t>
      </w:r>
      <w:r w:rsidRPr="009C197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get</w:t>
      </w:r>
      <w:proofErr w:type="spell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'token'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);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C197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if</w:t>
      </w:r>
      <w:proofErr w:type="gram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(token) {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</w:t>
      </w:r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// </w:t>
      </w:r>
      <w:proofErr w:type="gramStart"/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Add</w:t>
      </w:r>
      <w:proofErr w:type="gramEnd"/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it to our default headers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Restangular.configuration.defaultHeaders.token</w:t>
      </w:r>
      <w:proofErr w:type="spell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= token;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</w:t>
      </w:r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// Make an API call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Restangular.one(</w:t>
      </w:r>
      <w:proofErr w:type="gramEnd"/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'user'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).</w:t>
      </w:r>
      <w:r w:rsidRPr="009C197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get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().then(</w:t>
      </w:r>
      <w:r w:rsidRPr="009C197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function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(user) {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    $</w:t>
      </w:r>
      <w:proofErr w:type="spell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scope.user</w:t>
      </w:r>
      <w:proofErr w:type="spell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= user;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}, </w:t>
      </w:r>
      <w:r w:rsidRPr="009C197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function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(error) {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   </w:t>
      </w:r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// </w:t>
      </w:r>
      <w:proofErr w:type="gramStart"/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It's</w:t>
      </w:r>
      <w:proofErr w:type="gramEnd"/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invalid remove it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localStorageService.remove</w:t>
      </w:r>
      <w:proofErr w:type="spell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'token'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);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   </w:t>
      </w:r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// TODO: redirect to login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});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</w:t>
      </w:r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// Do we have a cookie with a token in </w:t>
      </w:r>
      <w:proofErr w:type="gramStart"/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it ?</w:t>
      </w:r>
      <w:proofErr w:type="gramEnd"/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} </w:t>
      </w:r>
      <w:r w:rsidRPr="009C197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else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9C197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if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cookies.token</w:t>
      </w:r>
      <w:proofErr w:type="spell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 {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</w:t>
      </w:r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// cookies are escaped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token</w:t>
      </w:r>
      <w:proofErr w:type="gram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unescape</w:t>
      </w:r>
      <w:proofErr w:type="spell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($</w:t>
      </w:r>
      <w:proofErr w:type="spell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cookies.token</w:t>
      </w:r>
      <w:proofErr w:type="spell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);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</w:t>
      </w:r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// </w:t>
      </w:r>
      <w:proofErr w:type="gramStart"/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Add</w:t>
      </w:r>
      <w:proofErr w:type="gramEnd"/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it to out headers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Restangular.configuration.defaultHeaders.token</w:t>
      </w:r>
      <w:proofErr w:type="spell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= token;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</w:t>
      </w:r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// Make an API call 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Restangular.one(</w:t>
      </w:r>
      <w:proofErr w:type="gramEnd"/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'user'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).</w:t>
      </w:r>
      <w:r w:rsidRPr="009C197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get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().then(</w:t>
      </w:r>
      <w:r w:rsidRPr="009C197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function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(user) {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   </w:t>
      </w:r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// If ok add it to </w:t>
      </w:r>
      <w:proofErr w:type="spellStart"/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localStorage</w:t>
      </w:r>
      <w:proofErr w:type="spellEnd"/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localStorageService.add</w:t>
      </w:r>
      <w:proofErr w:type="spell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9C197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'token'</w:t>
      </w: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 token);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    $</w:t>
      </w:r>
      <w:proofErr w:type="spell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scope.user</w:t>
      </w:r>
      <w:proofErr w:type="spell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= user;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},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C197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function</w:t>
      </w:r>
      <w:proofErr w:type="gram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(error) {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   </w:t>
      </w:r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// </w:t>
      </w:r>
      <w:proofErr w:type="gramStart"/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It's</w:t>
      </w:r>
      <w:proofErr w:type="gramEnd"/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invalid remove it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lastRenderedPageBreak/>
        <w:t xml:space="preserve">            $</w:t>
      </w:r>
      <w:proofErr w:type="spellStart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cookies.token</w:t>
      </w:r>
      <w:proofErr w:type="spellEnd"/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= undefined;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   </w:t>
      </w:r>
      <w:r w:rsidRPr="009C197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// TODO: redirect to login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    });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}</w:t>
      </w:r>
    </w:p>
    <w:p w:rsidR="009C1975" w:rsidRPr="009C1975" w:rsidRDefault="009C1975" w:rsidP="009C1975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9C197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});</w:t>
      </w:r>
    </w:p>
    <w:p w:rsidR="009C1975" w:rsidRPr="009C1975" w:rsidRDefault="009C1975" w:rsidP="009C1975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9C1975">
        <w:rPr>
          <w:rFonts w:ascii="Arial" w:eastAsia="Times New Roman" w:hAnsi="Arial" w:cs="Arial"/>
          <w:b/>
          <w:bCs/>
          <w:sz w:val="24"/>
          <w:szCs w:val="24"/>
        </w:rPr>
        <w:t xml:space="preserve">How does it </w:t>
      </w:r>
      <w:proofErr w:type="gramStart"/>
      <w:r w:rsidRPr="009C1975">
        <w:rPr>
          <w:rFonts w:ascii="Arial" w:eastAsia="Times New Roman" w:hAnsi="Arial" w:cs="Arial"/>
          <w:b/>
          <w:bCs/>
          <w:sz w:val="24"/>
          <w:szCs w:val="24"/>
        </w:rPr>
        <w:t>work ?</w:t>
      </w:r>
      <w:proofErr w:type="gramEnd"/>
    </w:p>
    <w:p w:rsidR="009C1975" w:rsidRPr="009C1975" w:rsidRDefault="009C1975" w:rsidP="009C1975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975">
        <w:rPr>
          <w:rFonts w:ascii="Times New Roman" w:eastAsia="Times New Roman" w:hAnsi="Times New Roman" w:cs="Times New Roman"/>
          <w:sz w:val="24"/>
          <w:szCs w:val="24"/>
        </w:rPr>
        <w:t>From </w:t>
      </w:r>
      <w:hyperlink r:id="rId14" w:history="1">
        <w:r w:rsidRPr="009C1975">
          <w:rPr>
            <w:rFonts w:ascii="Times New Roman" w:eastAsia="Times New Roman" w:hAnsi="Times New Roman" w:cs="Times New Roman"/>
            <w:color w:val="4A4A4A"/>
            <w:sz w:val="24"/>
            <w:szCs w:val="24"/>
            <w:u w:val="single"/>
          </w:rPr>
          <w:t>http://login.mydomain.com</w:t>
        </w:r>
      </w:hyperlink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 the user will issue an </w:t>
      </w:r>
      <w:proofErr w:type="spellStart"/>
      <w:r w:rsidRPr="009C1975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request. 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9C1975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provider will in turn post a </w:t>
      </w:r>
      <w:r w:rsidRPr="009C1975">
        <w:rPr>
          <w:rFonts w:ascii="Times New Roman" w:eastAsia="Times New Roman" w:hAnsi="Times New Roman" w:cs="Times New Roman"/>
          <w:b/>
          <w:bCs/>
          <w:sz w:val="24"/>
          <w:szCs w:val="24"/>
        </w:rPr>
        <w:t>callback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t> to my server. 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br/>
        <w:t>My server in turn will check if this is a new user and create a JWT for it. 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br/>
        <w:t xml:space="preserve">Then </w:t>
      </w:r>
      <w:proofErr w:type="gramStart"/>
      <w:r w:rsidRPr="009C1975">
        <w:rPr>
          <w:rFonts w:ascii="Times New Roman" w:eastAsia="Times New Roman" w:hAnsi="Times New Roman" w:cs="Times New Roman"/>
          <w:sz w:val="24"/>
          <w:szCs w:val="24"/>
        </w:rPr>
        <w:t>It'll</w:t>
      </w:r>
      <w:proofErr w:type="gram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send a cookie that contains the newly generated </w:t>
      </w:r>
      <w:r w:rsidRPr="009C1975">
        <w:rPr>
          <w:rFonts w:ascii="Times New Roman" w:eastAsia="Times New Roman" w:hAnsi="Times New Roman" w:cs="Times New Roman"/>
          <w:b/>
          <w:bCs/>
          <w:sz w:val="24"/>
          <w:szCs w:val="24"/>
        </w:rPr>
        <w:t>JWT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t> and issue a redirect to </w:t>
      </w:r>
      <w:hyperlink r:id="rId15" w:history="1">
        <w:r w:rsidRPr="009C1975">
          <w:rPr>
            <w:rFonts w:ascii="Times New Roman" w:eastAsia="Times New Roman" w:hAnsi="Times New Roman" w:cs="Times New Roman"/>
            <w:color w:val="4A4A4A"/>
            <w:sz w:val="24"/>
            <w:szCs w:val="24"/>
            <w:u w:val="single"/>
          </w:rPr>
          <w:t>http://app.mydomain.com</w:t>
        </w:r>
      </w:hyperlink>
      <w:r w:rsidRPr="009C1975">
        <w:rPr>
          <w:rFonts w:ascii="Times New Roman" w:eastAsia="Times New Roman" w:hAnsi="Times New Roman" w:cs="Times New Roman"/>
          <w:sz w:val="24"/>
          <w:szCs w:val="24"/>
        </w:rPr>
        <w:t> in here my client app will take control and check for the token inside that cookie. </w:t>
      </w:r>
      <w:r w:rsidRPr="009C197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>Im</w:t>
      </w:r>
      <w:proofErr w:type="spellEnd"/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not using </w:t>
      </w:r>
      <w:proofErr w:type="spellStart"/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here because it </w:t>
      </w:r>
      <w:proofErr w:type="spellStart"/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>wont</w:t>
      </w:r>
      <w:proofErr w:type="spellEnd"/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work across </w:t>
      </w:r>
      <w:proofErr w:type="gramStart"/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>subdomains !</w:t>
      </w:r>
      <w:proofErr w:type="gramEnd"/>
    </w:p>
    <w:p w:rsidR="009C1975" w:rsidRPr="009C1975" w:rsidRDefault="009C1975" w:rsidP="009C1975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 could however send the token in the redirect </w:t>
      </w:r>
      <w:proofErr w:type="gramStart"/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>url</w:t>
      </w:r>
      <w:proofErr w:type="gramEnd"/>
      <w:r w:rsidRPr="009C1975">
        <w:rPr>
          <w:rFonts w:ascii="Times New Roman" w:eastAsia="Times New Roman" w:hAnsi="Times New Roman" w:cs="Times New Roman"/>
          <w:i/>
          <w:iCs/>
          <w:sz w:val="24"/>
          <w:szCs w:val="24"/>
        </w:rPr>
        <w:t>: </w:t>
      </w:r>
      <w:hyperlink r:id="rId16" w:history="1">
        <w:r w:rsidRPr="009C1975">
          <w:rPr>
            <w:rFonts w:ascii="Times New Roman" w:eastAsia="Times New Roman" w:hAnsi="Times New Roman" w:cs="Times New Roman"/>
            <w:i/>
            <w:iCs/>
            <w:color w:val="4A4A4A"/>
            <w:sz w:val="24"/>
            <w:szCs w:val="24"/>
            <w:u w:val="single"/>
          </w:rPr>
          <w:t>http://app.mydomain.com?token=blablabla</w:t>
        </w:r>
      </w:hyperlink>
    </w:p>
    <w:p w:rsidR="009C1975" w:rsidRPr="009C1975" w:rsidRDefault="009C1975" w:rsidP="009C1975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975">
        <w:rPr>
          <w:rFonts w:ascii="Times New Roman" w:eastAsia="Times New Roman" w:hAnsi="Times New Roman" w:cs="Times New Roman"/>
          <w:sz w:val="24"/>
          <w:szCs w:val="24"/>
        </w:rPr>
        <w:t>Finally if anyone tries to access </w:t>
      </w:r>
      <w:hyperlink r:id="rId17" w:history="1">
        <w:r w:rsidRPr="009C1975">
          <w:rPr>
            <w:rFonts w:ascii="Times New Roman" w:eastAsia="Times New Roman" w:hAnsi="Times New Roman" w:cs="Times New Roman"/>
            <w:color w:val="4A4A4A"/>
            <w:sz w:val="24"/>
            <w:szCs w:val="24"/>
            <w:u w:val="single"/>
          </w:rPr>
          <w:t>http://app.mydomain.com</w:t>
        </w:r>
      </w:hyperlink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 directly, the client will check for a valid token either inside a cookie or </w:t>
      </w:r>
      <w:proofErr w:type="spellStart"/>
      <w:r w:rsidRPr="009C1975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9C1975">
        <w:rPr>
          <w:rFonts w:ascii="Times New Roman" w:eastAsia="Times New Roman" w:hAnsi="Times New Roman" w:cs="Times New Roman"/>
          <w:sz w:val="24"/>
          <w:szCs w:val="24"/>
        </w:rPr>
        <w:t xml:space="preserve"> and if not present it will redirect users to </w:t>
      </w:r>
      <w:hyperlink r:id="rId18" w:history="1">
        <w:r w:rsidRPr="009C1975">
          <w:rPr>
            <w:rFonts w:ascii="Times New Roman" w:eastAsia="Times New Roman" w:hAnsi="Times New Roman" w:cs="Times New Roman"/>
            <w:color w:val="4A4A4A"/>
            <w:sz w:val="24"/>
            <w:szCs w:val="24"/>
            <w:u w:val="single"/>
          </w:rPr>
          <w:t>http://login.mydomain.com</w:t>
        </w:r>
      </w:hyperlink>
    </w:p>
    <w:p w:rsidR="009C1975" w:rsidRPr="009C1975" w:rsidRDefault="009C1975" w:rsidP="009C1975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975">
        <w:rPr>
          <w:rFonts w:ascii="Times New Roman" w:eastAsia="Times New Roman" w:hAnsi="Times New Roman" w:cs="Times New Roman"/>
          <w:sz w:val="24"/>
          <w:szCs w:val="24"/>
        </w:rPr>
        <w:t>EOF</w:t>
      </w:r>
    </w:p>
    <w:p w:rsidR="00400608" w:rsidRDefault="00400608"/>
    <w:sectPr w:rsidR="0040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3529D"/>
    <w:multiLevelType w:val="multilevel"/>
    <w:tmpl w:val="3178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6707BA"/>
    <w:multiLevelType w:val="multilevel"/>
    <w:tmpl w:val="36C4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75"/>
    <w:rsid w:val="00400608"/>
    <w:rsid w:val="009C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E3FA1-4026-46EC-9C09-5491AC99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1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C19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9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C197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1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1975"/>
  </w:style>
  <w:style w:type="character" w:styleId="Strong">
    <w:name w:val="Strong"/>
    <w:basedOn w:val="DefaultParagraphFont"/>
    <w:uiPriority w:val="22"/>
    <w:qFormat/>
    <w:rsid w:val="009C1975"/>
    <w:rPr>
      <w:b/>
      <w:bCs/>
    </w:rPr>
  </w:style>
  <w:style w:type="character" w:styleId="Emphasis">
    <w:name w:val="Emphasis"/>
    <w:basedOn w:val="DefaultParagraphFont"/>
    <w:uiPriority w:val="20"/>
    <w:qFormat/>
    <w:rsid w:val="009C19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19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19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2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658">
          <w:blockQuote w:val="1"/>
          <w:marLeft w:val="-528"/>
          <w:marRight w:val="0"/>
          <w:marTop w:val="384"/>
          <w:marBottom w:val="384"/>
          <w:divBdr>
            <w:top w:val="none" w:sz="0" w:space="0" w:color="auto"/>
            <w:left w:val="single" w:sz="36" w:space="19" w:color="4A4A4A"/>
            <w:bottom w:val="none" w:sz="0" w:space="0" w:color="auto"/>
            <w:right w:val="none" w:sz="0" w:space="0" w:color="auto"/>
          </w:divBdr>
        </w:div>
        <w:div w:id="1801411311">
          <w:blockQuote w:val="1"/>
          <w:marLeft w:val="-528"/>
          <w:marRight w:val="0"/>
          <w:marTop w:val="384"/>
          <w:marBottom w:val="384"/>
          <w:divBdr>
            <w:top w:val="none" w:sz="0" w:space="0" w:color="auto"/>
            <w:left w:val="single" w:sz="36" w:space="19" w:color="4A4A4A"/>
            <w:bottom w:val="none" w:sz="0" w:space="0" w:color="auto"/>
            <w:right w:val="none" w:sz="0" w:space="0" w:color="auto"/>
          </w:divBdr>
        </w:div>
        <w:div w:id="2036957020">
          <w:blockQuote w:val="1"/>
          <w:marLeft w:val="-528"/>
          <w:marRight w:val="0"/>
          <w:marTop w:val="384"/>
          <w:marBottom w:val="384"/>
          <w:divBdr>
            <w:top w:val="none" w:sz="0" w:space="0" w:color="auto"/>
            <w:left w:val="single" w:sz="36" w:space="19" w:color="4A4A4A"/>
            <w:bottom w:val="none" w:sz="0" w:space="0" w:color="auto"/>
            <w:right w:val="none" w:sz="0" w:space="0" w:color="auto"/>
          </w:divBdr>
        </w:div>
        <w:div w:id="1949964248">
          <w:blockQuote w:val="1"/>
          <w:marLeft w:val="-528"/>
          <w:marRight w:val="0"/>
          <w:marTop w:val="384"/>
          <w:marBottom w:val="384"/>
          <w:divBdr>
            <w:top w:val="none" w:sz="0" w:space="0" w:color="auto"/>
            <w:left w:val="single" w:sz="36" w:space="19" w:color="4A4A4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revory/angular-local-storage" TargetMode="External"/><Relationship Id="rId18" Type="http://schemas.openxmlformats.org/officeDocument/2006/relationships/hyperlink" Target="http://login.mydoma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auth0.com/2014/01/27/ten-things-you-should-know-about-tokens-and-cookies/" TargetMode="External"/><Relationship Id="rId12" Type="http://schemas.openxmlformats.org/officeDocument/2006/relationships/hyperlink" Target="https://github.com/mgonto/restangular" TargetMode="External"/><Relationship Id="rId17" Type="http://schemas.openxmlformats.org/officeDocument/2006/relationships/hyperlink" Target="http://app.mydomai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app.mydomain.com/?token=blablabl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auth0.com/2014/01/07/angularjs-authentication-with-cookies-vs-token/" TargetMode="External"/><Relationship Id="rId11" Type="http://schemas.openxmlformats.org/officeDocument/2006/relationships/hyperlink" Target="http://docs.angularjs.org/api/ngCooki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app.mydomain.com/" TargetMode="External"/><Relationship Id="rId10" Type="http://schemas.openxmlformats.org/officeDocument/2006/relationships/hyperlink" Target="http://angularjs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gin.mydoma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2015-01-24T05:12:00Z</dcterms:created>
  <dcterms:modified xsi:type="dcterms:W3CDTF">2015-01-24T05:15:00Z</dcterms:modified>
</cp:coreProperties>
</file>