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Borders>
          <w:top w:val="none" w:sz="0" w:space="0" w:color="FFFFFF"/>
          <w:left w:val="none" w:sz="0" w:space="0" w:color="FFFFFF"/>
          <w:bottom w:val="thick" w:sz="1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55"/>
      </w:tblGrid>
      <w:tr w:rsidR="003313B1" w14:paraId="1165AE5C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thick" w:sz="18" w:space="0" w:color="000000"/>
              <w:right w:val="none" w:sz="0" w:space="0" w:color="FFFFFF"/>
            </w:tcBorders>
            <w:vAlign w:val="center"/>
          </w:tcPr>
          <w:p w14:paraId="425A2A33" w14:textId="77777777" w:rsidR="003313B1" w:rsidRDefault="00B773D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0D5BD5" wp14:editId="3988D15F">
                  <wp:extent cx="762000" cy="762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5" w:type="dxa"/>
            <w:tcBorders>
              <w:top w:val="none" w:sz="0" w:space="0" w:color="FFFFFF"/>
              <w:left w:val="none" w:sz="0" w:space="0" w:color="FFFFFF"/>
              <w:bottom w:val="thick" w:sz="18" w:space="0" w:color="000000"/>
              <w:right w:val="none" w:sz="0" w:space="0" w:color="FFFFFF"/>
            </w:tcBorders>
          </w:tcPr>
          <w:p w14:paraId="1811C05E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C0DA7D1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32EBFCAE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высшего образования</w:t>
            </w:r>
          </w:p>
          <w:p w14:paraId="22496D83" w14:textId="77777777" w:rsidR="003313B1" w:rsidRDefault="00B773D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75FB0D4F" w14:textId="77777777" w:rsidR="003313B1" w:rsidRDefault="00B773D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имени Н.Э. Баумана</w:t>
            </w:r>
          </w:p>
          <w:p w14:paraId="3B3A7DEB" w14:textId="77777777" w:rsidR="003313B1" w:rsidRDefault="00B773D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(национальный </w:t>
            </w:r>
            <w:r>
              <w:rPr>
                <w:b/>
                <w:bCs/>
                <w:sz w:val="24"/>
                <w:szCs w:val="24"/>
              </w:rPr>
              <w:t>исследовательский университет)»</w:t>
            </w:r>
          </w:p>
          <w:p w14:paraId="4DFD81B4" w14:textId="77777777" w:rsidR="003313B1" w:rsidRDefault="00B773D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(МГТУ им. Н.Э. Баумана)</w:t>
            </w:r>
          </w:p>
        </w:tc>
      </w:tr>
    </w:tbl>
    <w:p w14:paraId="04DEBC58" w14:textId="77777777" w:rsidR="003313B1" w:rsidRDefault="003313B1">
      <w:pPr>
        <w:spacing w:line="360" w:lineRule="auto"/>
      </w:pPr>
    </w:p>
    <w:p w14:paraId="6FEC22EE" w14:textId="28481DAF" w:rsidR="003313B1" w:rsidRDefault="00033A0B">
      <w:pPr>
        <w:spacing w:line="300" w:lineRule="auto"/>
      </w:pPr>
      <w:r>
        <w:rPr>
          <w:sz w:val="26"/>
          <w:szCs w:val="26"/>
        </w:rPr>
        <w:t xml:space="preserve">ФАКУЛЬТЕТ </w:t>
      </w:r>
      <w:r w:rsidRPr="00033A0B">
        <w:rPr>
          <w:sz w:val="26"/>
          <w:szCs w:val="26"/>
          <w:u w:val="single"/>
        </w:rPr>
        <w:t>ИНФОРМАТИКА И СИСТЕМЫ УПРАВЛЕНИЯ</w:t>
      </w:r>
    </w:p>
    <w:p w14:paraId="5104EFAF" w14:textId="10389D07" w:rsidR="003313B1" w:rsidRDefault="00033A0B">
      <w:pPr>
        <w:spacing w:before="120" w:line="300" w:lineRule="auto"/>
      </w:pPr>
      <w:r>
        <w:rPr>
          <w:sz w:val="26"/>
          <w:szCs w:val="26"/>
        </w:rPr>
        <w:t xml:space="preserve">КАФЕДРА </w:t>
      </w:r>
      <w:r w:rsidRPr="00033A0B">
        <w:rPr>
          <w:sz w:val="26"/>
          <w:szCs w:val="26"/>
          <w:u w:val="single"/>
        </w:rPr>
        <w:t>СИСТЕМЫ ОБРАБОТКИ</w:t>
      </w:r>
      <w:r>
        <w:rPr>
          <w:sz w:val="26"/>
          <w:szCs w:val="26"/>
          <w:u w:val="single"/>
        </w:rPr>
        <w:t xml:space="preserve"> ИНФОРМАЦИИ И УПРАВЛЕНИЯ </w:t>
      </w:r>
    </w:p>
    <w:p w14:paraId="456BE3B7" w14:textId="77777777" w:rsidR="003313B1" w:rsidRDefault="003313B1">
      <w:pPr>
        <w:spacing w:line="360" w:lineRule="auto"/>
      </w:pPr>
    </w:p>
    <w:p w14:paraId="570BC6D6" w14:textId="77777777" w:rsidR="003313B1" w:rsidRDefault="003313B1">
      <w:pPr>
        <w:spacing w:line="360" w:lineRule="auto"/>
      </w:pPr>
    </w:p>
    <w:p w14:paraId="79D7D409" w14:textId="77777777" w:rsidR="003313B1" w:rsidRDefault="003313B1">
      <w:pPr>
        <w:spacing w:line="360" w:lineRule="auto"/>
      </w:pPr>
    </w:p>
    <w:p w14:paraId="209CF8F5" w14:textId="77777777" w:rsidR="00F0024F" w:rsidRDefault="00F0024F" w:rsidP="00F0024F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410786FA" w14:textId="77777777" w:rsidR="00F0024F" w:rsidRDefault="00F0024F" w:rsidP="00F0024F">
      <w:pPr>
        <w:jc w:val="center"/>
        <w:rPr>
          <w:i/>
        </w:rPr>
      </w:pPr>
    </w:p>
    <w:p w14:paraId="58D1F298" w14:textId="77777777" w:rsidR="00F0024F" w:rsidRPr="00B826DC" w:rsidRDefault="00F0024F" w:rsidP="00F0024F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К ДОМАШНЕМУ ЗАДАНИЮ</w:t>
      </w:r>
    </w:p>
    <w:p w14:paraId="09549FE4" w14:textId="77777777" w:rsidR="00F0024F" w:rsidRDefault="00F0024F" w:rsidP="00F0024F">
      <w:pPr>
        <w:jc w:val="center"/>
        <w:rPr>
          <w:b/>
          <w:i/>
        </w:rPr>
      </w:pPr>
    </w:p>
    <w:p w14:paraId="0E86AC2C" w14:textId="77777777" w:rsidR="00F0024F" w:rsidRDefault="00F0024F" w:rsidP="00F0024F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024B0FED" w14:textId="77777777" w:rsidR="00F0024F" w:rsidRDefault="00F0024F" w:rsidP="00F0024F">
      <w:pPr>
        <w:jc w:val="center"/>
        <w:rPr>
          <w:b/>
          <w:i/>
          <w:sz w:val="40"/>
        </w:rPr>
      </w:pPr>
    </w:p>
    <w:p w14:paraId="24F728C5" w14:textId="77777777" w:rsidR="003C076C" w:rsidRPr="003C076C" w:rsidRDefault="003C076C" w:rsidP="003C076C">
      <w:pPr>
        <w:rPr>
          <w:b/>
          <w:i/>
          <w:sz w:val="40"/>
          <w:u w:val="single"/>
        </w:rPr>
      </w:pPr>
      <w:r>
        <w:t>Анализ и реконструкция исторических пигментов (Alchemy of Art History)</w:t>
      </w:r>
    </w:p>
    <w:p w14:paraId="77B3C342" w14:textId="7A76023B" w:rsidR="00F0024F" w:rsidRDefault="00F0024F" w:rsidP="00F0024F">
      <w:pPr>
        <w:rPr>
          <w:b/>
          <w:i/>
          <w:sz w:val="40"/>
        </w:rPr>
      </w:pPr>
      <w:r w:rsidRPr="000114CA">
        <w:rPr>
          <w:b/>
          <w:i/>
          <w:sz w:val="40"/>
        </w:rPr>
        <w:t>______________________________________________</w:t>
      </w:r>
    </w:p>
    <w:p w14:paraId="4656BF86" w14:textId="1659D832" w:rsidR="00F0024F" w:rsidRDefault="00F0024F" w:rsidP="00F0024F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</w:t>
      </w:r>
    </w:p>
    <w:p w14:paraId="08FE5DF6" w14:textId="2A0C2E82" w:rsidR="00F0024F" w:rsidRDefault="00F0024F" w:rsidP="00F0024F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</w:t>
      </w:r>
    </w:p>
    <w:p w14:paraId="1C985924" w14:textId="14AEB30B" w:rsidR="003313B1" w:rsidRDefault="00F0024F">
      <w:pPr>
        <w:spacing w:line="360" w:lineRule="auto"/>
      </w:pPr>
      <w:r>
        <w:rPr>
          <w:b/>
          <w:i/>
          <w:sz w:val="40"/>
        </w:rPr>
        <w:t>______________________________________________</w:t>
      </w:r>
    </w:p>
    <w:p w14:paraId="7968DAC6" w14:textId="77777777" w:rsidR="003313B1" w:rsidRDefault="003313B1">
      <w:pPr>
        <w:spacing w:line="360" w:lineRule="auto"/>
      </w:pP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2900"/>
        <w:gridCol w:w="2855"/>
      </w:tblGrid>
      <w:tr w:rsidR="003313B1" w14:paraId="0C0D1D6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DDA76" w14:textId="77777777" w:rsidR="003313B1" w:rsidRDefault="00B773D9">
            <w:r>
              <w:rPr>
                <w:b/>
                <w:bCs/>
                <w:sz w:val="26"/>
                <w:szCs w:val="26"/>
              </w:rPr>
              <w:t>Студент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D2B65D" w14:textId="181A787F" w:rsidR="003313B1" w:rsidRDefault="00B773D9">
            <w:pPr>
              <w:jc w:val="center"/>
            </w:pPr>
            <w:r>
              <w:rPr>
                <w:sz w:val="26"/>
                <w:szCs w:val="26"/>
                <w:u w:val="single"/>
              </w:rPr>
              <w:t>ИУ5-</w:t>
            </w:r>
            <w:r w:rsidR="00E63AFD">
              <w:rPr>
                <w:sz w:val="26"/>
                <w:szCs w:val="26"/>
                <w:u w:val="single"/>
              </w:rPr>
              <w:t>51</w:t>
            </w:r>
            <w:r>
              <w:rPr>
                <w:sz w:val="26"/>
                <w:szCs w:val="26"/>
                <w:u w:val="single"/>
              </w:rPr>
              <w:t>Б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AACAEE" w14:textId="77777777" w:rsidR="003313B1" w:rsidRDefault="00B773D9">
            <w:pPr>
              <w:jc w:val="center"/>
            </w:pPr>
            <w:r>
              <w:rPr>
                <w:sz w:val="26"/>
                <w:szCs w:val="26"/>
              </w:rPr>
              <w:t>__________________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37C855" w14:textId="74F3E374" w:rsidR="003313B1" w:rsidRDefault="003C076C">
            <w:pPr>
              <w:jc w:val="center"/>
            </w:pPr>
            <w:r>
              <w:rPr>
                <w:sz w:val="26"/>
                <w:szCs w:val="26"/>
                <w:u w:val="single"/>
              </w:rPr>
              <w:t xml:space="preserve">До </w:t>
            </w:r>
            <w:proofErr w:type="spellStart"/>
            <w:r>
              <w:rPr>
                <w:sz w:val="26"/>
                <w:szCs w:val="26"/>
                <w:u w:val="single"/>
              </w:rPr>
              <w:t>Тхе</w:t>
            </w:r>
            <w:proofErr w:type="spellEnd"/>
            <w:r>
              <w:rPr>
                <w:sz w:val="26"/>
                <w:szCs w:val="26"/>
                <w:u w:val="single"/>
              </w:rPr>
              <w:t xml:space="preserve"> Фу</w:t>
            </w:r>
          </w:p>
        </w:tc>
      </w:tr>
      <w:tr w:rsidR="003313B1" w14:paraId="3EFBD7FC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2CC410" w14:textId="77777777" w:rsidR="003313B1" w:rsidRDefault="003313B1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6A91FF" w14:textId="77777777" w:rsidR="003313B1" w:rsidRDefault="00B773D9">
            <w:pPr>
              <w:jc w:val="center"/>
            </w:pPr>
            <w:r>
              <w:rPr>
                <w:sz w:val="18"/>
                <w:szCs w:val="18"/>
              </w:rPr>
              <w:t>(Группа)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6FCAF8" w14:textId="77777777" w:rsidR="003313B1" w:rsidRDefault="00B773D9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CA2BB7" w14:textId="77777777" w:rsidR="003313B1" w:rsidRDefault="00B773D9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5E99AEF2" w14:textId="77777777" w:rsidR="003313B1" w:rsidRDefault="003313B1">
      <w:pPr>
        <w:spacing w:line="360" w:lineRule="auto"/>
      </w:pP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2900"/>
        <w:gridCol w:w="2855"/>
      </w:tblGrid>
      <w:tr w:rsidR="003313B1" w14:paraId="29096E7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D94FEE" w14:textId="77777777" w:rsidR="003313B1" w:rsidRDefault="00B773D9">
            <w:r>
              <w:rPr>
                <w:b/>
                <w:bCs/>
                <w:sz w:val="26"/>
                <w:szCs w:val="26"/>
              </w:rPr>
              <w:t>Руководитель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DC4B61" w14:textId="77777777" w:rsidR="003313B1" w:rsidRDefault="003313B1">
            <w:pPr>
              <w:jc w:val="center"/>
            </w:pP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44B3FC" w14:textId="77777777" w:rsidR="003313B1" w:rsidRDefault="00B773D9">
            <w:pPr>
              <w:jc w:val="center"/>
            </w:pPr>
            <w:r>
              <w:rPr>
                <w:sz w:val="26"/>
                <w:szCs w:val="26"/>
              </w:rPr>
              <w:t>__________________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B9AC07" w14:textId="083B0C1A" w:rsidR="003313B1" w:rsidRDefault="00B773D9">
            <w:pPr>
              <w:jc w:val="center"/>
            </w:pPr>
            <w:r>
              <w:rPr>
                <w:sz w:val="26"/>
                <w:szCs w:val="26"/>
                <w:u w:val="single"/>
              </w:rPr>
              <w:t>А.</w:t>
            </w:r>
            <w:r w:rsidR="00F453D9">
              <w:rPr>
                <w:sz w:val="26"/>
                <w:szCs w:val="26"/>
                <w:u w:val="single"/>
              </w:rPr>
              <w:t xml:space="preserve"> </w:t>
            </w:r>
            <w:r>
              <w:rPr>
                <w:sz w:val="26"/>
                <w:szCs w:val="26"/>
                <w:u w:val="single"/>
              </w:rPr>
              <w:t>И. Канев</w:t>
            </w:r>
          </w:p>
        </w:tc>
      </w:tr>
      <w:tr w:rsidR="003313B1" w14:paraId="083815AC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DEE673" w14:textId="77777777" w:rsidR="003313B1" w:rsidRDefault="003313B1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3BBE38" w14:textId="77777777" w:rsidR="003313B1" w:rsidRDefault="003313B1">
            <w:pPr>
              <w:jc w:val="center"/>
            </w:pP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FD2829" w14:textId="77777777" w:rsidR="003313B1" w:rsidRDefault="00B773D9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FA811D" w14:textId="77777777" w:rsidR="003313B1" w:rsidRDefault="00B773D9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6AA41CAE" w14:textId="77777777" w:rsidR="003313B1" w:rsidRDefault="003313B1">
      <w:pPr>
        <w:spacing w:line="360" w:lineRule="auto"/>
      </w:pPr>
    </w:p>
    <w:p w14:paraId="34ED3E11" w14:textId="77777777" w:rsidR="003313B1" w:rsidRDefault="003313B1">
      <w:pPr>
        <w:spacing w:line="360" w:lineRule="auto"/>
      </w:pPr>
    </w:p>
    <w:p w14:paraId="0C72D983" w14:textId="77777777" w:rsidR="003313B1" w:rsidRDefault="003313B1">
      <w:pPr>
        <w:spacing w:line="360" w:lineRule="auto"/>
      </w:pPr>
    </w:p>
    <w:p w14:paraId="56A8D5F0" w14:textId="77777777" w:rsidR="00F0024F" w:rsidRDefault="00F0024F">
      <w:pPr>
        <w:spacing w:line="360" w:lineRule="auto"/>
        <w:jc w:val="center"/>
      </w:pPr>
    </w:p>
    <w:p w14:paraId="65799598" w14:textId="0D176C77" w:rsidR="003313B1" w:rsidRDefault="00B773D9">
      <w:pPr>
        <w:spacing w:line="360" w:lineRule="auto"/>
        <w:jc w:val="center"/>
      </w:pPr>
      <w:r>
        <w:rPr>
          <w:sz w:val="26"/>
          <w:szCs w:val="26"/>
        </w:rPr>
        <w:t>2026 г.</w:t>
      </w:r>
    </w:p>
    <w:p w14:paraId="046CCDD3" w14:textId="77777777" w:rsidR="003313B1" w:rsidRDefault="003313B1">
      <w:pPr>
        <w:sectPr w:rsidR="003313B1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5D20D6D1" w14:textId="77777777" w:rsidR="003313B1" w:rsidRDefault="00B773D9">
      <w:pPr>
        <w:pStyle w:val="1"/>
        <w:pageBreakBefore/>
        <w:spacing w:after="240" w:line="360" w:lineRule="auto"/>
        <w:jc w:val="center"/>
      </w:pPr>
      <w:r>
        <w:rPr>
          <w:caps/>
        </w:rPr>
        <w:lastRenderedPageBreak/>
        <w:t>ДИАГРАММЫ СИСТЕМЫ</w:t>
      </w:r>
    </w:p>
    <w:p w14:paraId="4FDDEE7C" w14:textId="77777777" w:rsidR="003313B1" w:rsidRDefault="00B773D9">
      <w:pPr>
        <w:spacing w:line="360" w:lineRule="auto"/>
        <w:ind w:firstLine="709"/>
        <w:jc w:val="both"/>
      </w:pPr>
      <w:r>
        <w:t>Система предназначена для управления каталогом исторических пигментов и их оптико-спектральным анализом. В системе работают гость и создатель — авторизованный пользователь, который создает, публикует и удаляет свои карточки пигментов, а также ставит лайки. Ниже приведены диаграммы, разработанные в ходе лабораторных работ № 2–4.</w:t>
      </w:r>
    </w:p>
    <w:p w14:paraId="1012EDBB" w14:textId="77777777" w:rsidR="003313B1" w:rsidRDefault="00B773D9">
      <w:pPr>
        <w:pStyle w:val="2"/>
        <w:keepNext/>
        <w:spacing w:before="240" w:after="120" w:line="360" w:lineRule="auto"/>
        <w:ind w:firstLine="709"/>
      </w:pPr>
      <w:r>
        <w:t xml:space="preserve">1. </w:t>
      </w:r>
      <w:r>
        <w:t>Структура базы данных</w:t>
      </w:r>
    </w:p>
    <w:p w14:paraId="4136DAE0" w14:textId="77777777" w:rsidR="003313B1" w:rsidRDefault="00B773D9">
      <w:pPr>
        <w:spacing w:line="360" w:lineRule="auto"/>
        <w:ind w:firstLine="709"/>
        <w:jc w:val="both"/>
      </w:pPr>
      <w:r>
        <w:t>Структура данных отражена на ER-диаграмме (рисунок 1). База данных PostgreSQL состоит из трех таблиц: users (пользователи), pigments (пигмента-услуги) и likes (лайки — связь многие-ко-многим между пользователями и пигментми). Каскадное удаление не используется: пигмента удаляются логически через смену статуса на deleted.</w:t>
      </w:r>
    </w:p>
    <w:p w14:paraId="7077A933" w14:textId="56D79EBE" w:rsidR="003313B1" w:rsidRDefault="00E44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071C3B" wp14:editId="7E9B1A3A">
            <wp:extent cx="4059975" cy="4849402"/>
            <wp:effectExtent l="0" t="0" r="444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00" cy="488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03F6" w14:textId="77777777" w:rsidR="003313B1" w:rsidRDefault="00B773D9">
      <w:pPr>
        <w:spacing w:after="240" w:line="360" w:lineRule="auto"/>
        <w:jc w:val="center"/>
      </w:pPr>
      <w:r>
        <w:t>Рисунок 1 – ER-диаграмма базы данных</w:t>
      </w:r>
    </w:p>
    <w:p w14:paraId="3DDBC690" w14:textId="77777777" w:rsidR="003313B1" w:rsidRDefault="00B773D9">
      <w:pPr>
        <w:pStyle w:val="2"/>
        <w:keepNext/>
        <w:spacing w:before="240" w:after="120" w:line="360" w:lineRule="auto"/>
        <w:ind w:firstLine="709"/>
      </w:pPr>
      <w:r>
        <w:lastRenderedPageBreak/>
        <w:t>2. Структура бэкенда и фронтенда</w:t>
      </w:r>
    </w:p>
    <w:p w14:paraId="335D661E" w14:textId="77777777" w:rsidR="003313B1" w:rsidRDefault="00B773D9">
      <w:pPr>
        <w:spacing w:line="360" w:lineRule="auto"/>
        <w:ind w:firstLine="709"/>
        <w:jc w:val="both"/>
      </w:pPr>
      <w:r>
        <w:t>Структура системы приведена на диаграмме классов (рисунок 2). Четыре страницы фронтенда («Лента», «Создание услуги», «Плитка», «Авторизация») обращаются к двум доменам бэкенда через интерфейсы API pigments и API users. Домены используют модели Particle, Like и User, которые соответствуют таблицам базы данных.</w:t>
      </w:r>
    </w:p>
    <w:p w14:paraId="212364A4" w14:textId="6584A7E3" w:rsidR="003313B1" w:rsidRDefault="00E4417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221889" wp14:editId="73AFE2F2">
            <wp:extent cx="5940425" cy="60585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B5F3" w14:textId="77777777" w:rsidR="003313B1" w:rsidRDefault="00B773D9">
      <w:pPr>
        <w:spacing w:after="240" w:line="360" w:lineRule="auto"/>
        <w:jc w:val="center"/>
      </w:pPr>
      <w:r>
        <w:t>Рисунок 2 – Диаграмма классов</w:t>
      </w:r>
    </w:p>
    <w:p w14:paraId="45C92B54" w14:textId="77777777" w:rsidR="003313B1" w:rsidRDefault="00B773D9">
      <w:pPr>
        <w:pStyle w:val="2"/>
        <w:keepNext/>
        <w:spacing w:before="240" w:after="120" w:line="360" w:lineRule="auto"/>
        <w:ind w:firstLine="709"/>
      </w:pPr>
      <w:r>
        <w:lastRenderedPageBreak/>
        <w:t>3. Последовательность HTTP-запросов</w:t>
      </w:r>
    </w:p>
    <w:p w14:paraId="51901F9D" w14:textId="77777777" w:rsidR="003313B1" w:rsidRDefault="00B773D9">
      <w:pPr>
        <w:spacing w:line="360" w:lineRule="auto"/>
        <w:ind w:firstLine="709"/>
        <w:jc w:val="both"/>
      </w:pPr>
      <w:r>
        <w:t>Порядок взаимодействия фронтенда с веб-сервисом показан на диаграмме последовательности (рисунок 3). Создатель проходит аутентификацию и получает JWT, просматривает список пигментов с фильтром по поглощению (absorption), создает новую пигментову с изображением и видео, получает поля черновика, публикует пигментову, просматривает ленту без идентификатора и по идентификатору с параметром next=true, после чего ставит лайк.</w:t>
      </w:r>
    </w:p>
    <w:p w14:paraId="2119ABAB" w14:textId="738CCCFE" w:rsidR="003313B1" w:rsidRDefault="00CA6A2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472333" wp14:editId="33A7612D">
            <wp:extent cx="4529345" cy="64316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345" cy="643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D8B8" w14:textId="5588F51F" w:rsidR="00313A68" w:rsidRDefault="00B773D9" w:rsidP="00CA6A2D">
      <w:pPr>
        <w:spacing w:after="240" w:line="360" w:lineRule="auto"/>
        <w:jc w:val="center"/>
      </w:pPr>
      <w:r>
        <w:t>Рисунок 3 – Диаграмма последовательности</w:t>
      </w:r>
    </w:p>
    <w:p w14:paraId="16D56480" w14:textId="77777777" w:rsidR="00313A68" w:rsidRPr="00313A68" w:rsidRDefault="00313A68" w:rsidP="00313A68">
      <w:pPr>
        <w:pStyle w:val="1"/>
        <w:spacing w:line="360" w:lineRule="auto"/>
        <w:jc w:val="center"/>
        <w:rPr>
          <w:rFonts w:eastAsiaTheme="majorEastAsia"/>
          <w:sz w:val="32"/>
          <w:szCs w:val="32"/>
        </w:rPr>
      </w:pPr>
      <w:r w:rsidRPr="00313A68">
        <w:rPr>
          <w:sz w:val="32"/>
          <w:szCs w:val="32"/>
        </w:rPr>
        <w:lastRenderedPageBreak/>
        <w:t>ПРИЛОЖЕНИЕ А ТЕХНИЧЕСКОЕ ЗАДАНИЕ</w:t>
      </w:r>
    </w:p>
    <w:p w14:paraId="137D4723" w14:textId="77777777" w:rsidR="00313A68" w:rsidRPr="00715436" w:rsidRDefault="00313A68" w:rsidP="00313A68">
      <w:pPr>
        <w:spacing w:line="360" w:lineRule="auto"/>
        <w:jc w:val="center"/>
      </w:pPr>
      <w:r w:rsidRPr="00715436">
        <w:rPr>
          <w:color w:val="000000"/>
        </w:rPr>
        <w:t>МОСКОВСКИЙ ГОСУДАРСТВЕННЫЙ ТЕХНИЧЕСКИЙ УНИВЕРСИТЕТ</w:t>
      </w:r>
    </w:p>
    <w:p w14:paraId="481ECBE0" w14:textId="77C23C6A" w:rsidR="00313A68" w:rsidRPr="00715436" w:rsidRDefault="00313A68" w:rsidP="00313A68">
      <w:pPr>
        <w:pBdr>
          <w:bottom w:val="single" w:sz="12" w:space="1" w:color="auto"/>
        </w:pBdr>
        <w:spacing w:line="360" w:lineRule="auto"/>
        <w:jc w:val="center"/>
      </w:pPr>
      <w:r w:rsidRPr="00715436">
        <w:rPr>
          <w:color w:val="000000"/>
          <w:sz w:val="32"/>
          <w:szCs w:val="32"/>
        </w:rPr>
        <w:t>им. Н.</w:t>
      </w:r>
      <w:r>
        <w:rPr>
          <w:color w:val="000000"/>
          <w:sz w:val="32"/>
          <w:szCs w:val="32"/>
        </w:rPr>
        <w:t xml:space="preserve"> </w:t>
      </w:r>
      <w:r w:rsidRPr="00715436">
        <w:rPr>
          <w:color w:val="000000"/>
          <w:sz w:val="32"/>
          <w:szCs w:val="32"/>
        </w:rPr>
        <w:t>Э. Баумана</w:t>
      </w:r>
    </w:p>
    <w:p w14:paraId="60803920" w14:textId="77777777" w:rsidR="00313A68" w:rsidRPr="00715436" w:rsidRDefault="00313A68" w:rsidP="00313A68">
      <w:pPr>
        <w:spacing w:after="240"/>
      </w:pPr>
    </w:p>
    <w:p w14:paraId="321C57EB" w14:textId="77777777" w:rsidR="00313A68" w:rsidRPr="00715436" w:rsidRDefault="00313A68" w:rsidP="00313A68">
      <w:pPr>
        <w:jc w:val="center"/>
        <w:rPr>
          <w:color w:val="000000"/>
        </w:rPr>
      </w:pPr>
      <w:r w:rsidRPr="00715436">
        <w:rPr>
          <w:color w:val="000000"/>
        </w:rPr>
        <w:t>Кафедра «Систем</w:t>
      </w:r>
      <w:r>
        <w:rPr>
          <w:color w:val="000000"/>
        </w:rPr>
        <w:t>ы</w:t>
      </w:r>
      <w:r w:rsidRPr="00715436">
        <w:rPr>
          <w:color w:val="000000"/>
        </w:rPr>
        <w:t xml:space="preserve"> обработки информации и управления»</w:t>
      </w:r>
    </w:p>
    <w:p w14:paraId="04659D4E" w14:textId="77777777" w:rsidR="00313A68" w:rsidRPr="00715436" w:rsidRDefault="00313A68" w:rsidP="00313A68">
      <w:pPr>
        <w:jc w:val="center"/>
      </w:pPr>
    </w:p>
    <w:p w14:paraId="49505F06" w14:textId="77777777" w:rsidR="00313A68" w:rsidRPr="00715436" w:rsidRDefault="00313A68" w:rsidP="00313A68">
      <w:pPr>
        <w:adjustRightInd w:val="0"/>
        <w:jc w:val="center"/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313A68" w:rsidRPr="00715436" w14:paraId="7E3C8C22" w14:textId="77777777" w:rsidTr="000822EC">
        <w:trPr>
          <w:trHeight w:val="394"/>
        </w:trPr>
        <w:tc>
          <w:tcPr>
            <w:tcW w:w="4111" w:type="dxa"/>
            <w:vAlign w:val="center"/>
          </w:tcPr>
          <w:p w14:paraId="2B5A5108" w14:textId="77777777" w:rsidR="00313A68" w:rsidRDefault="00313A68" w:rsidP="000822EC">
            <w:pPr>
              <w:adjustRightInd w:val="0"/>
              <w:jc w:val="center"/>
            </w:pPr>
            <w:r>
              <w:t>Утверждаю</w:t>
            </w:r>
          </w:p>
          <w:p w14:paraId="42E3704E" w14:textId="77777777" w:rsidR="00313A68" w:rsidRPr="001414B0" w:rsidRDefault="00313A68" w:rsidP="000822EC">
            <w:pPr>
              <w:adjustRightInd w:val="0"/>
              <w:jc w:val="center"/>
            </w:pPr>
            <w: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A58365B" w14:textId="77777777" w:rsidR="00313A68" w:rsidRPr="00715436" w:rsidRDefault="00313A68" w:rsidP="000822EC">
            <w:pPr>
              <w:adjustRightInd w:val="0"/>
              <w:jc w:val="center"/>
            </w:pPr>
          </w:p>
        </w:tc>
        <w:tc>
          <w:tcPr>
            <w:tcW w:w="3827" w:type="dxa"/>
            <w:vAlign w:val="center"/>
          </w:tcPr>
          <w:p w14:paraId="152A089E" w14:textId="77777777" w:rsidR="00313A68" w:rsidRDefault="00313A68" w:rsidP="000822EC">
            <w:pPr>
              <w:adjustRightInd w:val="0"/>
              <w:jc w:val="center"/>
            </w:pPr>
            <w:r>
              <w:t>Согласовано</w:t>
            </w:r>
          </w:p>
          <w:p w14:paraId="08995AC9" w14:textId="77777777" w:rsidR="00313A68" w:rsidRPr="00250985" w:rsidRDefault="00313A68" w:rsidP="000822EC">
            <w:pPr>
              <w:adjustRightInd w:val="0"/>
              <w:jc w:val="center"/>
            </w:pPr>
            <w:r w:rsidRPr="00250985">
              <w:t>Научный руководитель</w:t>
            </w:r>
          </w:p>
        </w:tc>
      </w:tr>
      <w:tr w:rsidR="00313A68" w:rsidRPr="00715436" w14:paraId="42EF089B" w14:textId="77777777" w:rsidTr="000822EC">
        <w:trPr>
          <w:trHeight w:val="607"/>
        </w:trPr>
        <w:tc>
          <w:tcPr>
            <w:tcW w:w="4111" w:type="dxa"/>
            <w:vAlign w:val="center"/>
          </w:tcPr>
          <w:p w14:paraId="73D9009D" w14:textId="77777777" w:rsidR="00313A68" w:rsidRPr="001414B0" w:rsidRDefault="00313A68" w:rsidP="000822EC">
            <w:pPr>
              <w:adjustRightInd w:val="0"/>
              <w:jc w:val="center"/>
            </w:pPr>
            <w:r>
              <w:t>___________В.И. Терехов</w:t>
            </w:r>
          </w:p>
          <w:p w14:paraId="66F9886F" w14:textId="6559CA89" w:rsidR="00313A68" w:rsidRPr="00715436" w:rsidRDefault="00313A68" w:rsidP="000822EC">
            <w:pPr>
              <w:adjustRightInd w:val="0"/>
              <w:jc w:val="center"/>
            </w:pPr>
            <w:r w:rsidRPr="00715436">
              <w:t>"__"__________202</w:t>
            </w:r>
            <w:r w:rsidR="003C076C">
              <w:t>6</w:t>
            </w:r>
            <w:r w:rsidRPr="00715436">
              <w:t xml:space="preserve"> г.</w:t>
            </w:r>
          </w:p>
        </w:tc>
        <w:tc>
          <w:tcPr>
            <w:tcW w:w="1276" w:type="dxa"/>
            <w:vAlign w:val="center"/>
          </w:tcPr>
          <w:p w14:paraId="0DF3FED7" w14:textId="77777777" w:rsidR="00313A68" w:rsidRPr="00715436" w:rsidRDefault="00313A68" w:rsidP="000822EC">
            <w:pPr>
              <w:adjustRightInd w:val="0"/>
              <w:jc w:val="center"/>
            </w:pPr>
          </w:p>
        </w:tc>
        <w:tc>
          <w:tcPr>
            <w:tcW w:w="3827" w:type="dxa"/>
            <w:vAlign w:val="center"/>
          </w:tcPr>
          <w:p w14:paraId="648442E3" w14:textId="77777777" w:rsidR="00313A68" w:rsidRPr="00250985" w:rsidRDefault="00313A68" w:rsidP="000822EC">
            <w:pPr>
              <w:adjustRightInd w:val="0"/>
              <w:jc w:val="center"/>
            </w:pPr>
            <w:r>
              <w:t>__________А.И. Канев</w:t>
            </w:r>
          </w:p>
          <w:p w14:paraId="4106F4ED" w14:textId="5A253E64" w:rsidR="00313A68" w:rsidRPr="00715436" w:rsidRDefault="00313A68" w:rsidP="000822EC">
            <w:pPr>
              <w:adjustRightInd w:val="0"/>
              <w:jc w:val="center"/>
            </w:pPr>
            <w:r w:rsidRPr="00715436">
              <w:t>"__"__________202</w:t>
            </w:r>
            <w:r w:rsidR="003C076C">
              <w:t xml:space="preserve">6 </w:t>
            </w:r>
            <w:r w:rsidRPr="00715436">
              <w:t>г.</w:t>
            </w:r>
          </w:p>
        </w:tc>
      </w:tr>
    </w:tbl>
    <w:p w14:paraId="6729FA59" w14:textId="77777777" w:rsidR="00313A68" w:rsidRPr="00715436" w:rsidRDefault="00313A68" w:rsidP="00313A68">
      <w:pPr>
        <w:adjustRightInd w:val="0"/>
        <w:spacing w:after="240"/>
      </w:pPr>
    </w:p>
    <w:p w14:paraId="50761294" w14:textId="77777777" w:rsidR="00313A68" w:rsidRPr="00715436" w:rsidRDefault="00313A68" w:rsidP="00313A68">
      <w:pPr>
        <w:adjustRightInd w:val="0"/>
      </w:pPr>
    </w:p>
    <w:p w14:paraId="5CB3A755" w14:textId="77777777" w:rsidR="00313A68" w:rsidRPr="00715436" w:rsidRDefault="00313A68" w:rsidP="00313A68">
      <w:pPr>
        <w:pStyle w:val="ac"/>
      </w:pPr>
    </w:p>
    <w:p w14:paraId="73275379" w14:textId="77777777" w:rsidR="00313A68" w:rsidRPr="00715436" w:rsidRDefault="00313A68" w:rsidP="00313A68">
      <w:pPr>
        <w:jc w:val="center"/>
        <w:rPr>
          <w:b/>
          <w:sz w:val="32"/>
        </w:rPr>
      </w:pPr>
    </w:p>
    <w:p w14:paraId="19F6FECF" w14:textId="77777777" w:rsidR="003C076C" w:rsidRPr="003C076C" w:rsidRDefault="003C076C" w:rsidP="003C076C">
      <w:pPr>
        <w:jc w:val="center"/>
        <w:rPr>
          <w:b/>
          <w:color w:val="000000" w:themeColor="text1"/>
          <w:sz w:val="36"/>
          <w:szCs w:val="36"/>
        </w:rPr>
      </w:pPr>
      <w:r>
        <w:t>Анализ и реконструкция исторических пигментов (Alchemy of Art History)</w:t>
      </w:r>
    </w:p>
    <w:p w14:paraId="72A40680" w14:textId="77777777" w:rsidR="00313A68" w:rsidRPr="00715436" w:rsidRDefault="00313A68" w:rsidP="00313A68">
      <w:pPr>
        <w:rPr>
          <w:color w:val="000000" w:themeColor="text1"/>
          <w:u w:val="single"/>
        </w:rPr>
      </w:pPr>
    </w:p>
    <w:p w14:paraId="199A641F" w14:textId="77777777" w:rsidR="00313A68" w:rsidRPr="00715436" w:rsidRDefault="00313A68" w:rsidP="00313A68">
      <w:pPr>
        <w:rPr>
          <w:color w:val="000000" w:themeColor="text1"/>
        </w:rPr>
      </w:pPr>
    </w:p>
    <w:p w14:paraId="52FFCA42" w14:textId="77777777" w:rsidR="00313A68" w:rsidRPr="00715436" w:rsidRDefault="00313A68" w:rsidP="00313A68">
      <w:pPr>
        <w:jc w:val="center"/>
        <w:rPr>
          <w:color w:val="000000" w:themeColor="text1"/>
        </w:rPr>
      </w:pPr>
      <w:r w:rsidRPr="00715436">
        <w:rPr>
          <w:color w:val="000000" w:themeColor="text1"/>
          <w:u w:val="single"/>
        </w:rPr>
        <w:t xml:space="preserve">Техническое задание  </w:t>
      </w:r>
    </w:p>
    <w:p w14:paraId="39FF2D61" w14:textId="77777777" w:rsidR="00313A68" w:rsidRPr="00715436" w:rsidRDefault="00313A68" w:rsidP="00313A68">
      <w:pPr>
        <w:jc w:val="center"/>
      </w:pPr>
      <w:r w:rsidRPr="00715436">
        <w:t>(вид документа)</w:t>
      </w:r>
    </w:p>
    <w:p w14:paraId="0D7CAF31" w14:textId="77777777" w:rsidR="00313A68" w:rsidRPr="00715436" w:rsidRDefault="00313A68" w:rsidP="00313A68">
      <w:pPr>
        <w:jc w:val="center"/>
      </w:pPr>
    </w:p>
    <w:p w14:paraId="0359B32F" w14:textId="77777777" w:rsidR="00313A68" w:rsidRPr="00715436" w:rsidRDefault="00313A68" w:rsidP="00313A68">
      <w:pPr>
        <w:jc w:val="center"/>
        <w:rPr>
          <w:u w:val="single"/>
        </w:rPr>
      </w:pPr>
      <w:r w:rsidRPr="00715436">
        <w:rPr>
          <w:u w:val="single"/>
        </w:rPr>
        <w:t>писчая бумага</w:t>
      </w:r>
    </w:p>
    <w:p w14:paraId="233BD763" w14:textId="77777777" w:rsidR="00313A68" w:rsidRPr="00715436" w:rsidRDefault="00313A68" w:rsidP="00313A68">
      <w:pPr>
        <w:jc w:val="center"/>
      </w:pPr>
      <w:r w:rsidRPr="00715436">
        <w:t>(вид носителя)</w:t>
      </w:r>
    </w:p>
    <w:p w14:paraId="49C2A51D" w14:textId="77777777" w:rsidR="00313A68" w:rsidRDefault="00313A68" w:rsidP="00313A68">
      <w:pPr>
        <w:jc w:val="center"/>
      </w:pPr>
    </w:p>
    <w:p w14:paraId="4B45338F" w14:textId="77777777" w:rsidR="00313A68" w:rsidRPr="0004305C" w:rsidRDefault="00313A68" w:rsidP="00313A68">
      <w:pPr>
        <w:jc w:val="center"/>
        <w:rPr>
          <w:u w:val="single"/>
        </w:rPr>
      </w:pPr>
      <w:r>
        <w:rPr>
          <w:u w:val="single"/>
          <w:lang w:val="en-US"/>
        </w:rPr>
        <w:t>1</w:t>
      </w:r>
      <w:r>
        <w:rPr>
          <w:u w:val="single"/>
        </w:rPr>
        <w:t>2</w:t>
      </w:r>
    </w:p>
    <w:p w14:paraId="38D7CF9D" w14:textId="77777777" w:rsidR="00313A68" w:rsidRPr="00715436" w:rsidRDefault="00313A68" w:rsidP="00313A68">
      <w:pPr>
        <w:jc w:val="center"/>
      </w:pPr>
      <w:r w:rsidRPr="00715436">
        <w:t>(количество листов)</w:t>
      </w:r>
    </w:p>
    <w:p w14:paraId="4A448BA2" w14:textId="77777777" w:rsidR="00313A68" w:rsidRPr="00715436" w:rsidRDefault="00313A68" w:rsidP="00313A68"/>
    <w:p w14:paraId="42AD9846" w14:textId="77777777" w:rsidR="00313A68" w:rsidRPr="00715436" w:rsidRDefault="00313A68" w:rsidP="00313A68"/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313A68" w:rsidRPr="00715436" w14:paraId="41C09BAC" w14:textId="77777777" w:rsidTr="000822EC">
        <w:tc>
          <w:tcPr>
            <w:tcW w:w="3118" w:type="dxa"/>
          </w:tcPr>
          <w:p w14:paraId="18B787C7" w14:textId="77777777" w:rsidR="00313A68" w:rsidRPr="00715436" w:rsidRDefault="00313A68" w:rsidP="000822EC">
            <w:pPr>
              <w:jc w:val="right"/>
            </w:pPr>
            <w:r w:rsidRPr="00715436">
              <w:t xml:space="preserve">ИСПОЛНИТЕЛЬ: </w:t>
            </w:r>
          </w:p>
        </w:tc>
        <w:tc>
          <w:tcPr>
            <w:tcW w:w="4253" w:type="dxa"/>
          </w:tcPr>
          <w:p w14:paraId="53E0A8AC" w14:textId="77777777" w:rsidR="00313A68" w:rsidRPr="00715436" w:rsidRDefault="00313A68" w:rsidP="000822EC">
            <w:pPr>
              <w:jc w:val="right"/>
            </w:pPr>
          </w:p>
          <w:p w14:paraId="6CB39DFB" w14:textId="77777777" w:rsidR="00313A68" w:rsidRPr="00715436" w:rsidRDefault="00313A68" w:rsidP="000822EC">
            <w:pPr>
              <w:jc w:val="right"/>
            </w:pPr>
          </w:p>
        </w:tc>
      </w:tr>
      <w:tr w:rsidR="00313A68" w:rsidRPr="00715436" w14:paraId="10E6068B" w14:textId="77777777" w:rsidTr="000822EC">
        <w:trPr>
          <w:trHeight w:val="376"/>
        </w:trPr>
        <w:tc>
          <w:tcPr>
            <w:tcW w:w="3118" w:type="dxa"/>
          </w:tcPr>
          <w:p w14:paraId="1520E822" w14:textId="1E894BBE" w:rsidR="00313A68" w:rsidRPr="00B61B56" w:rsidRDefault="003C076C" w:rsidP="000822EC">
            <w:pPr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До </w:t>
            </w:r>
            <w:proofErr w:type="spellStart"/>
            <w:r>
              <w:rPr>
                <w:color w:val="000000" w:themeColor="text1"/>
              </w:rPr>
              <w:t>Тхе</w:t>
            </w:r>
            <w:proofErr w:type="spellEnd"/>
            <w:r>
              <w:rPr>
                <w:color w:val="000000" w:themeColor="text1"/>
              </w:rPr>
              <w:t xml:space="preserve"> Фу</w:t>
            </w:r>
          </w:p>
        </w:tc>
        <w:tc>
          <w:tcPr>
            <w:tcW w:w="4253" w:type="dxa"/>
          </w:tcPr>
          <w:p w14:paraId="2A76213E" w14:textId="77777777" w:rsidR="00313A68" w:rsidRPr="001414B0" w:rsidRDefault="00313A68" w:rsidP="000822EC">
            <w:pPr>
              <w:rPr>
                <w:color w:val="000000" w:themeColor="text1"/>
              </w:rPr>
            </w:pPr>
          </w:p>
        </w:tc>
      </w:tr>
      <w:tr w:rsidR="00313A68" w:rsidRPr="00715436" w14:paraId="33AB61D4" w14:textId="77777777" w:rsidTr="000822EC">
        <w:trPr>
          <w:trHeight w:val="742"/>
        </w:trPr>
        <w:tc>
          <w:tcPr>
            <w:tcW w:w="3118" w:type="dxa"/>
          </w:tcPr>
          <w:p w14:paraId="6395ACC1" w14:textId="59D02223" w:rsidR="00313A68" w:rsidRPr="00715436" w:rsidRDefault="00313A68" w:rsidP="000822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"__"_________</w:t>
            </w:r>
            <w:r w:rsidRPr="00715436">
              <w:rPr>
                <w:color w:val="000000" w:themeColor="text1"/>
              </w:rPr>
              <w:t>__202</w:t>
            </w:r>
            <w:r w:rsidR="00FA45D0">
              <w:rPr>
                <w:color w:val="000000" w:themeColor="text1"/>
              </w:rPr>
              <w:t>6</w:t>
            </w:r>
            <w:r w:rsidRPr="00715436">
              <w:rPr>
                <w:color w:val="000000" w:themeColor="text1"/>
              </w:rPr>
              <w:t xml:space="preserve"> г.   </w:t>
            </w:r>
          </w:p>
        </w:tc>
        <w:tc>
          <w:tcPr>
            <w:tcW w:w="4253" w:type="dxa"/>
          </w:tcPr>
          <w:p w14:paraId="0011530A" w14:textId="77777777" w:rsidR="00313A68" w:rsidRPr="00715436" w:rsidRDefault="00313A68" w:rsidP="000822EC">
            <w:pPr>
              <w:jc w:val="both"/>
              <w:rPr>
                <w:color w:val="000000" w:themeColor="text1"/>
              </w:rPr>
            </w:pPr>
          </w:p>
        </w:tc>
      </w:tr>
    </w:tbl>
    <w:p w14:paraId="0E1DA13D" w14:textId="77777777" w:rsidR="00313A68" w:rsidRPr="002C643D" w:rsidRDefault="00313A68" w:rsidP="00313A68">
      <w:pPr>
        <w:pStyle w:val="30"/>
        <w:ind w:firstLine="0"/>
        <w:rPr>
          <w:lang w:val="en-US"/>
        </w:rPr>
      </w:pPr>
    </w:p>
    <w:p w14:paraId="21BF4B7F" w14:textId="77777777" w:rsidR="00313A68" w:rsidRPr="00715436" w:rsidRDefault="00313A68" w:rsidP="00313A68">
      <w:pPr>
        <w:pStyle w:val="30"/>
        <w:ind w:firstLine="0"/>
      </w:pPr>
    </w:p>
    <w:p w14:paraId="67C16E38" w14:textId="28D3D70C" w:rsidR="003313B1" w:rsidRPr="002C6AD5" w:rsidRDefault="00313A68" w:rsidP="002C6AD5">
      <w:pPr>
        <w:spacing w:line="360" w:lineRule="auto"/>
        <w:jc w:val="center"/>
        <w:rPr>
          <w:b/>
          <w:lang w:val="en-US"/>
        </w:rPr>
      </w:pPr>
      <w:r w:rsidRPr="00715436">
        <w:t>Москва - 202</w:t>
      </w:r>
      <w:r w:rsidR="001E7139">
        <w:t>6</w:t>
      </w:r>
    </w:p>
    <w:p w14:paraId="708A9B71" w14:textId="77777777" w:rsidR="003313B1" w:rsidRDefault="00B773D9">
      <w:pPr>
        <w:pageBreakBefore/>
        <w:spacing w:after="120" w:line="360" w:lineRule="auto"/>
        <w:ind w:firstLine="709"/>
      </w:pPr>
      <w:r>
        <w:rPr>
          <w:b/>
          <w:bCs/>
        </w:rPr>
        <w:lastRenderedPageBreak/>
        <w:t>1. Цель</w:t>
      </w:r>
    </w:p>
    <w:p w14:paraId="107A2E4D" w14:textId="77777777" w:rsidR="003313B1" w:rsidRDefault="00B773D9">
      <w:pPr>
        <w:spacing w:line="360" w:lineRule="auto"/>
        <w:ind w:firstLine="709"/>
        <w:jc w:val="both"/>
      </w:pPr>
      <w:r>
        <w:t>Разработать систему, включающую веб-сервис на Golang и веб-приложение на React, которая позволит пользователям публиковать карточки исторических пигментов с их физическими характеристиками (коэффициенты отражения, поглощения), изображением и коротким видео, а также просматривать ленту и каталог пигментов для расчета первоначального цвета пигмента.</w:t>
      </w:r>
    </w:p>
    <w:p w14:paraId="3A4EE7C3" w14:textId="77777777" w:rsidR="003313B1" w:rsidRDefault="00B773D9">
      <w:pPr>
        <w:keepNext/>
        <w:spacing w:before="240" w:after="120" w:line="360" w:lineRule="auto"/>
        <w:ind w:firstLine="709"/>
      </w:pPr>
      <w:r>
        <w:rPr>
          <w:b/>
          <w:bCs/>
        </w:rPr>
        <w:t>2. Назначение</w:t>
      </w:r>
    </w:p>
    <w:p w14:paraId="001DE8A1" w14:textId="77777777" w:rsidR="003313B1" w:rsidRDefault="00B773D9">
      <w:pPr>
        <w:spacing w:line="360" w:lineRule="auto"/>
        <w:ind w:firstLine="709"/>
        <w:jc w:val="both"/>
      </w:pPr>
      <w:r>
        <w:t>Система предназначена для накопления и просмотра сведений об исторических пигментх (ультрамарин, киноварь, азурит, малахит, охра и др.), необходимых для расчета первоначального цвета пигмента. В системе работают две группы пользователей:</w:t>
      </w:r>
    </w:p>
    <w:p w14:paraId="1672123A" w14:textId="77777777" w:rsidR="003313B1" w:rsidRDefault="00B773D9">
      <w:pPr>
        <w:tabs>
          <w:tab w:val="left" w:pos="1276"/>
        </w:tabs>
        <w:spacing w:line="360" w:lineRule="auto"/>
        <w:ind w:left="1276" w:hanging="567"/>
      </w:pPr>
      <w:r>
        <w:t>2.1</w:t>
        <w:tab/>
        <w:t>Гость — просматривает плитку опубликованных пигментов с фильтрацией по поглощению (absorption) и ленту пигментов с видео, может зарегистрироваться и войти в систему.</w:t>
      </w:r>
    </w:p>
    <w:p w14:paraId="3131F538" w14:textId="77777777" w:rsidR="003313B1" w:rsidRDefault="00B773D9">
      <w:pPr>
        <w:tabs>
          <w:tab w:val="left" w:pos="1276"/>
        </w:tabs>
        <w:spacing w:line="360" w:lineRule="auto"/>
        <w:ind w:left="1276" w:hanging="567"/>
      </w:pPr>
      <w:r>
        <w:t>2.2</w:t>
        <w:tab/>
        <w:t>Создатель (авторизованный пользователь) — дополнительно создает новую пигментову (черновик) с изображением и видео, публикует ее, удаляет свои пигмента и ставит лайки.</w:t>
      </w:r>
    </w:p>
    <w:p w14:paraId="64992563" w14:textId="77777777" w:rsidR="003313B1" w:rsidRDefault="00B773D9">
      <w:pPr>
        <w:keepNext/>
        <w:spacing w:before="240" w:after="120" w:line="360" w:lineRule="auto"/>
        <w:ind w:firstLine="709"/>
      </w:pPr>
      <w:r>
        <w:rPr>
          <w:b/>
          <w:bCs/>
        </w:rPr>
        <w:t>3. Задачи</w:t>
      </w:r>
    </w:p>
    <w:p w14:paraId="623C3449" w14:textId="4C2DC98A" w:rsidR="003313B1" w:rsidRDefault="00B773D9">
      <w:pPr>
        <w:tabs>
          <w:tab w:val="left" w:pos="1276"/>
        </w:tabs>
        <w:spacing w:line="360" w:lineRule="auto"/>
        <w:ind w:left="1276" w:hanging="567"/>
      </w:pPr>
      <w:r>
        <w:t>3.1</w:t>
      </w:r>
      <w:r>
        <w:tab/>
        <w:t>Разработка дизайна трех ст</w:t>
      </w:r>
      <w:r>
        <w:t xml:space="preserve">раниц («Лента», «Добавление», «Плитка») в портретном мобильном формате и базовой серверной шаблонизации с хранением изображений и видео. </w:t>
      </w:r>
      <w:r>
        <w:rPr>
          <w:i/>
          <w:iCs/>
        </w:rPr>
        <w:t xml:space="preserve">Технологии: </w:t>
      </w:r>
      <w:proofErr w:type="spellStart"/>
      <w:r>
        <w:t>Figma</w:t>
      </w:r>
      <w:proofErr w:type="spellEnd"/>
      <w:r>
        <w:t xml:space="preserve">, HTML, CSS, </w:t>
      </w:r>
      <w:proofErr w:type="spellStart"/>
      <w:r>
        <w:t>Golang</w:t>
      </w:r>
      <w:proofErr w:type="spellEnd"/>
      <w:r>
        <w:t xml:space="preserve">,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Docker</w:t>
      </w:r>
      <w:proofErr w:type="spellEnd"/>
      <w:r>
        <w:t>.</w:t>
      </w:r>
    </w:p>
    <w:p w14:paraId="3AAEAEE2" w14:textId="77777777" w:rsidR="003313B1" w:rsidRDefault="00B773D9">
      <w:pPr>
        <w:tabs>
          <w:tab w:val="left" w:pos="1276"/>
        </w:tabs>
        <w:spacing w:line="360" w:lineRule="auto"/>
        <w:ind w:left="1276" w:hanging="567"/>
      </w:pPr>
      <w:r>
        <w:t>3.2</w:t>
        <w:tab/>
        <w:t>Разработка структуры базы данных и ее подключение к бэкенду, логическое удаление пигментов через SQL UPDATE. Технологии: PostgreSQL, Adminer, GORM, Docker Compose.</w:t>
      </w:r>
    </w:p>
    <w:p w14:paraId="5A77F030" w14:textId="77777777" w:rsidR="003313B1" w:rsidRDefault="00B773D9">
      <w:pPr>
        <w:tabs>
          <w:tab w:val="left" w:pos="1276"/>
        </w:tabs>
        <w:spacing w:line="360" w:lineRule="auto"/>
        <w:ind w:left="1276" w:hanging="567"/>
      </w:pPr>
      <w:r>
        <w:t>3.3</w:t>
        <w:tab/>
        <w:t>Создание веб-сервиса REST API со всей бизнес-логикой: пигмента, черновик, публикация, лента, лайки, регистрация. Технологии: Golang, GORM, MinIO, Postman.</w:t>
      </w:r>
    </w:p>
    <w:p w14:paraId="46464458" w14:textId="77777777" w:rsidR="003313B1" w:rsidRDefault="00B773D9">
      <w:pPr>
        <w:tabs>
          <w:tab w:val="left" w:pos="1276"/>
        </w:tabs>
        <w:spacing w:line="360" w:lineRule="auto"/>
        <w:ind w:left="1276" w:hanging="567"/>
      </w:pPr>
      <w:r>
        <w:lastRenderedPageBreak/>
        <w:t>3.4</w:t>
      </w:r>
      <w:r>
        <w:tab/>
        <w:t xml:space="preserve">Реализация аутентификации и авторизации, хранение отозванных токенов, документирование API. </w:t>
      </w:r>
      <w:r>
        <w:rPr>
          <w:i/>
          <w:iCs/>
        </w:rPr>
        <w:t xml:space="preserve">Технологии: </w:t>
      </w:r>
      <w:r>
        <w:t xml:space="preserve">JWT, </w:t>
      </w:r>
      <w:proofErr w:type="spellStart"/>
      <w:r>
        <w:t>Redis</w:t>
      </w:r>
      <w:proofErr w:type="spellEnd"/>
      <w:r>
        <w:t xml:space="preserve"> (</w:t>
      </w:r>
      <w:proofErr w:type="spellStart"/>
      <w:r>
        <w:t>blacklist</w:t>
      </w:r>
      <w:proofErr w:type="spellEnd"/>
      <w:r>
        <w:t xml:space="preserve">), </w:t>
      </w:r>
      <w:proofErr w:type="spellStart"/>
      <w:r>
        <w:t>Swagger</w:t>
      </w:r>
      <w:proofErr w:type="spellEnd"/>
      <w:r>
        <w:t>.</w:t>
      </w:r>
    </w:p>
    <w:p w14:paraId="10B8B4D2" w14:textId="77777777" w:rsidR="003313B1" w:rsidRDefault="00B773D9">
      <w:pPr>
        <w:tabs>
          <w:tab w:val="left" w:pos="1276"/>
        </w:tabs>
        <w:spacing w:line="360" w:lineRule="auto"/>
        <w:ind w:left="1276" w:hanging="567"/>
      </w:pPr>
      <w:r>
        <w:t>3.5</w:t>
      </w:r>
      <w:r>
        <w:tab/>
      </w:r>
      <w:r>
        <w:t xml:space="preserve">Разработка базового SPA для гостя: страницы «Лента» и «Плитка» с фильтрацией и </w:t>
      </w:r>
      <w:proofErr w:type="spellStart"/>
      <w:r>
        <w:t>mock</w:t>
      </w:r>
      <w:proofErr w:type="spellEnd"/>
      <w:r>
        <w:t xml:space="preserve">-данными. </w:t>
      </w:r>
      <w:r>
        <w:rPr>
          <w:i/>
          <w:iCs/>
        </w:rPr>
        <w:t xml:space="preserve">Технологии: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React-Bootstrap</w:t>
      </w:r>
      <w:proofErr w:type="spellEnd"/>
      <w:r>
        <w:t>.</w:t>
      </w:r>
    </w:p>
    <w:p w14:paraId="18FD8F65" w14:textId="77777777" w:rsidR="003313B1" w:rsidRDefault="00B773D9">
      <w:pPr>
        <w:tabs>
          <w:tab w:val="left" w:pos="1276"/>
        </w:tabs>
        <w:spacing w:line="360" w:lineRule="auto"/>
        <w:ind w:left="1276" w:hanging="567"/>
      </w:pPr>
      <w:r>
        <w:t>3.6</w:t>
        <w:tab/>
        <w:t>Завершение интерфейса создателя: авторизация, создание и публикация пигментов, удаление, лайки. Технологии: Redux Toolkit, redux-thunk, Axios, кодогенерация API из Swagger.</w:t>
      </w:r>
    </w:p>
    <w:p w14:paraId="5272C485" w14:textId="77777777" w:rsidR="003313B1" w:rsidRDefault="00B773D9">
      <w:pPr>
        <w:tabs>
          <w:tab w:val="left" w:pos="1276"/>
        </w:tabs>
        <w:spacing w:line="360" w:lineRule="auto"/>
        <w:ind w:left="1276" w:hanging="567"/>
      </w:pPr>
      <w:r>
        <w:t>3.7</w:t>
      </w:r>
      <w:r>
        <w:tab/>
        <w:t xml:space="preserve">Внедрение адаптивности, PWA и нативного приложения для гостя. </w:t>
      </w:r>
      <w:r>
        <w:rPr>
          <w:i/>
          <w:iCs/>
        </w:rPr>
        <w:t xml:space="preserve">Технологии: </w:t>
      </w:r>
      <w:r>
        <w:t xml:space="preserve">CSS (адаптивная верстка), PWA, </w:t>
      </w:r>
      <w:proofErr w:type="spellStart"/>
      <w:r>
        <w:t>Tauri</w:t>
      </w:r>
      <w:proofErr w:type="spellEnd"/>
      <w:r>
        <w:t>.</w:t>
      </w:r>
    </w:p>
    <w:p w14:paraId="17EA1050" w14:textId="77777777" w:rsidR="003313B1" w:rsidRDefault="00B773D9">
      <w:pPr>
        <w:tabs>
          <w:tab w:val="left" w:pos="1276"/>
        </w:tabs>
        <w:spacing w:line="360" w:lineRule="auto"/>
        <w:ind w:left="1276" w:hanging="567"/>
      </w:pPr>
      <w:r>
        <w:t>3.8</w:t>
      </w:r>
      <w:r>
        <w:tab/>
        <w:t xml:space="preserve">Развертывание </w:t>
      </w:r>
      <w:proofErr w:type="gramStart"/>
      <w:r>
        <w:t>демо-версии</w:t>
      </w:r>
      <w:proofErr w:type="gramEnd"/>
      <w:r>
        <w:t xml:space="preserve"> фронтенда. </w:t>
      </w:r>
      <w:r>
        <w:rPr>
          <w:i/>
          <w:iCs/>
        </w:rPr>
        <w:t xml:space="preserve">Технологии: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, HTTPS.</w:t>
      </w:r>
    </w:p>
    <w:p w14:paraId="0980996B" w14:textId="77777777" w:rsidR="003313B1" w:rsidRDefault="00B773D9">
      <w:pPr>
        <w:tabs>
          <w:tab w:val="left" w:pos="1276"/>
        </w:tabs>
        <w:spacing w:line="360" w:lineRule="auto"/>
        <w:ind w:left="1276" w:hanging="567"/>
      </w:pPr>
      <w:r>
        <w:t>3</w:t>
      </w:r>
      <w:r>
        <w:t>.9</w:t>
      </w:r>
      <w:r>
        <w:tab/>
        <w:t xml:space="preserve">Подготовка документации: РПЗ, ТЗ, ER-диаграмма, диаграмма классов, диаграмма последовательности. </w:t>
      </w:r>
      <w:r>
        <w:rPr>
          <w:i/>
          <w:iCs/>
        </w:rPr>
        <w:t xml:space="preserve">Технологии: </w:t>
      </w:r>
      <w:r>
        <w:t>Microsoft Word, draw.io.</w:t>
      </w:r>
    </w:p>
    <w:p w14:paraId="258A54DF" w14:textId="77777777" w:rsidR="003313B1" w:rsidRDefault="00B773D9">
      <w:pPr>
        <w:tabs>
          <w:tab w:val="left" w:pos="1276"/>
        </w:tabs>
        <w:spacing w:line="360" w:lineRule="auto"/>
        <w:ind w:left="1276" w:hanging="567"/>
      </w:pPr>
      <w:r>
        <w:t>3.10</w:t>
      </w:r>
      <w:r>
        <w:tab/>
        <w:t>Оформление репозиториев бэкенда и фронтенда с отдельной веткой для каждой лабораторной работы и описанием в README</w:t>
      </w:r>
      <w:r>
        <w:t xml:space="preserve">. </w:t>
      </w:r>
      <w:r>
        <w:rPr>
          <w:i/>
          <w:iCs/>
        </w:rPr>
        <w:t xml:space="preserve">Технологии: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.</w:t>
      </w:r>
    </w:p>
    <w:p w14:paraId="46E6AEED" w14:textId="77777777" w:rsidR="003313B1" w:rsidRDefault="00B773D9">
      <w:pPr>
        <w:keepNext/>
        <w:spacing w:before="240" w:after="120" w:line="360" w:lineRule="auto"/>
        <w:ind w:firstLine="709"/>
      </w:pPr>
      <w:r>
        <w:rPr>
          <w:b/>
          <w:bCs/>
        </w:rPr>
        <w:t>4. Функциональные требования</w:t>
      </w:r>
    </w:p>
    <w:p w14:paraId="1AD1919E" w14:textId="77777777" w:rsidR="003313B1" w:rsidRDefault="00B773D9">
      <w:pPr>
        <w:keepNext/>
        <w:spacing w:before="120" w:line="360" w:lineRule="auto"/>
        <w:ind w:firstLine="709"/>
      </w:pPr>
      <w:r>
        <w:rPr>
          <w:b/>
          <w:bCs/>
        </w:rPr>
        <w:t>4.1 Методы HTTP</w:t>
      </w:r>
    </w:p>
    <w:p w14:paraId="74CC13DE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4.1.1</w:t>
      </w:r>
      <w:r>
        <w:tab/>
        <w:t>POST Регистрация пользователя</w:t>
      </w:r>
    </w:p>
    <w:p w14:paraId="542311B3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4.1.2</w:t>
      </w:r>
      <w:r>
        <w:tab/>
        <w:t>POST Аутентификация пользователя (выдача JWT)</w:t>
      </w:r>
    </w:p>
    <w:p w14:paraId="606AE900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4.1.3</w:t>
      </w:r>
      <w:r>
        <w:tab/>
        <w:t xml:space="preserve">POST </w:t>
      </w:r>
      <w:proofErr w:type="spellStart"/>
      <w:r>
        <w:t>Деавторизация</w:t>
      </w:r>
      <w:proofErr w:type="spellEnd"/>
      <w:r>
        <w:t xml:space="preserve"> пользователя (JWT в </w:t>
      </w:r>
      <w:proofErr w:type="spellStart"/>
      <w:r>
        <w:t>blacklist</w:t>
      </w:r>
      <w:proofErr w:type="spellEnd"/>
      <w:r>
        <w:t>)</w:t>
      </w:r>
    </w:p>
    <w:p w14:paraId="00799133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4.1.4</w:t>
        <w:tab/>
        <w:t>GET Получение списка опубликованных пигментов с фильтрацией по названию и массе</w:t>
      </w:r>
    </w:p>
    <w:p w14:paraId="52C41017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4.1.5</w:t>
        <w:tab/>
        <w:t>GET Получение ленты: первый пигмент, пигмент по ID или следующая пигмент (next=true)</w:t>
      </w:r>
    </w:p>
    <w:p w14:paraId="46AA35E5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4.1.6</w:t>
      </w:r>
      <w:r>
        <w:tab/>
        <w:t>GET Получение черновика текущего пользователя</w:t>
      </w:r>
    </w:p>
    <w:p w14:paraId="0AE27AF2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4.1.7</w:t>
        <w:tab/>
        <w:t>POST Создание пигмента-черновика с изображением и видео</w:t>
      </w:r>
    </w:p>
    <w:p w14:paraId="2D9346D8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4.1.8</w:t>
        <w:tab/>
        <w:t>PUT Публикация пигмента (смена статуса на «опубликован»)</w:t>
      </w:r>
    </w:p>
    <w:p w14:paraId="06119767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4.1.9</w:t>
        <w:tab/>
        <w:t>DELETE Логическое удаление своего пигмента</w:t>
      </w:r>
    </w:p>
    <w:p w14:paraId="6BE9F01B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4.1.10</w:t>
        <w:tab/>
        <w:t>POST Постановка или отмена лайка пигментове</w:t>
      </w:r>
    </w:p>
    <w:p w14:paraId="08AD23AA" w14:textId="77777777" w:rsidR="003313B1" w:rsidRDefault="00B773D9">
      <w:pPr>
        <w:keepNext/>
        <w:spacing w:before="120" w:line="360" w:lineRule="auto"/>
        <w:ind w:firstLine="709"/>
      </w:pPr>
      <w:r>
        <w:rPr>
          <w:b/>
          <w:bCs/>
        </w:rPr>
        <w:t>4.2 Меню</w:t>
      </w:r>
    </w:p>
    <w:p w14:paraId="753DDACA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4.2.1</w:t>
      </w:r>
      <w:r>
        <w:tab/>
        <w:t>Доступно всем. Расположено внизу каждой страницы (панель вкладок)</w:t>
      </w:r>
    </w:p>
    <w:p w14:paraId="60FF73C3" w14:textId="77777777" w:rsidR="003313B1" w:rsidRDefault="00B773D9" w:rsidP="001374D6">
      <w:pPr>
        <w:tabs>
          <w:tab w:val="left" w:pos="2127"/>
        </w:tabs>
        <w:spacing w:line="360" w:lineRule="auto"/>
        <w:ind w:left="2127" w:hanging="851"/>
        <w:jc w:val="both"/>
      </w:pPr>
      <w:r>
        <w:t>4.2.2</w:t>
      </w:r>
      <w:r>
        <w:tab/>
        <w:t>Отображает пункты нав</w:t>
      </w:r>
      <w:r>
        <w:t>игации:</w:t>
      </w:r>
    </w:p>
    <w:p w14:paraId="4308EDC3" w14:textId="77777777" w:rsidR="003313B1" w:rsidRDefault="00B773D9" w:rsidP="001374D6">
      <w:pPr>
        <w:tabs>
          <w:tab w:val="left" w:pos="2977"/>
        </w:tabs>
        <w:spacing w:line="360" w:lineRule="auto"/>
        <w:ind w:left="2977" w:hanging="1134"/>
        <w:jc w:val="both"/>
      </w:pPr>
      <w:r>
        <w:t>4.2.2.1</w:t>
      </w:r>
      <w:r>
        <w:tab/>
        <w:t>Лента — переход на страницу 4.5</w:t>
      </w:r>
    </w:p>
    <w:p w14:paraId="48961739" w14:textId="77777777" w:rsidR="003313B1" w:rsidRDefault="00B773D9" w:rsidP="001374D6">
      <w:pPr>
        <w:tabs>
          <w:tab w:val="left" w:pos="2977"/>
        </w:tabs>
        <w:spacing w:line="360" w:lineRule="auto"/>
        <w:ind w:left="2977" w:hanging="1134"/>
        <w:jc w:val="both"/>
      </w:pPr>
      <w:r>
        <w:t>4.2.2.2</w:t>
      </w:r>
      <w:r>
        <w:tab/>
        <w:t>Добавление (доступно создателю) — переход на страницу 4.6</w:t>
      </w:r>
    </w:p>
    <w:p w14:paraId="4105C730" w14:textId="77777777" w:rsidR="003313B1" w:rsidRDefault="00B773D9" w:rsidP="001374D6">
      <w:pPr>
        <w:tabs>
          <w:tab w:val="left" w:pos="2977"/>
        </w:tabs>
        <w:spacing w:line="360" w:lineRule="auto"/>
        <w:ind w:left="2977" w:hanging="1134"/>
        <w:jc w:val="both"/>
      </w:pPr>
      <w:r>
        <w:t>4.2.2.3</w:t>
      </w:r>
      <w:r>
        <w:tab/>
        <w:t>Плитка — переход на страницу 4.4</w:t>
      </w:r>
    </w:p>
    <w:p w14:paraId="15B76258" w14:textId="77777777" w:rsidR="003313B1" w:rsidRDefault="00B773D9" w:rsidP="001374D6">
      <w:pPr>
        <w:tabs>
          <w:tab w:val="left" w:pos="2977"/>
        </w:tabs>
        <w:spacing w:line="360" w:lineRule="auto"/>
        <w:ind w:left="2977" w:hanging="1134"/>
        <w:jc w:val="both"/>
      </w:pPr>
      <w:r>
        <w:t>4.2.2.4</w:t>
      </w:r>
      <w:r>
        <w:tab/>
        <w:t>Вход (доступно гостю) — переход на страницу 4.3</w:t>
      </w:r>
    </w:p>
    <w:p w14:paraId="37447EA5" w14:textId="77777777" w:rsidR="003313B1" w:rsidRDefault="00B773D9" w:rsidP="001374D6">
      <w:pPr>
        <w:tabs>
          <w:tab w:val="left" w:pos="2977"/>
        </w:tabs>
        <w:spacing w:line="360" w:lineRule="auto"/>
        <w:ind w:left="2977" w:hanging="1134"/>
        <w:jc w:val="both"/>
      </w:pPr>
      <w:r>
        <w:t>4.2.2.5</w:t>
      </w:r>
      <w:r>
        <w:tab/>
        <w:t xml:space="preserve">Выход (доступно создателю) — </w:t>
      </w:r>
      <w:r>
        <w:t>вызов метода 4.1.3, сброс фильтра и переход в режим гостя</w:t>
      </w:r>
    </w:p>
    <w:p w14:paraId="59BB4E04" w14:textId="77777777" w:rsidR="003313B1" w:rsidRDefault="00B773D9">
      <w:pPr>
        <w:keepNext/>
        <w:spacing w:before="120" w:line="360" w:lineRule="auto"/>
        <w:ind w:firstLine="709"/>
      </w:pPr>
      <w:r>
        <w:rPr>
          <w:b/>
          <w:bCs/>
        </w:rPr>
        <w:t>4.3 Аутентификация</w:t>
      </w:r>
    </w:p>
    <w:p w14:paraId="01ACD3A3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4.3.1</w:t>
      </w:r>
      <w:r>
        <w:tab/>
        <w:t>Доступна гостю</w:t>
      </w:r>
    </w:p>
    <w:p w14:paraId="5E3FC212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4.3.2</w:t>
      </w:r>
      <w:r>
        <w:tab/>
        <w:t>Отображает форму входа:</w:t>
      </w:r>
    </w:p>
    <w:p w14:paraId="4F050CAC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4.3.2.1</w:t>
      </w:r>
      <w:r>
        <w:tab/>
        <w:t>Поле логина</w:t>
      </w:r>
    </w:p>
    <w:p w14:paraId="0FC4150E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4.3.2.2</w:t>
      </w:r>
      <w:r>
        <w:tab/>
        <w:t>Поле пароля</w:t>
      </w:r>
    </w:p>
    <w:p w14:paraId="70686325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4.3.3</w:t>
      </w:r>
      <w:r>
        <w:tab/>
        <w:t>Действия:</w:t>
      </w:r>
    </w:p>
    <w:p w14:paraId="6FB070F5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4.3.3.1</w:t>
      </w:r>
      <w:r>
        <w:tab/>
        <w:t xml:space="preserve">Войти — вызов метода 4.1.2, сохранение JWT, переход в интерфейс </w:t>
      </w:r>
      <w:r>
        <w:t>создателя</w:t>
      </w:r>
    </w:p>
    <w:p w14:paraId="5EEA6435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4.3.3.2</w:t>
      </w:r>
      <w:r>
        <w:tab/>
        <w:t>Зарегистрироваться — вызов метода 4.1.1</w:t>
      </w:r>
    </w:p>
    <w:p w14:paraId="6113332C" w14:textId="77777777" w:rsidR="003313B1" w:rsidRDefault="00B773D9">
      <w:pPr>
        <w:keepNext/>
        <w:spacing w:before="120" w:line="360" w:lineRule="auto"/>
        <w:ind w:firstLine="709"/>
      </w:pPr>
      <w:r>
        <w:t>4.4 Плитка пигментов</w:t>
      </w:r>
    </w:p>
    <w:p w14:paraId="389F0ABB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4.4.1</w:t>
      </w:r>
      <w:r>
        <w:tab/>
        <w:t>Доступна гостю и создателю</w:t>
      </w:r>
    </w:p>
    <w:p w14:paraId="486B896A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4.4.2</w:t>
        <w:tab/>
        <w:t>Отображает карточки опубликованных пигментов в две колонки (вызов метода 4.1.4):</w:t>
      </w:r>
    </w:p>
    <w:p w14:paraId="60838D69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4.4.2.1</w:t>
        <w:tab/>
        <w:t>Изображение пигмента</w:t>
      </w:r>
    </w:p>
    <w:p w14:paraId="31D4D02F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4.4.2.2</w:t>
        <w:tab/>
        <w:t>Название пигмента</w:t>
      </w:r>
    </w:p>
    <w:p w14:paraId="4C436926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4.4.2.3</w:t>
        <w:tab/>
        <w:t>Масса пигмента</w:t>
      </w:r>
    </w:p>
    <w:p w14:paraId="5125BAFC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4.4.2.4</w:t>
      </w:r>
      <w:r>
        <w:tab/>
        <w:t>Количество лайков</w:t>
      </w:r>
    </w:p>
    <w:p w14:paraId="2F8329C5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4.4.3</w:t>
      </w:r>
      <w:r>
        <w:tab/>
        <w:t>Действия:</w:t>
      </w:r>
    </w:p>
    <w:p w14:paraId="55E62456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4.4.3.1</w:t>
        <w:tab/>
        <w:t>Фильтрация по поглощению (absorption) (слайдер и кнопка поиска) — вызов метода 4.1.4 с параметром absorption, значение фильтра сохраняется</w:t>
      </w:r>
    </w:p>
    <w:p w14:paraId="790CD2CD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4.4.3.2</w:t>
        <w:tab/>
        <w:t>Клик по карточке — переход на страницу 4.5, начиная с выбранной пигмента</w:t>
      </w:r>
    </w:p>
    <w:p w14:paraId="7C000153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4.4.3.3</w:t>
        <w:tab/>
        <w:t>Удалить (доступно создателю для своих пигментов, признак is_mine) — вызов метода 4.1.9</w:t>
      </w:r>
    </w:p>
    <w:p w14:paraId="273FBAED" w14:textId="77777777" w:rsidR="003313B1" w:rsidRDefault="00B773D9">
      <w:pPr>
        <w:keepNext/>
        <w:spacing w:before="120" w:line="360" w:lineRule="auto"/>
        <w:ind w:firstLine="709"/>
      </w:pPr>
      <w:r>
        <w:rPr>
          <w:b/>
          <w:bCs/>
        </w:rPr>
        <w:t>4.5 Лента</w:t>
      </w:r>
    </w:p>
    <w:p w14:paraId="52F2CD9E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4.5.1</w:t>
      </w:r>
      <w:r>
        <w:tab/>
        <w:t>Доступна гостю и создателю</w:t>
      </w:r>
    </w:p>
    <w:p w14:paraId="47C71717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4.5.2</w:t>
        <w:tab/>
        <w:t>Отображает одну пигментову в вертикальной развертке (вызов метода 4.1.5):</w:t>
      </w:r>
    </w:p>
    <w:p w14:paraId="3BCDAE63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4.5.2.1</w:t>
        <w:tab/>
        <w:t>Видео пигмента (автовоспроизведение)</w:t>
      </w:r>
    </w:p>
    <w:p w14:paraId="5CA7EE6B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4.5.2.2</w:t>
      </w:r>
      <w:r>
        <w:tab/>
        <w:t>Название и краткое описание с кнопкой «Еще»</w:t>
      </w:r>
    </w:p>
    <w:p w14:paraId="317272A3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4.5.2.3</w:t>
        <w:tab/>
        <w:t>Масса и коэффициент поглощения (A) пигмента</w:t>
      </w:r>
    </w:p>
    <w:p w14:paraId="0EA4A30C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4.5.2.4</w:t>
      </w:r>
      <w:r>
        <w:tab/>
        <w:t>Иконка лайка с количеством лайков</w:t>
      </w:r>
    </w:p>
    <w:p w14:paraId="5D0FAFF1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4.5.3</w:t>
      </w:r>
      <w:r>
        <w:tab/>
        <w:t>Действия:</w:t>
      </w:r>
    </w:p>
    <w:p w14:paraId="3DDD8D50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4.5.3.1</w:t>
      </w:r>
      <w:r>
        <w:tab/>
        <w:t xml:space="preserve">Следующая — вызов метода 4.1.5 с параметрами </w:t>
      </w:r>
      <w:proofErr w:type="spellStart"/>
      <w:r>
        <w:t>id</w:t>
      </w:r>
      <w:proofErr w:type="spellEnd"/>
      <w:r>
        <w:t xml:space="preserve"> и </w:t>
      </w:r>
      <w:proofErr w:type="spellStart"/>
      <w:r>
        <w:t>next</w:t>
      </w:r>
      <w:proofErr w:type="spellEnd"/>
      <w:r>
        <w:t>=</w:t>
      </w:r>
      <w:proofErr w:type="spellStart"/>
      <w:r>
        <w:t>true</w:t>
      </w:r>
      <w:proofErr w:type="spellEnd"/>
    </w:p>
    <w:p w14:paraId="77830AF4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4.5.3.2</w:t>
      </w:r>
      <w:r>
        <w:tab/>
        <w:t>Лайк (доступн</w:t>
      </w:r>
      <w:r>
        <w:t xml:space="preserve">о создателю) — вызов метода 4.1.10 с </w:t>
      </w:r>
      <w:proofErr w:type="spellStart"/>
      <w:r>
        <w:t>liked</w:t>
      </w:r>
      <w:proofErr w:type="spellEnd"/>
      <w:r>
        <w:t xml:space="preserve"> = 1, повторное нажатие — </w:t>
      </w:r>
      <w:proofErr w:type="spellStart"/>
      <w:r>
        <w:t>liked</w:t>
      </w:r>
      <w:proofErr w:type="spellEnd"/>
      <w:r>
        <w:t xml:space="preserve"> = 0</w:t>
      </w:r>
    </w:p>
    <w:p w14:paraId="79482B1F" w14:textId="77777777" w:rsidR="003313B1" w:rsidRDefault="00B773D9">
      <w:pPr>
        <w:keepNext/>
        <w:spacing w:before="120" w:line="360" w:lineRule="auto"/>
        <w:ind w:firstLine="709"/>
      </w:pPr>
      <w:r>
        <w:t>4.6 Добавление пигмента</w:t>
      </w:r>
    </w:p>
    <w:p w14:paraId="60AB4776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4.6.1</w:t>
      </w:r>
      <w:r>
        <w:tab/>
        <w:t>Доступно создателю</w:t>
      </w:r>
    </w:p>
    <w:p w14:paraId="25E155CE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4.6.2</w:t>
      </w:r>
      <w:r>
        <w:tab/>
        <w:t>При открытии загружает черновик пользователя (вызов метода 4.1.6). Если черновик есть, поля заполнены и сразу доступна кнопк</w:t>
      </w:r>
      <w:r>
        <w:t>а «Опубликовать»</w:t>
      </w:r>
    </w:p>
    <w:p w14:paraId="50A594CE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4.6.3</w:t>
      </w:r>
      <w:r>
        <w:tab/>
        <w:t>Отображает форму создания (шаг 1):</w:t>
      </w:r>
    </w:p>
    <w:p w14:paraId="7B4A7BEC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lastRenderedPageBreak/>
        <w:t>4.6.3.1</w:t>
      </w:r>
      <w:r>
        <w:tab/>
        <w:t>Поле названия</w:t>
      </w:r>
    </w:p>
    <w:p w14:paraId="73810BCF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4.6.3.2</w:t>
      </w:r>
      <w:r>
        <w:tab/>
        <w:t>Загрузка изображения</w:t>
      </w:r>
    </w:p>
    <w:p w14:paraId="38AF06CD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4.6.3.3</w:t>
      </w:r>
      <w:r>
        <w:tab/>
        <w:t>Загрузка видео</w:t>
      </w:r>
    </w:p>
    <w:p w14:paraId="2DA4B107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4.6.4</w:t>
      </w:r>
      <w:r>
        <w:tab/>
        <w:t>Отображает форму публикации (шаг 2):</w:t>
      </w:r>
    </w:p>
    <w:p w14:paraId="2228291E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4.6.4.1</w:t>
      </w:r>
      <w:r>
        <w:tab/>
        <w:t>Поле массы</w:t>
      </w:r>
    </w:p>
    <w:p w14:paraId="79BE39FD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4.6.4.2</w:t>
        <w:tab/>
        <w:t>Поле коэффициент поглощения (A)а</w:t>
      </w:r>
    </w:p>
    <w:p w14:paraId="11C393CD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4.6.4.3</w:t>
      </w:r>
      <w:r>
        <w:tab/>
        <w:t>Поле полного описания</w:t>
      </w:r>
    </w:p>
    <w:p w14:paraId="1709E0BD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4.6.5</w:t>
      </w:r>
      <w:r>
        <w:tab/>
      </w:r>
      <w:r>
        <w:t>Действия:</w:t>
      </w:r>
    </w:p>
    <w:p w14:paraId="70FF6E27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4.6.5.1</w:t>
      </w:r>
      <w:r>
        <w:tab/>
        <w:t>Далее — вызов метода 4.1.7, создание черновика</w:t>
      </w:r>
    </w:p>
    <w:p w14:paraId="1231B08D" w14:textId="77777777" w:rsidR="003313B1" w:rsidRDefault="00B773D9">
      <w:pPr>
        <w:tabs>
          <w:tab w:val="left" w:pos="2977"/>
        </w:tabs>
        <w:spacing w:line="360" w:lineRule="auto"/>
        <w:ind w:left="2977" w:hanging="1134"/>
      </w:pPr>
      <w:r>
        <w:t>4.6.5.2</w:t>
      </w:r>
      <w:r>
        <w:tab/>
        <w:t>Опубликовать — вызов метода 4.1.8, переход на страницу 4.4</w:t>
      </w:r>
    </w:p>
    <w:p w14:paraId="174ED7BC" w14:textId="77777777" w:rsidR="003313B1" w:rsidRDefault="00B773D9">
      <w:pPr>
        <w:keepNext/>
        <w:spacing w:before="240" w:after="120" w:line="360" w:lineRule="auto"/>
        <w:ind w:firstLine="709"/>
      </w:pPr>
      <w:r>
        <w:rPr>
          <w:b/>
          <w:bCs/>
        </w:rPr>
        <w:t>5. Требования к аппаратному обеспечению</w:t>
      </w:r>
    </w:p>
    <w:p w14:paraId="46B6F7DA" w14:textId="77777777" w:rsidR="003313B1" w:rsidRDefault="00B773D9">
      <w:pPr>
        <w:keepNext/>
        <w:tabs>
          <w:tab w:val="left" w:pos="1276"/>
        </w:tabs>
        <w:spacing w:line="360" w:lineRule="auto"/>
        <w:ind w:left="1276" w:hanging="567"/>
      </w:pPr>
      <w:r>
        <w:t>5.1</w:t>
      </w:r>
      <w:r>
        <w:tab/>
        <w:t>Сервер:</w:t>
      </w:r>
    </w:p>
    <w:p w14:paraId="744F34A4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5.1.1</w:t>
      </w:r>
      <w:r>
        <w:tab/>
        <w:t>Процессор: 1 ядро с частотой не менее 2 ГГц</w:t>
      </w:r>
    </w:p>
    <w:p w14:paraId="1DA37E9A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5.1.2</w:t>
      </w:r>
      <w:r>
        <w:tab/>
        <w:t>Оперативная памя</w:t>
      </w:r>
      <w:r>
        <w:t>ть: 4 ГБ</w:t>
      </w:r>
    </w:p>
    <w:p w14:paraId="243C9990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5.1.3</w:t>
      </w:r>
      <w:r>
        <w:tab/>
        <w:t>Свободное место на диске: 20 ГБ (SSD)</w:t>
      </w:r>
    </w:p>
    <w:p w14:paraId="43DBE4F5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5.1.4</w:t>
      </w:r>
      <w:r>
        <w:tab/>
        <w:t>Сетевое подключение: 100 Мбит/с</w:t>
      </w:r>
    </w:p>
    <w:p w14:paraId="65EB54F5" w14:textId="77777777" w:rsidR="003313B1" w:rsidRDefault="00B773D9">
      <w:pPr>
        <w:keepNext/>
        <w:tabs>
          <w:tab w:val="left" w:pos="1276"/>
        </w:tabs>
        <w:spacing w:line="360" w:lineRule="auto"/>
        <w:ind w:left="1276" w:hanging="567"/>
      </w:pPr>
      <w:r>
        <w:t>5.2</w:t>
      </w:r>
      <w:r>
        <w:tab/>
        <w:t>Клиент:</w:t>
      </w:r>
    </w:p>
    <w:p w14:paraId="10271F90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5.2.1</w:t>
      </w:r>
      <w:r>
        <w:tab/>
        <w:t>Смартфон или компьютер с процессором от 2 ядер</w:t>
      </w:r>
    </w:p>
    <w:p w14:paraId="47F281A6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5.2.2</w:t>
      </w:r>
      <w:r>
        <w:tab/>
        <w:t>Оперативная память: 2 ГБ</w:t>
      </w:r>
    </w:p>
    <w:p w14:paraId="3D6488D5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5.2.3</w:t>
      </w:r>
      <w:r>
        <w:tab/>
        <w:t>Экран шириной от 360 пикселей</w:t>
      </w:r>
    </w:p>
    <w:p w14:paraId="54E230D0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5.2.4</w:t>
      </w:r>
      <w:r>
        <w:tab/>
        <w:t>Подключение к сети Интернет</w:t>
      </w:r>
    </w:p>
    <w:p w14:paraId="047788D0" w14:textId="77777777" w:rsidR="003313B1" w:rsidRDefault="00B773D9">
      <w:pPr>
        <w:keepNext/>
        <w:spacing w:before="240" w:after="120" w:line="360" w:lineRule="auto"/>
        <w:ind w:firstLine="709"/>
      </w:pPr>
      <w:r>
        <w:rPr>
          <w:b/>
          <w:bCs/>
        </w:rPr>
        <w:t>6. Требования к программному обеспечению</w:t>
      </w:r>
    </w:p>
    <w:p w14:paraId="78C84097" w14:textId="77777777" w:rsidR="003313B1" w:rsidRDefault="00B773D9">
      <w:pPr>
        <w:keepNext/>
        <w:tabs>
          <w:tab w:val="left" w:pos="1276"/>
        </w:tabs>
        <w:spacing w:line="360" w:lineRule="auto"/>
        <w:ind w:left="1276" w:hanging="567"/>
      </w:pPr>
      <w:r>
        <w:t>6.1</w:t>
      </w:r>
      <w:r>
        <w:tab/>
        <w:t>Серверная часть:</w:t>
      </w:r>
    </w:p>
    <w:p w14:paraId="3562E76D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6.1.1</w:t>
      </w:r>
      <w:r>
        <w:tab/>
        <w:t xml:space="preserve">Операционная система </w:t>
      </w:r>
      <w:proofErr w:type="spellStart"/>
      <w:r>
        <w:t>macOS</w:t>
      </w:r>
      <w:proofErr w:type="spellEnd"/>
      <w:r>
        <w:t xml:space="preserve"> 15 </w:t>
      </w:r>
      <w:proofErr w:type="spellStart"/>
      <w:r>
        <w:t>Sequoia</w:t>
      </w:r>
      <w:proofErr w:type="spellEnd"/>
      <w:r>
        <w:t xml:space="preserve"> или Ubuntu 22.04</w:t>
      </w:r>
    </w:p>
    <w:p w14:paraId="2E552321" w14:textId="77777777" w:rsidR="003313B1" w:rsidRPr="00E63AFD" w:rsidRDefault="00B773D9">
      <w:pPr>
        <w:tabs>
          <w:tab w:val="left" w:pos="2127"/>
        </w:tabs>
        <w:spacing w:line="360" w:lineRule="auto"/>
        <w:ind w:left="2127" w:hanging="851"/>
        <w:rPr>
          <w:lang w:val="en-US"/>
        </w:rPr>
      </w:pPr>
      <w:r w:rsidRPr="00E63AFD">
        <w:rPr>
          <w:lang w:val="en-US"/>
        </w:rPr>
        <w:t>6.1.2</w:t>
      </w:r>
      <w:r w:rsidRPr="00E63AFD">
        <w:rPr>
          <w:lang w:val="en-US"/>
        </w:rPr>
        <w:tab/>
        <w:t xml:space="preserve">Docker 27 </w:t>
      </w:r>
      <w:r>
        <w:t>и</w:t>
      </w:r>
      <w:r w:rsidRPr="00E63AFD">
        <w:rPr>
          <w:lang w:val="en-US"/>
        </w:rPr>
        <w:t xml:space="preserve"> Docker Compose 2</w:t>
      </w:r>
    </w:p>
    <w:p w14:paraId="13317D5C" w14:textId="77777777" w:rsidR="003313B1" w:rsidRPr="00E63AFD" w:rsidRDefault="00B773D9">
      <w:pPr>
        <w:tabs>
          <w:tab w:val="left" w:pos="2127"/>
        </w:tabs>
        <w:spacing w:line="360" w:lineRule="auto"/>
        <w:ind w:left="2127" w:hanging="851"/>
        <w:rPr>
          <w:lang w:val="en-US"/>
        </w:rPr>
      </w:pPr>
      <w:r w:rsidRPr="00E63AFD">
        <w:rPr>
          <w:lang w:val="en-US"/>
        </w:rPr>
        <w:t>6.1.3</w:t>
      </w:r>
      <w:r w:rsidRPr="00E63AFD">
        <w:rPr>
          <w:lang w:val="en-US"/>
        </w:rPr>
        <w:tab/>
        <w:t>Golang 1.24</w:t>
      </w:r>
    </w:p>
    <w:p w14:paraId="6CA2FA20" w14:textId="77777777" w:rsidR="003313B1" w:rsidRPr="00E63AFD" w:rsidRDefault="00B773D9">
      <w:pPr>
        <w:tabs>
          <w:tab w:val="left" w:pos="2127"/>
        </w:tabs>
        <w:spacing w:line="360" w:lineRule="auto"/>
        <w:ind w:left="2127" w:hanging="851"/>
        <w:rPr>
          <w:lang w:val="en-US"/>
        </w:rPr>
      </w:pPr>
      <w:r w:rsidRPr="00E63AFD">
        <w:rPr>
          <w:lang w:val="en-US"/>
        </w:rPr>
        <w:t>6.1.4</w:t>
      </w:r>
      <w:r w:rsidRPr="00E63AFD">
        <w:rPr>
          <w:lang w:val="en-US"/>
        </w:rPr>
        <w:tab/>
        <w:t>PostgreSQL 16</w:t>
      </w:r>
    </w:p>
    <w:p w14:paraId="4362974F" w14:textId="77777777" w:rsidR="003313B1" w:rsidRPr="00E63AFD" w:rsidRDefault="00B773D9">
      <w:pPr>
        <w:tabs>
          <w:tab w:val="left" w:pos="2127"/>
        </w:tabs>
        <w:spacing w:line="360" w:lineRule="auto"/>
        <w:ind w:left="2127" w:hanging="851"/>
        <w:rPr>
          <w:lang w:val="en-US"/>
        </w:rPr>
      </w:pPr>
      <w:r w:rsidRPr="00E63AFD">
        <w:rPr>
          <w:lang w:val="en-US"/>
        </w:rPr>
        <w:t>6.1.5</w:t>
      </w:r>
      <w:r w:rsidRPr="00E63AFD">
        <w:rPr>
          <w:lang w:val="en-US"/>
        </w:rPr>
        <w:tab/>
      </w:r>
      <w:proofErr w:type="spellStart"/>
      <w:r w:rsidRPr="00E63AFD">
        <w:rPr>
          <w:lang w:val="en-US"/>
        </w:rPr>
        <w:t>MinIO</w:t>
      </w:r>
      <w:proofErr w:type="spellEnd"/>
      <w:r w:rsidRPr="00E63AFD">
        <w:rPr>
          <w:lang w:val="en-US"/>
        </w:rPr>
        <w:t xml:space="preserve"> (RELEASE.2024 </w:t>
      </w:r>
      <w:r>
        <w:t>и</w:t>
      </w:r>
      <w:r w:rsidRPr="00E63AFD">
        <w:rPr>
          <w:lang w:val="en-US"/>
        </w:rPr>
        <w:t xml:space="preserve"> </w:t>
      </w:r>
      <w:r>
        <w:t>новее</w:t>
      </w:r>
      <w:r w:rsidRPr="00E63AFD">
        <w:rPr>
          <w:lang w:val="en-US"/>
        </w:rPr>
        <w:t>)</w:t>
      </w:r>
    </w:p>
    <w:p w14:paraId="38538AF1" w14:textId="77777777" w:rsidR="003313B1" w:rsidRPr="00E63AFD" w:rsidRDefault="00B773D9">
      <w:pPr>
        <w:tabs>
          <w:tab w:val="left" w:pos="2127"/>
        </w:tabs>
        <w:spacing w:line="360" w:lineRule="auto"/>
        <w:ind w:left="2127" w:hanging="851"/>
        <w:rPr>
          <w:lang w:val="en-US"/>
        </w:rPr>
      </w:pPr>
      <w:r w:rsidRPr="00E63AFD">
        <w:rPr>
          <w:lang w:val="en-US"/>
        </w:rPr>
        <w:lastRenderedPageBreak/>
        <w:t>6.1.6</w:t>
      </w:r>
      <w:r w:rsidRPr="00E63AFD">
        <w:rPr>
          <w:lang w:val="en-US"/>
        </w:rPr>
        <w:tab/>
        <w:t>Redis 7.2</w:t>
      </w:r>
    </w:p>
    <w:p w14:paraId="7805FFD6" w14:textId="77777777" w:rsidR="003313B1" w:rsidRPr="00E63AFD" w:rsidRDefault="00B773D9">
      <w:pPr>
        <w:tabs>
          <w:tab w:val="left" w:pos="2127"/>
        </w:tabs>
        <w:spacing w:line="360" w:lineRule="auto"/>
        <w:ind w:left="2127" w:hanging="851"/>
        <w:rPr>
          <w:lang w:val="en-US"/>
        </w:rPr>
      </w:pPr>
      <w:r w:rsidRPr="00E63AFD">
        <w:rPr>
          <w:lang w:val="en-US"/>
        </w:rPr>
        <w:t>6.1.7</w:t>
      </w:r>
      <w:r w:rsidRPr="00E63AFD">
        <w:rPr>
          <w:lang w:val="en-US"/>
        </w:rPr>
        <w:tab/>
        <w:t>Node.js 22 LTS (</w:t>
      </w:r>
      <w:r>
        <w:t>сборка</w:t>
      </w:r>
      <w:r w:rsidRPr="00E63AFD">
        <w:rPr>
          <w:lang w:val="en-US"/>
        </w:rPr>
        <w:t xml:space="preserve"> </w:t>
      </w:r>
      <w:r>
        <w:t>фронтенда</w:t>
      </w:r>
      <w:r w:rsidRPr="00E63AFD">
        <w:rPr>
          <w:lang w:val="en-US"/>
        </w:rPr>
        <w:t>)</w:t>
      </w:r>
    </w:p>
    <w:p w14:paraId="1934AF1A" w14:textId="77777777" w:rsidR="003313B1" w:rsidRPr="00E63AFD" w:rsidRDefault="00B773D9">
      <w:pPr>
        <w:keepNext/>
        <w:tabs>
          <w:tab w:val="left" w:pos="1276"/>
        </w:tabs>
        <w:spacing w:line="360" w:lineRule="auto"/>
        <w:ind w:left="1276" w:hanging="567"/>
        <w:rPr>
          <w:lang w:val="en-US"/>
        </w:rPr>
      </w:pPr>
      <w:r w:rsidRPr="00E63AFD">
        <w:rPr>
          <w:lang w:val="en-US"/>
        </w:rPr>
        <w:t>6.2</w:t>
      </w:r>
      <w:r w:rsidRPr="00E63AFD">
        <w:rPr>
          <w:lang w:val="en-US"/>
        </w:rPr>
        <w:tab/>
      </w:r>
      <w:r>
        <w:t>Клиентская</w:t>
      </w:r>
      <w:r w:rsidRPr="00E63AFD">
        <w:rPr>
          <w:lang w:val="en-US"/>
        </w:rPr>
        <w:t xml:space="preserve"> </w:t>
      </w:r>
      <w:r>
        <w:t>часть</w:t>
      </w:r>
      <w:r w:rsidRPr="00E63AFD">
        <w:rPr>
          <w:lang w:val="en-US"/>
        </w:rPr>
        <w:t>:</w:t>
      </w:r>
    </w:p>
    <w:p w14:paraId="152E43C0" w14:textId="77777777" w:rsidR="003313B1" w:rsidRPr="00E63AFD" w:rsidRDefault="00B773D9">
      <w:pPr>
        <w:tabs>
          <w:tab w:val="left" w:pos="2127"/>
        </w:tabs>
        <w:spacing w:line="360" w:lineRule="auto"/>
        <w:ind w:left="2127" w:hanging="851"/>
        <w:rPr>
          <w:lang w:val="en-US"/>
        </w:rPr>
      </w:pPr>
      <w:r w:rsidRPr="00E63AFD">
        <w:rPr>
          <w:lang w:val="en-US"/>
        </w:rPr>
        <w:t>6.2.1</w:t>
      </w:r>
      <w:r w:rsidRPr="00E63AFD">
        <w:rPr>
          <w:lang w:val="en-US"/>
        </w:rPr>
        <w:tab/>
      </w:r>
      <w:r>
        <w:t>Браузер</w:t>
      </w:r>
      <w:r w:rsidRPr="00E63AFD">
        <w:rPr>
          <w:lang w:val="en-US"/>
        </w:rPr>
        <w:t xml:space="preserve"> Google Chrome 120+, Mozilla Firefox 120+, Safari 17+ </w:t>
      </w:r>
      <w:r>
        <w:t>или</w:t>
      </w:r>
      <w:r w:rsidRPr="00E63AFD">
        <w:rPr>
          <w:lang w:val="en-US"/>
        </w:rPr>
        <w:t xml:space="preserve"> </w:t>
      </w:r>
      <w:r>
        <w:t>Яндекс</w:t>
      </w:r>
      <w:r w:rsidRPr="00E63AFD">
        <w:rPr>
          <w:lang w:val="en-US"/>
        </w:rPr>
        <w:t xml:space="preserve"> </w:t>
      </w:r>
      <w:r>
        <w:t>Браузер</w:t>
      </w:r>
      <w:r w:rsidRPr="00E63AFD">
        <w:rPr>
          <w:lang w:val="en-US"/>
        </w:rPr>
        <w:t xml:space="preserve"> 24+</w:t>
      </w:r>
    </w:p>
    <w:p w14:paraId="2AE9E548" w14:textId="77777777" w:rsidR="003313B1" w:rsidRDefault="00B773D9">
      <w:pPr>
        <w:tabs>
          <w:tab w:val="left" w:pos="2127"/>
        </w:tabs>
        <w:spacing w:line="360" w:lineRule="auto"/>
        <w:ind w:left="2127" w:hanging="851"/>
      </w:pPr>
      <w:r>
        <w:t>6.2.2</w:t>
      </w:r>
      <w:r>
        <w:tab/>
        <w:t xml:space="preserve">Для нативного приложения: </w:t>
      </w:r>
      <w:proofErr w:type="spellStart"/>
      <w:r>
        <w:t>Windows</w:t>
      </w:r>
      <w:proofErr w:type="spellEnd"/>
      <w:r>
        <w:t xml:space="preserve"> 10+, </w:t>
      </w:r>
      <w:proofErr w:type="spellStart"/>
      <w:r>
        <w:t>macOS</w:t>
      </w:r>
      <w:proofErr w:type="spellEnd"/>
      <w:r>
        <w:t xml:space="preserve"> 13+ или </w:t>
      </w:r>
      <w:proofErr w:type="spellStart"/>
      <w:r>
        <w:t>Linux</w:t>
      </w:r>
      <w:proofErr w:type="spellEnd"/>
      <w:r>
        <w:t xml:space="preserve"> (</w:t>
      </w:r>
      <w:proofErr w:type="spellStart"/>
      <w:r>
        <w:t>Tauri</w:t>
      </w:r>
      <w:proofErr w:type="spellEnd"/>
      <w:r>
        <w:t xml:space="preserve"> 2)</w:t>
      </w:r>
    </w:p>
    <w:p w14:paraId="6A0DCE66" w14:textId="77777777" w:rsidR="003313B1" w:rsidRDefault="003313B1">
      <w:pPr>
        <w:sectPr w:rsidR="003313B1"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20"/>
          <w:docGrid w:linePitch="360"/>
        </w:sectPr>
      </w:pPr>
    </w:p>
    <w:p w14:paraId="2EB417B1" w14:textId="77777777" w:rsidR="003313B1" w:rsidRDefault="00B773D9">
      <w:pPr>
        <w:pStyle w:val="1"/>
        <w:spacing w:after="240" w:line="360" w:lineRule="auto"/>
        <w:jc w:val="center"/>
      </w:pPr>
      <w:r>
        <w:rPr>
          <w:caps/>
        </w:rPr>
        <w:lastRenderedPageBreak/>
        <w:t>ПРИЛОЖЕНИЕ 2. ТАБЛИЦА МЕТОДОВ ВЕБ-СЕРВИСА</w:t>
      </w:r>
    </w:p>
    <w:p w14:paraId="4DFDA5B6" w14:textId="77777777" w:rsidR="003313B1" w:rsidRDefault="00B773D9">
      <w:pPr>
        <w:spacing w:after="120" w:line="360" w:lineRule="auto"/>
      </w:pPr>
      <w:r>
        <w:t>Таблица 1 – HTTP-методы веб-сервиса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100"/>
        <w:gridCol w:w="2700"/>
        <w:gridCol w:w="3070"/>
        <w:gridCol w:w="3450"/>
        <w:gridCol w:w="3450"/>
      </w:tblGrid>
      <w:tr w:rsidR="003313B1" w14:paraId="06FD735B" w14:textId="77777777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B0ABD" w14:textId="77777777" w:rsidR="003313B1" w:rsidRDefault="00B773D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7C36A" w14:textId="77777777" w:rsidR="003313B1" w:rsidRDefault="00B773D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06950" w14:textId="77777777" w:rsidR="003313B1" w:rsidRDefault="00B773D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4F78E" w14:textId="77777777" w:rsidR="003313B1" w:rsidRDefault="00B773D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9E617" w14:textId="77777777" w:rsidR="003313B1" w:rsidRDefault="00B773D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CE296" w14:textId="77777777" w:rsidR="003313B1" w:rsidRDefault="00B773D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Выходные данные</w:t>
            </w:r>
          </w:p>
        </w:tc>
      </w:tr>
      <w:tr w:rsidR="003313B1" w14:paraId="3A9179C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F1BE3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4.1.1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DA549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AC8D9" w14:textId="77777777" w:rsidR="003313B1" w:rsidRDefault="00B773D9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7F2D0" w14:textId="77777777" w:rsidR="003313B1" w:rsidRDefault="00B773D9">
            <w:r>
              <w:rPr>
                <w:sz w:val="24"/>
                <w:szCs w:val="24"/>
              </w:rPr>
              <w:t>Регистрация пользователя. Доступно всем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B086D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08CF28F9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0E63972D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</w:p>
          <w:p w14:paraId="1DAB4E19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FEA20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5C25ADAF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2C84E72B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</w:p>
          <w:p w14:paraId="01A5393D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3313B1" w14:paraId="5586E72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8BB7A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4.1.2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D1EDF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62BE7" w14:textId="77777777" w:rsidR="003313B1" w:rsidRDefault="00B773D9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EFD0F" w14:textId="77777777" w:rsidR="003313B1" w:rsidRDefault="00B773D9">
            <w:r>
              <w:rPr>
                <w:sz w:val="24"/>
                <w:szCs w:val="24"/>
              </w:rPr>
              <w:t>Аутентификация, выдача JWT. Доступно всем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EEE83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68B0DBB3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63E94023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</w:p>
          <w:p w14:paraId="064E5DF4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707F3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C78B27E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token: string,</w:t>
            </w:r>
          </w:p>
          <w:p w14:paraId="3D6474F9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user: {</w:t>
            </w:r>
          </w:p>
          <w:p w14:paraId="51E84F32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id: int,</w:t>
            </w:r>
          </w:p>
          <w:p w14:paraId="583309BA" w14:textId="77777777" w:rsidR="003313B1" w:rsidRDefault="00B773D9"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</w:p>
          <w:p w14:paraId="3909193C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</w:p>
          <w:p w14:paraId="2D19E585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3313B1" w14:paraId="39F7C71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F643E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4.1.3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56F85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428B8" w14:textId="77777777" w:rsidR="003313B1" w:rsidRDefault="00B773D9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AE7CD" w14:textId="77777777" w:rsidR="003313B1" w:rsidRDefault="00B773D9">
            <w:r>
              <w:rPr>
                <w:sz w:val="24"/>
                <w:szCs w:val="24"/>
              </w:rPr>
              <w:t xml:space="preserve">Выход, JWT добавляется в </w:t>
            </w:r>
            <w:proofErr w:type="spellStart"/>
            <w:r>
              <w:rPr>
                <w:sz w:val="24"/>
                <w:szCs w:val="24"/>
              </w:rPr>
              <w:t>blacklist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Redis</w:t>
            </w:r>
            <w:proofErr w:type="spellEnd"/>
            <w:r>
              <w:rPr>
                <w:sz w:val="24"/>
                <w:szCs w:val="24"/>
              </w:rPr>
              <w:t>. Доступно создателю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B457D" w14:textId="77777777" w:rsidR="003313B1" w:rsidRDefault="00B773D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  <w:p w14:paraId="1EC5B816" w14:textId="77777777" w:rsidR="003313B1" w:rsidRDefault="00B773D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&lt;JWT&gt;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3D825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204 No Content</w:t>
            </w:r>
          </w:p>
        </w:tc>
      </w:tr>
      <w:tr w:rsidR="003313B1" w14:paraId="41BF7E7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E0B1B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4.1.4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D02C5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01211" w14:textId="77777777" w:rsidR="003313B1" w:rsidRDefault="00B773D9">
            <w:r>
              <w:t>/api/pigments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1C921" w14:textId="77777777" w:rsidR="003313B1" w:rsidRDefault="00B773D9">
            <w:r>
              <w:t>Список опубликованных пигментов с фильтрацией. Доступно всем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DBE3E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name: string</w:t>
            </w:r>
          </w:p>
          <w:p w14:paraId="428846C3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query</w:t>
            </w:r>
            <w:proofErr w:type="gram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необяз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.)</w:t>
            </w:r>
          </w:p>
          <w:p w14:paraId="010F7272" w14:textId="77777777" w:rsidR="003313B1" w:rsidRPr="00E63AFD" w:rsidRDefault="00B773D9">
            <w:pPr>
              <w:rPr>
                <w:lang w:val="en-US"/>
              </w:rPr>
            </w:pPr>
            <w:r>
              <w:t>absorption: float</w:t>
            </w:r>
          </w:p>
          <w:p w14:paraId="48A63D74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необяз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.)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07445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</w:p>
          <w:p w14:paraId="3CC933F0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0DDA52DC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id: int,</w:t>
            </w:r>
          </w:p>
          <w:p w14:paraId="0BA97F24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name: string,</w:t>
            </w:r>
          </w:p>
          <w:p w14:paraId="007F4AEB" w14:textId="77777777" w:rsidR="003313B1" w:rsidRPr="00E63AFD" w:rsidRDefault="00B773D9">
            <w:pPr>
              <w:rPr>
                <w:lang w:val="en-US"/>
              </w:rPr>
            </w:pPr>
            <w:r>
              <w:t xml:space="preserve">  reflection: float,</w:t>
            </w:r>
          </w:p>
          <w:p w14:paraId="2E69CDBF" w14:textId="77777777" w:rsidR="003313B1" w:rsidRPr="00E63AFD" w:rsidRDefault="00B773D9">
            <w:pPr>
              <w:rPr>
                <w:lang w:val="en-US"/>
              </w:rPr>
            </w:pPr>
            <w:r>
              <w:t xml:space="preserve">  absorption: float,</w:t>
            </w:r>
          </w:p>
          <w:p w14:paraId="2C06F0F4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image_url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string,</w:t>
            </w:r>
          </w:p>
          <w:p w14:paraId="21569A72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likes_count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int,</w:t>
            </w:r>
          </w:p>
          <w:p w14:paraId="126FC26C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is_mine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0/1</w:t>
            </w:r>
          </w:p>
          <w:p w14:paraId="64827180" w14:textId="77777777" w:rsidR="003313B1" w:rsidRDefault="00B773D9"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7B492FE6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]</w:t>
            </w:r>
          </w:p>
        </w:tc>
      </w:tr>
      <w:tr w:rsidR="003313B1" w14:paraId="336BAAF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39B6E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lastRenderedPageBreak/>
              <w:t>4.1.5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EC300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B8A08" w14:textId="77777777" w:rsidR="003313B1" w:rsidRDefault="00B773D9">
            <w:r>
              <w:t>/api/pigments/feed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AFCC6" w14:textId="77777777" w:rsidR="003313B1" w:rsidRDefault="00B773D9">
            <w:r>
              <w:t>Лента: первый пигмент, пигмент по ID или следующая после ID. Доступно всем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FDD52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id: int</w:t>
            </w:r>
          </w:p>
          <w:p w14:paraId="562A5EC4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query</w:t>
            </w:r>
            <w:proofErr w:type="gram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необяз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.)</w:t>
            </w:r>
          </w:p>
          <w:p w14:paraId="32826616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next: bool</w:t>
            </w:r>
          </w:p>
          <w:p w14:paraId="4F932E83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необяз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.)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C2D3B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3D1021E0" w14:textId="77777777" w:rsidR="003313B1" w:rsidRPr="00E63AFD" w:rsidRDefault="00B773D9">
            <w:pPr>
              <w:rPr>
                <w:lang w:val="en-US"/>
              </w:rPr>
            </w:pPr>
            <w:r>
              <w:t xml:space="preserve"> pigment: {</w:t>
            </w:r>
          </w:p>
          <w:p w14:paraId="2EF0685E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id: int,</w:t>
            </w:r>
          </w:p>
          <w:p w14:paraId="57E09764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name: string,</w:t>
            </w:r>
          </w:p>
          <w:p w14:paraId="5E1CCED6" w14:textId="77777777" w:rsidR="003313B1" w:rsidRPr="00E63AFD" w:rsidRDefault="00B773D9">
            <w:pPr>
              <w:rPr>
                <w:lang w:val="en-US"/>
              </w:rPr>
            </w:pPr>
            <w:r>
              <w:t xml:space="preserve">  short_description: string,</w:t>
            </w:r>
          </w:p>
          <w:p w14:paraId="1237DD15" w14:textId="77777777" w:rsidR="003313B1" w:rsidRPr="00E63AFD" w:rsidRDefault="00B773D9">
            <w:pPr>
              <w:rPr>
                <w:lang w:val="en-US"/>
              </w:rPr>
            </w:pPr>
            <w:r>
              <w:t xml:space="preserve">  reflection: float,</w:t>
            </w:r>
          </w:p>
          <w:p w14:paraId="04293358" w14:textId="77777777" w:rsidR="003313B1" w:rsidRPr="00E63AFD" w:rsidRDefault="00B773D9">
            <w:pPr>
              <w:rPr>
                <w:lang w:val="en-US"/>
              </w:rPr>
            </w:pPr>
            <w:r>
              <w:t xml:space="preserve">  absorption: float,</w:t>
            </w:r>
          </w:p>
          <w:p w14:paraId="3BA359BC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image_url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string,</w:t>
            </w:r>
          </w:p>
          <w:p w14:paraId="04B665EE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video_url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string,</w:t>
            </w:r>
          </w:p>
          <w:p w14:paraId="64710CC3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likes_count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int,</w:t>
            </w:r>
          </w:p>
          <w:p w14:paraId="6003829C" w14:textId="77777777" w:rsidR="003313B1" w:rsidRDefault="00B773D9">
            <w:r>
              <w:t xml:space="preserve">  is_value: 0/1</w:t>
            </w:r>
          </w:p>
          <w:p w14:paraId="01B6787C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</w:p>
          <w:p w14:paraId="5038F068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3313B1" w14:paraId="4892F44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98BE9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4.1.6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93180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CDCC2" w14:textId="77777777" w:rsidR="003313B1" w:rsidRDefault="00B773D9">
            <w:r>
              <w:t>/api/pigments/draft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DCF79" w14:textId="77777777" w:rsidR="003313B1" w:rsidRDefault="00B773D9">
            <w:r>
              <w:rPr>
                <w:sz w:val="24"/>
                <w:szCs w:val="24"/>
              </w:rPr>
              <w:t>Черновик текущего пользователя (ID не передается). Доступно создателю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D3C5D" w14:textId="77777777" w:rsidR="003313B1" w:rsidRDefault="00B773D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  <w:p w14:paraId="30816260" w14:textId="77777777" w:rsidR="003313B1" w:rsidRDefault="00B773D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&lt;JWT&gt;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7C541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35473A49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id: int,</w:t>
            </w:r>
          </w:p>
          <w:p w14:paraId="0893DD1D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name: string,</w:t>
            </w:r>
          </w:p>
          <w:p w14:paraId="2B9645CD" w14:textId="77777777" w:rsidR="003313B1" w:rsidRPr="00E63AFD" w:rsidRDefault="00B773D9">
            <w:pPr>
              <w:rPr>
                <w:lang w:val="en-US"/>
              </w:rPr>
            </w:pPr>
            <w:r>
              <w:t xml:space="preserve"> short_description: string,</w:t>
            </w:r>
          </w:p>
          <w:p w14:paraId="3F00A004" w14:textId="77777777" w:rsidR="003313B1" w:rsidRPr="00E63AFD" w:rsidRDefault="00B773D9">
            <w:pPr>
              <w:rPr>
                <w:lang w:val="en-US"/>
              </w:rPr>
            </w:pPr>
            <w:r>
              <w:t xml:space="preserve"> reflection: float,</w:t>
            </w:r>
          </w:p>
          <w:p w14:paraId="16078B6D" w14:textId="77777777" w:rsidR="003313B1" w:rsidRPr="00E63AFD" w:rsidRDefault="00B773D9">
            <w:pPr>
              <w:rPr>
                <w:lang w:val="en-US"/>
              </w:rPr>
            </w:pPr>
            <w:r>
              <w:t xml:space="preserve"> absorption: float,</w:t>
            </w:r>
          </w:p>
          <w:p w14:paraId="3A7CA37F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image_url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string,</w:t>
            </w:r>
          </w:p>
          <w:p w14:paraId="5A99233D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video_url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string,</w:t>
            </w:r>
          </w:p>
          <w:p w14:paraId="3FE9CEC6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created_at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string</w:t>
            </w:r>
          </w:p>
          <w:p w14:paraId="07AE6630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3313B1" w14:paraId="03DBB73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18A5A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4.1.7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57AA1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E6DD1" w14:textId="77777777" w:rsidR="003313B1" w:rsidRDefault="00B773D9">
            <w:r>
              <w:t>/api/pigments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7EA61" w14:textId="77777777" w:rsidR="003313B1" w:rsidRDefault="00B773D9">
            <w:r>
              <w:rPr>
                <w:sz w:val="24"/>
                <w:szCs w:val="24"/>
              </w:rPr>
              <w:t xml:space="preserve">Создание черновика, файлы сохраняются в </w:t>
            </w:r>
            <w:proofErr w:type="spellStart"/>
            <w:r>
              <w:rPr>
                <w:sz w:val="24"/>
                <w:szCs w:val="24"/>
              </w:rPr>
              <w:t>MinIO</w:t>
            </w:r>
            <w:proofErr w:type="spellEnd"/>
            <w:r>
              <w:rPr>
                <w:sz w:val="24"/>
                <w:szCs w:val="24"/>
              </w:rPr>
              <w:t>. Доступно создателю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76408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Authorization:</w:t>
            </w:r>
          </w:p>
          <w:p w14:paraId="7A9543BF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Bearer &lt;JWT&gt;</w:t>
            </w:r>
          </w:p>
          <w:p w14:paraId="4B54E31B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multipart/form-data:</w:t>
            </w:r>
          </w:p>
          <w:p w14:paraId="1299723B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name: string,</w:t>
            </w:r>
          </w:p>
          <w:p w14:paraId="23BFF8BC" w14:textId="77777777" w:rsidR="003313B1" w:rsidRPr="00E63AFD" w:rsidRDefault="00B773D9">
            <w:pPr>
              <w:rPr>
                <w:lang w:val="en-US"/>
              </w:rPr>
            </w:pPr>
            <w:r>
              <w:t xml:space="preserve"> reflection: float,</w:t>
            </w:r>
          </w:p>
          <w:p w14:paraId="16B5F9B9" w14:textId="77777777" w:rsidR="003313B1" w:rsidRPr="00E63AFD" w:rsidRDefault="00B773D9">
            <w:pPr>
              <w:rPr>
                <w:lang w:val="en-US"/>
              </w:rPr>
            </w:pPr>
            <w:r>
              <w:t xml:space="preserve"> absorption: float,</w:t>
            </w:r>
          </w:p>
          <w:p w14:paraId="5E39F53D" w14:textId="77777777" w:rsidR="003313B1" w:rsidRPr="00E63AFD" w:rsidRDefault="00B773D9">
            <w:pPr>
              <w:rPr>
                <w:lang w:val="en-US"/>
              </w:rPr>
            </w:pPr>
            <w:r>
              <w:t xml:space="preserve"> short_description: string,</w:t>
            </w:r>
          </w:p>
          <w:p w14:paraId="7082067D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image: file,</w:t>
            </w:r>
          </w:p>
          <w:p w14:paraId="473FE7BD" w14:textId="77777777" w:rsidR="003313B1" w:rsidRDefault="00B773D9"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video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file</w:t>
            </w:r>
            <w:proofErr w:type="spellEnd"/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A20F0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0EBE8AE1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id: int,</w:t>
            </w:r>
          </w:p>
          <w:p w14:paraId="3EE29E99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name: string,</w:t>
            </w:r>
          </w:p>
          <w:p w14:paraId="16EB2AA7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image_url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string,</w:t>
            </w:r>
          </w:p>
          <w:p w14:paraId="56CFFEB1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video_url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string,</w:t>
            </w:r>
          </w:p>
          <w:p w14:paraId="046AA4B8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created_at</w:t>
            </w:r>
            <w:proofErr w:type="spellEnd"/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string</w:t>
            </w:r>
          </w:p>
          <w:p w14:paraId="0A3DE736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3313B1" w14:paraId="3EED7C6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0A674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lastRenderedPageBreak/>
              <w:t>4.1.8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E7213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PUT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B3D1B" w14:textId="77777777" w:rsidR="003313B1" w:rsidRDefault="00B773D9">
            <w:r>
              <w:t>/api/pigments/{id}/publish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43ED4" w14:textId="77777777" w:rsidR="003313B1" w:rsidRDefault="00B773D9">
            <w:r>
              <w:rPr>
                <w:sz w:val="24"/>
                <w:szCs w:val="24"/>
              </w:rPr>
              <w:t xml:space="preserve">Публикация своего черновика, установка </w:t>
            </w:r>
            <w:proofErr w:type="spellStart"/>
            <w:r>
              <w:rPr>
                <w:sz w:val="24"/>
                <w:szCs w:val="24"/>
              </w:rPr>
              <w:t>formed_at</w:t>
            </w:r>
            <w:proofErr w:type="spellEnd"/>
            <w:r>
              <w:rPr>
                <w:sz w:val="24"/>
                <w:szCs w:val="24"/>
              </w:rPr>
              <w:t>. Доступно создателю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B14D1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Authorization:</w:t>
            </w:r>
          </w:p>
          <w:p w14:paraId="00EA92E9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Bearer &lt;JWT&gt;</w:t>
            </w:r>
          </w:p>
          <w:p w14:paraId="4212A739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id: int (path)</w:t>
            </w:r>
          </w:p>
          <w:p w14:paraId="60A6007C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5B6D84FD" w14:textId="77777777" w:rsidR="003313B1" w:rsidRPr="00E63AFD" w:rsidRDefault="00B773D9">
            <w:pPr>
              <w:rPr>
                <w:lang w:val="en-US"/>
              </w:rPr>
            </w:pPr>
            <w:r>
              <w:t xml:space="preserve"> reflection: float,</w:t>
            </w:r>
          </w:p>
          <w:p w14:paraId="1393C5FD" w14:textId="77777777" w:rsidR="003313B1" w:rsidRPr="00E63AFD" w:rsidRDefault="00B773D9">
            <w:pPr>
              <w:rPr>
                <w:lang w:val="en-US"/>
              </w:rPr>
            </w:pPr>
            <w:r>
              <w:t xml:space="preserve"> absorption: float,</w:t>
            </w:r>
          </w:p>
          <w:p w14:paraId="271F39DA" w14:textId="77777777" w:rsidR="003313B1" w:rsidRPr="00E63AFD" w:rsidRDefault="00B773D9">
            <w:pPr>
              <w:rPr>
                <w:lang w:val="en-US"/>
              </w:rPr>
            </w:pPr>
            <w:r>
              <w:t xml:space="preserve"> short_description: string</w:t>
            </w:r>
          </w:p>
          <w:p w14:paraId="73FB29D9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158E1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4E3B6A8E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id: int,</w:t>
            </w:r>
          </w:p>
          <w:p w14:paraId="5873B9FA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name: string,</w:t>
            </w:r>
          </w:p>
          <w:p w14:paraId="6AB29757" w14:textId="77777777" w:rsidR="003313B1" w:rsidRPr="00E63AFD" w:rsidRDefault="00B773D9">
            <w:pPr>
              <w:rPr>
                <w:lang w:val="en-US"/>
              </w:rPr>
            </w:pPr>
            <w:r>
              <w:t xml:space="preserve"> reflection: float,</w:t>
            </w:r>
          </w:p>
          <w:p w14:paraId="6064D78B" w14:textId="77777777" w:rsidR="003313B1" w:rsidRPr="00E63AFD" w:rsidRDefault="00B773D9">
            <w:pPr>
              <w:rPr>
                <w:lang w:val="en-US"/>
              </w:rPr>
            </w:pPr>
            <w:r>
              <w:t xml:space="preserve"> absorption: float,</w:t>
            </w:r>
          </w:p>
          <w:p w14:paraId="17ADE1C4" w14:textId="77777777" w:rsidR="003313B1" w:rsidRPr="00E63AFD" w:rsidRDefault="00B773D9">
            <w:pPr>
              <w:rPr>
                <w:lang w:val="en-US"/>
              </w:rPr>
            </w:pPr>
            <w:r>
              <w:t xml:space="preserve"> short_description: string,</w:t>
            </w:r>
          </w:p>
          <w:p w14:paraId="04BACFC2" w14:textId="77777777" w:rsidR="003313B1" w:rsidRDefault="00B773D9"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formed_at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</w:p>
          <w:p w14:paraId="0DC0F7C2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3313B1" w14:paraId="7A0FC31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98A34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4.1.9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7B51F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C4400" w14:textId="77777777" w:rsidR="003313B1" w:rsidRDefault="00B773D9">
            <w:r>
              <w:t>/api/pigments/{id}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97064" w14:textId="77777777" w:rsidR="003313B1" w:rsidRDefault="00B773D9">
            <w:r>
              <w:t>Логическое удаление своего пигмента (статус deleted, completed_at). Доступно создателю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9959A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Authorization:</w:t>
            </w:r>
          </w:p>
          <w:p w14:paraId="649D16BA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Bearer &lt;JWT&gt;</w:t>
            </w:r>
          </w:p>
          <w:p w14:paraId="797DB8FB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id: int (path)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E6619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204 No Content</w:t>
            </w:r>
          </w:p>
        </w:tc>
      </w:tr>
      <w:tr w:rsidR="003313B1" w14:paraId="5EA1C76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C4CC8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4.1.10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A5F0F" w14:textId="77777777" w:rsidR="003313B1" w:rsidRDefault="00B773D9">
            <w:pPr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DAA72" w14:textId="77777777" w:rsidR="003313B1" w:rsidRDefault="00B773D9">
            <w:r>
              <w:t>/api/pigments/{id}/like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0DC1D" w14:textId="77777777" w:rsidR="003313B1" w:rsidRDefault="00B773D9">
            <w:r>
              <w:rPr>
                <w:sz w:val="24"/>
                <w:szCs w:val="24"/>
              </w:rPr>
              <w:t>Постановка (1) или отмена (0) лайка. Доступно создателю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91264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Authorization:</w:t>
            </w:r>
          </w:p>
          <w:p w14:paraId="5E132F3D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Bearer &lt;JWT&gt;</w:t>
            </w:r>
          </w:p>
          <w:p w14:paraId="210817BF" w14:textId="77777777" w:rsidR="003313B1" w:rsidRPr="00E63AFD" w:rsidRDefault="00B773D9">
            <w:pPr>
              <w:rPr>
                <w:lang w:val="en-US"/>
              </w:rPr>
            </w:pPr>
            <w:r w:rsidRPr="00E63AFD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id: int (path)</w:t>
            </w:r>
          </w:p>
          <w:p w14:paraId="4E83B308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2D782009" w14:textId="77777777" w:rsidR="003313B1" w:rsidRDefault="00B773D9">
            <w:r>
              <w:t xml:space="preserve"> value: 0/1</w:t>
            </w:r>
          </w:p>
          <w:p w14:paraId="7471C2D9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CE6E8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604337A8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</w:p>
          <w:p w14:paraId="0DBB1F05" w14:textId="77777777" w:rsidR="003313B1" w:rsidRDefault="00B773D9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F6A8F6E" w14:textId="77777777" w:rsidR="00287C01" w:rsidRDefault="00287C01"/>
    <w:sectPr w:rsidR="00287C01">
      <w:footerReference w:type="default" r:id="rId12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0C40A" w14:textId="77777777" w:rsidR="00B773D9" w:rsidRDefault="00B773D9">
      <w:r>
        <w:separator/>
      </w:r>
    </w:p>
  </w:endnote>
  <w:endnote w:type="continuationSeparator" w:id="0">
    <w:p w14:paraId="15C63622" w14:textId="77777777" w:rsidR="00B773D9" w:rsidRDefault="00B77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ET">
    <w:altName w:val="Times New Roman"/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0C17D" w14:textId="19391EBC" w:rsidR="003313B1" w:rsidRDefault="00B773D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63AF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81CC" w14:textId="3F5CDE80" w:rsidR="003313B1" w:rsidRDefault="00B773D9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63AFD">
      <w:rPr>
        <w:noProof/>
        <w:sz w:val="24"/>
        <w:szCs w:val="24"/>
      </w:rPr>
      <w:t>13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4507D" w14:textId="77777777" w:rsidR="00B773D9" w:rsidRDefault="00B773D9">
      <w:r>
        <w:separator/>
      </w:r>
    </w:p>
  </w:footnote>
  <w:footnote w:type="continuationSeparator" w:id="0">
    <w:p w14:paraId="6696A258" w14:textId="77777777" w:rsidR="00B773D9" w:rsidRDefault="00B773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0B26"/>
    <w:multiLevelType w:val="hybridMultilevel"/>
    <w:tmpl w:val="B3426CC6"/>
    <w:lvl w:ilvl="0" w:tplc="3EACDF66">
      <w:start w:val="1"/>
      <w:numFmt w:val="bullet"/>
      <w:lvlText w:val="●"/>
      <w:lvlJc w:val="left"/>
      <w:pPr>
        <w:ind w:left="720" w:hanging="360"/>
      </w:pPr>
    </w:lvl>
    <w:lvl w:ilvl="1" w:tplc="F0BC0962">
      <w:start w:val="1"/>
      <w:numFmt w:val="bullet"/>
      <w:lvlText w:val="○"/>
      <w:lvlJc w:val="left"/>
      <w:pPr>
        <w:ind w:left="1440" w:hanging="360"/>
      </w:pPr>
    </w:lvl>
    <w:lvl w:ilvl="2" w:tplc="30580260">
      <w:start w:val="1"/>
      <w:numFmt w:val="bullet"/>
      <w:lvlText w:val="■"/>
      <w:lvlJc w:val="left"/>
      <w:pPr>
        <w:ind w:left="2160" w:hanging="360"/>
      </w:pPr>
    </w:lvl>
    <w:lvl w:ilvl="3" w:tplc="9BAA4A4A">
      <w:start w:val="1"/>
      <w:numFmt w:val="bullet"/>
      <w:lvlText w:val="●"/>
      <w:lvlJc w:val="left"/>
      <w:pPr>
        <w:ind w:left="2880" w:hanging="360"/>
      </w:pPr>
    </w:lvl>
    <w:lvl w:ilvl="4" w:tplc="55C4D078">
      <w:start w:val="1"/>
      <w:numFmt w:val="bullet"/>
      <w:lvlText w:val="○"/>
      <w:lvlJc w:val="left"/>
      <w:pPr>
        <w:ind w:left="3600" w:hanging="360"/>
      </w:pPr>
    </w:lvl>
    <w:lvl w:ilvl="5" w:tplc="3DE0456E">
      <w:start w:val="1"/>
      <w:numFmt w:val="bullet"/>
      <w:lvlText w:val="■"/>
      <w:lvlJc w:val="left"/>
      <w:pPr>
        <w:ind w:left="4320" w:hanging="360"/>
      </w:pPr>
    </w:lvl>
    <w:lvl w:ilvl="6" w:tplc="F37A4F8E">
      <w:start w:val="1"/>
      <w:numFmt w:val="bullet"/>
      <w:lvlText w:val="●"/>
      <w:lvlJc w:val="left"/>
      <w:pPr>
        <w:ind w:left="5040" w:hanging="360"/>
      </w:pPr>
    </w:lvl>
    <w:lvl w:ilvl="7" w:tplc="74C419DA">
      <w:start w:val="1"/>
      <w:numFmt w:val="bullet"/>
      <w:lvlText w:val="●"/>
      <w:lvlJc w:val="left"/>
      <w:pPr>
        <w:ind w:left="5760" w:hanging="360"/>
      </w:pPr>
    </w:lvl>
    <w:lvl w:ilvl="8" w:tplc="FF54CA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3B1"/>
    <w:rsid w:val="00030586"/>
    <w:rsid w:val="00033A0B"/>
    <w:rsid w:val="000671C5"/>
    <w:rsid w:val="001374D6"/>
    <w:rsid w:val="001A6606"/>
    <w:rsid w:val="001E7139"/>
    <w:rsid w:val="00287C01"/>
    <w:rsid w:val="002C643D"/>
    <w:rsid w:val="002C6AD5"/>
    <w:rsid w:val="00313A68"/>
    <w:rsid w:val="003313B1"/>
    <w:rsid w:val="00344C47"/>
    <w:rsid w:val="003C076C"/>
    <w:rsid w:val="00441E23"/>
    <w:rsid w:val="00547E1D"/>
    <w:rsid w:val="009568A3"/>
    <w:rsid w:val="00B773D9"/>
    <w:rsid w:val="00CA6A2D"/>
    <w:rsid w:val="00E4417B"/>
    <w:rsid w:val="00E63AFD"/>
    <w:rsid w:val="00F0024F"/>
    <w:rsid w:val="00F453D9"/>
    <w:rsid w:val="00FA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26EC04"/>
  <w15:docId w15:val="{3F428621-89FC-4D4D-9D4B-9AEC35CB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nhideWhenUsed/>
    <w:rsid w:val="00313A68"/>
    <w:pPr>
      <w:tabs>
        <w:tab w:val="center" w:pos="4513"/>
        <w:tab w:val="right" w:pos="9026"/>
      </w:tabs>
    </w:pPr>
    <w:rPr>
      <w:rFonts w:ascii="Arial" w:eastAsia="Arial" w:hAnsi="Arial" w:cs="Arial"/>
      <w:sz w:val="22"/>
      <w:szCs w:val="22"/>
      <w:lang w:val="ru"/>
    </w:rPr>
  </w:style>
  <w:style w:type="character" w:customStyle="1" w:styleId="ad">
    <w:name w:val="Верхний колонтитул Знак"/>
    <w:basedOn w:val="a0"/>
    <w:link w:val="ac"/>
    <w:rsid w:val="00313A68"/>
    <w:rPr>
      <w:rFonts w:ascii="Arial" w:eastAsia="Arial" w:hAnsi="Arial" w:cs="Arial"/>
      <w:sz w:val="22"/>
      <w:szCs w:val="22"/>
      <w:lang w:val="ru"/>
    </w:rPr>
  </w:style>
  <w:style w:type="paragraph" w:customStyle="1" w:styleId="30">
    <w:name w:val="Стиль3"/>
    <w:basedOn w:val="1"/>
    <w:rsid w:val="00313A68"/>
    <w:pPr>
      <w:spacing w:before="240" w:after="60"/>
      <w:ind w:firstLine="709"/>
      <w:jc w:val="both"/>
      <w:outlineLvl w:val="9"/>
    </w:pPr>
    <w:rPr>
      <w:rFonts w:ascii="TimesET" w:hAnsi="TimesET"/>
      <w:color w:val="000000" w:themeColor="text1"/>
      <w:kern w:val="28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1722</Words>
  <Characters>9819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2026-10-14T00:18:00Z</dcterms:created>
  <dcterms:modified xsi:type="dcterms:W3CDTF">2026-10-14T00:18:00Z</dcterms:modified>
</cp:coreProperties>
</file>