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Layout w:type="fixed"/>
        <w:tblLook w:val="04A0" w:firstRow="1" w:lastRow="0" w:firstColumn="1" w:lastColumn="0" w:noHBand="0" w:noVBand="1"/>
      </w:tblPr>
      <w:tblGrid>
        <w:gridCol w:w="1428"/>
        <w:gridCol w:w="1362"/>
        <w:gridCol w:w="1080"/>
        <w:gridCol w:w="990"/>
        <w:gridCol w:w="1080"/>
        <w:gridCol w:w="1050"/>
        <w:gridCol w:w="1091"/>
        <w:gridCol w:w="19"/>
        <w:gridCol w:w="973"/>
        <w:gridCol w:w="17"/>
      </w:tblGrid>
      <w:tr w:rsidR="00117EDB" w14:paraId="591CDBF1" w14:textId="77777777" w:rsidTr="00117EDB">
        <w:tc>
          <w:tcPr>
            <w:tcW w:w="9090" w:type="dxa"/>
            <w:gridSpan w:val="10"/>
            <w:tcBorders>
              <w:top w:val="single" w:sz="12" w:space="0" w:color="auto"/>
              <w:left w:val="single" w:sz="12" w:space="0" w:color="auto"/>
              <w:bottom w:val="single" w:sz="12" w:space="0" w:color="auto"/>
              <w:right w:val="single" w:sz="12" w:space="0" w:color="auto"/>
            </w:tcBorders>
            <w:hideMark/>
          </w:tcPr>
          <w:p w14:paraId="2EB461E8" w14:textId="77777777" w:rsidR="00117EDB" w:rsidRDefault="00117EDB">
            <w:pPr>
              <w:keepNext/>
              <w:keepLines/>
              <w:jc w:val="center"/>
              <w:rPr>
                <w:sz w:val="20"/>
              </w:rPr>
            </w:pPr>
            <w:r>
              <w:rPr>
                <w:sz w:val="20"/>
              </w:rPr>
              <w:t>Table - Earned Value Data, Project XXX</w:t>
            </w:r>
          </w:p>
        </w:tc>
      </w:tr>
      <w:tr w:rsidR="00117EDB" w14:paraId="2155ED24" w14:textId="77777777" w:rsidTr="00117EDB">
        <w:tc>
          <w:tcPr>
            <w:tcW w:w="1428" w:type="dxa"/>
            <w:tcBorders>
              <w:top w:val="single" w:sz="12" w:space="0" w:color="auto"/>
              <w:left w:val="single" w:sz="12" w:space="0" w:color="auto"/>
              <w:bottom w:val="nil"/>
              <w:right w:val="nil"/>
            </w:tcBorders>
          </w:tcPr>
          <w:p w14:paraId="432EA483" w14:textId="77777777" w:rsidR="00117EDB" w:rsidRDefault="00117EDB">
            <w:pPr>
              <w:keepNext/>
              <w:keepLines/>
              <w:jc w:val="both"/>
              <w:rPr>
                <w:sz w:val="20"/>
                <w:u w:val="single"/>
              </w:rPr>
            </w:pPr>
          </w:p>
        </w:tc>
        <w:tc>
          <w:tcPr>
            <w:tcW w:w="1362" w:type="dxa"/>
            <w:tcBorders>
              <w:top w:val="single" w:sz="12" w:space="0" w:color="auto"/>
              <w:left w:val="single" w:sz="6" w:space="0" w:color="auto"/>
              <w:bottom w:val="nil"/>
              <w:right w:val="nil"/>
            </w:tcBorders>
            <w:hideMark/>
          </w:tcPr>
          <w:p w14:paraId="6F6A0802" w14:textId="77777777" w:rsidR="00117EDB" w:rsidRDefault="00117EDB">
            <w:pPr>
              <w:keepNext/>
              <w:keepLines/>
              <w:jc w:val="center"/>
              <w:rPr>
                <w:sz w:val="20"/>
                <w:u w:val="single"/>
              </w:rPr>
            </w:pPr>
            <w:r>
              <w:rPr>
                <w:sz w:val="20"/>
                <w:u w:val="single"/>
              </w:rPr>
              <w:t>Effort</w:t>
            </w:r>
          </w:p>
        </w:tc>
        <w:tc>
          <w:tcPr>
            <w:tcW w:w="6300" w:type="dxa"/>
            <w:gridSpan w:val="8"/>
            <w:tcBorders>
              <w:top w:val="single" w:sz="12" w:space="0" w:color="auto"/>
              <w:left w:val="single" w:sz="12" w:space="0" w:color="auto"/>
              <w:bottom w:val="single" w:sz="6" w:space="0" w:color="auto"/>
              <w:right w:val="single" w:sz="12" w:space="0" w:color="auto"/>
            </w:tcBorders>
            <w:hideMark/>
          </w:tcPr>
          <w:p w14:paraId="51C22D6F" w14:textId="77777777" w:rsidR="00117EDB" w:rsidRDefault="00117EDB">
            <w:pPr>
              <w:keepNext/>
              <w:keepLines/>
              <w:jc w:val="center"/>
              <w:rPr>
                <w:sz w:val="20"/>
                <w:u w:val="single"/>
              </w:rPr>
            </w:pPr>
            <w:r>
              <w:rPr>
                <w:sz w:val="20"/>
                <w:u w:val="single"/>
              </w:rPr>
              <w:t>% Complete</w:t>
            </w:r>
          </w:p>
        </w:tc>
      </w:tr>
      <w:tr w:rsidR="00117EDB" w14:paraId="6D36F798" w14:textId="77777777" w:rsidTr="00117EDB">
        <w:tc>
          <w:tcPr>
            <w:tcW w:w="1428" w:type="dxa"/>
            <w:tcBorders>
              <w:top w:val="nil"/>
              <w:left w:val="single" w:sz="12" w:space="0" w:color="auto"/>
              <w:bottom w:val="single" w:sz="12" w:space="0" w:color="auto"/>
              <w:right w:val="nil"/>
            </w:tcBorders>
          </w:tcPr>
          <w:p w14:paraId="7877548B" w14:textId="77777777" w:rsidR="00117EDB" w:rsidRDefault="00117EDB">
            <w:pPr>
              <w:keepNext/>
              <w:keepLines/>
              <w:jc w:val="both"/>
              <w:rPr>
                <w:sz w:val="20"/>
                <w:u w:val="single"/>
              </w:rPr>
            </w:pPr>
          </w:p>
          <w:p w14:paraId="14F349DE" w14:textId="77777777" w:rsidR="00117EDB" w:rsidRDefault="00117EDB">
            <w:pPr>
              <w:keepNext/>
              <w:keepLines/>
              <w:jc w:val="both"/>
              <w:rPr>
                <w:sz w:val="20"/>
              </w:rPr>
            </w:pPr>
            <w:r>
              <w:rPr>
                <w:sz w:val="20"/>
                <w:u w:val="single"/>
              </w:rPr>
              <w:t>Task</w:t>
            </w:r>
          </w:p>
        </w:tc>
        <w:tc>
          <w:tcPr>
            <w:tcW w:w="1362" w:type="dxa"/>
            <w:tcBorders>
              <w:top w:val="nil"/>
              <w:left w:val="single" w:sz="6" w:space="0" w:color="auto"/>
              <w:bottom w:val="single" w:sz="12" w:space="0" w:color="auto"/>
              <w:right w:val="nil"/>
            </w:tcBorders>
            <w:hideMark/>
          </w:tcPr>
          <w:p w14:paraId="54657661" w14:textId="77777777" w:rsidR="00117EDB" w:rsidRDefault="00117EDB">
            <w:pPr>
              <w:keepNext/>
              <w:keepLines/>
              <w:jc w:val="center"/>
              <w:rPr>
                <w:sz w:val="20"/>
              </w:rPr>
            </w:pPr>
            <w:r>
              <w:rPr>
                <w:sz w:val="20"/>
                <w:u w:val="single"/>
              </w:rPr>
              <w:t xml:space="preserve"> (value) (work days)</w:t>
            </w:r>
          </w:p>
        </w:tc>
        <w:tc>
          <w:tcPr>
            <w:tcW w:w="1080" w:type="dxa"/>
            <w:tcBorders>
              <w:top w:val="single" w:sz="12" w:space="0" w:color="auto"/>
              <w:left w:val="single" w:sz="12" w:space="0" w:color="auto"/>
              <w:bottom w:val="single" w:sz="12" w:space="0" w:color="auto"/>
              <w:right w:val="single" w:sz="6" w:space="0" w:color="auto"/>
            </w:tcBorders>
          </w:tcPr>
          <w:p w14:paraId="537B51EF" w14:textId="77777777" w:rsidR="00117EDB" w:rsidRDefault="00117EDB">
            <w:pPr>
              <w:keepNext/>
              <w:keepLines/>
              <w:jc w:val="center"/>
              <w:rPr>
                <w:sz w:val="20"/>
                <w:u w:val="single"/>
              </w:rPr>
            </w:pPr>
          </w:p>
          <w:p w14:paraId="3D0330D7" w14:textId="77777777" w:rsidR="00117EDB" w:rsidRDefault="00117EDB">
            <w:pPr>
              <w:keepNext/>
              <w:keepLines/>
              <w:jc w:val="center"/>
              <w:rPr>
                <w:sz w:val="20"/>
              </w:rPr>
            </w:pPr>
            <w:r>
              <w:rPr>
                <w:sz w:val="20"/>
                <w:u w:val="single"/>
              </w:rPr>
              <w:t>Week 1</w:t>
            </w:r>
          </w:p>
        </w:tc>
        <w:tc>
          <w:tcPr>
            <w:tcW w:w="990" w:type="dxa"/>
            <w:tcBorders>
              <w:top w:val="single" w:sz="12" w:space="0" w:color="auto"/>
              <w:left w:val="single" w:sz="6" w:space="0" w:color="auto"/>
              <w:bottom w:val="single" w:sz="12" w:space="0" w:color="auto"/>
              <w:right w:val="single" w:sz="6" w:space="0" w:color="auto"/>
            </w:tcBorders>
          </w:tcPr>
          <w:p w14:paraId="3E757AFA" w14:textId="77777777" w:rsidR="00117EDB" w:rsidRDefault="00117EDB">
            <w:pPr>
              <w:keepNext/>
              <w:keepLines/>
              <w:jc w:val="center"/>
              <w:rPr>
                <w:sz w:val="20"/>
                <w:u w:val="single"/>
              </w:rPr>
            </w:pPr>
          </w:p>
          <w:p w14:paraId="3BFB9E9D" w14:textId="77777777" w:rsidR="00117EDB" w:rsidRDefault="00117EDB">
            <w:pPr>
              <w:keepNext/>
              <w:keepLines/>
              <w:jc w:val="center"/>
              <w:rPr>
                <w:sz w:val="20"/>
                <w:u w:val="single"/>
              </w:rPr>
            </w:pPr>
            <w:r>
              <w:rPr>
                <w:sz w:val="20"/>
                <w:u w:val="single"/>
              </w:rPr>
              <w:t>Week 2</w:t>
            </w:r>
          </w:p>
        </w:tc>
        <w:tc>
          <w:tcPr>
            <w:tcW w:w="1080" w:type="dxa"/>
            <w:tcBorders>
              <w:top w:val="single" w:sz="12" w:space="0" w:color="auto"/>
              <w:left w:val="single" w:sz="6" w:space="0" w:color="auto"/>
              <w:bottom w:val="single" w:sz="12" w:space="0" w:color="auto"/>
              <w:right w:val="single" w:sz="6" w:space="0" w:color="auto"/>
            </w:tcBorders>
          </w:tcPr>
          <w:p w14:paraId="3F00C60D" w14:textId="77777777" w:rsidR="00117EDB" w:rsidRDefault="00117EDB">
            <w:pPr>
              <w:keepNext/>
              <w:keepLines/>
              <w:jc w:val="center"/>
              <w:rPr>
                <w:sz w:val="20"/>
                <w:u w:val="single"/>
              </w:rPr>
            </w:pPr>
          </w:p>
          <w:p w14:paraId="1BBAB279" w14:textId="77777777" w:rsidR="00117EDB" w:rsidRDefault="00117EDB">
            <w:pPr>
              <w:keepNext/>
              <w:keepLines/>
              <w:jc w:val="center"/>
              <w:rPr>
                <w:sz w:val="20"/>
                <w:u w:val="single"/>
              </w:rPr>
            </w:pPr>
            <w:r>
              <w:rPr>
                <w:sz w:val="20"/>
                <w:u w:val="single"/>
              </w:rPr>
              <w:t>Week 3</w:t>
            </w:r>
          </w:p>
        </w:tc>
        <w:tc>
          <w:tcPr>
            <w:tcW w:w="1050" w:type="dxa"/>
            <w:tcBorders>
              <w:top w:val="single" w:sz="12" w:space="0" w:color="auto"/>
              <w:left w:val="single" w:sz="6" w:space="0" w:color="auto"/>
              <w:bottom w:val="single" w:sz="12" w:space="0" w:color="auto"/>
              <w:right w:val="single" w:sz="6" w:space="0" w:color="auto"/>
            </w:tcBorders>
          </w:tcPr>
          <w:p w14:paraId="645D85F3" w14:textId="77777777" w:rsidR="00117EDB" w:rsidRDefault="00117EDB">
            <w:pPr>
              <w:keepNext/>
              <w:keepLines/>
              <w:jc w:val="center"/>
              <w:rPr>
                <w:sz w:val="20"/>
                <w:u w:val="single"/>
              </w:rPr>
            </w:pPr>
          </w:p>
          <w:p w14:paraId="72E8ABBE" w14:textId="77777777" w:rsidR="00117EDB" w:rsidRDefault="00117EDB">
            <w:pPr>
              <w:keepNext/>
              <w:keepLines/>
              <w:jc w:val="center"/>
              <w:rPr>
                <w:sz w:val="20"/>
                <w:u w:val="single"/>
              </w:rPr>
            </w:pPr>
            <w:r>
              <w:rPr>
                <w:sz w:val="20"/>
                <w:u w:val="single"/>
              </w:rPr>
              <w:t>Week 4</w:t>
            </w:r>
          </w:p>
        </w:tc>
        <w:tc>
          <w:tcPr>
            <w:tcW w:w="1091" w:type="dxa"/>
            <w:tcBorders>
              <w:top w:val="single" w:sz="12" w:space="0" w:color="auto"/>
              <w:left w:val="single" w:sz="6" w:space="0" w:color="auto"/>
              <w:bottom w:val="single" w:sz="12" w:space="0" w:color="auto"/>
              <w:right w:val="single" w:sz="6" w:space="0" w:color="auto"/>
            </w:tcBorders>
          </w:tcPr>
          <w:p w14:paraId="63118A83" w14:textId="77777777" w:rsidR="00117EDB" w:rsidRDefault="00117EDB">
            <w:pPr>
              <w:keepNext/>
              <w:keepLines/>
              <w:jc w:val="center"/>
              <w:rPr>
                <w:sz w:val="20"/>
                <w:u w:val="single"/>
              </w:rPr>
            </w:pPr>
          </w:p>
          <w:p w14:paraId="32FBB269" w14:textId="77777777" w:rsidR="00117EDB" w:rsidRDefault="00117EDB">
            <w:pPr>
              <w:keepNext/>
              <w:keepLines/>
              <w:jc w:val="center"/>
              <w:rPr>
                <w:sz w:val="20"/>
                <w:u w:val="single"/>
              </w:rPr>
            </w:pPr>
            <w:r>
              <w:rPr>
                <w:sz w:val="20"/>
                <w:u w:val="single"/>
              </w:rPr>
              <w:t>Week 5</w:t>
            </w:r>
          </w:p>
        </w:tc>
        <w:tc>
          <w:tcPr>
            <w:tcW w:w="1009" w:type="dxa"/>
            <w:gridSpan w:val="3"/>
            <w:tcBorders>
              <w:top w:val="single" w:sz="12" w:space="0" w:color="auto"/>
              <w:left w:val="single" w:sz="6" w:space="0" w:color="auto"/>
              <w:bottom w:val="single" w:sz="12" w:space="0" w:color="auto"/>
              <w:right w:val="single" w:sz="12" w:space="0" w:color="auto"/>
            </w:tcBorders>
          </w:tcPr>
          <w:p w14:paraId="7CF8326B" w14:textId="77777777" w:rsidR="00117EDB" w:rsidRDefault="00117EDB">
            <w:pPr>
              <w:keepNext/>
              <w:keepLines/>
              <w:jc w:val="center"/>
              <w:rPr>
                <w:sz w:val="20"/>
                <w:u w:val="single"/>
              </w:rPr>
            </w:pPr>
          </w:p>
          <w:p w14:paraId="58B32FA0" w14:textId="77777777" w:rsidR="00117EDB" w:rsidRDefault="00117EDB">
            <w:pPr>
              <w:keepNext/>
              <w:keepLines/>
              <w:jc w:val="center"/>
              <w:rPr>
                <w:sz w:val="20"/>
                <w:u w:val="single"/>
              </w:rPr>
            </w:pPr>
            <w:r>
              <w:rPr>
                <w:sz w:val="20"/>
                <w:u w:val="single"/>
              </w:rPr>
              <w:t>Week 6</w:t>
            </w:r>
          </w:p>
        </w:tc>
      </w:tr>
      <w:tr w:rsidR="00117EDB" w14:paraId="42A3576F" w14:textId="77777777" w:rsidTr="00117EDB">
        <w:trPr>
          <w:trHeight w:hRule="exact" w:val="560"/>
        </w:trPr>
        <w:tc>
          <w:tcPr>
            <w:tcW w:w="1428" w:type="dxa"/>
            <w:tcBorders>
              <w:top w:val="nil"/>
              <w:left w:val="single" w:sz="12" w:space="0" w:color="auto"/>
              <w:bottom w:val="single" w:sz="6" w:space="0" w:color="auto"/>
              <w:right w:val="nil"/>
            </w:tcBorders>
          </w:tcPr>
          <w:p w14:paraId="70C586B0" w14:textId="77777777" w:rsidR="00117EDB" w:rsidRDefault="00117EDB">
            <w:pPr>
              <w:keepNext/>
              <w:keepLines/>
              <w:jc w:val="both"/>
              <w:rPr>
                <w:sz w:val="20"/>
              </w:rPr>
            </w:pPr>
            <w:r>
              <w:rPr>
                <w:sz w:val="20"/>
              </w:rPr>
              <w:t>Set Up</w:t>
            </w:r>
          </w:p>
          <w:p w14:paraId="64CD1388" w14:textId="77777777" w:rsidR="00117EDB" w:rsidRDefault="00117EDB">
            <w:pPr>
              <w:keepNext/>
              <w:keepLines/>
              <w:jc w:val="both"/>
              <w:rPr>
                <w:sz w:val="20"/>
              </w:rPr>
            </w:pPr>
          </w:p>
        </w:tc>
        <w:tc>
          <w:tcPr>
            <w:tcW w:w="1362" w:type="dxa"/>
            <w:tcBorders>
              <w:top w:val="nil"/>
              <w:left w:val="single" w:sz="6" w:space="0" w:color="auto"/>
              <w:bottom w:val="single" w:sz="6" w:space="0" w:color="auto"/>
              <w:right w:val="nil"/>
            </w:tcBorders>
            <w:hideMark/>
          </w:tcPr>
          <w:p w14:paraId="2A734384" w14:textId="77777777" w:rsidR="00117EDB" w:rsidRDefault="00117EDB">
            <w:pPr>
              <w:keepNext/>
              <w:keepLines/>
              <w:jc w:val="center"/>
              <w:rPr>
                <w:sz w:val="20"/>
              </w:rPr>
            </w:pPr>
            <w:r>
              <w:rPr>
                <w:sz w:val="20"/>
              </w:rPr>
              <w:t>3</w:t>
            </w:r>
          </w:p>
        </w:tc>
        <w:tc>
          <w:tcPr>
            <w:tcW w:w="1080" w:type="dxa"/>
            <w:tcBorders>
              <w:top w:val="nil"/>
              <w:left w:val="single" w:sz="12" w:space="0" w:color="auto"/>
              <w:bottom w:val="single" w:sz="6" w:space="0" w:color="auto"/>
              <w:right w:val="single" w:sz="6" w:space="0" w:color="auto"/>
            </w:tcBorders>
            <w:hideMark/>
          </w:tcPr>
          <w:p w14:paraId="22F1E324" w14:textId="77777777" w:rsidR="00117EDB" w:rsidRDefault="00117EDB">
            <w:pPr>
              <w:keepNext/>
              <w:keepLines/>
              <w:jc w:val="center"/>
              <w:rPr>
                <w:sz w:val="20"/>
              </w:rPr>
            </w:pPr>
            <w:r>
              <w:rPr>
                <w:sz w:val="20"/>
              </w:rPr>
              <w:t>50</w:t>
            </w:r>
          </w:p>
        </w:tc>
        <w:tc>
          <w:tcPr>
            <w:tcW w:w="990" w:type="dxa"/>
            <w:tcBorders>
              <w:top w:val="nil"/>
              <w:left w:val="single" w:sz="6" w:space="0" w:color="auto"/>
              <w:bottom w:val="single" w:sz="6" w:space="0" w:color="auto"/>
              <w:right w:val="single" w:sz="6" w:space="0" w:color="auto"/>
            </w:tcBorders>
            <w:hideMark/>
          </w:tcPr>
          <w:p w14:paraId="34A39ACB" w14:textId="77777777" w:rsidR="00117EDB" w:rsidRDefault="00117EDB">
            <w:pPr>
              <w:keepNext/>
              <w:keepLines/>
              <w:jc w:val="center"/>
              <w:rPr>
                <w:sz w:val="20"/>
              </w:rPr>
            </w:pPr>
            <w:r>
              <w:rPr>
                <w:sz w:val="20"/>
              </w:rPr>
              <w:t>100</w:t>
            </w:r>
          </w:p>
        </w:tc>
        <w:tc>
          <w:tcPr>
            <w:tcW w:w="1080" w:type="dxa"/>
            <w:tcBorders>
              <w:top w:val="nil"/>
              <w:left w:val="single" w:sz="6" w:space="0" w:color="auto"/>
              <w:bottom w:val="single" w:sz="6" w:space="0" w:color="auto"/>
              <w:right w:val="single" w:sz="6" w:space="0" w:color="auto"/>
            </w:tcBorders>
            <w:hideMark/>
          </w:tcPr>
          <w:p w14:paraId="037638DD" w14:textId="77777777" w:rsidR="00117EDB" w:rsidRDefault="00117EDB">
            <w:pPr>
              <w:keepNext/>
              <w:keepLines/>
              <w:jc w:val="center"/>
              <w:rPr>
                <w:sz w:val="20"/>
              </w:rPr>
            </w:pPr>
            <w:r>
              <w:rPr>
                <w:sz w:val="20"/>
              </w:rPr>
              <w:t>100</w:t>
            </w:r>
          </w:p>
        </w:tc>
        <w:tc>
          <w:tcPr>
            <w:tcW w:w="1050" w:type="dxa"/>
            <w:tcBorders>
              <w:top w:val="nil"/>
              <w:left w:val="single" w:sz="6" w:space="0" w:color="auto"/>
              <w:bottom w:val="single" w:sz="6" w:space="0" w:color="auto"/>
              <w:right w:val="single" w:sz="6" w:space="0" w:color="auto"/>
            </w:tcBorders>
            <w:hideMark/>
          </w:tcPr>
          <w:p w14:paraId="697024F7" w14:textId="77777777" w:rsidR="00117EDB" w:rsidRDefault="00117EDB">
            <w:pPr>
              <w:keepNext/>
              <w:keepLines/>
              <w:jc w:val="center"/>
              <w:rPr>
                <w:sz w:val="20"/>
              </w:rPr>
            </w:pPr>
            <w:r>
              <w:rPr>
                <w:sz w:val="20"/>
              </w:rPr>
              <w:t>100</w:t>
            </w:r>
          </w:p>
        </w:tc>
        <w:tc>
          <w:tcPr>
            <w:tcW w:w="1091" w:type="dxa"/>
            <w:tcBorders>
              <w:top w:val="nil"/>
              <w:left w:val="single" w:sz="6" w:space="0" w:color="auto"/>
              <w:bottom w:val="single" w:sz="6" w:space="0" w:color="auto"/>
              <w:right w:val="single" w:sz="6" w:space="0" w:color="auto"/>
            </w:tcBorders>
            <w:hideMark/>
          </w:tcPr>
          <w:p w14:paraId="0E46F7CB" w14:textId="77777777" w:rsidR="00117EDB" w:rsidRDefault="00117EDB">
            <w:pPr>
              <w:keepNext/>
              <w:keepLines/>
              <w:jc w:val="center"/>
              <w:rPr>
                <w:sz w:val="20"/>
              </w:rPr>
            </w:pPr>
            <w:r>
              <w:rPr>
                <w:sz w:val="20"/>
              </w:rPr>
              <w:t>100</w:t>
            </w:r>
          </w:p>
        </w:tc>
        <w:tc>
          <w:tcPr>
            <w:tcW w:w="1009" w:type="dxa"/>
            <w:gridSpan w:val="3"/>
            <w:tcBorders>
              <w:top w:val="nil"/>
              <w:left w:val="single" w:sz="6" w:space="0" w:color="auto"/>
              <w:bottom w:val="single" w:sz="6" w:space="0" w:color="auto"/>
              <w:right w:val="single" w:sz="12" w:space="0" w:color="auto"/>
            </w:tcBorders>
            <w:hideMark/>
          </w:tcPr>
          <w:p w14:paraId="539CD4FA" w14:textId="77777777" w:rsidR="00117EDB" w:rsidRDefault="00117EDB">
            <w:pPr>
              <w:keepNext/>
              <w:keepLines/>
              <w:jc w:val="center"/>
              <w:rPr>
                <w:sz w:val="20"/>
              </w:rPr>
            </w:pPr>
            <w:r>
              <w:rPr>
                <w:sz w:val="20"/>
              </w:rPr>
              <w:t>100</w:t>
            </w:r>
          </w:p>
        </w:tc>
      </w:tr>
      <w:tr w:rsidR="00117EDB" w14:paraId="02B433C6" w14:textId="77777777" w:rsidTr="00117EDB">
        <w:trPr>
          <w:trHeight w:hRule="exact" w:val="560"/>
        </w:trPr>
        <w:tc>
          <w:tcPr>
            <w:tcW w:w="1428" w:type="dxa"/>
            <w:tcBorders>
              <w:top w:val="single" w:sz="6" w:space="0" w:color="auto"/>
              <w:left w:val="single" w:sz="12" w:space="0" w:color="auto"/>
              <w:bottom w:val="single" w:sz="6" w:space="0" w:color="auto"/>
              <w:right w:val="nil"/>
            </w:tcBorders>
          </w:tcPr>
          <w:p w14:paraId="0F5E0449" w14:textId="77777777" w:rsidR="00117EDB" w:rsidRDefault="00117EDB">
            <w:pPr>
              <w:keepNext/>
              <w:keepLines/>
              <w:jc w:val="both"/>
              <w:rPr>
                <w:sz w:val="20"/>
              </w:rPr>
            </w:pPr>
            <w:r>
              <w:rPr>
                <w:sz w:val="20"/>
              </w:rPr>
              <w:t>Get Specs</w:t>
            </w:r>
          </w:p>
          <w:p w14:paraId="24D71886"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6AD48267" w14:textId="77777777" w:rsidR="00117EDB" w:rsidRDefault="00117EDB">
            <w:pPr>
              <w:keepNext/>
              <w:keepLines/>
              <w:jc w:val="center"/>
              <w:rPr>
                <w:sz w:val="20"/>
              </w:rPr>
            </w:pPr>
            <w:r>
              <w:rPr>
                <w:sz w:val="20"/>
              </w:rPr>
              <w:t>2</w:t>
            </w:r>
          </w:p>
        </w:tc>
        <w:tc>
          <w:tcPr>
            <w:tcW w:w="1080" w:type="dxa"/>
            <w:tcBorders>
              <w:top w:val="single" w:sz="6" w:space="0" w:color="auto"/>
              <w:left w:val="single" w:sz="12" w:space="0" w:color="auto"/>
              <w:bottom w:val="single" w:sz="6" w:space="0" w:color="auto"/>
              <w:right w:val="single" w:sz="6" w:space="0" w:color="auto"/>
            </w:tcBorders>
            <w:hideMark/>
          </w:tcPr>
          <w:p w14:paraId="759B8C52" w14:textId="77777777" w:rsidR="00117EDB" w:rsidRDefault="00117EDB">
            <w:pPr>
              <w:keepNext/>
              <w:keepLines/>
              <w:jc w:val="center"/>
              <w:rPr>
                <w:sz w:val="20"/>
              </w:rPr>
            </w:pPr>
            <w:r>
              <w:rPr>
                <w:sz w:val="20"/>
              </w:rPr>
              <w:t>25</w:t>
            </w:r>
          </w:p>
        </w:tc>
        <w:tc>
          <w:tcPr>
            <w:tcW w:w="990" w:type="dxa"/>
            <w:tcBorders>
              <w:top w:val="single" w:sz="6" w:space="0" w:color="auto"/>
              <w:left w:val="single" w:sz="6" w:space="0" w:color="auto"/>
              <w:bottom w:val="single" w:sz="6" w:space="0" w:color="auto"/>
              <w:right w:val="single" w:sz="6" w:space="0" w:color="auto"/>
            </w:tcBorders>
            <w:hideMark/>
          </w:tcPr>
          <w:p w14:paraId="6B631CFF" w14:textId="77777777" w:rsidR="00117EDB" w:rsidRDefault="00117EDB">
            <w:pPr>
              <w:keepNext/>
              <w:keepLines/>
              <w:jc w:val="center"/>
              <w:rPr>
                <w:sz w:val="20"/>
              </w:rPr>
            </w:pPr>
            <w:r>
              <w:rPr>
                <w:sz w:val="20"/>
              </w:rPr>
              <w:t>50</w:t>
            </w:r>
          </w:p>
        </w:tc>
        <w:tc>
          <w:tcPr>
            <w:tcW w:w="1080" w:type="dxa"/>
            <w:tcBorders>
              <w:top w:val="single" w:sz="6" w:space="0" w:color="auto"/>
              <w:left w:val="single" w:sz="6" w:space="0" w:color="auto"/>
              <w:bottom w:val="single" w:sz="6" w:space="0" w:color="auto"/>
              <w:right w:val="single" w:sz="6" w:space="0" w:color="auto"/>
            </w:tcBorders>
            <w:hideMark/>
          </w:tcPr>
          <w:p w14:paraId="545C628A" w14:textId="77777777" w:rsidR="00117EDB" w:rsidRDefault="00117EDB">
            <w:pPr>
              <w:keepNext/>
              <w:keepLines/>
              <w:jc w:val="center"/>
              <w:rPr>
                <w:sz w:val="20"/>
              </w:rPr>
            </w:pPr>
            <w:r>
              <w:rPr>
                <w:sz w:val="20"/>
              </w:rPr>
              <w:t>50</w:t>
            </w:r>
          </w:p>
        </w:tc>
        <w:tc>
          <w:tcPr>
            <w:tcW w:w="1050" w:type="dxa"/>
            <w:tcBorders>
              <w:top w:val="single" w:sz="6" w:space="0" w:color="auto"/>
              <w:left w:val="single" w:sz="6" w:space="0" w:color="auto"/>
              <w:bottom w:val="single" w:sz="6" w:space="0" w:color="auto"/>
              <w:right w:val="single" w:sz="6" w:space="0" w:color="auto"/>
            </w:tcBorders>
            <w:hideMark/>
          </w:tcPr>
          <w:p w14:paraId="773D245E" w14:textId="77777777" w:rsidR="00117EDB" w:rsidRDefault="00117EDB">
            <w:pPr>
              <w:keepNext/>
              <w:keepLines/>
              <w:jc w:val="center"/>
              <w:rPr>
                <w:sz w:val="20"/>
              </w:rPr>
            </w:pPr>
            <w:r>
              <w:rPr>
                <w:sz w:val="20"/>
              </w:rPr>
              <w:t>100</w:t>
            </w:r>
          </w:p>
        </w:tc>
        <w:tc>
          <w:tcPr>
            <w:tcW w:w="1091" w:type="dxa"/>
            <w:tcBorders>
              <w:top w:val="single" w:sz="6" w:space="0" w:color="auto"/>
              <w:left w:val="single" w:sz="6" w:space="0" w:color="auto"/>
              <w:bottom w:val="single" w:sz="6" w:space="0" w:color="auto"/>
              <w:right w:val="single" w:sz="6" w:space="0" w:color="auto"/>
            </w:tcBorders>
            <w:hideMark/>
          </w:tcPr>
          <w:p w14:paraId="7FA91AFD" w14:textId="77777777" w:rsidR="00117EDB" w:rsidRDefault="00117EDB">
            <w:pPr>
              <w:keepNext/>
              <w:keepLines/>
              <w:jc w:val="center"/>
              <w:rPr>
                <w:sz w:val="20"/>
              </w:rPr>
            </w:pPr>
            <w:r>
              <w:rPr>
                <w:sz w:val="20"/>
              </w:rPr>
              <w:t>100</w:t>
            </w:r>
          </w:p>
        </w:tc>
        <w:tc>
          <w:tcPr>
            <w:tcW w:w="1009" w:type="dxa"/>
            <w:gridSpan w:val="3"/>
            <w:tcBorders>
              <w:top w:val="single" w:sz="6" w:space="0" w:color="auto"/>
              <w:left w:val="single" w:sz="6" w:space="0" w:color="auto"/>
              <w:bottom w:val="single" w:sz="6" w:space="0" w:color="auto"/>
              <w:right w:val="single" w:sz="12" w:space="0" w:color="auto"/>
            </w:tcBorders>
            <w:hideMark/>
          </w:tcPr>
          <w:p w14:paraId="157D4B08" w14:textId="77777777" w:rsidR="00117EDB" w:rsidRDefault="00117EDB">
            <w:pPr>
              <w:keepNext/>
              <w:keepLines/>
              <w:jc w:val="center"/>
              <w:rPr>
                <w:sz w:val="20"/>
              </w:rPr>
            </w:pPr>
            <w:r>
              <w:rPr>
                <w:sz w:val="20"/>
              </w:rPr>
              <w:t>100</w:t>
            </w:r>
          </w:p>
        </w:tc>
      </w:tr>
      <w:tr w:rsidR="00117EDB" w14:paraId="28A30162"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hideMark/>
          </w:tcPr>
          <w:p w14:paraId="5632D971" w14:textId="77777777" w:rsidR="00117EDB" w:rsidRDefault="00117EDB">
            <w:pPr>
              <w:keepNext/>
              <w:keepLines/>
              <w:jc w:val="both"/>
              <w:rPr>
                <w:sz w:val="20"/>
              </w:rPr>
            </w:pPr>
            <w:r>
              <w:rPr>
                <w:sz w:val="20"/>
              </w:rPr>
              <w:t>Design Output</w:t>
            </w:r>
          </w:p>
        </w:tc>
        <w:tc>
          <w:tcPr>
            <w:tcW w:w="1362" w:type="dxa"/>
            <w:tcBorders>
              <w:top w:val="single" w:sz="6" w:space="0" w:color="auto"/>
              <w:left w:val="single" w:sz="6" w:space="0" w:color="auto"/>
              <w:bottom w:val="single" w:sz="6" w:space="0" w:color="auto"/>
              <w:right w:val="nil"/>
            </w:tcBorders>
            <w:hideMark/>
          </w:tcPr>
          <w:p w14:paraId="77CCABD3" w14:textId="77777777" w:rsidR="00117EDB" w:rsidRDefault="00117EDB">
            <w:pPr>
              <w:keepNext/>
              <w:keepLines/>
              <w:jc w:val="center"/>
              <w:rPr>
                <w:sz w:val="20"/>
              </w:rPr>
            </w:pPr>
            <w:r>
              <w:rPr>
                <w:sz w:val="20"/>
              </w:rPr>
              <w:t>10</w:t>
            </w:r>
          </w:p>
        </w:tc>
        <w:tc>
          <w:tcPr>
            <w:tcW w:w="1080" w:type="dxa"/>
            <w:tcBorders>
              <w:top w:val="single" w:sz="6" w:space="0" w:color="auto"/>
              <w:left w:val="single" w:sz="12" w:space="0" w:color="auto"/>
              <w:bottom w:val="single" w:sz="6" w:space="0" w:color="auto"/>
              <w:right w:val="single" w:sz="6" w:space="0" w:color="auto"/>
            </w:tcBorders>
            <w:hideMark/>
          </w:tcPr>
          <w:p w14:paraId="01E8C474" w14:textId="77777777" w:rsidR="00117EDB" w:rsidRDefault="00117EDB">
            <w:pPr>
              <w:keepNext/>
              <w:keepLines/>
              <w:jc w:val="center"/>
              <w:rPr>
                <w:sz w:val="20"/>
              </w:rPr>
            </w:pPr>
            <w:r>
              <w:rPr>
                <w:sz w:val="20"/>
              </w:rPr>
              <w:t>0</w:t>
            </w:r>
          </w:p>
        </w:tc>
        <w:tc>
          <w:tcPr>
            <w:tcW w:w="990" w:type="dxa"/>
            <w:tcBorders>
              <w:top w:val="single" w:sz="6" w:space="0" w:color="auto"/>
              <w:left w:val="single" w:sz="6" w:space="0" w:color="auto"/>
              <w:bottom w:val="single" w:sz="6" w:space="0" w:color="auto"/>
              <w:right w:val="single" w:sz="6" w:space="0" w:color="auto"/>
            </w:tcBorders>
            <w:hideMark/>
          </w:tcPr>
          <w:p w14:paraId="59C540EC" w14:textId="77777777" w:rsidR="00117EDB" w:rsidRDefault="00117EDB">
            <w:pPr>
              <w:keepNext/>
              <w:keepLines/>
              <w:jc w:val="center"/>
              <w:rPr>
                <w:sz w:val="20"/>
              </w:rPr>
            </w:pPr>
            <w:r>
              <w:rPr>
                <w:sz w:val="20"/>
              </w:rPr>
              <w:t>0</w:t>
            </w:r>
          </w:p>
        </w:tc>
        <w:tc>
          <w:tcPr>
            <w:tcW w:w="1080" w:type="dxa"/>
            <w:tcBorders>
              <w:top w:val="single" w:sz="6" w:space="0" w:color="auto"/>
              <w:left w:val="single" w:sz="6" w:space="0" w:color="auto"/>
              <w:bottom w:val="single" w:sz="6" w:space="0" w:color="auto"/>
              <w:right w:val="single" w:sz="6" w:space="0" w:color="auto"/>
            </w:tcBorders>
            <w:hideMark/>
          </w:tcPr>
          <w:p w14:paraId="7F589312" w14:textId="77777777" w:rsidR="00117EDB" w:rsidRDefault="00117EDB">
            <w:pPr>
              <w:keepNext/>
              <w:keepLines/>
              <w:jc w:val="center"/>
              <w:rPr>
                <w:sz w:val="20"/>
              </w:rPr>
            </w:pPr>
            <w:r>
              <w:rPr>
                <w:sz w:val="20"/>
              </w:rPr>
              <w:t>25</w:t>
            </w:r>
          </w:p>
        </w:tc>
        <w:tc>
          <w:tcPr>
            <w:tcW w:w="1050" w:type="dxa"/>
            <w:tcBorders>
              <w:top w:val="single" w:sz="6" w:space="0" w:color="auto"/>
              <w:left w:val="single" w:sz="6" w:space="0" w:color="auto"/>
              <w:bottom w:val="single" w:sz="6" w:space="0" w:color="auto"/>
              <w:right w:val="single" w:sz="6" w:space="0" w:color="auto"/>
            </w:tcBorders>
            <w:hideMark/>
          </w:tcPr>
          <w:p w14:paraId="040F1B9E" w14:textId="77777777" w:rsidR="00117EDB" w:rsidRDefault="00117EDB">
            <w:pPr>
              <w:keepNext/>
              <w:keepLines/>
              <w:jc w:val="center"/>
              <w:rPr>
                <w:sz w:val="20"/>
              </w:rPr>
            </w:pPr>
            <w:r>
              <w:rPr>
                <w:sz w:val="20"/>
              </w:rPr>
              <w:t>50</w:t>
            </w:r>
          </w:p>
        </w:tc>
        <w:tc>
          <w:tcPr>
            <w:tcW w:w="1110" w:type="dxa"/>
            <w:gridSpan w:val="2"/>
            <w:tcBorders>
              <w:top w:val="single" w:sz="6" w:space="0" w:color="auto"/>
              <w:left w:val="single" w:sz="6" w:space="0" w:color="auto"/>
              <w:bottom w:val="single" w:sz="6" w:space="0" w:color="auto"/>
              <w:right w:val="single" w:sz="6" w:space="0" w:color="auto"/>
            </w:tcBorders>
            <w:hideMark/>
          </w:tcPr>
          <w:p w14:paraId="52A33C76" w14:textId="77777777" w:rsidR="00117EDB" w:rsidRDefault="00117EDB">
            <w:pPr>
              <w:keepNext/>
              <w:keepLines/>
              <w:jc w:val="center"/>
              <w:rPr>
                <w:sz w:val="20"/>
              </w:rPr>
            </w:pPr>
            <w:r>
              <w:rPr>
                <w:sz w:val="20"/>
              </w:rPr>
              <w:t>75</w:t>
            </w:r>
          </w:p>
        </w:tc>
        <w:tc>
          <w:tcPr>
            <w:tcW w:w="973" w:type="dxa"/>
            <w:tcBorders>
              <w:top w:val="single" w:sz="6" w:space="0" w:color="auto"/>
              <w:left w:val="single" w:sz="6" w:space="0" w:color="auto"/>
              <w:bottom w:val="single" w:sz="6" w:space="0" w:color="auto"/>
              <w:right w:val="single" w:sz="12" w:space="0" w:color="auto"/>
            </w:tcBorders>
            <w:hideMark/>
          </w:tcPr>
          <w:p w14:paraId="5B536052" w14:textId="77777777" w:rsidR="00117EDB" w:rsidRDefault="00117EDB">
            <w:pPr>
              <w:keepNext/>
              <w:keepLines/>
              <w:jc w:val="center"/>
              <w:rPr>
                <w:sz w:val="20"/>
              </w:rPr>
            </w:pPr>
            <w:r>
              <w:rPr>
                <w:sz w:val="20"/>
              </w:rPr>
              <w:t>100</w:t>
            </w:r>
          </w:p>
        </w:tc>
      </w:tr>
      <w:tr w:rsidR="00117EDB" w14:paraId="6A852CAF"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1078CD0B" w14:textId="77777777" w:rsidR="00117EDB" w:rsidRDefault="00117EDB">
            <w:pPr>
              <w:keepNext/>
              <w:keepLines/>
              <w:jc w:val="both"/>
              <w:rPr>
                <w:sz w:val="20"/>
              </w:rPr>
            </w:pPr>
            <w:r>
              <w:rPr>
                <w:sz w:val="20"/>
              </w:rPr>
              <w:t>Plan Tests</w:t>
            </w:r>
          </w:p>
          <w:p w14:paraId="055EDA91"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22F3AFAA" w14:textId="77777777" w:rsidR="00117EDB" w:rsidRDefault="00117EDB">
            <w:pPr>
              <w:keepNext/>
              <w:keepLines/>
              <w:jc w:val="center"/>
              <w:rPr>
                <w:sz w:val="20"/>
              </w:rPr>
            </w:pPr>
            <w:r>
              <w:rPr>
                <w:sz w:val="20"/>
              </w:rPr>
              <w:t>3</w:t>
            </w:r>
          </w:p>
        </w:tc>
        <w:tc>
          <w:tcPr>
            <w:tcW w:w="1080" w:type="dxa"/>
            <w:tcBorders>
              <w:top w:val="single" w:sz="6" w:space="0" w:color="auto"/>
              <w:left w:val="single" w:sz="12" w:space="0" w:color="auto"/>
              <w:bottom w:val="single" w:sz="6" w:space="0" w:color="auto"/>
              <w:right w:val="single" w:sz="6" w:space="0" w:color="auto"/>
            </w:tcBorders>
            <w:hideMark/>
          </w:tcPr>
          <w:p w14:paraId="79A6CF11" w14:textId="77777777" w:rsidR="00117EDB" w:rsidRDefault="00117EDB">
            <w:pPr>
              <w:keepNext/>
              <w:keepLines/>
              <w:jc w:val="center"/>
              <w:rPr>
                <w:sz w:val="20"/>
              </w:rPr>
            </w:pPr>
            <w:r>
              <w:rPr>
                <w:sz w:val="20"/>
              </w:rPr>
              <w:t>0</w:t>
            </w:r>
          </w:p>
        </w:tc>
        <w:tc>
          <w:tcPr>
            <w:tcW w:w="990" w:type="dxa"/>
            <w:tcBorders>
              <w:top w:val="single" w:sz="6" w:space="0" w:color="auto"/>
              <w:left w:val="single" w:sz="6" w:space="0" w:color="auto"/>
              <w:bottom w:val="single" w:sz="6" w:space="0" w:color="auto"/>
              <w:right w:val="single" w:sz="6" w:space="0" w:color="auto"/>
            </w:tcBorders>
            <w:hideMark/>
          </w:tcPr>
          <w:p w14:paraId="0F62B5DE" w14:textId="77777777" w:rsidR="00117EDB" w:rsidRDefault="00117EDB">
            <w:pPr>
              <w:keepNext/>
              <w:keepLines/>
              <w:jc w:val="center"/>
              <w:rPr>
                <w:sz w:val="20"/>
              </w:rPr>
            </w:pPr>
            <w:r>
              <w:rPr>
                <w:sz w:val="20"/>
              </w:rPr>
              <w:t>0</w:t>
            </w:r>
          </w:p>
        </w:tc>
        <w:tc>
          <w:tcPr>
            <w:tcW w:w="1080" w:type="dxa"/>
            <w:tcBorders>
              <w:top w:val="single" w:sz="6" w:space="0" w:color="auto"/>
              <w:left w:val="single" w:sz="6" w:space="0" w:color="auto"/>
              <w:bottom w:val="single" w:sz="6" w:space="0" w:color="auto"/>
              <w:right w:val="single" w:sz="6" w:space="0" w:color="auto"/>
            </w:tcBorders>
            <w:hideMark/>
          </w:tcPr>
          <w:p w14:paraId="58E7AE55" w14:textId="77777777" w:rsidR="00117EDB" w:rsidRDefault="00117EDB">
            <w:pPr>
              <w:keepNext/>
              <w:keepLines/>
              <w:jc w:val="center"/>
              <w:rPr>
                <w:sz w:val="20"/>
              </w:rPr>
            </w:pPr>
            <w:r>
              <w:rPr>
                <w:sz w:val="20"/>
              </w:rPr>
              <w:t>0</w:t>
            </w:r>
          </w:p>
        </w:tc>
        <w:tc>
          <w:tcPr>
            <w:tcW w:w="1050" w:type="dxa"/>
            <w:tcBorders>
              <w:top w:val="single" w:sz="6" w:space="0" w:color="auto"/>
              <w:left w:val="single" w:sz="6" w:space="0" w:color="auto"/>
              <w:bottom w:val="single" w:sz="6" w:space="0" w:color="auto"/>
              <w:right w:val="single" w:sz="6" w:space="0" w:color="auto"/>
            </w:tcBorders>
            <w:hideMark/>
          </w:tcPr>
          <w:p w14:paraId="4B17E4EB" w14:textId="77777777" w:rsidR="00117EDB" w:rsidRDefault="00117EDB">
            <w:pPr>
              <w:keepNext/>
              <w:keepLines/>
              <w:jc w:val="center"/>
              <w:rPr>
                <w:sz w:val="20"/>
              </w:rPr>
            </w:pPr>
            <w:r>
              <w:rPr>
                <w:sz w:val="20"/>
              </w:rPr>
              <w:t>25</w:t>
            </w:r>
          </w:p>
        </w:tc>
        <w:tc>
          <w:tcPr>
            <w:tcW w:w="1110" w:type="dxa"/>
            <w:gridSpan w:val="2"/>
            <w:tcBorders>
              <w:top w:val="single" w:sz="6" w:space="0" w:color="auto"/>
              <w:left w:val="single" w:sz="6" w:space="0" w:color="auto"/>
              <w:bottom w:val="single" w:sz="6" w:space="0" w:color="auto"/>
              <w:right w:val="single" w:sz="6" w:space="0" w:color="auto"/>
            </w:tcBorders>
            <w:hideMark/>
          </w:tcPr>
          <w:p w14:paraId="6EB5F6BE" w14:textId="77777777" w:rsidR="00117EDB" w:rsidRDefault="00117EDB">
            <w:pPr>
              <w:keepNext/>
              <w:keepLines/>
              <w:jc w:val="center"/>
              <w:rPr>
                <w:sz w:val="20"/>
              </w:rPr>
            </w:pPr>
            <w:r>
              <w:rPr>
                <w:sz w:val="20"/>
              </w:rPr>
              <w:t>25</w:t>
            </w:r>
          </w:p>
        </w:tc>
        <w:tc>
          <w:tcPr>
            <w:tcW w:w="973" w:type="dxa"/>
            <w:tcBorders>
              <w:top w:val="single" w:sz="6" w:space="0" w:color="auto"/>
              <w:left w:val="single" w:sz="6" w:space="0" w:color="auto"/>
              <w:bottom w:val="single" w:sz="6" w:space="0" w:color="auto"/>
              <w:right w:val="single" w:sz="12" w:space="0" w:color="auto"/>
            </w:tcBorders>
            <w:hideMark/>
          </w:tcPr>
          <w:p w14:paraId="55C7BC07" w14:textId="77777777" w:rsidR="00117EDB" w:rsidRDefault="00117EDB">
            <w:pPr>
              <w:keepNext/>
              <w:keepLines/>
              <w:jc w:val="center"/>
              <w:rPr>
                <w:sz w:val="20"/>
              </w:rPr>
            </w:pPr>
            <w:r>
              <w:rPr>
                <w:sz w:val="20"/>
              </w:rPr>
              <w:t>50</w:t>
            </w:r>
          </w:p>
        </w:tc>
      </w:tr>
      <w:tr w:rsidR="00117EDB" w14:paraId="5455DED8"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1210351B" w14:textId="77777777" w:rsidR="00117EDB" w:rsidRDefault="00117EDB">
            <w:pPr>
              <w:keepNext/>
              <w:keepLines/>
              <w:jc w:val="both"/>
              <w:rPr>
                <w:sz w:val="20"/>
              </w:rPr>
            </w:pPr>
            <w:r>
              <w:rPr>
                <w:sz w:val="20"/>
              </w:rPr>
              <w:t>Write Code</w:t>
            </w:r>
          </w:p>
          <w:p w14:paraId="12D20622"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1E41F81B" w14:textId="77777777" w:rsidR="00117EDB" w:rsidRDefault="00117EDB">
            <w:pPr>
              <w:keepNext/>
              <w:keepLines/>
              <w:jc w:val="center"/>
              <w:rPr>
                <w:sz w:val="20"/>
              </w:rPr>
            </w:pPr>
            <w:r>
              <w:rPr>
                <w:sz w:val="20"/>
              </w:rPr>
              <w:t>5</w:t>
            </w:r>
          </w:p>
        </w:tc>
        <w:tc>
          <w:tcPr>
            <w:tcW w:w="1080" w:type="dxa"/>
            <w:tcBorders>
              <w:top w:val="single" w:sz="6" w:space="0" w:color="auto"/>
              <w:left w:val="single" w:sz="12" w:space="0" w:color="auto"/>
              <w:bottom w:val="single" w:sz="6" w:space="0" w:color="auto"/>
              <w:right w:val="single" w:sz="6" w:space="0" w:color="auto"/>
            </w:tcBorders>
            <w:hideMark/>
          </w:tcPr>
          <w:p w14:paraId="63D7EEA9" w14:textId="77777777" w:rsidR="00117EDB" w:rsidRDefault="00117EDB">
            <w:pPr>
              <w:keepNext/>
              <w:keepLines/>
              <w:jc w:val="center"/>
              <w:rPr>
                <w:sz w:val="20"/>
              </w:rPr>
            </w:pPr>
            <w:r>
              <w:rPr>
                <w:sz w:val="20"/>
              </w:rPr>
              <w:t>0</w:t>
            </w:r>
          </w:p>
        </w:tc>
        <w:tc>
          <w:tcPr>
            <w:tcW w:w="990" w:type="dxa"/>
            <w:tcBorders>
              <w:top w:val="single" w:sz="6" w:space="0" w:color="auto"/>
              <w:left w:val="single" w:sz="6" w:space="0" w:color="auto"/>
              <w:bottom w:val="single" w:sz="6" w:space="0" w:color="auto"/>
              <w:right w:val="single" w:sz="6" w:space="0" w:color="auto"/>
            </w:tcBorders>
            <w:hideMark/>
          </w:tcPr>
          <w:p w14:paraId="6DEBB4D7" w14:textId="77777777" w:rsidR="00117EDB" w:rsidRDefault="00117EDB">
            <w:pPr>
              <w:keepNext/>
              <w:keepLines/>
              <w:jc w:val="center"/>
              <w:rPr>
                <w:sz w:val="20"/>
              </w:rPr>
            </w:pPr>
            <w:r>
              <w:rPr>
                <w:sz w:val="20"/>
              </w:rPr>
              <w:t>0</w:t>
            </w:r>
          </w:p>
        </w:tc>
        <w:tc>
          <w:tcPr>
            <w:tcW w:w="1080" w:type="dxa"/>
            <w:tcBorders>
              <w:top w:val="single" w:sz="6" w:space="0" w:color="auto"/>
              <w:left w:val="single" w:sz="6" w:space="0" w:color="auto"/>
              <w:bottom w:val="single" w:sz="6" w:space="0" w:color="auto"/>
              <w:right w:val="single" w:sz="6" w:space="0" w:color="auto"/>
            </w:tcBorders>
            <w:hideMark/>
          </w:tcPr>
          <w:p w14:paraId="06858815" w14:textId="77777777" w:rsidR="00117EDB" w:rsidRDefault="00117EDB">
            <w:pPr>
              <w:keepNext/>
              <w:keepLines/>
              <w:jc w:val="center"/>
              <w:rPr>
                <w:sz w:val="20"/>
              </w:rPr>
            </w:pPr>
            <w:r>
              <w:rPr>
                <w:sz w:val="20"/>
              </w:rPr>
              <w:t>0</w:t>
            </w:r>
          </w:p>
        </w:tc>
        <w:tc>
          <w:tcPr>
            <w:tcW w:w="1050" w:type="dxa"/>
            <w:tcBorders>
              <w:top w:val="single" w:sz="6" w:space="0" w:color="auto"/>
              <w:left w:val="single" w:sz="6" w:space="0" w:color="auto"/>
              <w:bottom w:val="single" w:sz="6" w:space="0" w:color="auto"/>
              <w:right w:val="single" w:sz="6" w:space="0" w:color="auto"/>
            </w:tcBorders>
            <w:hideMark/>
          </w:tcPr>
          <w:p w14:paraId="4BC2375D" w14:textId="77777777" w:rsidR="00117EDB" w:rsidRDefault="00117EDB">
            <w:pPr>
              <w:keepNext/>
              <w:keepLines/>
              <w:jc w:val="center"/>
              <w:rPr>
                <w:sz w:val="20"/>
              </w:rPr>
            </w:pPr>
            <w:r>
              <w:rPr>
                <w:sz w:val="20"/>
              </w:rPr>
              <w:t>0</w:t>
            </w:r>
          </w:p>
        </w:tc>
        <w:tc>
          <w:tcPr>
            <w:tcW w:w="1110" w:type="dxa"/>
            <w:gridSpan w:val="2"/>
            <w:tcBorders>
              <w:top w:val="single" w:sz="6" w:space="0" w:color="auto"/>
              <w:left w:val="single" w:sz="6" w:space="0" w:color="auto"/>
              <w:bottom w:val="single" w:sz="6" w:space="0" w:color="auto"/>
              <w:right w:val="single" w:sz="6" w:space="0" w:color="auto"/>
            </w:tcBorders>
            <w:hideMark/>
          </w:tcPr>
          <w:p w14:paraId="74D2CB4A" w14:textId="77777777" w:rsidR="00117EDB" w:rsidRDefault="00117EDB">
            <w:pPr>
              <w:keepNext/>
              <w:keepLines/>
              <w:jc w:val="center"/>
              <w:rPr>
                <w:sz w:val="20"/>
              </w:rPr>
            </w:pPr>
            <w:r>
              <w:rPr>
                <w:sz w:val="20"/>
              </w:rPr>
              <w:t>25</w:t>
            </w:r>
          </w:p>
        </w:tc>
        <w:tc>
          <w:tcPr>
            <w:tcW w:w="973" w:type="dxa"/>
            <w:tcBorders>
              <w:top w:val="single" w:sz="6" w:space="0" w:color="auto"/>
              <w:left w:val="single" w:sz="6" w:space="0" w:color="auto"/>
              <w:bottom w:val="single" w:sz="6" w:space="0" w:color="auto"/>
              <w:right w:val="single" w:sz="12" w:space="0" w:color="auto"/>
            </w:tcBorders>
            <w:hideMark/>
          </w:tcPr>
          <w:p w14:paraId="55CDD449" w14:textId="77777777" w:rsidR="00117EDB" w:rsidRDefault="00117EDB">
            <w:pPr>
              <w:keepNext/>
              <w:keepLines/>
              <w:jc w:val="center"/>
              <w:rPr>
                <w:sz w:val="20"/>
              </w:rPr>
            </w:pPr>
            <w:r>
              <w:rPr>
                <w:sz w:val="20"/>
              </w:rPr>
              <w:t>50</w:t>
            </w:r>
          </w:p>
        </w:tc>
      </w:tr>
      <w:tr w:rsidR="00117EDB" w14:paraId="279B2D00"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7D52D4A3" w14:textId="77777777" w:rsidR="00117EDB" w:rsidRDefault="00117EDB">
            <w:pPr>
              <w:keepNext/>
              <w:keepLines/>
              <w:jc w:val="both"/>
              <w:rPr>
                <w:sz w:val="20"/>
              </w:rPr>
            </w:pPr>
            <w:r>
              <w:rPr>
                <w:sz w:val="20"/>
              </w:rPr>
              <w:t>Unit Test</w:t>
            </w:r>
          </w:p>
          <w:p w14:paraId="6DB47F0D"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407B1015" w14:textId="77777777" w:rsidR="00117EDB" w:rsidRDefault="00117EDB">
            <w:pPr>
              <w:keepNext/>
              <w:keepLines/>
              <w:jc w:val="center"/>
              <w:rPr>
                <w:sz w:val="20"/>
              </w:rPr>
            </w:pPr>
            <w:r>
              <w:rPr>
                <w:sz w:val="20"/>
              </w:rPr>
              <w:t>3</w:t>
            </w:r>
          </w:p>
        </w:tc>
        <w:tc>
          <w:tcPr>
            <w:tcW w:w="1080" w:type="dxa"/>
            <w:tcBorders>
              <w:top w:val="single" w:sz="6" w:space="0" w:color="auto"/>
              <w:left w:val="single" w:sz="12" w:space="0" w:color="auto"/>
              <w:bottom w:val="single" w:sz="6" w:space="0" w:color="auto"/>
              <w:right w:val="single" w:sz="6" w:space="0" w:color="auto"/>
            </w:tcBorders>
            <w:hideMark/>
          </w:tcPr>
          <w:p w14:paraId="4C24C0EE" w14:textId="77777777" w:rsidR="00117EDB" w:rsidRDefault="00117EDB">
            <w:pPr>
              <w:keepNext/>
              <w:keepLines/>
              <w:jc w:val="center"/>
              <w:rPr>
                <w:sz w:val="20"/>
              </w:rPr>
            </w:pPr>
            <w:r>
              <w:rPr>
                <w:sz w:val="20"/>
              </w:rPr>
              <w:t>0</w:t>
            </w:r>
          </w:p>
        </w:tc>
        <w:tc>
          <w:tcPr>
            <w:tcW w:w="990" w:type="dxa"/>
            <w:tcBorders>
              <w:top w:val="single" w:sz="6" w:space="0" w:color="auto"/>
              <w:left w:val="single" w:sz="6" w:space="0" w:color="auto"/>
              <w:bottom w:val="single" w:sz="6" w:space="0" w:color="auto"/>
              <w:right w:val="single" w:sz="6" w:space="0" w:color="auto"/>
            </w:tcBorders>
            <w:hideMark/>
          </w:tcPr>
          <w:p w14:paraId="390A595B" w14:textId="77777777" w:rsidR="00117EDB" w:rsidRDefault="00117EDB">
            <w:pPr>
              <w:keepNext/>
              <w:keepLines/>
              <w:jc w:val="center"/>
              <w:rPr>
                <w:sz w:val="20"/>
              </w:rPr>
            </w:pPr>
            <w:r>
              <w:rPr>
                <w:sz w:val="20"/>
              </w:rPr>
              <w:t>0</w:t>
            </w:r>
          </w:p>
        </w:tc>
        <w:tc>
          <w:tcPr>
            <w:tcW w:w="1080" w:type="dxa"/>
            <w:tcBorders>
              <w:top w:val="single" w:sz="6" w:space="0" w:color="auto"/>
              <w:left w:val="single" w:sz="6" w:space="0" w:color="auto"/>
              <w:bottom w:val="single" w:sz="6" w:space="0" w:color="auto"/>
              <w:right w:val="single" w:sz="6" w:space="0" w:color="auto"/>
            </w:tcBorders>
            <w:hideMark/>
          </w:tcPr>
          <w:p w14:paraId="5D12CB4D" w14:textId="77777777" w:rsidR="00117EDB" w:rsidRDefault="00117EDB">
            <w:pPr>
              <w:keepNext/>
              <w:keepLines/>
              <w:jc w:val="center"/>
              <w:rPr>
                <w:sz w:val="20"/>
              </w:rPr>
            </w:pPr>
            <w:r>
              <w:rPr>
                <w:sz w:val="20"/>
              </w:rPr>
              <w:t>0</w:t>
            </w:r>
          </w:p>
        </w:tc>
        <w:tc>
          <w:tcPr>
            <w:tcW w:w="1050" w:type="dxa"/>
            <w:tcBorders>
              <w:top w:val="single" w:sz="6" w:space="0" w:color="auto"/>
              <w:left w:val="single" w:sz="6" w:space="0" w:color="auto"/>
              <w:bottom w:val="single" w:sz="6" w:space="0" w:color="auto"/>
              <w:right w:val="single" w:sz="6" w:space="0" w:color="auto"/>
            </w:tcBorders>
            <w:hideMark/>
          </w:tcPr>
          <w:p w14:paraId="350E419C" w14:textId="77777777" w:rsidR="00117EDB" w:rsidRDefault="00117EDB">
            <w:pPr>
              <w:keepNext/>
              <w:keepLines/>
              <w:jc w:val="center"/>
              <w:rPr>
                <w:sz w:val="20"/>
              </w:rPr>
            </w:pPr>
            <w:r>
              <w:rPr>
                <w:sz w:val="20"/>
              </w:rPr>
              <w:t>0</w:t>
            </w:r>
          </w:p>
        </w:tc>
        <w:tc>
          <w:tcPr>
            <w:tcW w:w="1110" w:type="dxa"/>
            <w:gridSpan w:val="2"/>
            <w:tcBorders>
              <w:top w:val="single" w:sz="6" w:space="0" w:color="auto"/>
              <w:left w:val="single" w:sz="6" w:space="0" w:color="auto"/>
              <w:bottom w:val="single" w:sz="6" w:space="0" w:color="auto"/>
              <w:right w:val="single" w:sz="6" w:space="0" w:color="auto"/>
            </w:tcBorders>
            <w:hideMark/>
          </w:tcPr>
          <w:p w14:paraId="7EF7C214" w14:textId="77777777" w:rsidR="00117EDB" w:rsidRDefault="00117EDB">
            <w:pPr>
              <w:keepNext/>
              <w:keepLines/>
              <w:jc w:val="center"/>
              <w:rPr>
                <w:sz w:val="20"/>
              </w:rPr>
            </w:pPr>
            <w:r>
              <w:rPr>
                <w:sz w:val="20"/>
              </w:rPr>
              <w:t>0</w:t>
            </w:r>
          </w:p>
        </w:tc>
        <w:tc>
          <w:tcPr>
            <w:tcW w:w="973" w:type="dxa"/>
            <w:tcBorders>
              <w:top w:val="single" w:sz="6" w:space="0" w:color="auto"/>
              <w:left w:val="single" w:sz="6" w:space="0" w:color="auto"/>
              <w:bottom w:val="single" w:sz="6" w:space="0" w:color="auto"/>
              <w:right w:val="single" w:sz="12" w:space="0" w:color="auto"/>
            </w:tcBorders>
            <w:hideMark/>
          </w:tcPr>
          <w:p w14:paraId="01DD7341" w14:textId="77777777" w:rsidR="00117EDB" w:rsidRDefault="00117EDB">
            <w:pPr>
              <w:keepNext/>
              <w:keepLines/>
              <w:jc w:val="center"/>
              <w:rPr>
                <w:sz w:val="20"/>
              </w:rPr>
            </w:pPr>
            <w:r>
              <w:rPr>
                <w:sz w:val="20"/>
              </w:rPr>
              <w:t>0</w:t>
            </w:r>
          </w:p>
        </w:tc>
      </w:tr>
      <w:tr w:rsidR="00117EDB" w14:paraId="3DEB404C"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071A2F2C" w14:textId="77777777" w:rsidR="00117EDB" w:rsidRDefault="00117EDB">
            <w:pPr>
              <w:keepNext/>
              <w:keepLines/>
              <w:jc w:val="both"/>
              <w:rPr>
                <w:sz w:val="20"/>
              </w:rPr>
            </w:pPr>
            <w:r>
              <w:rPr>
                <w:sz w:val="20"/>
              </w:rPr>
              <w:t>Integrate</w:t>
            </w:r>
          </w:p>
          <w:p w14:paraId="1290711F"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4A506656" w14:textId="77777777" w:rsidR="00117EDB" w:rsidRDefault="00117EDB">
            <w:pPr>
              <w:keepNext/>
              <w:keepLines/>
              <w:jc w:val="center"/>
              <w:rPr>
                <w:sz w:val="20"/>
              </w:rPr>
            </w:pPr>
            <w:r>
              <w:rPr>
                <w:sz w:val="20"/>
              </w:rPr>
              <w:t>2</w:t>
            </w:r>
          </w:p>
        </w:tc>
        <w:tc>
          <w:tcPr>
            <w:tcW w:w="1080" w:type="dxa"/>
            <w:tcBorders>
              <w:top w:val="single" w:sz="6" w:space="0" w:color="auto"/>
              <w:left w:val="single" w:sz="12" w:space="0" w:color="auto"/>
              <w:bottom w:val="single" w:sz="6" w:space="0" w:color="auto"/>
              <w:right w:val="single" w:sz="6" w:space="0" w:color="auto"/>
            </w:tcBorders>
            <w:hideMark/>
          </w:tcPr>
          <w:p w14:paraId="0972D44D" w14:textId="77777777" w:rsidR="00117EDB" w:rsidRDefault="00117EDB">
            <w:pPr>
              <w:keepNext/>
              <w:keepLines/>
              <w:jc w:val="center"/>
              <w:rPr>
                <w:sz w:val="20"/>
              </w:rPr>
            </w:pPr>
            <w:r>
              <w:rPr>
                <w:sz w:val="20"/>
              </w:rPr>
              <w:t>0</w:t>
            </w:r>
          </w:p>
        </w:tc>
        <w:tc>
          <w:tcPr>
            <w:tcW w:w="990" w:type="dxa"/>
            <w:tcBorders>
              <w:top w:val="single" w:sz="6" w:space="0" w:color="auto"/>
              <w:left w:val="single" w:sz="6" w:space="0" w:color="auto"/>
              <w:bottom w:val="single" w:sz="6" w:space="0" w:color="auto"/>
              <w:right w:val="single" w:sz="6" w:space="0" w:color="auto"/>
            </w:tcBorders>
            <w:hideMark/>
          </w:tcPr>
          <w:p w14:paraId="15474666" w14:textId="77777777" w:rsidR="00117EDB" w:rsidRDefault="00117EDB">
            <w:pPr>
              <w:keepNext/>
              <w:keepLines/>
              <w:jc w:val="center"/>
              <w:rPr>
                <w:sz w:val="20"/>
              </w:rPr>
            </w:pPr>
            <w:r>
              <w:rPr>
                <w:sz w:val="20"/>
              </w:rPr>
              <w:t>0</w:t>
            </w:r>
          </w:p>
        </w:tc>
        <w:tc>
          <w:tcPr>
            <w:tcW w:w="1080" w:type="dxa"/>
            <w:tcBorders>
              <w:top w:val="single" w:sz="6" w:space="0" w:color="auto"/>
              <w:left w:val="single" w:sz="6" w:space="0" w:color="auto"/>
              <w:bottom w:val="single" w:sz="6" w:space="0" w:color="auto"/>
              <w:right w:val="single" w:sz="6" w:space="0" w:color="auto"/>
            </w:tcBorders>
            <w:hideMark/>
          </w:tcPr>
          <w:p w14:paraId="6A6461E9" w14:textId="77777777" w:rsidR="00117EDB" w:rsidRDefault="00117EDB">
            <w:pPr>
              <w:keepNext/>
              <w:keepLines/>
              <w:jc w:val="center"/>
              <w:rPr>
                <w:sz w:val="20"/>
              </w:rPr>
            </w:pPr>
            <w:r>
              <w:rPr>
                <w:sz w:val="20"/>
              </w:rPr>
              <w:t>0</w:t>
            </w:r>
          </w:p>
        </w:tc>
        <w:tc>
          <w:tcPr>
            <w:tcW w:w="1050" w:type="dxa"/>
            <w:tcBorders>
              <w:top w:val="single" w:sz="6" w:space="0" w:color="auto"/>
              <w:left w:val="single" w:sz="6" w:space="0" w:color="auto"/>
              <w:bottom w:val="single" w:sz="6" w:space="0" w:color="auto"/>
              <w:right w:val="single" w:sz="6" w:space="0" w:color="auto"/>
            </w:tcBorders>
            <w:hideMark/>
          </w:tcPr>
          <w:p w14:paraId="280D23F4" w14:textId="77777777" w:rsidR="00117EDB" w:rsidRDefault="00117EDB">
            <w:pPr>
              <w:keepNext/>
              <w:keepLines/>
              <w:jc w:val="center"/>
              <w:rPr>
                <w:sz w:val="20"/>
              </w:rPr>
            </w:pPr>
            <w:r>
              <w:rPr>
                <w:sz w:val="20"/>
              </w:rPr>
              <w:t>0</w:t>
            </w:r>
          </w:p>
        </w:tc>
        <w:tc>
          <w:tcPr>
            <w:tcW w:w="1110" w:type="dxa"/>
            <w:gridSpan w:val="2"/>
            <w:tcBorders>
              <w:top w:val="single" w:sz="6" w:space="0" w:color="auto"/>
              <w:left w:val="single" w:sz="6" w:space="0" w:color="auto"/>
              <w:bottom w:val="single" w:sz="6" w:space="0" w:color="auto"/>
              <w:right w:val="single" w:sz="6" w:space="0" w:color="auto"/>
            </w:tcBorders>
            <w:hideMark/>
          </w:tcPr>
          <w:p w14:paraId="1B29083B" w14:textId="77777777" w:rsidR="00117EDB" w:rsidRDefault="00117EDB">
            <w:pPr>
              <w:keepNext/>
              <w:keepLines/>
              <w:jc w:val="center"/>
              <w:rPr>
                <w:sz w:val="20"/>
              </w:rPr>
            </w:pPr>
            <w:r>
              <w:rPr>
                <w:sz w:val="20"/>
              </w:rPr>
              <w:t>0</w:t>
            </w:r>
          </w:p>
        </w:tc>
        <w:tc>
          <w:tcPr>
            <w:tcW w:w="973" w:type="dxa"/>
            <w:tcBorders>
              <w:top w:val="single" w:sz="6" w:space="0" w:color="auto"/>
              <w:left w:val="single" w:sz="6" w:space="0" w:color="auto"/>
              <w:bottom w:val="single" w:sz="6" w:space="0" w:color="auto"/>
              <w:right w:val="single" w:sz="12" w:space="0" w:color="auto"/>
            </w:tcBorders>
            <w:hideMark/>
          </w:tcPr>
          <w:p w14:paraId="102D88F1" w14:textId="77777777" w:rsidR="00117EDB" w:rsidRDefault="00117EDB">
            <w:pPr>
              <w:keepNext/>
              <w:keepLines/>
              <w:jc w:val="center"/>
              <w:rPr>
                <w:sz w:val="20"/>
              </w:rPr>
            </w:pPr>
            <w:r>
              <w:rPr>
                <w:sz w:val="20"/>
              </w:rPr>
              <w:t>0</w:t>
            </w:r>
          </w:p>
        </w:tc>
      </w:tr>
      <w:tr w:rsidR="00117EDB" w14:paraId="40DC0D4E"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050E66AD" w14:textId="77777777" w:rsidR="00117EDB" w:rsidRDefault="00117EDB">
            <w:pPr>
              <w:keepNext/>
              <w:keepLines/>
              <w:jc w:val="both"/>
              <w:rPr>
                <w:sz w:val="20"/>
              </w:rPr>
            </w:pPr>
            <w:r>
              <w:rPr>
                <w:sz w:val="20"/>
              </w:rPr>
              <w:t>Beta Test</w:t>
            </w:r>
          </w:p>
          <w:p w14:paraId="14859DC4"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65023467" w14:textId="77777777" w:rsidR="00117EDB" w:rsidRDefault="00117EDB">
            <w:pPr>
              <w:keepNext/>
              <w:keepLines/>
              <w:jc w:val="center"/>
              <w:rPr>
                <w:sz w:val="20"/>
              </w:rPr>
            </w:pPr>
            <w:r>
              <w:rPr>
                <w:sz w:val="20"/>
              </w:rPr>
              <w:t>3</w:t>
            </w:r>
          </w:p>
        </w:tc>
        <w:tc>
          <w:tcPr>
            <w:tcW w:w="1080" w:type="dxa"/>
            <w:tcBorders>
              <w:top w:val="single" w:sz="6" w:space="0" w:color="auto"/>
              <w:left w:val="single" w:sz="12" w:space="0" w:color="auto"/>
              <w:bottom w:val="single" w:sz="6" w:space="0" w:color="auto"/>
              <w:right w:val="single" w:sz="6" w:space="0" w:color="auto"/>
            </w:tcBorders>
            <w:hideMark/>
          </w:tcPr>
          <w:p w14:paraId="20A14935" w14:textId="77777777" w:rsidR="00117EDB" w:rsidRDefault="00117EDB">
            <w:pPr>
              <w:keepNext/>
              <w:keepLines/>
              <w:jc w:val="center"/>
              <w:rPr>
                <w:sz w:val="20"/>
              </w:rPr>
            </w:pPr>
            <w:r>
              <w:rPr>
                <w:sz w:val="20"/>
              </w:rPr>
              <w:t>0</w:t>
            </w:r>
          </w:p>
        </w:tc>
        <w:tc>
          <w:tcPr>
            <w:tcW w:w="990" w:type="dxa"/>
            <w:tcBorders>
              <w:top w:val="single" w:sz="6" w:space="0" w:color="auto"/>
              <w:left w:val="single" w:sz="6" w:space="0" w:color="auto"/>
              <w:bottom w:val="single" w:sz="6" w:space="0" w:color="auto"/>
              <w:right w:val="single" w:sz="6" w:space="0" w:color="auto"/>
            </w:tcBorders>
            <w:hideMark/>
          </w:tcPr>
          <w:p w14:paraId="66823E68" w14:textId="77777777" w:rsidR="00117EDB" w:rsidRDefault="00117EDB">
            <w:pPr>
              <w:keepNext/>
              <w:keepLines/>
              <w:jc w:val="center"/>
              <w:rPr>
                <w:sz w:val="20"/>
              </w:rPr>
            </w:pPr>
            <w:r>
              <w:rPr>
                <w:sz w:val="20"/>
              </w:rPr>
              <w:t>0</w:t>
            </w:r>
          </w:p>
        </w:tc>
        <w:tc>
          <w:tcPr>
            <w:tcW w:w="1080" w:type="dxa"/>
            <w:tcBorders>
              <w:top w:val="single" w:sz="6" w:space="0" w:color="auto"/>
              <w:left w:val="single" w:sz="6" w:space="0" w:color="auto"/>
              <w:bottom w:val="single" w:sz="6" w:space="0" w:color="auto"/>
              <w:right w:val="single" w:sz="6" w:space="0" w:color="auto"/>
            </w:tcBorders>
            <w:hideMark/>
          </w:tcPr>
          <w:p w14:paraId="2DA118EA" w14:textId="77777777" w:rsidR="00117EDB" w:rsidRDefault="00117EDB">
            <w:pPr>
              <w:keepNext/>
              <w:keepLines/>
              <w:jc w:val="center"/>
              <w:rPr>
                <w:sz w:val="20"/>
              </w:rPr>
            </w:pPr>
            <w:r>
              <w:rPr>
                <w:sz w:val="20"/>
              </w:rPr>
              <w:t>0</w:t>
            </w:r>
          </w:p>
        </w:tc>
        <w:tc>
          <w:tcPr>
            <w:tcW w:w="1050" w:type="dxa"/>
            <w:tcBorders>
              <w:top w:val="single" w:sz="6" w:space="0" w:color="auto"/>
              <w:left w:val="single" w:sz="6" w:space="0" w:color="auto"/>
              <w:bottom w:val="single" w:sz="6" w:space="0" w:color="auto"/>
              <w:right w:val="single" w:sz="6" w:space="0" w:color="auto"/>
            </w:tcBorders>
            <w:hideMark/>
          </w:tcPr>
          <w:p w14:paraId="18458986" w14:textId="77777777" w:rsidR="00117EDB" w:rsidRDefault="00117EDB">
            <w:pPr>
              <w:keepNext/>
              <w:keepLines/>
              <w:jc w:val="center"/>
              <w:rPr>
                <w:sz w:val="20"/>
              </w:rPr>
            </w:pPr>
            <w:r>
              <w:rPr>
                <w:sz w:val="20"/>
              </w:rPr>
              <w:t>0</w:t>
            </w:r>
          </w:p>
        </w:tc>
        <w:tc>
          <w:tcPr>
            <w:tcW w:w="1110" w:type="dxa"/>
            <w:gridSpan w:val="2"/>
            <w:tcBorders>
              <w:top w:val="single" w:sz="6" w:space="0" w:color="auto"/>
              <w:left w:val="single" w:sz="6" w:space="0" w:color="auto"/>
              <w:bottom w:val="single" w:sz="6" w:space="0" w:color="auto"/>
              <w:right w:val="single" w:sz="6" w:space="0" w:color="auto"/>
            </w:tcBorders>
            <w:hideMark/>
          </w:tcPr>
          <w:p w14:paraId="3EB99C37" w14:textId="77777777" w:rsidR="00117EDB" w:rsidRDefault="00117EDB">
            <w:pPr>
              <w:keepNext/>
              <w:keepLines/>
              <w:jc w:val="center"/>
              <w:rPr>
                <w:sz w:val="20"/>
              </w:rPr>
            </w:pPr>
            <w:r>
              <w:rPr>
                <w:sz w:val="20"/>
              </w:rPr>
              <w:t>0</w:t>
            </w:r>
          </w:p>
        </w:tc>
        <w:tc>
          <w:tcPr>
            <w:tcW w:w="973" w:type="dxa"/>
            <w:tcBorders>
              <w:top w:val="single" w:sz="6" w:space="0" w:color="auto"/>
              <w:left w:val="single" w:sz="6" w:space="0" w:color="auto"/>
              <w:bottom w:val="single" w:sz="6" w:space="0" w:color="auto"/>
              <w:right w:val="single" w:sz="12" w:space="0" w:color="auto"/>
            </w:tcBorders>
            <w:hideMark/>
          </w:tcPr>
          <w:p w14:paraId="71AACF35" w14:textId="77777777" w:rsidR="00117EDB" w:rsidRDefault="00117EDB">
            <w:pPr>
              <w:keepNext/>
              <w:keepLines/>
              <w:jc w:val="center"/>
              <w:rPr>
                <w:sz w:val="20"/>
              </w:rPr>
            </w:pPr>
            <w:r>
              <w:rPr>
                <w:sz w:val="20"/>
              </w:rPr>
              <w:t>0</w:t>
            </w:r>
          </w:p>
        </w:tc>
      </w:tr>
      <w:tr w:rsidR="00117EDB" w14:paraId="3023BDF2"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54F73649" w14:textId="77777777" w:rsidR="00117EDB" w:rsidRDefault="00117EDB">
            <w:pPr>
              <w:keepNext/>
              <w:keepLines/>
              <w:jc w:val="both"/>
              <w:rPr>
                <w:sz w:val="20"/>
              </w:rPr>
            </w:pPr>
            <w:r>
              <w:rPr>
                <w:sz w:val="20"/>
              </w:rPr>
              <w:t>TOTAL</w:t>
            </w:r>
          </w:p>
          <w:p w14:paraId="2AEA7D44"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hideMark/>
          </w:tcPr>
          <w:p w14:paraId="00D45F04" w14:textId="77777777" w:rsidR="00117EDB" w:rsidRDefault="00117EDB">
            <w:pPr>
              <w:keepNext/>
              <w:keepLines/>
              <w:jc w:val="center"/>
              <w:rPr>
                <w:sz w:val="20"/>
              </w:rPr>
            </w:pPr>
            <w:r>
              <w:rPr>
                <w:sz w:val="20"/>
              </w:rPr>
              <w:t>31</w:t>
            </w:r>
          </w:p>
        </w:tc>
        <w:tc>
          <w:tcPr>
            <w:tcW w:w="1080" w:type="dxa"/>
            <w:tcBorders>
              <w:top w:val="single" w:sz="6" w:space="0" w:color="auto"/>
              <w:left w:val="single" w:sz="12" w:space="0" w:color="auto"/>
              <w:bottom w:val="single" w:sz="6" w:space="0" w:color="auto"/>
              <w:right w:val="single" w:sz="6" w:space="0" w:color="auto"/>
            </w:tcBorders>
          </w:tcPr>
          <w:p w14:paraId="6E4DD09A" w14:textId="77777777" w:rsidR="00117EDB" w:rsidRDefault="00117EDB">
            <w:pPr>
              <w:keepNext/>
              <w:keepLines/>
              <w:jc w:val="center"/>
              <w:rPr>
                <w:sz w:val="20"/>
              </w:rPr>
            </w:pPr>
          </w:p>
        </w:tc>
        <w:tc>
          <w:tcPr>
            <w:tcW w:w="990" w:type="dxa"/>
            <w:tcBorders>
              <w:top w:val="single" w:sz="6" w:space="0" w:color="auto"/>
              <w:left w:val="single" w:sz="6" w:space="0" w:color="auto"/>
              <w:bottom w:val="single" w:sz="6" w:space="0" w:color="auto"/>
              <w:right w:val="single" w:sz="6" w:space="0" w:color="auto"/>
            </w:tcBorders>
          </w:tcPr>
          <w:p w14:paraId="3A488DF8" w14:textId="77777777" w:rsidR="00117EDB" w:rsidRDefault="00117EDB">
            <w:pPr>
              <w:keepNext/>
              <w:keepLines/>
              <w:jc w:val="center"/>
              <w:rPr>
                <w:sz w:val="20"/>
              </w:rPr>
            </w:pPr>
          </w:p>
        </w:tc>
        <w:tc>
          <w:tcPr>
            <w:tcW w:w="1080" w:type="dxa"/>
            <w:tcBorders>
              <w:top w:val="single" w:sz="6" w:space="0" w:color="auto"/>
              <w:left w:val="single" w:sz="6" w:space="0" w:color="auto"/>
              <w:bottom w:val="single" w:sz="6" w:space="0" w:color="auto"/>
              <w:right w:val="single" w:sz="6" w:space="0" w:color="auto"/>
            </w:tcBorders>
          </w:tcPr>
          <w:p w14:paraId="0C7B4960" w14:textId="77777777" w:rsidR="00117EDB" w:rsidRDefault="00117EDB">
            <w:pPr>
              <w:keepNext/>
              <w:keepLines/>
              <w:jc w:val="center"/>
              <w:rPr>
                <w:sz w:val="20"/>
              </w:rPr>
            </w:pPr>
          </w:p>
        </w:tc>
        <w:tc>
          <w:tcPr>
            <w:tcW w:w="1050" w:type="dxa"/>
            <w:tcBorders>
              <w:top w:val="single" w:sz="6" w:space="0" w:color="auto"/>
              <w:left w:val="single" w:sz="6" w:space="0" w:color="auto"/>
              <w:bottom w:val="single" w:sz="6" w:space="0" w:color="auto"/>
              <w:right w:val="single" w:sz="6" w:space="0" w:color="auto"/>
            </w:tcBorders>
          </w:tcPr>
          <w:p w14:paraId="70BA9906" w14:textId="77777777" w:rsidR="00117EDB" w:rsidRDefault="00117EDB">
            <w:pPr>
              <w:keepNext/>
              <w:keepLines/>
              <w:jc w:val="center"/>
              <w:rPr>
                <w:sz w:val="20"/>
              </w:rPr>
            </w:pPr>
          </w:p>
        </w:tc>
        <w:tc>
          <w:tcPr>
            <w:tcW w:w="1110" w:type="dxa"/>
            <w:gridSpan w:val="2"/>
            <w:tcBorders>
              <w:top w:val="single" w:sz="6" w:space="0" w:color="auto"/>
              <w:left w:val="single" w:sz="6" w:space="0" w:color="auto"/>
              <w:bottom w:val="single" w:sz="6" w:space="0" w:color="auto"/>
              <w:right w:val="single" w:sz="6" w:space="0" w:color="auto"/>
            </w:tcBorders>
          </w:tcPr>
          <w:p w14:paraId="418D8160" w14:textId="77777777" w:rsidR="00117EDB" w:rsidRDefault="00117EDB">
            <w:pPr>
              <w:keepNext/>
              <w:keepLines/>
              <w:jc w:val="center"/>
              <w:rPr>
                <w:sz w:val="20"/>
              </w:rPr>
            </w:pPr>
          </w:p>
        </w:tc>
        <w:tc>
          <w:tcPr>
            <w:tcW w:w="973" w:type="dxa"/>
            <w:tcBorders>
              <w:top w:val="single" w:sz="6" w:space="0" w:color="auto"/>
              <w:left w:val="single" w:sz="6" w:space="0" w:color="auto"/>
              <w:bottom w:val="single" w:sz="6" w:space="0" w:color="auto"/>
              <w:right w:val="single" w:sz="12" w:space="0" w:color="auto"/>
            </w:tcBorders>
          </w:tcPr>
          <w:p w14:paraId="6CA92600" w14:textId="77777777" w:rsidR="00117EDB" w:rsidRDefault="00117EDB">
            <w:pPr>
              <w:keepNext/>
              <w:keepLines/>
              <w:jc w:val="center"/>
              <w:rPr>
                <w:sz w:val="20"/>
              </w:rPr>
            </w:pPr>
          </w:p>
        </w:tc>
      </w:tr>
      <w:tr w:rsidR="00117EDB" w14:paraId="3B3420F0"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663AAEC6" w14:textId="77777777" w:rsidR="00117EDB" w:rsidRDefault="00117EDB">
            <w:pPr>
              <w:keepNext/>
              <w:keepLines/>
              <w:jc w:val="both"/>
              <w:rPr>
                <w:sz w:val="20"/>
              </w:rPr>
            </w:pPr>
            <w:r>
              <w:rPr>
                <w:sz w:val="20"/>
              </w:rPr>
              <w:t>BCWS</w:t>
            </w:r>
          </w:p>
          <w:p w14:paraId="744FD52B"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35B1BA66" w14:textId="77777777" w:rsidR="00117EDB" w:rsidRDefault="00117EDB">
            <w:pPr>
              <w:keepNext/>
              <w:keepLines/>
              <w:jc w:val="both"/>
              <w:rPr>
                <w:sz w:val="20"/>
              </w:rPr>
            </w:pPr>
          </w:p>
        </w:tc>
        <w:tc>
          <w:tcPr>
            <w:tcW w:w="1080" w:type="dxa"/>
            <w:tcBorders>
              <w:top w:val="single" w:sz="6" w:space="0" w:color="auto"/>
              <w:left w:val="single" w:sz="12" w:space="0" w:color="auto"/>
              <w:bottom w:val="nil"/>
              <w:right w:val="single" w:sz="6" w:space="0" w:color="auto"/>
            </w:tcBorders>
            <w:hideMark/>
          </w:tcPr>
          <w:p w14:paraId="7E48A48E" w14:textId="77777777" w:rsidR="00117EDB" w:rsidRDefault="00117EDB">
            <w:pPr>
              <w:keepNext/>
              <w:keepLines/>
              <w:jc w:val="center"/>
              <w:rPr>
                <w:sz w:val="20"/>
              </w:rPr>
            </w:pPr>
            <w:r>
              <w:rPr>
                <w:sz w:val="20"/>
              </w:rPr>
              <w:t>3</w:t>
            </w:r>
          </w:p>
        </w:tc>
        <w:tc>
          <w:tcPr>
            <w:tcW w:w="990" w:type="dxa"/>
            <w:tcBorders>
              <w:top w:val="single" w:sz="6" w:space="0" w:color="auto"/>
              <w:left w:val="single" w:sz="6" w:space="0" w:color="auto"/>
              <w:bottom w:val="nil"/>
              <w:right w:val="single" w:sz="6" w:space="0" w:color="auto"/>
            </w:tcBorders>
            <w:hideMark/>
          </w:tcPr>
          <w:p w14:paraId="43DDE30E" w14:textId="77777777" w:rsidR="00117EDB" w:rsidRDefault="00117EDB">
            <w:pPr>
              <w:keepNext/>
              <w:keepLines/>
              <w:jc w:val="center"/>
              <w:rPr>
                <w:sz w:val="20"/>
              </w:rPr>
            </w:pPr>
            <w:r>
              <w:rPr>
                <w:sz w:val="20"/>
              </w:rPr>
              <w:t>5</w:t>
            </w:r>
          </w:p>
        </w:tc>
        <w:tc>
          <w:tcPr>
            <w:tcW w:w="1080" w:type="dxa"/>
            <w:tcBorders>
              <w:top w:val="single" w:sz="6" w:space="0" w:color="auto"/>
              <w:left w:val="single" w:sz="6" w:space="0" w:color="auto"/>
              <w:bottom w:val="nil"/>
              <w:right w:val="single" w:sz="6" w:space="0" w:color="auto"/>
            </w:tcBorders>
            <w:hideMark/>
          </w:tcPr>
          <w:p w14:paraId="325C7983" w14:textId="77777777" w:rsidR="00117EDB" w:rsidRDefault="00117EDB">
            <w:pPr>
              <w:keepNext/>
              <w:keepLines/>
              <w:jc w:val="center"/>
              <w:rPr>
                <w:sz w:val="20"/>
              </w:rPr>
            </w:pPr>
            <w:r>
              <w:rPr>
                <w:sz w:val="20"/>
              </w:rPr>
              <w:t>7</w:t>
            </w:r>
          </w:p>
        </w:tc>
        <w:tc>
          <w:tcPr>
            <w:tcW w:w="1050" w:type="dxa"/>
            <w:tcBorders>
              <w:top w:val="single" w:sz="6" w:space="0" w:color="auto"/>
              <w:left w:val="single" w:sz="6" w:space="0" w:color="auto"/>
              <w:bottom w:val="nil"/>
              <w:right w:val="single" w:sz="6" w:space="0" w:color="auto"/>
            </w:tcBorders>
            <w:hideMark/>
          </w:tcPr>
          <w:p w14:paraId="20AE5FDF" w14:textId="77777777" w:rsidR="00117EDB" w:rsidRDefault="00117EDB">
            <w:pPr>
              <w:keepNext/>
              <w:keepLines/>
              <w:jc w:val="center"/>
              <w:rPr>
                <w:sz w:val="20"/>
              </w:rPr>
            </w:pPr>
            <w:r>
              <w:rPr>
                <w:sz w:val="20"/>
              </w:rPr>
              <w:t>11</w:t>
            </w:r>
          </w:p>
        </w:tc>
        <w:tc>
          <w:tcPr>
            <w:tcW w:w="1110" w:type="dxa"/>
            <w:gridSpan w:val="2"/>
            <w:tcBorders>
              <w:top w:val="single" w:sz="6" w:space="0" w:color="auto"/>
              <w:left w:val="single" w:sz="6" w:space="0" w:color="auto"/>
              <w:bottom w:val="nil"/>
              <w:right w:val="single" w:sz="6" w:space="0" w:color="auto"/>
            </w:tcBorders>
            <w:hideMark/>
          </w:tcPr>
          <w:p w14:paraId="5CA0BA36" w14:textId="77777777" w:rsidR="00117EDB" w:rsidRDefault="00117EDB">
            <w:pPr>
              <w:keepNext/>
              <w:keepLines/>
              <w:jc w:val="center"/>
              <w:rPr>
                <w:sz w:val="20"/>
              </w:rPr>
            </w:pPr>
            <w:r>
              <w:rPr>
                <w:sz w:val="20"/>
              </w:rPr>
              <w:t>15</w:t>
            </w:r>
          </w:p>
        </w:tc>
        <w:tc>
          <w:tcPr>
            <w:tcW w:w="973" w:type="dxa"/>
            <w:tcBorders>
              <w:top w:val="single" w:sz="6" w:space="0" w:color="auto"/>
              <w:left w:val="single" w:sz="6" w:space="0" w:color="auto"/>
              <w:bottom w:val="nil"/>
              <w:right w:val="single" w:sz="12" w:space="0" w:color="auto"/>
            </w:tcBorders>
            <w:hideMark/>
          </w:tcPr>
          <w:p w14:paraId="1D149F68" w14:textId="77777777" w:rsidR="00117EDB" w:rsidRDefault="00117EDB">
            <w:pPr>
              <w:keepNext/>
              <w:keepLines/>
              <w:jc w:val="center"/>
              <w:rPr>
                <w:sz w:val="20"/>
              </w:rPr>
            </w:pPr>
            <w:r>
              <w:rPr>
                <w:sz w:val="20"/>
              </w:rPr>
              <w:t>18</w:t>
            </w:r>
          </w:p>
        </w:tc>
      </w:tr>
      <w:tr w:rsidR="00117EDB" w14:paraId="452AED9A"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59E06DF4" w14:textId="77777777" w:rsidR="00117EDB" w:rsidRDefault="00117EDB">
            <w:pPr>
              <w:keepNext/>
              <w:keepLines/>
              <w:jc w:val="both"/>
              <w:rPr>
                <w:sz w:val="20"/>
              </w:rPr>
            </w:pPr>
            <w:r>
              <w:rPr>
                <w:sz w:val="20"/>
              </w:rPr>
              <w:t>BCWP</w:t>
            </w:r>
          </w:p>
          <w:p w14:paraId="11E71085"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687180DA" w14:textId="77777777" w:rsidR="00117EDB" w:rsidRDefault="00117EDB">
            <w:pPr>
              <w:keepNext/>
              <w:keepLines/>
              <w:jc w:val="both"/>
              <w:rPr>
                <w:sz w:val="20"/>
              </w:rPr>
            </w:pPr>
          </w:p>
        </w:tc>
        <w:tc>
          <w:tcPr>
            <w:tcW w:w="1080" w:type="dxa"/>
            <w:tcBorders>
              <w:top w:val="single" w:sz="6" w:space="0" w:color="auto"/>
              <w:left w:val="single" w:sz="12" w:space="0" w:color="auto"/>
              <w:bottom w:val="single" w:sz="6" w:space="0" w:color="auto"/>
              <w:right w:val="single" w:sz="6" w:space="0" w:color="auto"/>
            </w:tcBorders>
            <w:shd w:val="pct5" w:color="auto" w:fill="auto"/>
          </w:tcPr>
          <w:p w14:paraId="6569106C" w14:textId="5F204407" w:rsidR="00117EDB" w:rsidRDefault="00C3236E">
            <w:pPr>
              <w:keepNext/>
              <w:keepLines/>
              <w:jc w:val="center"/>
              <w:rPr>
                <w:rFonts w:ascii="Century Schoolbook" w:hAnsi="Century Schoolbook"/>
                <w:b/>
                <w:i/>
                <w:color w:val="0000FF"/>
                <w:sz w:val="20"/>
              </w:rPr>
            </w:pPr>
            <w:r>
              <w:rPr>
                <w:rFonts w:ascii="Century Schoolbook" w:hAnsi="Century Schoolbook"/>
                <w:b/>
                <w:i/>
                <w:color w:val="0000FF"/>
                <w:sz w:val="20"/>
              </w:rPr>
              <w:t>2</w:t>
            </w:r>
          </w:p>
        </w:tc>
        <w:tc>
          <w:tcPr>
            <w:tcW w:w="990" w:type="dxa"/>
            <w:tcBorders>
              <w:top w:val="single" w:sz="6" w:space="0" w:color="auto"/>
              <w:left w:val="single" w:sz="6" w:space="0" w:color="auto"/>
              <w:bottom w:val="single" w:sz="6" w:space="0" w:color="auto"/>
              <w:right w:val="single" w:sz="6" w:space="0" w:color="auto"/>
            </w:tcBorders>
            <w:shd w:val="pct5" w:color="auto" w:fill="auto"/>
          </w:tcPr>
          <w:p w14:paraId="0AA7E84A" w14:textId="444BBCEE" w:rsidR="00117EDB" w:rsidRDefault="00887140">
            <w:pPr>
              <w:keepNext/>
              <w:keepLines/>
              <w:jc w:val="center"/>
              <w:rPr>
                <w:rFonts w:ascii="Century Schoolbook" w:hAnsi="Century Schoolbook"/>
                <w:b/>
                <w:i/>
                <w:color w:val="0000FF"/>
                <w:sz w:val="20"/>
              </w:rPr>
            </w:pPr>
            <w:r>
              <w:rPr>
                <w:rFonts w:ascii="Century Schoolbook" w:hAnsi="Century Schoolbook"/>
                <w:b/>
                <w:i/>
                <w:color w:val="0000FF"/>
                <w:sz w:val="20"/>
              </w:rPr>
              <w:t>4</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66870552" w14:textId="469F3AF5"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6.5</w:t>
            </w:r>
          </w:p>
        </w:tc>
        <w:tc>
          <w:tcPr>
            <w:tcW w:w="1050" w:type="dxa"/>
            <w:tcBorders>
              <w:top w:val="single" w:sz="6" w:space="0" w:color="auto"/>
              <w:left w:val="single" w:sz="6" w:space="0" w:color="auto"/>
              <w:bottom w:val="single" w:sz="6" w:space="0" w:color="auto"/>
              <w:right w:val="single" w:sz="6" w:space="0" w:color="auto"/>
            </w:tcBorders>
            <w:shd w:val="pct5" w:color="auto" w:fill="auto"/>
          </w:tcPr>
          <w:p w14:paraId="64E3FB98" w14:textId="05F1AF26"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10.75</w:t>
            </w:r>
          </w:p>
        </w:tc>
        <w:tc>
          <w:tcPr>
            <w:tcW w:w="1110" w:type="dxa"/>
            <w:gridSpan w:val="2"/>
            <w:tcBorders>
              <w:top w:val="single" w:sz="6" w:space="0" w:color="auto"/>
              <w:left w:val="single" w:sz="6" w:space="0" w:color="auto"/>
              <w:bottom w:val="single" w:sz="6" w:space="0" w:color="auto"/>
              <w:right w:val="single" w:sz="6" w:space="0" w:color="auto"/>
            </w:tcBorders>
            <w:shd w:val="pct5" w:color="auto" w:fill="auto"/>
          </w:tcPr>
          <w:p w14:paraId="1937EA23" w14:textId="4AE8F935"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14.5</w:t>
            </w:r>
          </w:p>
        </w:tc>
        <w:tc>
          <w:tcPr>
            <w:tcW w:w="973" w:type="dxa"/>
            <w:tcBorders>
              <w:top w:val="single" w:sz="6" w:space="0" w:color="auto"/>
              <w:left w:val="single" w:sz="6" w:space="0" w:color="auto"/>
              <w:bottom w:val="single" w:sz="6" w:space="0" w:color="auto"/>
              <w:right w:val="single" w:sz="12" w:space="0" w:color="auto"/>
            </w:tcBorders>
            <w:shd w:val="pct5" w:color="auto" w:fill="auto"/>
          </w:tcPr>
          <w:p w14:paraId="111DF41E" w14:textId="6DABD5EC"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19</w:t>
            </w:r>
          </w:p>
        </w:tc>
      </w:tr>
      <w:tr w:rsidR="00117EDB" w14:paraId="45E0201E" w14:textId="77777777" w:rsidTr="00117EDB">
        <w:trPr>
          <w:gridAfter w:val="1"/>
          <w:wAfter w:w="17" w:type="dxa"/>
          <w:trHeight w:hRule="exact" w:val="560"/>
        </w:trPr>
        <w:tc>
          <w:tcPr>
            <w:tcW w:w="1428" w:type="dxa"/>
            <w:tcBorders>
              <w:top w:val="single" w:sz="6" w:space="0" w:color="auto"/>
              <w:left w:val="single" w:sz="12" w:space="0" w:color="auto"/>
              <w:bottom w:val="nil"/>
              <w:right w:val="nil"/>
            </w:tcBorders>
          </w:tcPr>
          <w:p w14:paraId="1AEA0A75" w14:textId="77777777" w:rsidR="00117EDB" w:rsidRDefault="00117EDB">
            <w:pPr>
              <w:keepNext/>
              <w:keepLines/>
              <w:jc w:val="both"/>
              <w:rPr>
                <w:sz w:val="20"/>
              </w:rPr>
            </w:pPr>
            <w:r>
              <w:rPr>
                <w:sz w:val="20"/>
              </w:rPr>
              <w:t>ACWP</w:t>
            </w:r>
          </w:p>
          <w:p w14:paraId="1F9FF85B" w14:textId="77777777" w:rsidR="00117EDB" w:rsidRDefault="00117EDB">
            <w:pPr>
              <w:keepNext/>
              <w:keepLines/>
              <w:jc w:val="both"/>
              <w:rPr>
                <w:sz w:val="20"/>
              </w:rPr>
            </w:pPr>
          </w:p>
        </w:tc>
        <w:tc>
          <w:tcPr>
            <w:tcW w:w="1362" w:type="dxa"/>
            <w:tcBorders>
              <w:top w:val="single" w:sz="6" w:space="0" w:color="auto"/>
              <w:left w:val="single" w:sz="6" w:space="0" w:color="auto"/>
              <w:bottom w:val="nil"/>
              <w:right w:val="nil"/>
            </w:tcBorders>
          </w:tcPr>
          <w:p w14:paraId="57078A55" w14:textId="77777777" w:rsidR="00117EDB" w:rsidRDefault="00117EDB">
            <w:pPr>
              <w:keepNext/>
              <w:keepLines/>
              <w:jc w:val="both"/>
              <w:rPr>
                <w:sz w:val="20"/>
              </w:rPr>
            </w:pPr>
          </w:p>
        </w:tc>
        <w:tc>
          <w:tcPr>
            <w:tcW w:w="1080" w:type="dxa"/>
            <w:tcBorders>
              <w:top w:val="single" w:sz="6" w:space="0" w:color="auto"/>
              <w:left w:val="single" w:sz="12" w:space="0" w:color="auto"/>
              <w:bottom w:val="nil"/>
              <w:right w:val="single" w:sz="6" w:space="0" w:color="auto"/>
            </w:tcBorders>
            <w:hideMark/>
          </w:tcPr>
          <w:p w14:paraId="5752BF76" w14:textId="77777777" w:rsidR="00117EDB" w:rsidRDefault="00117EDB">
            <w:pPr>
              <w:keepNext/>
              <w:keepLines/>
              <w:jc w:val="center"/>
              <w:rPr>
                <w:sz w:val="20"/>
              </w:rPr>
            </w:pPr>
            <w:r>
              <w:rPr>
                <w:sz w:val="20"/>
              </w:rPr>
              <w:t>3</w:t>
            </w:r>
          </w:p>
        </w:tc>
        <w:tc>
          <w:tcPr>
            <w:tcW w:w="990" w:type="dxa"/>
            <w:tcBorders>
              <w:top w:val="single" w:sz="6" w:space="0" w:color="auto"/>
              <w:left w:val="single" w:sz="6" w:space="0" w:color="auto"/>
              <w:bottom w:val="nil"/>
              <w:right w:val="single" w:sz="6" w:space="0" w:color="auto"/>
            </w:tcBorders>
            <w:hideMark/>
          </w:tcPr>
          <w:p w14:paraId="1C87F0E1" w14:textId="77777777" w:rsidR="00117EDB" w:rsidRDefault="00117EDB">
            <w:pPr>
              <w:keepNext/>
              <w:keepLines/>
              <w:jc w:val="center"/>
              <w:rPr>
                <w:sz w:val="20"/>
              </w:rPr>
            </w:pPr>
            <w:r>
              <w:rPr>
                <w:sz w:val="20"/>
              </w:rPr>
              <w:t>7</w:t>
            </w:r>
          </w:p>
        </w:tc>
        <w:tc>
          <w:tcPr>
            <w:tcW w:w="1080" w:type="dxa"/>
            <w:tcBorders>
              <w:top w:val="single" w:sz="6" w:space="0" w:color="auto"/>
              <w:left w:val="single" w:sz="6" w:space="0" w:color="auto"/>
              <w:bottom w:val="nil"/>
              <w:right w:val="single" w:sz="6" w:space="0" w:color="auto"/>
            </w:tcBorders>
            <w:hideMark/>
          </w:tcPr>
          <w:p w14:paraId="2630A781" w14:textId="77777777" w:rsidR="00117EDB" w:rsidRDefault="00117EDB">
            <w:pPr>
              <w:keepNext/>
              <w:keepLines/>
              <w:jc w:val="center"/>
              <w:rPr>
                <w:sz w:val="20"/>
              </w:rPr>
            </w:pPr>
            <w:r>
              <w:rPr>
                <w:sz w:val="20"/>
              </w:rPr>
              <w:t>10</w:t>
            </w:r>
          </w:p>
        </w:tc>
        <w:tc>
          <w:tcPr>
            <w:tcW w:w="1050" w:type="dxa"/>
            <w:tcBorders>
              <w:top w:val="single" w:sz="6" w:space="0" w:color="auto"/>
              <w:left w:val="single" w:sz="6" w:space="0" w:color="auto"/>
              <w:bottom w:val="nil"/>
              <w:right w:val="single" w:sz="6" w:space="0" w:color="auto"/>
            </w:tcBorders>
            <w:hideMark/>
          </w:tcPr>
          <w:p w14:paraId="3396C972" w14:textId="77777777" w:rsidR="00117EDB" w:rsidRDefault="00117EDB">
            <w:pPr>
              <w:keepNext/>
              <w:keepLines/>
              <w:jc w:val="center"/>
              <w:rPr>
                <w:sz w:val="20"/>
              </w:rPr>
            </w:pPr>
            <w:r>
              <w:rPr>
                <w:sz w:val="20"/>
              </w:rPr>
              <w:t>15</w:t>
            </w:r>
          </w:p>
        </w:tc>
        <w:tc>
          <w:tcPr>
            <w:tcW w:w="1110" w:type="dxa"/>
            <w:gridSpan w:val="2"/>
            <w:tcBorders>
              <w:top w:val="single" w:sz="6" w:space="0" w:color="auto"/>
              <w:left w:val="single" w:sz="6" w:space="0" w:color="auto"/>
              <w:bottom w:val="nil"/>
              <w:right w:val="single" w:sz="6" w:space="0" w:color="auto"/>
            </w:tcBorders>
            <w:hideMark/>
          </w:tcPr>
          <w:p w14:paraId="3ABADC20" w14:textId="77777777" w:rsidR="00117EDB" w:rsidRDefault="00117EDB">
            <w:pPr>
              <w:keepNext/>
              <w:keepLines/>
              <w:jc w:val="center"/>
              <w:rPr>
                <w:sz w:val="20"/>
              </w:rPr>
            </w:pPr>
            <w:r>
              <w:rPr>
                <w:sz w:val="20"/>
              </w:rPr>
              <w:t>18</w:t>
            </w:r>
          </w:p>
        </w:tc>
        <w:tc>
          <w:tcPr>
            <w:tcW w:w="973" w:type="dxa"/>
            <w:tcBorders>
              <w:top w:val="single" w:sz="6" w:space="0" w:color="auto"/>
              <w:left w:val="single" w:sz="6" w:space="0" w:color="auto"/>
              <w:bottom w:val="nil"/>
              <w:right w:val="single" w:sz="12" w:space="0" w:color="auto"/>
            </w:tcBorders>
            <w:hideMark/>
          </w:tcPr>
          <w:p w14:paraId="2D9B9CEE" w14:textId="77777777" w:rsidR="00117EDB" w:rsidRDefault="00117EDB">
            <w:pPr>
              <w:keepNext/>
              <w:keepLines/>
              <w:jc w:val="center"/>
              <w:rPr>
                <w:sz w:val="20"/>
              </w:rPr>
            </w:pPr>
            <w:r>
              <w:rPr>
                <w:sz w:val="20"/>
              </w:rPr>
              <w:t>22</w:t>
            </w:r>
          </w:p>
        </w:tc>
      </w:tr>
      <w:tr w:rsidR="00117EDB" w14:paraId="47D3FB67"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423CE794" w14:textId="77777777" w:rsidR="00117EDB" w:rsidRDefault="00117EDB">
            <w:pPr>
              <w:keepNext/>
              <w:keepLines/>
              <w:jc w:val="both"/>
              <w:rPr>
                <w:sz w:val="20"/>
              </w:rPr>
            </w:pPr>
            <w:r>
              <w:rPr>
                <w:sz w:val="20"/>
              </w:rPr>
              <w:t>SV</w:t>
            </w:r>
          </w:p>
          <w:p w14:paraId="358CF9F3"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7C5DA94E" w14:textId="77777777" w:rsidR="00117EDB" w:rsidRDefault="00117EDB">
            <w:pPr>
              <w:keepNext/>
              <w:keepLines/>
              <w:jc w:val="both"/>
              <w:rPr>
                <w:sz w:val="20"/>
              </w:rPr>
            </w:pPr>
          </w:p>
        </w:tc>
        <w:tc>
          <w:tcPr>
            <w:tcW w:w="1080" w:type="dxa"/>
            <w:tcBorders>
              <w:top w:val="single" w:sz="6" w:space="0" w:color="auto"/>
              <w:left w:val="single" w:sz="12" w:space="0" w:color="auto"/>
              <w:bottom w:val="single" w:sz="6" w:space="0" w:color="auto"/>
              <w:right w:val="single" w:sz="6" w:space="0" w:color="auto"/>
            </w:tcBorders>
            <w:shd w:val="pct5" w:color="auto" w:fill="auto"/>
          </w:tcPr>
          <w:p w14:paraId="303500DC" w14:textId="615322AE"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-1</w:t>
            </w:r>
          </w:p>
        </w:tc>
        <w:tc>
          <w:tcPr>
            <w:tcW w:w="990" w:type="dxa"/>
            <w:tcBorders>
              <w:top w:val="single" w:sz="6" w:space="0" w:color="auto"/>
              <w:left w:val="single" w:sz="6" w:space="0" w:color="auto"/>
              <w:bottom w:val="single" w:sz="6" w:space="0" w:color="auto"/>
              <w:right w:val="single" w:sz="6" w:space="0" w:color="auto"/>
            </w:tcBorders>
            <w:shd w:val="pct5" w:color="auto" w:fill="auto"/>
          </w:tcPr>
          <w:p w14:paraId="7C6EC492" w14:textId="7F19AE8B" w:rsidR="00117EDB" w:rsidRDefault="00887140">
            <w:pPr>
              <w:keepNext/>
              <w:keepLines/>
              <w:jc w:val="center"/>
              <w:rPr>
                <w:rFonts w:ascii="Century Schoolbook" w:hAnsi="Century Schoolbook"/>
                <w:b/>
                <w:i/>
                <w:color w:val="0000FF"/>
                <w:sz w:val="20"/>
              </w:rPr>
            </w:pPr>
            <w:r>
              <w:rPr>
                <w:rFonts w:ascii="Century Schoolbook" w:hAnsi="Century Schoolbook"/>
                <w:b/>
                <w:i/>
                <w:color w:val="0000FF"/>
                <w:sz w:val="20"/>
              </w:rPr>
              <w:t>-1</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40780E46" w14:textId="2408628F"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-0.5</w:t>
            </w:r>
          </w:p>
        </w:tc>
        <w:tc>
          <w:tcPr>
            <w:tcW w:w="1050" w:type="dxa"/>
            <w:tcBorders>
              <w:top w:val="single" w:sz="6" w:space="0" w:color="auto"/>
              <w:left w:val="single" w:sz="6" w:space="0" w:color="auto"/>
              <w:bottom w:val="single" w:sz="6" w:space="0" w:color="auto"/>
              <w:right w:val="single" w:sz="6" w:space="0" w:color="auto"/>
            </w:tcBorders>
            <w:shd w:val="pct5" w:color="auto" w:fill="auto"/>
          </w:tcPr>
          <w:p w14:paraId="58C8695F" w14:textId="0B3CA10F"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-0.25</w:t>
            </w:r>
          </w:p>
        </w:tc>
        <w:tc>
          <w:tcPr>
            <w:tcW w:w="1110" w:type="dxa"/>
            <w:gridSpan w:val="2"/>
            <w:tcBorders>
              <w:top w:val="single" w:sz="6" w:space="0" w:color="auto"/>
              <w:left w:val="single" w:sz="6" w:space="0" w:color="auto"/>
              <w:bottom w:val="single" w:sz="6" w:space="0" w:color="auto"/>
              <w:right w:val="single" w:sz="6" w:space="0" w:color="auto"/>
            </w:tcBorders>
            <w:shd w:val="pct5" w:color="auto" w:fill="auto"/>
          </w:tcPr>
          <w:p w14:paraId="1B7F4877" w14:textId="249ECB80"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-0.5</w:t>
            </w:r>
          </w:p>
        </w:tc>
        <w:tc>
          <w:tcPr>
            <w:tcW w:w="973" w:type="dxa"/>
            <w:tcBorders>
              <w:top w:val="single" w:sz="6" w:space="0" w:color="auto"/>
              <w:left w:val="single" w:sz="6" w:space="0" w:color="auto"/>
              <w:bottom w:val="single" w:sz="6" w:space="0" w:color="auto"/>
              <w:right w:val="single" w:sz="12" w:space="0" w:color="auto"/>
            </w:tcBorders>
            <w:shd w:val="pct5" w:color="auto" w:fill="auto"/>
          </w:tcPr>
          <w:p w14:paraId="7D0BC6BB" w14:textId="743ABBDD"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w:t>
            </w:r>
          </w:p>
        </w:tc>
      </w:tr>
      <w:tr w:rsidR="00117EDB" w14:paraId="5E2D3728"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2A6087D8" w14:textId="77777777" w:rsidR="00117EDB" w:rsidRDefault="00117EDB">
            <w:pPr>
              <w:keepNext/>
              <w:keepLines/>
              <w:jc w:val="both"/>
              <w:rPr>
                <w:sz w:val="20"/>
              </w:rPr>
            </w:pPr>
            <w:r>
              <w:rPr>
                <w:sz w:val="20"/>
              </w:rPr>
              <w:t>SPI</w:t>
            </w:r>
          </w:p>
          <w:p w14:paraId="544832BF"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70CFBBF3" w14:textId="77777777" w:rsidR="00117EDB" w:rsidRDefault="00117EDB">
            <w:pPr>
              <w:keepNext/>
              <w:keepLines/>
              <w:jc w:val="both"/>
              <w:rPr>
                <w:sz w:val="20"/>
              </w:rPr>
            </w:pPr>
          </w:p>
        </w:tc>
        <w:tc>
          <w:tcPr>
            <w:tcW w:w="1080" w:type="dxa"/>
            <w:tcBorders>
              <w:top w:val="single" w:sz="6" w:space="0" w:color="auto"/>
              <w:left w:val="single" w:sz="12" w:space="0" w:color="auto"/>
              <w:bottom w:val="single" w:sz="6" w:space="0" w:color="auto"/>
              <w:right w:val="single" w:sz="6" w:space="0" w:color="auto"/>
            </w:tcBorders>
            <w:shd w:val="pct5" w:color="auto" w:fill="auto"/>
          </w:tcPr>
          <w:p w14:paraId="6C6A4F10" w14:textId="149702FA"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0.67</w:t>
            </w:r>
          </w:p>
        </w:tc>
        <w:tc>
          <w:tcPr>
            <w:tcW w:w="990" w:type="dxa"/>
            <w:tcBorders>
              <w:top w:val="single" w:sz="6" w:space="0" w:color="auto"/>
              <w:left w:val="single" w:sz="6" w:space="0" w:color="auto"/>
              <w:bottom w:val="single" w:sz="6" w:space="0" w:color="auto"/>
              <w:right w:val="single" w:sz="6" w:space="0" w:color="auto"/>
            </w:tcBorders>
            <w:shd w:val="pct5" w:color="auto" w:fill="auto"/>
          </w:tcPr>
          <w:p w14:paraId="45680755" w14:textId="041F72ED" w:rsidR="00117EDB" w:rsidRDefault="00887140">
            <w:pPr>
              <w:keepNext/>
              <w:keepLines/>
              <w:jc w:val="center"/>
              <w:rPr>
                <w:rFonts w:ascii="Century Schoolbook" w:hAnsi="Century Schoolbook"/>
                <w:b/>
                <w:i/>
                <w:color w:val="0000FF"/>
                <w:sz w:val="20"/>
              </w:rPr>
            </w:pPr>
            <w:r>
              <w:rPr>
                <w:rFonts w:ascii="Century Schoolbook" w:hAnsi="Century Schoolbook"/>
                <w:b/>
                <w:i/>
                <w:color w:val="0000FF"/>
                <w:sz w:val="20"/>
              </w:rPr>
              <w:t>0.8</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42EE1EB9" w14:textId="173F99BF"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0.93</w:t>
            </w:r>
          </w:p>
        </w:tc>
        <w:tc>
          <w:tcPr>
            <w:tcW w:w="1050" w:type="dxa"/>
            <w:tcBorders>
              <w:top w:val="single" w:sz="6" w:space="0" w:color="auto"/>
              <w:left w:val="single" w:sz="6" w:space="0" w:color="auto"/>
              <w:bottom w:val="single" w:sz="6" w:space="0" w:color="auto"/>
              <w:right w:val="single" w:sz="6" w:space="0" w:color="auto"/>
            </w:tcBorders>
            <w:shd w:val="pct5" w:color="auto" w:fill="auto"/>
          </w:tcPr>
          <w:p w14:paraId="441D66B0" w14:textId="16669BEC"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0.98</w:t>
            </w:r>
          </w:p>
        </w:tc>
        <w:tc>
          <w:tcPr>
            <w:tcW w:w="1110" w:type="dxa"/>
            <w:gridSpan w:val="2"/>
            <w:tcBorders>
              <w:top w:val="single" w:sz="6" w:space="0" w:color="auto"/>
              <w:left w:val="single" w:sz="6" w:space="0" w:color="auto"/>
              <w:bottom w:val="single" w:sz="6" w:space="0" w:color="auto"/>
              <w:right w:val="single" w:sz="6" w:space="0" w:color="auto"/>
            </w:tcBorders>
            <w:shd w:val="pct5" w:color="auto" w:fill="auto"/>
          </w:tcPr>
          <w:p w14:paraId="36F952B8" w14:textId="136E6A54"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0.97</w:t>
            </w:r>
          </w:p>
        </w:tc>
        <w:tc>
          <w:tcPr>
            <w:tcW w:w="973" w:type="dxa"/>
            <w:tcBorders>
              <w:top w:val="single" w:sz="6" w:space="0" w:color="auto"/>
              <w:left w:val="single" w:sz="6" w:space="0" w:color="auto"/>
              <w:bottom w:val="single" w:sz="6" w:space="0" w:color="auto"/>
              <w:right w:val="single" w:sz="12" w:space="0" w:color="auto"/>
            </w:tcBorders>
            <w:shd w:val="pct5" w:color="auto" w:fill="auto"/>
          </w:tcPr>
          <w:p w14:paraId="15E71C16" w14:textId="62394CF3"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1.06</w:t>
            </w:r>
          </w:p>
        </w:tc>
      </w:tr>
      <w:tr w:rsidR="00117EDB" w14:paraId="205D86EC"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07A9D818" w14:textId="77777777" w:rsidR="00117EDB" w:rsidRDefault="00117EDB">
            <w:pPr>
              <w:keepNext/>
              <w:keepLines/>
              <w:jc w:val="both"/>
              <w:rPr>
                <w:sz w:val="20"/>
              </w:rPr>
            </w:pPr>
            <w:r>
              <w:rPr>
                <w:sz w:val="20"/>
              </w:rPr>
              <w:t>CV</w:t>
            </w:r>
          </w:p>
          <w:p w14:paraId="19D3CD0A"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6D6DB493" w14:textId="77777777" w:rsidR="00117EDB" w:rsidRDefault="00117EDB">
            <w:pPr>
              <w:keepNext/>
              <w:keepLines/>
              <w:jc w:val="both"/>
              <w:rPr>
                <w:sz w:val="20"/>
              </w:rPr>
            </w:pPr>
          </w:p>
        </w:tc>
        <w:tc>
          <w:tcPr>
            <w:tcW w:w="1080" w:type="dxa"/>
            <w:tcBorders>
              <w:top w:val="single" w:sz="6" w:space="0" w:color="auto"/>
              <w:left w:val="single" w:sz="12" w:space="0" w:color="auto"/>
              <w:bottom w:val="single" w:sz="6" w:space="0" w:color="auto"/>
              <w:right w:val="single" w:sz="6" w:space="0" w:color="auto"/>
            </w:tcBorders>
            <w:shd w:val="pct5" w:color="auto" w:fill="auto"/>
          </w:tcPr>
          <w:p w14:paraId="24B5513B" w14:textId="10A01129"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-1</w:t>
            </w:r>
          </w:p>
        </w:tc>
        <w:tc>
          <w:tcPr>
            <w:tcW w:w="990" w:type="dxa"/>
            <w:tcBorders>
              <w:top w:val="single" w:sz="6" w:space="0" w:color="auto"/>
              <w:left w:val="single" w:sz="6" w:space="0" w:color="auto"/>
              <w:bottom w:val="single" w:sz="6" w:space="0" w:color="auto"/>
              <w:right w:val="single" w:sz="6" w:space="0" w:color="auto"/>
            </w:tcBorders>
            <w:shd w:val="pct5" w:color="auto" w:fill="auto"/>
          </w:tcPr>
          <w:p w14:paraId="5AFA1894" w14:textId="2801522B" w:rsidR="00117EDB" w:rsidRDefault="00887140">
            <w:pPr>
              <w:keepNext/>
              <w:keepLines/>
              <w:jc w:val="center"/>
              <w:rPr>
                <w:rFonts w:ascii="Century Schoolbook" w:hAnsi="Century Schoolbook"/>
                <w:b/>
                <w:i/>
                <w:color w:val="0000FF"/>
                <w:sz w:val="20"/>
              </w:rPr>
            </w:pPr>
            <w:r>
              <w:rPr>
                <w:rFonts w:ascii="Century Schoolbook" w:hAnsi="Century Schoolbook"/>
                <w:b/>
                <w:i/>
                <w:color w:val="0000FF"/>
                <w:sz w:val="20"/>
              </w:rPr>
              <w:t>-3</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478DBEEE" w14:textId="2D1B255A"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-3.5</w:t>
            </w:r>
          </w:p>
        </w:tc>
        <w:tc>
          <w:tcPr>
            <w:tcW w:w="1050" w:type="dxa"/>
            <w:tcBorders>
              <w:top w:val="single" w:sz="6" w:space="0" w:color="auto"/>
              <w:left w:val="single" w:sz="6" w:space="0" w:color="auto"/>
              <w:bottom w:val="single" w:sz="6" w:space="0" w:color="auto"/>
              <w:right w:val="single" w:sz="6" w:space="0" w:color="auto"/>
            </w:tcBorders>
            <w:shd w:val="pct5" w:color="auto" w:fill="auto"/>
          </w:tcPr>
          <w:p w14:paraId="23E29025" w14:textId="6A955137"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-4.25</w:t>
            </w:r>
          </w:p>
        </w:tc>
        <w:tc>
          <w:tcPr>
            <w:tcW w:w="1110" w:type="dxa"/>
            <w:gridSpan w:val="2"/>
            <w:tcBorders>
              <w:top w:val="single" w:sz="6" w:space="0" w:color="auto"/>
              <w:left w:val="single" w:sz="6" w:space="0" w:color="auto"/>
              <w:bottom w:val="single" w:sz="6" w:space="0" w:color="auto"/>
              <w:right w:val="single" w:sz="6" w:space="0" w:color="auto"/>
            </w:tcBorders>
            <w:shd w:val="pct5" w:color="auto" w:fill="auto"/>
          </w:tcPr>
          <w:p w14:paraId="45C0B38F" w14:textId="01829DE8"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-3.5</w:t>
            </w:r>
          </w:p>
        </w:tc>
        <w:tc>
          <w:tcPr>
            <w:tcW w:w="973" w:type="dxa"/>
            <w:tcBorders>
              <w:top w:val="single" w:sz="6" w:space="0" w:color="auto"/>
              <w:left w:val="single" w:sz="6" w:space="0" w:color="auto"/>
              <w:bottom w:val="single" w:sz="6" w:space="0" w:color="auto"/>
              <w:right w:val="single" w:sz="12" w:space="0" w:color="auto"/>
            </w:tcBorders>
            <w:shd w:val="pct5" w:color="auto" w:fill="auto"/>
          </w:tcPr>
          <w:p w14:paraId="0CB53FCE" w14:textId="710CF82E"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w:t>
            </w:r>
          </w:p>
        </w:tc>
      </w:tr>
      <w:tr w:rsidR="00117EDB" w14:paraId="32A19D34"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3F0DD158" w14:textId="77777777" w:rsidR="00117EDB" w:rsidRDefault="00117EDB">
            <w:pPr>
              <w:keepNext/>
              <w:keepLines/>
              <w:jc w:val="both"/>
              <w:rPr>
                <w:sz w:val="20"/>
              </w:rPr>
            </w:pPr>
            <w:r>
              <w:rPr>
                <w:sz w:val="20"/>
              </w:rPr>
              <w:t>CPI</w:t>
            </w:r>
          </w:p>
          <w:p w14:paraId="1024ECFF"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73A4A5CF" w14:textId="77777777" w:rsidR="00117EDB" w:rsidRDefault="00117EDB">
            <w:pPr>
              <w:keepNext/>
              <w:keepLines/>
              <w:jc w:val="both"/>
              <w:rPr>
                <w:sz w:val="20"/>
              </w:rPr>
            </w:pPr>
          </w:p>
        </w:tc>
        <w:tc>
          <w:tcPr>
            <w:tcW w:w="1080" w:type="dxa"/>
            <w:tcBorders>
              <w:top w:val="single" w:sz="6" w:space="0" w:color="auto"/>
              <w:left w:val="single" w:sz="12" w:space="0" w:color="auto"/>
              <w:bottom w:val="single" w:sz="6" w:space="0" w:color="auto"/>
              <w:right w:val="single" w:sz="6" w:space="0" w:color="auto"/>
            </w:tcBorders>
            <w:shd w:val="pct5" w:color="auto" w:fill="auto"/>
          </w:tcPr>
          <w:p w14:paraId="0E79F8BA" w14:textId="21FF2EFE"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0.67</w:t>
            </w:r>
          </w:p>
        </w:tc>
        <w:tc>
          <w:tcPr>
            <w:tcW w:w="990" w:type="dxa"/>
            <w:tcBorders>
              <w:top w:val="single" w:sz="6" w:space="0" w:color="auto"/>
              <w:left w:val="single" w:sz="6" w:space="0" w:color="auto"/>
              <w:bottom w:val="single" w:sz="6" w:space="0" w:color="auto"/>
              <w:right w:val="single" w:sz="6" w:space="0" w:color="auto"/>
            </w:tcBorders>
            <w:shd w:val="pct5" w:color="auto" w:fill="auto"/>
          </w:tcPr>
          <w:p w14:paraId="7847BB3A" w14:textId="1AA527FF"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0.57</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72E6A118" w14:textId="46140CE8"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0.65</w:t>
            </w:r>
          </w:p>
        </w:tc>
        <w:tc>
          <w:tcPr>
            <w:tcW w:w="1050" w:type="dxa"/>
            <w:tcBorders>
              <w:top w:val="single" w:sz="6" w:space="0" w:color="auto"/>
              <w:left w:val="single" w:sz="6" w:space="0" w:color="auto"/>
              <w:bottom w:val="single" w:sz="6" w:space="0" w:color="auto"/>
              <w:right w:val="single" w:sz="6" w:space="0" w:color="auto"/>
            </w:tcBorders>
            <w:shd w:val="pct5" w:color="auto" w:fill="auto"/>
          </w:tcPr>
          <w:p w14:paraId="14BF0DD5" w14:textId="1CC8344C"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0.72</w:t>
            </w:r>
          </w:p>
        </w:tc>
        <w:tc>
          <w:tcPr>
            <w:tcW w:w="1110" w:type="dxa"/>
            <w:gridSpan w:val="2"/>
            <w:tcBorders>
              <w:top w:val="single" w:sz="6" w:space="0" w:color="auto"/>
              <w:left w:val="single" w:sz="6" w:space="0" w:color="auto"/>
              <w:bottom w:val="single" w:sz="6" w:space="0" w:color="auto"/>
              <w:right w:val="single" w:sz="6" w:space="0" w:color="auto"/>
            </w:tcBorders>
            <w:shd w:val="pct5" w:color="auto" w:fill="auto"/>
          </w:tcPr>
          <w:p w14:paraId="00825E74" w14:textId="5FDB8ED1"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0.81</w:t>
            </w:r>
          </w:p>
        </w:tc>
        <w:tc>
          <w:tcPr>
            <w:tcW w:w="973" w:type="dxa"/>
            <w:tcBorders>
              <w:top w:val="single" w:sz="6" w:space="0" w:color="auto"/>
              <w:left w:val="single" w:sz="6" w:space="0" w:color="auto"/>
              <w:bottom w:val="single" w:sz="6" w:space="0" w:color="auto"/>
              <w:right w:val="single" w:sz="12" w:space="0" w:color="auto"/>
            </w:tcBorders>
            <w:shd w:val="pct5" w:color="auto" w:fill="auto"/>
          </w:tcPr>
          <w:p w14:paraId="246E32DA" w14:textId="46ED4026"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0.86</w:t>
            </w:r>
          </w:p>
        </w:tc>
      </w:tr>
      <w:tr w:rsidR="00117EDB" w14:paraId="75977F6C"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7D18A838" w14:textId="77777777" w:rsidR="00117EDB" w:rsidRDefault="00117EDB">
            <w:pPr>
              <w:keepNext/>
              <w:keepLines/>
              <w:jc w:val="both"/>
              <w:rPr>
                <w:sz w:val="20"/>
              </w:rPr>
            </w:pPr>
            <w:r>
              <w:rPr>
                <w:sz w:val="20"/>
              </w:rPr>
              <w:t>BAC</w:t>
            </w:r>
          </w:p>
          <w:p w14:paraId="35FA6A1D"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62C59CD8" w14:textId="77777777" w:rsidR="00117EDB" w:rsidRDefault="00117EDB">
            <w:pPr>
              <w:keepNext/>
              <w:keepLines/>
              <w:jc w:val="both"/>
              <w:rPr>
                <w:sz w:val="20"/>
              </w:rPr>
            </w:pPr>
          </w:p>
        </w:tc>
        <w:tc>
          <w:tcPr>
            <w:tcW w:w="1080" w:type="dxa"/>
            <w:tcBorders>
              <w:top w:val="single" w:sz="6" w:space="0" w:color="auto"/>
              <w:left w:val="single" w:sz="12" w:space="0" w:color="auto"/>
              <w:bottom w:val="nil"/>
              <w:right w:val="single" w:sz="6" w:space="0" w:color="auto"/>
            </w:tcBorders>
            <w:hideMark/>
          </w:tcPr>
          <w:p w14:paraId="521F0128" w14:textId="77777777" w:rsidR="00117EDB" w:rsidRDefault="00117EDB">
            <w:pPr>
              <w:keepNext/>
              <w:keepLines/>
              <w:jc w:val="center"/>
              <w:rPr>
                <w:sz w:val="20"/>
              </w:rPr>
            </w:pPr>
            <w:r>
              <w:rPr>
                <w:sz w:val="20"/>
              </w:rPr>
              <w:t>31</w:t>
            </w:r>
          </w:p>
        </w:tc>
        <w:tc>
          <w:tcPr>
            <w:tcW w:w="990" w:type="dxa"/>
            <w:tcBorders>
              <w:top w:val="single" w:sz="6" w:space="0" w:color="auto"/>
              <w:left w:val="single" w:sz="6" w:space="0" w:color="auto"/>
              <w:bottom w:val="nil"/>
              <w:right w:val="single" w:sz="6" w:space="0" w:color="auto"/>
            </w:tcBorders>
            <w:hideMark/>
          </w:tcPr>
          <w:p w14:paraId="0A7C2A96" w14:textId="77777777" w:rsidR="00117EDB" w:rsidRDefault="00117EDB">
            <w:pPr>
              <w:keepNext/>
              <w:keepLines/>
              <w:jc w:val="center"/>
              <w:rPr>
                <w:sz w:val="20"/>
              </w:rPr>
            </w:pPr>
            <w:r>
              <w:rPr>
                <w:sz w:val="20"/>
              </w:rPr>
              <w:t>31</w:t>
            </w:r>
          </w:p>
        </w:tc>
        <w:tc>
          <w:tcPr>
            <w:tcW w:w="1080" w:type="dxa"/>
            <w:tcBorders>
              <w:top w:val="single" w:sz="6" w:space="0" w:color="auto"/>
              <w:left w:val="single" w:sz="6" w:space="0" w:color="auto"/>
              <w:bottom w:val="nil"/>
              <w:right w:val="single" w:sz="6" w:space="0" w:color="auto"/>
            </w:tcBorders>
            <w:hideMark/>
          </w:tcPr>
          <w:p w14:paraId="587A61CE" w14:textId="77777777" w:rsidR="00117EDB" w:rsidRDefault="00117EDB">
            <w:pPr>
              <w:keepNext/>
              <w:keepLines/>
              <w:jc w:val="center"/>
              <w:rPr>
                <w:sz w:val="20"/>
              </w:rPr>
            </w:pPr>
            <w:r>
              <w:rPr>
                <w:sz w:val="20"/>
              </w:rPr>
              <w:t>31</w:t>
            </w:r>
          </w:p>
        </w:tc>
        <w:tc>
          <w:tcPr>
            <w:tcW w:w="1050" w:type="dxa"/>
            <w:tcBorders>
              <w:top w:val="single" w:sz="6" w:space="0" w:color="auto"/>
              <w:left w:val="single" w:sz="6" w:space="0" w:color="auto"/>
              <w:bottom w:val="nil"/>
              <w:right w:val="single" w:sz="6" w:space="0" w:color="auto"/>
            </w:tcBorders>
            <w:hideMark/>
          </w:tcPr>
          <w:p w14:paraId="6A070735" w14:textId="77777777" w:rsidR="00117EDB" w:rsidRDefault="00117EDB">
            <w:pPr>
              <w:keepNext/>
              <w:keepLines/>
              <w:jc w:val="center"/>
              <w:rPr>
                <w:sz w:val="20"/>
              </w:rPr>
            </w:pPr>
            <w:r>
              <w:rPr>
                <w:sz w:val="20"/>
              </w:rPr>
              <w:t>31</w:t>
            </w:r>
          </w:p>
        </w:tc>
        <w:tc>
          <w:tcPr>
            <w:tcW w:w="1110" w:type="dxa"/>
            <w:gridSpan w:val="2"/>
            <w:tcBorders>
              <w:top w:val="single" w:sz="6" w:space="0" w:color="auto"/>
              <w:left w:val="single" w:sz="6" w:space="0" w:color="auto"/>
              <w:bottom w:val="nil"/>
              <w:right w:val="single" w:sz="6" w:space="0" w:color="auto"/>
            </w:tcBorders>
            <w:hideMark/>
          </w:tcPr>
          <w:p w14:paraId="2AAC6142" w14:textId="77777777" w:rsidR="00117EDB" w:rsidRDefault="00117EDB">
            <w:pPr>
              <w:keepNext/>
              <w:keepLines/>
              <w:jc w:val="center"/>
              <w:rPr>
                <w:sz w:val="20"/>
              </w:rPr>
            </w:pPr>
            <w:r>
              <w:rPr>
                <w:sz w:val="20"/>
              </w:rPr>
              <w:t>31</w:t>
            </w:r>
          </w:p>
        </w:tc>
        <w:tc>
          <w:tcPr>
            <w:tcW w:w="973" w:type="dxa"/>
            <w:tcBorders>
              <w:top w:val="single" w:sz="6" w:space="0" w:color="auto"/>
              <w:left w:val="single" w:sz="6" w:space="0" w:color="auto"/>
              <w:bottom w:val="nil"/>
              <w:right w:val="single" w:sz="12" w:space="0" w:color="auto"/>
            </w:tcBorders>
            <w:hideMark/>
          </w:tcPr>
          <w:p w14:paraId="321BF51F" w14:textId="77777777" w:rsidR="00117EDB" w:rsidRDefault="00117EDB">
            <w:pPr>
              <w:keepNext/>
              <w:keepLines/>
              <w:jc w:val="center"/>
              <w:rPr>
                <w:sz w:val="20"/>
              </w:rPr>
            </w:pPr>
            <w:r>
              <w:rPr>
                <w:sz w:val="20"/>
              </w:rPr>
              <w:t>31</w:t>
            </w:r>
          </w:p>
        </w:tc>
      </w:tr>
      <w:tr w:rsidR="00117EDB" w14:paraId="435E483E" w14:textId="77777777" w:rsidTr="00117EDB">
        <w:trPr>
          <w:gridAfter w:val="1"/>
          <w:wAfter w:w="17" w:type="dxa"/>
          <w:trHeight w:hRule="exact" w:val="560"/>
        </w:trPr>
        <w:tc>
          <w:tcPr>
            <w:tcW w:w="1428" w:type="dxa"/>
            <w:tcBorders>
              <w:top w:val="single" w:sz="6" w:space="0" w:color="auto"/>
              <w:left w:val="single" w:sz="12" w:space="0" w:color="auto"/>
              <w:bottom w:val="single" w:sz="6" w:space="0" w:color="auto"/>
              <w:right w:val="nil"/>
            </w:tcBorders>
          </w:tcPr>
          <w:p w14:paraId="50005848" w14:textId="77777777" w:rsidR="00117EDB" w:rsidRDefault="00117EDB">
            <w:pPr>
              <w:keepNext/>
              <w:keepLines/>
              <w:jc w:val="both"/>
              <w:rPr>
                <w:sz w:val="20"/>
              </w:rPr>
            </w:pPr>
            <w:r>
              <w:rPr>
                <w:sz w:val="20"/>
              </w:rPr>
              <w:t>IEAC</w:t>
            </w:r>
          </w:p>
          <w:p w14:paraId="38479A59"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2DF91A28" w14:textId="77777777" w:rsidR="00117EDB" w:rsidRDefault="00117EDB">
            <w:pPr>
              <w:keepNext/>
              <w:keepLines/>
              <w:jc w:val="both"/>
              <w:rPr>
                <w:sz w:val="20"/>
              </w:rPr>
            </w:pPr>
          </w:p>
        </w:tc>
        <w:tc>
          <w:tcPr>
            <w:tcW w:w="1080" w:type="dxa"/>
            <w:tcBorders>
              <w:top w:val="single" w:sz="6" w:space="0" w:color="auto"/>
              <w:left w:val="single" w:sz="12" w:space="0" w:color="auto"/>
              <w:bottom w:val="single" w:sz="6" w:space="0" w:color="auto"/>
              <w:right w:val="single" w:sz="6" w:space="0" w:color="auto"/>
            </w:tcBorders>
            <w:shd w:val="pct5" w:color="auto" w:fill="auto"/>
          </w:tcPr>
          <w:p w14:paraId="486D317E" w14:textId="33EBC603"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46.27</w:t>
            </w:r>
          </w:p>
        </w:tc>
        <w:tc>
          <w:tcPr>
            <w:tcW w:w="990" w:type="dxa"/>
            <w:tcBorders>
              <w:top w:val="single" w:sz="6" w:space="0" w:color="auto"/>
              <w:left w:val="single" w:sz="6" w:space="0" w:color="auto"/>
              <w:bottom w:val="single" w:sz="6" w:space="0" w:color="auto"/>
              <w:right w:val="single" w:sz="6" w:space="0" w:color="auto"/>
            </w:tcBorders>
            <w:shd w:val="pct5" w:color="auto" w:fill="auto"/>
          </w:tcPr>
          <w:p w14:paraId="20109B1F" w14:textId="7DC7BF21"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54.4</w:t>
            </w:r>
          </w:p>
        </w:tc>
        <w:tc>
          <w:tcPr>
            <w:tcW w:w="1080" w:type="dxa"/>
            <w:tcBorders>
              <w:top w:val="single" w:sz="6" w:space="0" w:color="auto"/>
              <w:left w:val="single" w:sz="6" w:space="0" w:color="auto"/>
              <w:bottom w:val="single" w:sz="6" w:space="0" w:color="auto"/>
              <w:right w:val="single" w:sz="6" w:space="0" w:color="auto"/>
            </w:tcBorders>
            <w:shd w:val="pct5" w:color="auto" w:fill="auto"/>
          </w:tcPr>
          <w:p w14:paraId="381BC0C4" w14:textId="28DB9E56"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47.7</w:t>
            </w:r>
          </w:p>
        </w:tc>
        <w:tc>
          <w:tcPr>
            <w:tcW w:w="1050" w:type="dxa"/>
            <w:tcBorders>
              <w:top w:val="single" w:sz="6" w:space="0" w:color="auto"/>
              <w:left w:val="single" w:sz="6" w:space="0" w:color="auto"/>
              <w:bottom w:val="single" w:sz="6" w:space="0" w:color="auto"/>
              <w:right w:val="single" w:sz="6" w:space="0" w:color="auto"/>
            </w:tcBorders>
            <w:shd w:val="pct5" w:color="auto" w:fill="auto"/>
          </w:tcPr>
          <w:p w14:paraId="1BBEE424" w14:textId="5127BB87"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43.1</w:t>
            </w:r>
          </w:p>
        </w:tc>
        <w:tc>
          <w:tcPr>
            <w:tcW w:w="1110" w:type="dxa"/>
            <w:gridSpan w:val="2"/>
            <w:tcBorders>
              <w:top w:val="single" w:sz="6" w:space="0" w:color="auto"/>
              <w:left w:val="single" w:sz="6" w:space="0" w:color="auto"/>
              <w:bottom w:val="single" w:sz="6" w:space="0" w:color="auto"/>
              <w:right w:val="single" w:sz="6" w:space="0" w:color="auto"/>
            </w:tcBorders>
            <w:shd w:val="pct5" w:color="auto" w:fill="auto"/>
          </w:tcPr>
          <w:p w14:paraId="0542F0C1" w14:textId="0802F3EB"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38.3</w:t>
            </w:r>
          </w:p>
        </w:tc>
        <w:tc>
          <w:tcPr>
            <w:tcW w:w="973" w:type="dxa"/>
            <w:tcBorders>
              <w:top w:val="single" w:sz="6" w:space="0" w:color="auto"/>
              <w:left w:val="single" w:sz="6" w:space="0" w:color="auto"/>
              <w:bottom w:val="single" w:sz="6" w:space="0" w:color="auto"/>
              <w:right w:val="single" w:sz="12" w:space="0" w:color="auto"/>
            </w:tcBorders>
            <w:shd w:val="pct5" w:color="auto" w:fill="auto"/>
          </w:tcPr>
          <w:p w14:paraId="741ACE03" w14:textId="4B7E19EE"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36</w:t>
            </w:r>
          </w:p>
        </w:tc>
      </w:tr>
      <w:tr w:rsidR="00117EDB" w14:paraId="61F17D0C" w14:textId="77777777" w:rsidTr="00A24A47">
        <w:trPr>
          <w:trHeight w:hRule="exact" w:val="438"/>
        </w:trPr>
        <w:tc>
          <w:tcPr>
            <w:tcW w:w="1428" w:type="dxa"/>
            <w:tcBorders>
              <w:top w:val="single" w:sz="6" w:space="0" w:color="auto"/>
              <w:left w:val="single" w:sz="12" w:space="0" w:color="auto"/>
              <w:bottom w:val="nil"/>
              <w:right w:val="nil"/>
            </w:tcBorders>
          </w:tcPr>
          <w:p w14:paraId="130655CE" w14:textId="77777777" w:rsidR="00117EDB" w:rsidRDefault="00117EDB">
            <w:pPr>
              <w:keepNext/>
              <w:keepLines/>
              <w:jc w:val="both"/>
              <w:rPr>
                <w:sz w:val="20"/>
              </w:rPr>
            </w:pPr>
            <w:r>
              <w:rPr>
                <w:sz w:val="20"/>
              </w:rPr>
              <w:t>VAC</w:t>
            </w:r>
          </w:p>
          <w:p w14:paraId="75168D29" w14:textId="77777777" w:rsidR="00117EDB" w:rsidRDefault="00117EDB">
            <w:pPr>
              <w:keepNext/>
              <w:keepLines/>
              <w:jc w:val="both"/>
              <w:rPr>
                <w:sz w:val="20"/>
              </w:rPr>
            </w:pPr>
          </w:p>
        </w:tc>
        <w:tc>
          <w:tcPr>
            <w:tcW w:w="1362" w:type="dxa"/>
            <w:tcBorders>
              <w:top w:val="single" w:sz="6" w:space="0" w:color="auto"/>
              <w:left w:val="single" w:sz="6" w:space="0" w:color="auto"/>
              <w:bottom w:val="nil"/>
              <w:right w:val="nil"/>
            </w:tcBorders>
          </w:tcPr>
          <w:p w14:paraId="7D32491D" w14:textId="77777777" w:rsidR="00117EDB" w:rsidRDefault="00117EDB">
            <w:pPr>
              <w:keepNext/>
              <w:keepLines/>
              <w:jc w:val="both"/>
              <w:rPr>
                <w:sz w:val="20"/>
              </w:rPr>
            </w:pPr>
          </w:p>
        </w:tc>
        <w:tc>
          <w:tcPr>
            <w:tcW w:w="1080" w:type="dxa"/>
            <w:tcBorders>
              <w:top w:val="single" w:sz="6" w:space="0" w:color="auto"/>
              <w:left w:val="single" w:sz="12" w:space="0" w:color="auto"/>
              <w:bottom w:val="nil"/>
              <w:right w:val="single" w:sz="6" w:space="0" w:color="auto"/>
            </w:tcBorders>
            <w:shd w:val="pct5" w:color="auto" w:fill="auto"/>
          </w:tcPr>
          <w:p w14:paraId="0D2BDB0B" w14:textId="38FEEF68"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-15.27</w:t>
            </w:r>
          </w:p>
        </w:tc>
        <w:tc>
          <w:tcPr>
            <w:tcW w:w="990" w:type="dxa"/>
            <w:tcBorders>
              <w:top w:val="single" w:sz="6" w:space="0" w:color="auto"/>
              <w:left w:val="single" w:sz="6" w:space="0" w:color="auto"/>
              <w:bottom w:val="nil"/>
              <w:right w:val="single" w:sz="6" w:space="0" w:color="auto"/>
            </w:tcBorders>
            <w:shd w:val="pct5" w:color="auto" w:fill="auto"/>
          </w:tcPr>
          <w:p w14:paraId="667EF210" w14:textId="68711377"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-23.4</w:t>
            </w:r>
          </w:p>
        </w:tc>
        <w:tc>
          <w:tcPr>
            <w:tcW w:w="1080" w:type="dxa"/>
            <w:tcBorders>
              <w:top w:val="single" w:sz="6" w:space="0" w:color="auto"/>
              <w:left w:val="single" w:sz="6" w:space="0" w:color="auto"/>
              <w:bottom w:val="nil"/>
              <w:right w:val="single" w:sz="6" w:space="0" w:color="auto"/>
            </w:tcBorders>
            <w:shd w:val="pct5" w:color="auto" w:fill="auto"/>
          </w:tcPr>
          <w:p w14:paraId="2F192B14" w14:textId="64470BDC"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-16.7</w:t>
            </w:r>
          </w:p>
        </w:tc>
        <w:tc>
          <w:tcPr>
            <w:tcW w:w="1050" w:type="dxa"/>
            <w:tcBorders>
              <w:top w:val="single" w:sz="6" w:space="0" w:color="auto"/>
              <w:left w:val="single" w:sz="6" w:space="0" w:color="auto"/>
              <w:bottom w:val="nil"/>
              <w:right w:val="single" w:sz="6" w:space="0" w:color="auto"/>
            </w:tcBorders>
            <w:shd w:val="pct5" w:color="auto" w:fill="auto"/>
          </w:tcPr>
          <w:p w14:paraId="73965AE1" w14:textId="02B691C4"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-12.1</w:t>
            </w:r>
          </w:p>
        </w:tc>
        <w:tc>
          <w:tcPr>
            <w:tcW w:w="1110" w:type="dxa"/>
            <w:gridSpan w:val="2"/>
            <w:tcBorders>
              <w:top w:val="single" w:sz="6" w:space="0" w:color="auto"/>
              <w:left w:val="single" w:sz="6" w:space="0" w:color="auto"/>
              <w:bottom w:val="nil"/>
              <w:right w:val="single" w:sz="6" w:space="0" w:color="auto"/>
            </w:tcBorders>
            <w:shd w:val="pct5" w:color="auto" w:fill="auto"/>
          </w:tcPr>
          <w:p w14:paraId="6A2967EA" w14:textId="52FC1815"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-7.3</w:t>
            </w:r>
          </w:p>
        </w:tc>
        <w:tc>
          <w:tcPr>
            <w:tcW w:w="990" w:type="dxa"/>
            <w:gridSpan w:val="2"/>
            <w:tcBorders>
              <w:top w:val="single" w:sz="6" w:space="0" w:color="auto"/>
              <w:left w:val="single" w:sz="6" w:space="0" w:color="auto"/>
              <w:bottom w:val="nil"/>
              <w:right w:val="single" w:sz="12" w:space="0" w:color="auto"/>
            </w:tcBorders>
            <w:shd w:val="pct5" w:color="auto" w:fill="auto"/>
          </w:tcPr>
          <w:p w14:paraId="518477B7" w14:textId="358787FB"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-5</w:t>
            </w:r>
          </w:p>
        </w:tc>
      </w:tr>
      <w:tr w:rsidR="00117EDB" w14:paraId="72B919DC" w14:textId="77777777" w:rsidTr="00A24A47">
        <w:trPr>
          <w:gridAfter w:val="1"/>
          <w:wAfter w:w="17" w:type="dxa"/>
          <w:trHeight w:hRule="exact" w:val="438"/>
        </w:trPr>
        <w:tc>
          <w:tcPr>
            <w:tcW w:w="1428" w:type="dxa"/>
            <w:tcBorders>
              <w:top w:val="single" w:sz="6" w:space="0" w:color="auto"/>
              <w:left w:val="single" w:sz="12" w:space="0" w:color="auto"/>
              <w:bottom w:val="single" w:sz="6" w:space="0" w:color="auto"/>
              <w:right w:val="nil"/>
            </w:tcBorders>
          </w:tcPr>
          <w:p w14:paraId="08571FD6" w14:textId="77777777" w:rsidR="00117EDB" w:rsidRDefault="00117EDB">
            <w:pPr>
              <w:keepNext/>
              <w:keepLines/>
              <w:jc w:val="both"/>
              <w:rPr>
                <w:sz w:val="20"/>
              </w:rPr>
            </w:pPr>
            <w:r>
              <w:rPr>
                <w:sz w:val="20"/>
              </w:rPr>
              <w:t>SAC</w:t>
            </w:r>
          </w:p>
          <w:p w14:paraId="116D0C7E" w14:textId="77777777" w:rsidR="00117EDB" w:rsidRDefault="00117EDB">
            <w:pPr>
              <w:keepNext/>
              <w:keepLines/>
              <w:jc w:val="both"/>
              <w:rPr>
                <w:sz w:val="20"/>
              </w:rPr>
            </w:pPr>
          </w:p>
        </w:tc>
        <w:tc>
          <w:tcPr>
            <w:tcW w:w="1362" w:type="dxa"/>
            <w:tcBorders>
              <w:top w:val="single" w:sz="6" w:space="0" w:color="auto"/>
              <w:left w:val="single" w:sz="6" w:space="0" w:color="auto"/>
              <w:bottom w:val="single" w:sz="6" w:space="0" w:color="auto"/>
              <w:right w:val="nil"/>
            </w:tcBorders>
          </w:tcPr>
          <w:p w14:paraId="1F84F6A5" w14:textId="77777777" w:rsidR="00117EDB" w:rsidRDefault="00117EDB">
            <w:pPr>
              <w:keepNext/>
              <w:keepLines/>
              <w:jc w:val="both"/>
              <w:rPr>
                <w:sz w:val="20"/>
              </w:rPr>
            </w:pPr>
          </w:p>
        </w:tc>
        <w:tc>
          <w:tcPr>
            <w:tcW w:w="1080" w:type="dxa"/>
            <w:tcBorders>
              <w:top w:val="single" w:sz="6" w:space="0" w:color="auto"/>
              <w:left w:val="single" w:sz="12" w:space="0" w:color="auto"/>
              <w:bottom w:val="nil"/>
              <w:right w:val="single" w:sz="6" w:space="0" w:color="auto"/>
            </w:tcBorders>
            <w:shd w:val="pct5" w:color="auto" w:fill="auto"/>
          </w:tcPr>
          <w:p w14:paraId="4AF6EC9C" w14:textId="1CE2E7A0"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8.96</w:t>
            </w:r>
          </w:p>
        </w:tc>
        <w:tc>
          <w:tcPr>
            <w:tcW w:w="990" w:type="dxa"/>
            <w:tcBorders>
              <w:top w:val="single" w:sz="6" w:space="0" w:color="auto"/>
              <w:left w:val="single" w:sz="6" w:space="0" w:color="auto"/>
              <w:bottom w:val="nil"/>
              <w:right w:val="single" w:sz="6" w:space="0" w:color="auto"/>
            </w:tcBorders>
            <w:shd w:val="pct5" w:color="auto" w:fill="auto"/>
          </w:tcPr>
          <w:p w14:paraId="7DE00040" w14:textId="50072313"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38.75</w:t>
            </w:r>
          </w:p>
        </w:tc>
        <w:tc>
          <w:tcPr>
            <w:tcW w:w="1080" w:type="dxa"/>
            <w:tcBorders>
              <w:top w:val="single" w:sz="6" w:space="0" w:color="auto"/>
              <w:left w:val="single" w:sz="6" w:space="0" w:color="auto"/>
              <w:bottom w:val="nil"/>
              <w:right w:val="single" w:sz="6" w:space="0" w:color="auto"/>
            </w:tcBorders>
            <w:shd w:val="pct5" w:color="auto" w:fill="auto"/>
          </w:tcPr>
          <w:p w14:paraId="15768074" w14:textId="6D0BCCC1"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33.3</w:t>
            </w:r>
          </w:p>
        </w:tc>
        <w:tc>
          <w:tcPr>
            <w:tcW w:w="1050" w:type="dxa"/>
            <w:tcBorders>
              <w:top w:val="single" w:sz="6" w:space="0" w:color="auto"/>
              <w:left w:val="single" w:sz="6" w:space="0" w:color="auto"/>
              <w:bottom w:val="nil"/>
              <w:right w:val="single" w:sz="6" w:space="0" w:color="auto"/>
            </w:tcBorders>
            <w:shd w:val="pct5" w:color="auto" w:fill="auto"/>
          </w:tcPr>
          <w:p w14:paraId="7E2A9683" w14:textId="50487DD6"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31.6</w:t>
            </w:r>
          </w:p>
        </w:tc>
        <w:tc>
          <w:tcPr>
            <w:tcW w:w="1110" w:type="dxa"/>
            <w:gridSpan w:val="2"/>
            <w:tcBorders>
              <w:top w:val="single" w:sz="6" w:space="0" w:color="auto"/>
              <w:left w:val="single" w:sz="6" w:space="0" w:color="auto"/>
              <w:bottom w:val="nil"/>
              <w:right w:val="single" w:sz="6" w:space="0" w:color="auto"/>
            </w:tcBorders>
            <w:shd w:val="pct5" w:color="auto" w:fill="auto"/>
          </w:tcPr>
          <w:p w14:paraId="42DD1E85" w14:textId="7D190C24"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32</w:t>
            </w:r>
          </w:p>
        </w:tc>
        <w:tc>
          <w:tcPr>
            <w:tcW w:w="973" w:type="dxa"/>
            <w:tcBorders>
              <w:top w:val="single" w:sz="6" w:space="0" w:color="auto"/>
              <w:left w:val="single" w:sz="6" w:space="0" w:color="auto"/>
              <w:bottom w:val="nil"/>
              <w:right w:val="single" w:sz="12" w:space="0" w:color="auto"/>
            </w:tcBorders>
            <w:shd w:val="pct5" w:color="auto" w:fill="auto"/>
          </w:tcPr>
          <w:p w14:paraId="37E8A2C4" w14:textId="6728F005"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29.2</w:t>
            </w:r>
          </w:p>
        </w:tc>
      </w:tr>
      <w:tr w:rsidR="00117EDB" w14:paraId="5B5313A5" w14:textId="77777777" w:rsidTr="00117EDB">
        <w:trPr>
          <w:gridAfter w:val="1"/>
          <w:wAfter w:w="17" w:type="dxa"/>
          <w:trHeight w:hRule="exact" w:val="447"/>
        </w:trPr>
        <w:tc>
          <w:tcPr>
            <w:tcW w:w="1428" w:type="dxa"/>
            <w:tcBorders>
              <w:top w:val="nil"/>
              <w:left w:val="single" w:sz="12" w:space="0" w:color="auto"/>
              <w:bottom w:val="single" w:sz="12" w:space="0" w:color="auto"/>
              <w:right w:val="nil"/>
            </w:tcBorders>
          </w:tcPr>
          <w:p w14:paraId="4221F2E6" w14:textId="77777777" w:rsidR="00117EDB" w:rsidRDefault="00117EDB">
            <w:pPr>
              <w:keepNext/>
              <w:keepLines/>
              <w:jc w:val="both"/>
              <w:rPr>
                <w:sz w:val="20"/>
              </w:rPr>
            </w:pPr>
            <w:r>
              <w:rPr>
                <w:sz w:val="20"/>
              </w:rPr>
              <w:t>TCPI</w:t>
            </w:r>
          </w:p>
          <w:p w14:paraId="2B7043A3" w14:textId="77777777" w:rsidR="00117EDB" w:rsidRDefault="00117EDB">
            <w:pPr>
              <w:keepNext/>
              <w:keepLines/>
              <w:jc w:val="both"/>
              <w:rPr>
                <w:sz w:val="20"/>
              </w:rPr>
            </w:pPr>
          </w:p>
        </w:tc>
        <w:tc>
          <w:tcPr>
            <w:tcW w:w="1362" w:type="dxa"/>
            <w:tcBorders>
              <w:top w:val="nil"/>
              <w:left w:val="single" w:sz="6" w:space="0" w:color="auto"/>
              <w:bottom w:val="single" w:sz="12" w:space="0" w:color="auto"/>
              <w:right w:val="nil"/>
            </w:tcBorders>
          </w:tcPr>
          <w:p w14:paraId="0CDF9524" w14:textId="77777777" w:rsidR="00117EDB" w:rsidRDefault="00117EDB">
            <w:pPr>
              <w:keepNext/>
              <w:keepLines/>
              <w:jc w:val="both"/>
              <w:rPr>
                <w:sz w:val="20"/>
              </w:rPr>
            </w:pPr>
          </w:p>
        </w:tc>
        <w:tc>
          <w:tcPr>
            <w:tcW w:w="1080" w:type="dxa"/>
            <w:tcBorders>
              <w:top w:val="single" w:sz="6" w:space="0" w:color="auto"/>
              <w:left w:val="single" w:sz="12" w:space="0" w:color="auto"/>
              <w:bottom w:val="single" w:sz="12" w:space="0" w:color="auto"/>
              <w:right w:val="single" w:sz="6" w:space="0" w:color="auto"/>
            </w:tcBorders>
            <w:shd w:val="pct5" w:color="auto" w:fill="auto"/>
          </w:tcPr>
          <w:p w14:paraId="78694025" w14:textId="4897896A" w:rsidR="00117EDB" w:rsidRDefault="00C3236E">
            <w:pPr>
              <w:keepNext/>
              <w:keepLines/>
              <w:jc w:val="center"/>
              <w:rPr>
                <w:rFonts w:ascii="Century Schoolbook" w:hAnsi="Century Schoolbook"/>
                <w:b/>
                <w:i/>
                <w:color w:val="0000FF"/>
                <w:sz w:val="20"/>
              </w:rPr>
            </w:pPr>
            <w:r w:rsidRPr="00C3236E">
              <w:rPr>
                <w:rFonts w:ascii="Century Schoolbook" w:hAnsi="Century Schoolbook"/>
                <w:b/>
                <w:i/>
                <w:color w:val="0000FF"/>
                <w:sz w:val="20"/>
              </w:rPr>
              <w:t>1.04</w:t>
            </w:r>
          </w:p>
        </w:tc>
        <w:tc>
          <w:tcPr>
            <w:tcW w:w="990" w:type="dxa"/>
            <w:tcBorders>
              <w:top w:val="single" w:sz="6" w:space="0" w:color="auto"/>
              <w:left w:val="single" w:sz="6" w:space="0" w:color="auto"/>
              <w:bottom w:val="single" w:sz="12" w:space="0" w:color="auto"/>
              <w:right w:val="single" w:sz="6" w:space="0" w:color="auto"/>
            </w:tcBorders>
            <w:shd w:val="pct5" w:color="auto" w:fill="auto"/>
          </w:tcPr>
          <w:p w14:paraId="78CEC2E0" w14:textId="5B41FA07"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1.13</w:t>
            </w:r>
          </w:p>
        </w:tc>
        <w:tc>
          <w:tcPr>
            <w:tcW w:w="1080" w:type="dxa"/>
            <w:tcBorders>
              <w:top w:val="single" w:sz="6" w:space="0" w:color="auto"/>
              <w:left w:val="single" w:sz="6" w:space="0" w:color="auto"/>
              <w:bottom w:val="single" w:sz="12" w:space="0" w:color="auto"/>
              <w:right w:val="single" w:sz="6" w:space="0" w:color="auto"/>
            </w:tcBorders>
            <w:shd w:val="pct5" w:color="auto" w:fill="auto"/>
          </w:tcPr>
          <w:p w14:paraId="2F16F9E5" w14:textId="03F26E2E"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1.17</w:t>
            </w:r>
          </w:p>
        </w:tc>
        <w:tc>
          <w:tcPr>
            <w:tcW w:w="1050" w:type="dxa"/>
            <w:tcBorders>
              <w:top w:val="single" w:sz="6" w:space="0" w:color="auto"/>
              <w:left w:val="single" w:sz="6" w:space="0" w:color="auto"/>
              <w:bottom w:val="single" w:sz="12" w:space="0" w:color="auto"/>
              <w:right w:val="single" w:sz="6" w:space="0" w:color="auto"/>
            </w:tcBorders>
            <w:shd w:val="pct5" w:color="auto" w:fill="auto"/>
          </w:tcPr>
          <w:p w14:paraId="1F7D9D09" w14:textId="4C99F8CC"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1.27</w:t>
            </w:r>
          </w:p>
        </w:tc>
        <w:tc>
          <w:tcPr>
            <w:tcW w:w="1110" w:type="dxa"/>
            <w:gridSpan w:val="2"/>
            <w:tcBorders>
              <w:top w:val="single" w:sz="6" w:space="0" w:color="auto"/>
              <w:left w:val="single" w:sz="6" w:space="0" w:color="auto"/>
              <w:bottom w:val="single" w:sz="12" w:space="0" w:color="auto"/>
              <w:right w:val="single" w:sz="6" w:space="0" w:color="auto"/>
            </w:tcBorders>
            <w:shd w:val="pct5" w:color="auto" w:fill="auto"/>
          </w:tcPr>
          <w:p w14:paraId="30FE29C1" w14:textId="1EC081CC"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1.27</w:t>
            </w:r>
          </w:p>
        </w:tc>
        <w:tc>
          <w:tcPr>
            <w:tcW w:w="973" w:type="dxa"/>
            <w:tcBorders>
              <w:top w:val="single" w:sz="6" w:space="0" w:color="auto"/>
              <w:left w:val="single" w:sz="6" w:space="0" w:color="auto"/>
              <w:bottom w:val="single" w:sz="12" w:space="0" w:color="auto"/>
              <w:right w:val="single" w:sz="12" w:space="0" w:color="auto"/>
            </w:tcBorders>
            <w:shd w:val="pct5" w:color="auto" w:fill="auto"/>
          </w:tcPr>
          <w:p w14:paraId="21948F88" w14:textId="37B1BB54" w:rsidR="00117EDB" w:rsidRDefault="005316C6">
            <w:pPr>
              <w:keepNext/>
              <w:keepLines/>
              <w:jc w:val="center"/>
              <w:rPr>
                <w:rFonts w:ascii="Century Schoolbook" w:hAnsi="Century Schoolbook"/>
                <w:b/>
                <w:i/>
                <w:color w:val="0000FF"/>
                <w:sz w:val="20"/>
              </w:rPr>
            </w:pPr>
            <w:r>
              <w:rPr>
                <w:rFonts w:ascii="Century Schoolbook" w:hAnsi="Century Schoolbook"/>
                <w:b/>
                <w:i/>
                <w:color w:val="0000FF"/>
                <w:sz w:val="20"/>
              </w:rPr>
              <w:t>1.33</w:t>
            </w:r>
          </w:p>
        </w:tc>
      </w:tr>
    </w:tbl>
    <w:p w14:paraId="1D258679" w14:textId="77777777" w:rsidR="00117EDB" w:rsidRDefault="00117EDB" w:rsidP="004235AB">
      <w:pPr>
        <w:tabs>
          <w:tab w:val="left" w:pos="360"/>
        </w:tabs>
        <w:spacing w:before="120"/>
        <w:rPr>
          <w:b/>
        </w:rPr>
      </w:pPr>
    </w:p>
    <w:p w14:paraId="43A48827" w14:textId="77777777" w:rsidR="004235AB" w:rsidRDefault="004235AB" w:rsidP="004235AB">
      <w:pPr>
        <w:tabs>
          <w:tab w:val="left" w:pos="360"/>
        </w:tabs>
        <w:spacing w:before="120"/>
      </w:pPr>
      <w:r>
        <w:rPr>
          <w:b/>
        </w:rPr>
        <w:t xml:space="preserve">Task 1: </w:t>
      </w:r>
      <w:r>
        <w:t>Fill in the values for BCWP, SV, SPI, CV, CPI, IEAC, VAC, SAC and TCPI for each of weeks 1-6 (use the space provided in the shaded portion of the table).</w:t>
      </w:r>
    </w:p>
    <w:p w14:paraId="1A0822DA" w14:textId="77777777" w:rsidR="004235AB" w:rsidRDefault="004235AB" w:rsidP="004235AB">
      <w:pPr>
        <w:tabs>
          <w:tab w:val="left" w:pos="360"/>
        </w:tabs>
        <w:spacing w:before="120"/>
      </w:pPr>
      <w:r>
        <w:rPr>
          <w:b/>
        </w:rPr>
        <w:t>Task 2:</w:t>
      </w:r>
      <w:r>
        <w:t xml:space="preserve"> Draw a line graph of BCWS, BCWP, and ACWP for each week.  I.e., the horizontal axis is week, starting at 0 and going to 12, and the vertical values are in units of work days.  There will be three lines; BCWS, BCWP, and ACWP.  Extend BCWS to week 10 to show the original plan for completing the 31 units of work.</w:t>
      </w:r>
    </w:p>
    <w:p w14:paraId="58A63A59" w14:textId="74F98A5D" w:rsidR="00E91595" w:rsidRDefault="00C3236E" w:rsidP="004235AB">
      <w:pPr>
        <w:tabs>
          <w:tab w:val="left" w:pos="360"/>
        </w:tabs>
        <w:spacing w:before="120"/>
      </w:pPr>
      <w:r w:rsidRPr="00C3236E">
        <w:drawing>
          <wp:inline distT="0" distB="0" distL="0" distR="0" wp14:anchorId="243E1570" wp14:editId="7FFF454A">
            <wp:extent cx="5943600" cy="3865880"/>
            <wp:effectExtent l="0" t="0" r="0" b="1270"/>
            <wp:docPr id="49982895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8958" name="Picture 1" descr="A graph with a line&#10;&#10;Description automatically generated"/>
                    <pic:cNvPicPr/>
                  </pic:nvPicPr>
                  <pic:blipFill>
                    <a:blip r:embed="rId4"/>
                    <a:stretch>
                      <a:fillRect/>
                    </a:stretch>
                  </pic:blipFill>
                  <pic:spPr>
                    <a:xfrm>
                      <a:off x="0" y="0"/>
                      <a:ext cx="5943600" cy="3865880"/>
                    </a:xfrm>
                    <a:prstGeom prst="rect">
                      <a:avLst/>
                    </a:prstGeom>
                  </pic:spPr>
                </pic:pic>
              </a:graphicData>
            </a:graphic>
          </wp:inline>
        </w:drawing>
      </w:r>
    </w:p>
    <w:p w14:paraId="452DC123" w14:textId="77777777" w:rsidR="004235AB" w:rsidRDefault="004235AB" w:rsidP="004235AB">
      <w:pPr>
        <w:tabs>
          <w:tab w:val="left" w:pos="360"/>
        </w:tabs>
        <w:spacing w:before="120"/>
      </w:pPr>
      <w:r>
        <w:rPr>
          <w:b/>
        </w:rPr>
        <w:t>Task 3:</w:t>
      </w:r>
      <w:r>
        <w:t xml:space="preserve"> Considering these metrics and graphs, indicate whether the project is ahead of or behind schedule and over or under budget, as of week 6, and indicate what you believe the final cost and schedule will be.  Put those answers here:</w:t>
      </w:r>
    </w:p>
    <w:p w14:paraId="0757418C" w14:textId="733E525F" w:rsidR="004235AB" w:rsidRDefault="004235AB" w:rsidP="004235AB">
      <w:pPr>
        <w:tabs>
          <w:tab w:val="left" w:pos="360"/>
        </w:tabs>
        <w:spacing w:before="120"/>
      </w:pPr>
      <w:r>
        <w:rPr>
          <w:b/>
        </w:rPr>
        <w:t xml:space="preserve">The project is: </w:t>
      </w:r>
      <w:r w:rsidR="005316C6" w:rsidRPr="005316C6">
        <w:rPr>
          <w:rFonts w:ascii="Century Schoolbook" w:hAnsi="Century Schoolbook"/>
          <w:i/>
          <w:color w:val="0000FF"/>
          <w:sz w:val="22"/>
          <w:szCs w:val="18"/>
        </w:rPr>
        <w:t xml:space="preserve">BEHIND </w:t>
      </w:r>
      <w:r>
        <w:rPr>
          <w:b/>
        </w:rPr>
        <w:t>schedule and</w:t>
      </w:r>
      <w:r>
        <w:t xml:space="preserve"> </w:t>
      </w:r>
      <w:r w:rsidR="005316C6" w:rsidRPr="005316C6">
        <w:rPr>
          <w:rFonts w:ascii="Century Schoolbook" w:hAnsi="Century Schoolbook"/>
          <w:i/>
          <w:color w:val="0000FF"/>
          <w:sz w:val="22"/>
          <w:szCs w:val="18"/>
        </w:rPr>
        <w:t>OVER</w:t>
      </w:r>
      <w:r w:rsidRPr="005316C6">
        <w:rPr>
          <w:sz w:val="22"/>
          <w:szCs w:val="18"/>
        </w:rPr>
        <w:t xml:space="preserve"> </w:t>
      </w:r>
      <w:r>
        <w:rPr>
          <w:b/>
        </w:rPr>
        <w:t>budget</w:t>
      </w:r>
    </w:p>
    <w:p w14:paraId="2259C4AB" w14:textId="6EF4692C" w:rsidR="004235AB" w:rsidRPr="005316C6" w:rsidRDefault="004235AB" w:rsidP="004235AB">
      <w:pPr>
        <w:tabs>
          <w:tab w:val="left" w:pos="360"/>
        </w:tabs>
        <w:spacing w:before="120"/>
      </w:pPr>
      <w:r>
        <w:rPr>
          <w:b/>
        </w:rPr>
        <w:t>Final Cost is projected to be</w:t>
      </w:r>
      <w:r>
        <w:t xml:space="preserve"> </w:t>
      </w:r>
      <w:r w:rsidR="005316C6" w:rsidRPr="005316C6">
        <w:rPr>
          <w:rFonts w:ascii="Century Schoolbook" w:hAnsi="Century Schoolbook"/>
          <w:i/>
          <w:color w:val="0000FF"/>
          <w:sz w:val="22"/>
          <w:szCs w:val="18"/>
        </w:rPr>
        <w:t xml:space="preserve">HIGHER THAN THE BUDGETED 31 WORK DAYS </w:t>
      </w:r>
      <w:r>
        <w:rPr>
          <w:b/>
        </w:rPr>
        <w:t>because</w:t>
      </w:r>
      <w:r>
        <w:t xml:space="preserve"> </w:t>
      </w:r>
      <w:r w:rsidR="005316C6" w:rsidRPr="005316C6">
        <w:rPr>
          <w:rFonts w:ascii="Century Schoolbook" w:hAnsi="Century Schoolbook"/>
          <w:i/>
          <w:color w:val="0000FF"/>
          <w:sz w:val="22"/>
          <w:szCs w:val="18"/>
        </w:rPr>
        <w:t>THE CPI AND SPI VALUES INDICATE THAT THE PROJECT IS NOT PERFORMING AS EFFICIENTLY AS PLANNED, LEADING TO INCREASED COSTS AND POTENTIALLY DELAYED COMPLETION.</w:t>
      </w:r>
    </w:p>
    <w:p w14:paraId="269B9BB3" w14:textId="77565D33" w:rsidR="007413BD" w:rsidRDefault="004235AB" w:rsidP="00F14E4B">
      <w:pPr>
        <w:tabs>
          <w:tab w:val="left" w:pos="360"/>
        </w:tabs>
        <w:spacing w:before="120"/>
      </w:pPr>
      <w:r>
        <w:rPr>
          <w:b/>
        </w:rPr>
        <w:t>Final Schedule is projected to be</w:t>
      </w:r>
      <w:r>
        <w:t xml:space="preserve"> </w:t>
      </w:r>
      <w:r w:rsidR="00F14E4B" w:rsidRPr="00F14E4B">
        <w:rPr>
          <w:rFonts w:ascii="Century Schoolbook" w:hAnsi="Century Schoolbook"/>
          <w:i/>
          <w:color w:val="0000FF"/>
          <w:sz w:val="22"/>
          <w:szCs w:val="18"/>
        </w:rPr>
        <w:t xml:space="preserve">LONGER THAN THE PLANNED 10 WEEKS </w:t>
      </w:r>
      <w:r>
        <w:rPr>
          <w:b/>
        </w:rPr>
        <w:t>because</w:t>
      </w:r>
      <w:r>
        <w:t xml:space="preserve"> </w:t>
      </w:r>
      <w:r w:rsidR="00F14E4B" w:rsidRPr="00F14E4B">
        <w:rPr>
          <w:rFonts w:ascii="Century Schoolbook" w:hAnsi="Century Schoolbook"/>
          <w:i/>
          <w:color w:val="0000FF"/>
          <w:sz w:val="22"/>
          <w:szCs w:val="18"/>
        </w:rPr>
        <w:t xml:space="preserve">THE SPI VALUES FOR WEEKS 2 THROUGH 6 ARE CONSISTENTLY BELOW 1, INDICATING THAT THE PROJECT IS BEHIND SCHEDULE. THE SPI FOR WEEK 6 </w:t>
      </w:r>
      <w:r w:rsidR="00F14E4B" w:rsidRPr="00F14E4B">
        <w:rPr>
          <w:rFonts w:ascii="Century Schoolbook" w:hAnsi="Century Schoolbook"/>
          <w:i/>
          <w:color w:val="0000FF"/>
          <w:sz w:val="22"/>
          <w:szCs w:val="18"/>
        </w:rPr>
        <w:lastRenderedPageBreak/>
        <w:t>IS 1.06, WHICH SUGGESTS THAT THE PROJECT IS CATCHING UP SLIGHTLY BUT IS STILL NOT ON TRACK TO MEET THE ORIGINAL SCHEDULE. THE CUMULATIVE EFFECT OF BEING BEHIND SCHEDULE IN EARLIER WEEKS, COUPLED WITH THE NEED TO ACCELERATE WORK TO MEET DEADLINES, SUGGESTS THAT THE PROJECT WILL LIKELY TAKE LONGER THAN THE PLANNED 10 WEEKS TO COMPLETE.</w:t>
      </w:r>
    </w:p>
    <w:sectPr w:rsidR="00741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5AB"/>
    <w:rsid w:val="00117EDB"/>
    <w:rsid w:val="001227A9"/>
    <w:rsid w:val="0014328B"/>
    <w:rsid w:val="0032127F"/>
    <w:rsid w:val="004235AB"/>
    <w:rsid w:val="005316C6"/>
    <w:rsid w:val="00704722"/>
    <w:rsid w:val="007413BD"/>
    <w:rsid w:val="00887140"/>
    <w:rsid w:val="00A24A47"/>
    <w:rsid w:val="00C3236E"/>
    <w:rsid w:val="00D97B8B"/>
    <w:rsid w:val="00E91595"/>
    <w:rsid w:val="00F1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6E73"/>
  <w15:docId w15:val="{9FC0F3B9-0A87-46F3-907F-656B9B49A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5AB"/>
    <w:pPr>
      <w:spacing w:after="0" w:line="240" w:lineRule="auto"/>
    </w:pPr>
    <w:rPr>
      <w:rFonts w:ascii="Comic Sans MS" w:eastAsia="Times New Roman" w:hAnsi="Comic Sans M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83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Quang Vu</dc:creator>
  <cp:lastModifiedBy>Phu Nguyen Ngoc</cp:lastModifiedBy>
  <cp:revision>10</cp:revision>
  <cp:lastPrinted>2011-06-28T00:44:00Z</cp:lastPrinted>
  <dcterms:created xsi:type="dcterms:W3CDTF">2011-06-28T00:42:00Z</dcterms:created>
  <dcterms:modified xsi:type="dcterms:W3CDTF">2024-07-02T17:40:00Z</dcterms:modified>
</cp:coreProperties>
</file>