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8B1F" w14:textId="0515D6F3" w:rsidR="00425970" w:rsidRPr="00386D14" w:rsidRDefault="00386D14">
      <w:pPr>
        <w:rPr>
          <w:rFonts w:asciiTheme="majorHAnsi" w:hAnsiTheme="majorHAnsi" w:cstheme="majorHAnsi"/>
          <w:color w:val="FF0000"/>
          <w:sz w:val="26"/>
          <w:szCs w:val="26"/>
          <w:lang w:val="en-US"/>
        </w:rPr>
      </w:pPr>
      <w:r w:rsidRPr="00386D14">
        <w:rPr>
          <w:rFonts w:asciiTheme="majorHAnsi" w:hAnsiTheme="majorHAnsi" w:cstheme="majorHAnsi"/>
          <w:color w:val="FF0000"/>
          <w:sz w:val="26"/>
          <w:szCs w:val="26"/>
          <w:lang w:val="en-US"/>
        </w:rPr>
        <w:t>Form Employee</w:t>
      </w:r>
    </w:p>
    <w:p w14:paraId="0EB9FE0C" w14:textId="31AD7F91" w:rsidR="00386D14" w:rsidRPr="00386D14" w:rsidRDefault="00386D14" w:rsidP="00386D14">
      <w:pPr>
        <w:pStyle w:val="oancuaDanhsach"/>
        <w:numPr>
          <w:ilvl w:val="0"/>
          <w:numId w:val="1"/>
        </w:numPr>
        <w:rPr>
          <w:rFonts w:asciiTheme="majorHAnsi" w:hAnsiTheme="majorHAnsi" w:cstheme="majorHAnsi"/>
          <w:sz w:val="26"/>
          <w:szCs w:val="26"/>
          <w:lang w:val="en-US"/>
        </w:rPr>
      </w:pPr>
      <w:r w:rsidRPr="00386D14">
        <w:rPr>
          <w:rFonts w:asciiTheme="majorHAnsi" w:hAnsiTheme="majorHAnsi" w:cstheme="majorHAnsi"/>
          <w:sz w:val="26"/>
          <w:szCs w:val="26"/>
          <w:lang w:val="en-US"/>
        </w:rPr>
        <w:t>Trang Information:</w:t>
      </w:r>
    </w:p>
    <w:p w14:paraId="70E37D4A" w14:textId="129D1247"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thông tin cá nhân, Department Name, Position và Email của Employee đó</w:t>
      </w:r>
    </w:p>
    <w:p w14:paraId="6D354D6C" w14:textId="36CB093E"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Cho phép người dùng Update: Name, Phone, Gender, HomeTown và Email</w:t>
      </w:r>
    </w:p>
    <w:p w14:paraId="59DE10E0" w14:textId="6DE001E0" w:rsidR="00386D14" w:rsidRDefault="00386D14" w:rsidP="00386D14">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Trang Manager:</w:t>
      </w:r>
    </w:p>
    <w:p w14:paraId="7C1FA7EB" w14:textId="613A2477" w:rsidR="00E868D1" w:rsidRDefault="00E868D1" w:rsidP="00E868D1">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Nếu Department của nhân viên không có Manager thì sẽ hiện </w:t>
      </w:r>
      <w:proofErr w:type="gramStart"/>
      <w:r>
        <w:rPr>
          <w:rFonts w:asciiTheme="majorHAnsi" w:hAnsiTheme="majorHAnsi" w:cstheme="majorHAnsi"/>
          <w:sz w:val="26"/>
          <w:szCs w:val="26"/>
          <w:lang w:val="en-US"/>
        </w:rPr>
        <w:t>“ This</w:t>
      </w:r>
      <w:proofErr w:type="gramEnd"/>
      <w:r>
        <w:rPr>
          <w:rFonts w:asciiTheme="majorHAnsi" w:hAnsiTheme="majorHAnsi" w:cstheme="majorHAnsi"/>
          <w:sz w:val="26"/>
          <w:szCs w:val="26"/>
          <w:lang w:val="en-US"/>
        </w:rPr>
        <w:t xml:space="preserve"> department does not have manager ” và các ô thuộc Manager sẽ để trống</w:t>
      </w:r>
    </w:p>
    <w:p w14:paraId="447A2BD4" w14:textId="3FBC8B60"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thông tin cá nhân</w:t>
      </w:r>
      <w:r w:rsidR="00E868D1">
        <w:rPr>
          <w:rFonts w:asciiTheme="majorHAnsi" w:hAnsiTheme="majorHAnsi" w:cstheme="majorHAnsi"/>
          <w:sz w:val="26"/>
          <w:szCs w:val="26"/>
          <w:lang w:val="en-US"/>
        </w:rPr>
        <w:t xml:space="preserve">, email, </w:t>
      </w:r>
      <w:r w:rsidR="00E868D1">
        <w:rPr>
          <w:rFonts w:asciiTheme="majorHAnsi" w:hAnsiTheme="majorHAnsi" w:cstheme="majorHAnsi"/>
          <w:sz w:val="26"/>
          <w:szCs w:val="26"/>
          <w:lang w:val="en-US"/>
        </w:rPr>
        <w:t>Department</w:t>
      </w:r>
      <w:r w:rsidR="00E868D1">
        <w:rPr>
          <w:rFonts w:asciiTheme="majorHAnsi" w:hAnsiTheme="majorHAnsi" w:cstheme="majorHAnsi"/>
          <w:sz w:val="26"/>
          <w:szCs w:val="26"/>
          <w:lang w:val="en-US"/>
        </w:rPr>
        <w:t xml:space="preserve"> Name, </w:t>
      </w:r>
      <w:r w:rsidR="00E868D1">
        <w:rPr>
          <w:rFonts w:asciiTheme="majorHAnsi" w:hAnsiTheme="majorHAnsi" w:cstheme="majorHAnsi"/>
          <w:sz w:val="26"/>
          <w:szCs w:val="26"/>
          <w:lang w:val="en-US"/>
        </w:rPr>
        <w:t>Department</w:t>
      </w:r>
      <w:r w:rsidR="00E868D1">
        <w:rPr>
          <w:rFonts w:asciiTheme="majorHAnsi" w:hAnsiTheme="majorHAnsi" w:cstheme="majorHAnsi"/>
          <w:sz w:val="26"/>
          <w:szCs w:val="26"/>
          <w:lang w:val="en-US"/>
        </w:rPr>
        <w:t xml:space="preserve"> Phone, </w:t>
      </w:r>
      <w:r w:rsidR="00E868D1">
        <w:rPr>
          <w:rFonts w:asciiTheme="majorHAnsi" w:hAnsiTheme="majorHAnsi" w:cstheme="majorHAnsi"/>
          <w:sz w:val="26"/>
          <w:szCs w:val="26"/>
          <w:lang w:val="en-US"/>
        </w:rPr>
        <w:t>Department</w:t>
      </w:r>
      <w:r w:rsidR="00E868D1">
        <w:rPr>
          <w:rFonts w:asciiTheme="majorHAnsi" w:hAnsiTheme="majorHAnsi" w:cstheme="majorHAnsi"/>
          <w:sz w:val="26"/>
          <w:szCs w:val="26"/>
          <w:lang w:val="en-US"/>
        </w:rPr>
        <w:t xml:space="preserve"> Address</w:t>
      </w:r>
    </w:p>
    <w:p w14:paraId="7107B3E0" w14:textId="7169D687" w:rsidR="00E868D1" w:rsidRDefault="00E868D1"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Nếu Manager không có account thì Email sẽ hiện </w:t>
      </w:r>
      <w:proofErr w:type="gramStart"/>
      <w:r>
        <w:rPr>
          <w:rFonts w:asciiTheme="majorHAnsi" w:hAnsiTheme="majorHAnsi" w:cstheme="majorHAnsi"/>
          <w:sz w:val="26"/>
          <w:szCs w:val="26"/>
          <w:lang w:val="en-US"/>
        </w:rPr>
        <w:t>“ Does</w:t>
      </w:r>
      <w:proofErr w:type="gramEnd"/>
      <w:r>
        <w:rPr>
          <w:rFonts w:asciiTheme="majorHAnsi" w:hAnsiTheme="majorHAnsi" w:cstheme="majorHAnsi"/>
          <w:sz w:val="26"/>
          <w:szCs w:val="26"/>
          <w:lang w:val="en-US"/>
        </w:rPr>
        <w:t xml:space="preserve"> not have an email ” </w:t>
      </w:r>
    </w:p>
    <w:p w14:paraId="3D4F7FA7" w14:textId="0542E5D8" w:rsidR="00E868D1" w:rsidRDefault="00E868D1" w:rsidP="00E868D1">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Trang Project:</w:t>
      </w:r>
    </w:p>
    <w:p w14:paraId="2491B7BF" w14:textId="7212AAC7" w:rsidR="00E868D1" w:rsidRDefault="00E868D1" w:rsidP="00E868D1">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Employee_id, Project_id, Project_name, Description, Start Date, End Date và Active của Project</w:t>
      </w:r>
    </w:p>
    <w:p w14:paraId="0403724D" w14:textId="50B89E00" w:rsidR="00E868D1" w:rsidRDefault="00E868D1" w:rsidP="00E868D1">
      <w:pPr>
        <w:pStyle w:val="oancuaDanhsach"/>
        <w:numPr>
          <w:ilvl w:val="1"/>
          <w:numId w:val="1"/>
        </w:numPr>
        <w:rPr>
          <w:rFonts w:asciiTheme="majorHAnsi" w:hAnsiTheme="majorHAnsi" w:cstheme="majorHAnsi"/>
          <w:sz w:val="26"/>
          <w:szCs w:val="26"/>
          <w:lang w:val="en-US"/>
        </w:rPr>
      </w:pPr>
      <w:r w:rsidRPr="00E868D1">
        <w:rPr>
          <w:rFonts w:asciiTheme="majorHAnsi" w:hAnsiTheme="majorHAnsi" w:cstheme="majorHAnsi"/>
          <w:sz w:val="26"/>
          <w:szCs w:val="26"/>
          <w:lang w:val="en-US"/>
        </w:rPr>
        <w:t>Xử lý tìm kiếm trên t</w:t>
      </w:r>
      <w:r>
        <w:rPr>
          <w:rFonts w:asciiTheme="majorHAnsi" w:hAnsiTheme="majorHAnsi" w:cstheme="majorHAnsi"/>
          <w:sz w:val="26"/>
          <w:szCs w:val="26"/>
          <w:lang w:val="en-US"/>
        </w:rPr>
        <w:t xml:space="preserve">ất cả các trường dữ liệu đã hiển thị ngoại trừ </w:t>
      </w:r>
      <w:r>
        <w:rPr>
          <w:rFonts w:asciiTheme="majorHAnsi" w:hAnsiTheme="majorHAnsi" w:cstheme="majorHAnsi"/>
          <w:sz w:val="26"/>
          <w:szCs w:val="26"/>
          <w:lang w:val="en-US"/>
        </w:rPr>
        <w:t>Employee_id</w:t>
      </w:r>
    </w:p>
    <w:p w14:paraId="6C9FE9E6" w14:textId="6AA6D124" w:rsidR="00282F5E" w:rsidRPr="00282F5E" w:rsidRDefault="00282F5E" w:rsidP="00282F5E">
      <w:pPr>
        <w:rPr>
          <w:rFonts w:asciiTheme="majorHAnsi" w:hAnsiTheme="majorHAnsi" w:cstheme="majorHAnsi"/>
          <w:color w:val="FF0000"/>
          <w:sz w:val="26"/>
          <w:szCs w:val="26"/>
          <w:lang w:val="en-US"/>
        </w:rPr>
      </w:pPr>
      <w:r w:rsidRPr="00282F5E">
        <w:rPr>
          <w:rFonts w:asciiTheme="majorHAnsi" w:hAnsiTheme="majorHAnsi" w:cstheme="majorHAnsi"/>
          <w:color w:val="FF0000"/>
          <w:sz w:val="26"/>
          <w:szCs w:val="26"/>
          <w:lang w:val="en-US"/>
        </w:rPr>
        <w:t>Create Account</w:t>
      </w:r>
    </w:p>
    <w:p w14:paraId="64C8E8FA" w14:textId="7007B94B" w:rsidR="00803EFB" w:rsidRDefault="00803EFB"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Nhập vào: User_name, Password, Full_name, Email, Type</w:t>
      </w:r>
    </w:p>
    <w:p w14:paraId="7C3FD189" w14:textId="702C0BAD" w:rsidR="00282F5E" w:rsidRDefault="00282F5E"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kiểm tra không cho trùng Email và User_name</w:t>
      </w:r>
    </w:p>
    <w:p w14:paraId="19900635" w14:textId="1DED15B4" w:rsidR="00282F5E" w:rsidRDefault="00282F5E"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Hash password</w:t>
      </w:r>
    </w:p>
    <w:p w14:paraId="2BFBF98D" w14:textId="7FD16460"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 xml:space="preserve">Tạo một salt ngẫu nhiên có kích thước 32 byte sử dụng lớp </w:t>
      </w:r>
      <w:r>
        <w:rPr>
          <w:rFonts w:asciiTheme="majorHAnsi" w:hAnsiTheme="majorHAnsi" w:cstheme="majorHAnsi"/>
          <w:sz w:val="26"/>
          <w:szCs w:val="26"/>
          <w:lang w:val="en-US"/>
        </w:rPr>
        <w:t>‘</w:t>
      </w:r>
      <w:r w:rsidRPr="00282F5E">
        <w:rPr>
          <w:rFonts w:asciiTheme="majorHAnsi" w:hAnsiTheme="majorHAnsi" w:cstheme="majorHAnsi"/>
          <w:b/>
          <w:bCs/>
          <w:sz w:val="26"/>
          <w:szCs w:val="26"/>
        </w:rPr>
        <w:t>RNGCryptoServiceProvider</w:t>
      </w:r>
      <w:r>
        <w:rPr>
          <w:rFonts w:asciiTheme="majorHAnsi" w:hAnsiTheme="majorHAnsi" w:cstheme="majorHAnsi"/>
          <w:sz w:val="26"/>
          <w:szCs w:val="26"/>
          <w:lang w:val="en-US"/>
        </w:rPr>
        <w:t>’</w:t>
      </w:r>
      <w:r w:rsidRPr="00282F5E">
        <w:rPr>
          <w:rFonts w:asciiTheme="majorHAnsi" w:hAnsiTheme="majorHAnsi" w:cstheme="majorHAnsi"/>
          <w:sz w:val="26"/>
          <w:szCs w:val="26"/>
        </w:rPr>
        <w:t>. Salt được sử dụng để tạo ra một mã hóa khác nhau cho mật khẩu ngay cả khi cùng một mật khẩu được sử dụng bởi nhiều người dùng.</w:t>
      </w:r>
    </w:p>
    <w:p w14:paraId="7CA1699D" w14:textId="23E42A2B"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 xml:space="preserve">Chuyển đổi mật khẩu và salt thành một mảng byte. Để làm điều này, phương thức sử dụng lớp </w:t>
      </w:r>
      <w:r w:rsidRPr="00282F5E">
        <w:rPr>
          <w:rFonts w:asciiTheme="majorHAnsi" w:hAnsiTheme="majorHAnsi" w:cstheme="majorHAnsi"/>
          <w:sz w:val="26"/>
          <w:szCs w:val="26"/>
        </w:rPr>
        <w:t>‘</w:t>
      </w:r>
      <w:r w:rsidRPr="00282F5E">
        <w:rPr>
          <w:rFonts w:asciiTheme="majorHAnsi" w:hAnsiTheme="majorHAnsi" w:cstheme="majorHAnsi"/>
          <w:b/>
          <w:bCs/>
          <w:sz w:val="26"/>
          <w:szCs w:val="26"/>
        </w:rPr>
        <w:t>Encoding.UTF8</w:t>
      </w:r>
      <w:r w:rsidRPr="00282F5E">
        <w:rPr>
          <w:rFonts w:asciiTheme="majorHAnsi" w:hAnsiTheme="majorHAnsi" w:cstheme="majorHAnsi"/>
          <w:b/>
          <w:bCs/>
          <w:sz w:val="26"/>
          <w:szCs w:val="26"/>
        </w:rPr>
        <w:t>’</w:t>
      </w:r>
      <w:r w:rsidRPr="00282F5E">
        <w:rPr>
          <w:rFonts w:asciiTheme="majorHAnsi" w:hAnsiTheme="majorHAnsi" w:cstheme="majorHAnsi"/>
          <w:sz w:val="26"/>
          <w:szCs w:val="26"/>
        </w:rPr>
        <w:t xml:space="preserve"> để chuyển đổi mật khẩu thành mảng byte và sau đó sử dụng </w:t>
      </w:r>
      <w:r w:rsidRPr="00282F5E">
        <w:rPr>
          <w:rFonts w:asciiTheme="majorHAnsi" w:hAnsiTheme="majorHAnsi" w:cstheme="majorHAnsi"/>
          <w:sz w:val="26"/>
          <w:szCs w:val="26"/>
        </w:rPr>
        <w:t>‘</w:t>
      </w:r>
      <w:r w:rsidRPr="00282F5E">
        <w:rPr>
          <w:rFonts w:asciiTheme="majorHAnsi" w:hAnsiTheme="majorHAnsi" w:cstheme="majorHAnsi"/>
          <w:b/>
          <w:bCs/>
          <w:sz w:val="26"/>
          <w:szCs w:val="26"/>
        </w:rPr>
        <w:t>Buffer.BlockCopy</w:t>
      </w:r>
      <w:r w:rsidRPr="00282F5E">
        <w:rPr>
          <w:rFonts w:asciiTheme="majorHAnsi" w:hAnsiTheme="majorHAnsi" w:cstheme="majorHAnsi"/>
          <w:b/>
          <w:bCs/>
          <w:sz w:val="26"/>
          <w:szCs w:val="26"/>
        </w:rPr>
        <w:t>’</w:t>
      </w:r>
      <w:r w:rsidRPr="00282F5E">
        <w:rPr>
          <w:rFonts w:asciiTheme="majorHAnsi" w:hAnsiTheme="majorHAnsi" w:cstheme="majorHAnsi"/>
          <w:sz w:val="26"/>
          <w:szCs w:val="26"/>
        </w:rPr>
        <w:t>để kết hợp mảng mật khẩu và salt vào một mảng mới.</w:t>
      </w:r>
    </w:p>
    <w:p w14:paraId="575DB29B" w14:textId="7F82272C"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 xml:space="preserve">Khởi tạo đối tượng </w:t>
      </w:r>
      <w:r w:rsidRPr="00282F5E">
        <w:rPr>
          <w:rFonts w:asciiTheme="majorHAnsi" w:hAnsiTheme="majorHAnsi" w:cstheme="majorHAnsi"/>
          <w:sz w:val="26"/>
          <w:szCs w:val="26"/>
        </w:rPr>
        <w:t>‘</w:t>
      </w:r>
      <w:r w:rsidRPr="00282F5E">
        <w:rPr>
          <w:rFonts w:asciiTheme="majorHAnsi" w:hAnsiTheme="majorHAnsi" w:cstheme="majorHAnsi"/>
          <w:b/>
          <w:bCs/>
          <w:sz w:val="26"/>
          <w:szCs w:val="26"/>
        </w:rPr>
        <w:t>SHA256</w:t>
      </w:r>
      <w:r w:rsidRPr="00282F5E">
        <w:rPr>
          <w:rFonts w:asciiTheme="majorHAnsi" w:hAnsiTheme="majorHAnsi" w:cstheme="majorHAnsi"/>
          <w:b/>
          <w:bCs/>
          <w:sz w:val="26"/>
          <w:szCs w:val="26"/>
        </w:rPr>
        <w:t>’</w:t>
      </w:r>
      <w:r w:rsidRPr="00282F5E">
        <w:rPr>
          <w:rFonts w:asciiTheme="majorHAnsi" w:hAnsiTheme="majorHAnsi" w:cstheme="majorHAnsi"/>
          <w:sz w:val="26"/>
          <w:szCs w:val="26"/>
        </w:rPr>
        <w:t xml:space="preserve"> để thực hiện thuật toán băm trên mật khẩu và salt.</w:t>
      </w:r>
    </w:p>
    <w:p w14:paraId="4099C6D7" w14:textId="5B0DF7BC"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 xml:space="preserve">Thực hiện thuật toán băm trên mảng byte chứa mật khẩu và salt sử dụng </w:t>
      </w:r>
      <w:r w:rsidRPr="00282F5E">
        <w:rPr>
          <w:rFonts w:asciiTheme="majorHAnsi" w:hAnsiTheme="majorHAnsi" w:cstheme="majorHAnsi"/>
          <w:sz w:val="26"/>
          <w:szCs w:val="26"/>
        </w:rPr>
        <w:t>‘</w:t>
      </w:r>
      <w:r w:rsidRPr="00282F5E">
        <w:rPr>
          <w:rFonts w:asciiTheme="majorHAnsi" w:hAnsiTheme="majorHAnsi" w:cstheme="majorHAnsi"/>
          <w:b/>
          <w:bCs/>
          <w:sz w:val="26"/>
          <w:szCs w:val="26"/>
        </w:rPr>
        <w:t>SHA256.ComputeHash</w:t>
      </w:r>
      <w:r w:rsidRPr="00282F5E">
        <w:rPr>
          <w:rFonts w:asciiTheme="majorHAnsi" w:hAnsiTheme="majorHAnsi" w:cstheme="majorHAnsi"/>
          <w:b/>
          <w:bCs/>
          <w:sz w:val="26"/>
          <w:szCs w:val="26"/>
        </w:rPr>
        <w:t>’</w:t>
      </w:r>
      <w:r w:rsidRPr="00282F5E">
        <w:rPr>
          <w:rFonts w:asciiTheme="majorHAnsi" w:hAnsiTheme="majorHAnsi" w:cstheme="majorHAnsi"/>
          <w:sz w:val="26"/>
          <w:szCs w:val="26"/>
        </w:rPr>
        <w:t>. Kết quả là một mảng byte.</w:t>
      </w:r>
    </w:p>
    <w:p w14:paraId="666DFA79" w14:textId="2E82EAE6"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 xml:space="preserve">Chuyển đổi mảng byte thu được từ bước 4 thành chuỗi hexa để lưu trữ. Để làm điều này, phương thức sử dụng lớp </w:t>
      </w:r>
      <w:r w:rsidRPr="00282F5E">
        <w:rPr>
          <w:rFonts w:asciiTheme="majorHAnsi" w:hAnsiTheme="majorHAnsi" w:cstheme="majorHAnsi"/>
          <w:sz w:val="26"/>
          <w:szCs w:val="26"/>
        </w:rPr>
        <w:t>‘</w:t>
      </w:r>
      <w:r w:rsidRPr="00282F5E">
        <w:rPr>
          <w:rFonts w:asciiTheme="majorHAnsi" w:hAnsiTheme="majorHAnsi" w:cstheme="majorHAnsi"/>
          <w:b/>
          <w:bCs/>
          <w:sz w:val="26"/>
          <w:szCs w:val="26"/>
        </w:rPr>
        <w:t>StringBuilder</w:t>
      </w:r>
      <w:r w:rsidRPr="00282F5E">
        <w:rPr>
          <w:rFonts w:asciiTheme="majorHAnsi" w:hAnsiTheme="majorHAnsi" w:cstheme="majorHAnsi"/>
          <w:b/>
          <w:bCs/>
          <w:sz w:val="26"/>
          <w:szCs w:val="26"/>
        </w:rPr>
        <w:t>’</w:t>
      </w:r>
      <w:r w:rsidRPr="00282F5E">
        <w:rPr>
          <w:rFonts w:asciiTheme="majorHAnsi" w:hAnsiTheme="majorHAnsi" w:cstheme="majorHAnsi"/>
          <w:sz w:val="26"/>
          <w:szCs w:val="26"/>
        </w:rPr>
        <w:t xml:space="preserve"> và một vòng lặp để chuyển đổi mỗi byte thành hai ký tự hexa.</w:t>
      </w:r>
    </w:p>
    <w:p w14:paraId="242EE207" w14:textId="77777777"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Thêm salt vào đầu chuỗi hexa thu được từ bước 5 để có thể phục hồi salt và kiểm tra mật khẩu sau này.</w:t>
      </w:r>
    </w:p>
    <w:p w14:paraId="35A1F9DD" w14:textId="77777777"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Trả về chuỗi hexa cuối cùng chứa cả salt và mã hóa mật khẩu.</w:t>
      </w:r>
    </w:p>
    <w:p w14:paraId="1D987582" w14:textId="4822C22A" w:rsidR="00282F5E" w:rsidRPr="00160B8F" w:rsidRDefault="00160B8F" w:rsidP="00160B8F">
      <w:pPr>
        <w:rPr>
          <w:rFonts w:asciiTheme="majorHAnsi" w:hAnsiTheme="majorHAnsi" w:cstheme="majorHAnsi"/>
          <w:color w:val="FF0000"/>
          <w:sz w:val="26"/>
          <w:szCs w:val="26"/>
          <w:lang w:val="en-US"/>
        </w:rPr>
      </w:pPr>
      <w:r w:rsidRPr="00160B8F">
        <w:rPr>
          <w:rFonts w:asciiTheme="majorHAnsi" w:hAnsiTheme="majorHAnsi" w:cstheme="majorHAnsi"/>
          <w:color w:val="FF0000"/>
          <w:sz w:val="26"/>
          <w:szCs w:val="26"/>
          <w:lang w:val="en-US"/>
        </w:rPr>
        <w:t>Login</w:t>
      </w:r>
    </w:p>
    <w:p w14:paraId="556B9835" w14:textId="608258C4" w:rsidR="00160B8F" w:rsidRDefault="00160B8F" w:rsidP="00160B8F">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Xử lý so sánh mật khẩu với mật khẩu đã Hash</w:t>
      </w:r>
    </w:p>
    <w:p w14:paraId="3BA0D0F0"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Lấy salt từ chuỗi hexa đầu tiên trong mật khẩu lưu trữ. Salt là một chuỗi ngẫu nhiên được sử dụng để tăng tính bảo mật của mật khẩu băm, bằng cách trộn thêm một chuỗi ngẫu nhiên vào trước khi thực hiện thuật toán băm.</w:t>
      </w:r>
    </w:p>
    <w:p w14:paraId="237C63F3"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Tạo một mảng byte để chứa salt và mật khẩu đầu vào.</w:t>
      </w:r>
    </w:p>
    <w:p w14:paraId="7613362B"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 xml:space="preserve">Thực hiện thuật toán băm trên mảng byte chứa salt và mật khẩu đầu vào, sử dụng đối tượng </w:t>
      </w:r>
      <w:r w:rsidRPr="00160B8F">
        <w:rPr>
          <w:rFonts w:asciiTheme="majorHAnsi" w:hAnsiTheme="majorHAnsi" w:cstheme="majorHAnsi"/>
          <w:b/>
          <w:bCs/>
          <w:sz w:val="26"/>
          <w:szCs w:val="26"/>
          <w:lang w:val="en-US"/>
        </w:rPr>
        <w:t>SHA256</w:t>
      </w:r>
      <w:r w:rsidRPr="00160B8F">
        <w:rPr>
          <w:rFonts w:asciiTheme="majorHAnsi" w:hAnsiTheme="majorHAnsi" w:cstheme="majorHAnsi"/>
          <w:sz w:val="26"/>
          <w:szCs w:val="26"/>
          <w:lang w:val="en-US"/>
        </w:rPr>
        <w:t>.</w:t>
      </w:r>
    </w:p>
    <w:p w14:paraId="5A12081B"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Chuyển đổi kết quả thuật toán băm từ mảng byte thành chuỗi hexa để so sánh với mật khẩu lưu trữ.</w:t>
      </w:r>
    </w:p>
    <w:p w14:paraId="00CDD0A6"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Thêm salt vào đầu chuỗi hexa kết quả thuật toán băm.</w:t>
      </w:r>
    </w:p>
    <w:p w14:paraId="72CA25CD"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So sánh chuỗi hexa kết quả thuật toán băm với chuỗi hexa của mật khẩu lưu trữ. Nếu hai chuỗi giống nhau, mật khẩu đầu vào được xác thực đúng và phương thức trả về giá trị true, ngược lại phương thức trả về giá trị false.</w:t>
      </w:r>
    </w:p>
    <w:p w14:paraId="50191DD6" w14:textId="58BA34A3"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 xml:space="preserve">Lưu ý rằng trong quá trình so sánh chuỗi, phương thức sử dụng </w:t>
      </w:r>
      <w:r>
        <w:rPr>
          <w:rFonts w:asciiTheme="majorHAnsi" w:hAnsiTheme="majorHAnsi" w:cstheme="majorHAnsi"/>
          <w:sz w:val="26"/>
          <w:szCs w:val="26"/>
          <w:lang w:val="en-US"/>
        </w:rPr>
        <w:t>‘</w:t>
      </w:r>
      <w:r w:rsidRPr="00160B8F">
        <w:rPr>
          <w:rFonts w:asciiTheme="majorHAnsi" w:hAnsiTheme="majorHAnsi" w:cstheme="majorHAnsi"/>
          <w:b/>
          <w:bCs/>
          <w:sz w:val="26"/>
          <w:szCs w:val="26"/>
          <w:lang w:val="en-US"/>
        </w:rPr>
        <w:t>StringComparison.OrdinalIgnoreCase</w:t>
      </w:r>
      <w:r w:rsidRPr="00160B8F">
        <w:rPr>
          <w:rFonts w:asciiTheme="majorHAnsi" w:hAnsiTheme="majorHAnsi" w:cstheme="majorHAnsi"/>
          <w:b/>
          <w:bCs/>
          <w:sz w:val="26"/>
          <w:szCs w:val="26"/>
          <w:lang w:val="en-US"/>
        </w:rPr>
        <w:t>’</w:t>
      </w:r>
      <w:r w:rsidRPr="00160B8F">
        <w:rPr>
          <w:rFonts w:asciiTheme="majorHAnsi" w:hAnsiTheme="majorHAnsi" w:cstheme="majorHAnsi"/>
          <w:sz w:val="26"/>
          <w:szCs w:val="26"/>
          <w:lang w:val="en-US"/>
        </w:rPr>
        <w:t xml:space="preserve"> để bỏ qua sự khác biệt về chữ hoa, chữ thường giữa hai chuỗi.</w:t>
      </w:r>
    </w:p>
    <w:p w14:paraId="6A57C011" w14:textId="37F60096" w:rsidR="00160B8F" w:rsidRPr="00850275" w:rsidRDefault="00850275" w:rsidP="00850275">
      <w:pPr>
        <w:rPr>
          <w:rFonts w:asciiTheme="majorHAnsi" w:hAnsiTheme="majorHAnsi" w:cstheme="majorHAnsi"/>
          <w:color w:val="FF0000"/>
          <w:sz w:val="26"/>
          <w:szCs w:val="26"/>
          <w:lang w:val="en-US"/>
        </w:rPr>
      </w:pPr>
      <w:r w:rsidRPr="00850275">
        <w:rPr>
          <w:rFonts w:asciiTheme="majorHAnsi" w:hAnsiTheme="majorHAnsi" w:cstheme="majorHAnsi"/>
          <w:color w:val="FF0000"/>
          <w:sz w:val="26"/>
          <w:szCs w:val="26"/>
          <w:lang w:val="en-US"/>
        </w:rPr>
        <w:t>Admin</w:t>
      </w:r>
    </w:p>
    <w:p w14:paraId="72C71F35" w14:textId="58C3F499" w:rsidR="00850275" w:rsidRPr="00850275" w:rsidRDefault="00850275" w:rsidP="00850275">
      <w:pPr>
        <w:pStyle w:val="oancuaDanhsach"/>
        <w:numPr>
          <w:ilvl w:val="0"/>
          <w:numId w:val="1"/>
        </w:numPr>
        <w:rPr>
          <w:rFonts w:asciiTheme="majorHAnsi" w:hAnsiTheme="majorHAnsi" w:cstheme="majorHAnsi"/>
          <w:sz w:val="26"/>
          <w:szCs w:val="26"/>
          <w:lang w:val="en-US"/>
        </w:rPr>
      </w:pPr>
      <w:r w:rsidRPr="00850275">
        <w:rPr>
          <w:rFonts w:asciiTheme="majorHAnsi" w:hAnsiTheme="majorHAnsi" w:cstheme="majorHAnsi"/>
          <w:sz w:val="26"/>
          <w:szCs w:val="26"/>
          <w:lang w:val="en-US"/>
        </w:rPr>
        <w:t>Xuất tất cả thông tin tr</w:t>
      </w:r>
      <w:r>
        <w:rPr>
          <w:rFonts w:asciiTheme="majorHAnsi" w:hAnsiTheme="majorHAnsi" w:cstheme="majorHAnsi"/>
          <w:sz w:val="26"/>
          <w:szCs w:val="26"/>
          <w:lang w:val="en-US"/>
        </w:rPr>
        <w:t xml:space="preserve">ong database lên table </w:t>
      </w:r>
      <w:proofErr w:type="gramStart"/>
      <w:r>
        <w:rPr>
          <w:rFonts w:asciiTheme="majorHAnsi" w:hAnsiTheme="majorHAnsi" w:cstheme="majorHAnsi"/>
          <w:sz w:val="26"/>
          <w:szCs w:val="26"/>
          <w:lang w:val="en-US"/>
        </w:rPr>
        <w:t>( Project</w:t>
      </w:r>
      <w:proofErr w:type="gramEnd"/>
      <w:r>
        <w:rPr>
          <w:rFonts w:asciiTheme="majorHAnsi" w:hAnsiTheme="majorHAnsi" w:cstheme="majorHAnsi"/>
          <w:sz w:val="26"/>
          <w:szCs w:val="26"/>
          <w:lang w:val="en-US"/>
        </w:rPr>
        <w:t>, Department, Salary )</w:t>
      </w:r>
    </w:p>
    <w:p w14:paraId="4187A9D4" w14:textId="2EB50D2C" w:rsidR="00850275" w:rsidRDefault="00850275" w:rsidP="00850275">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Chức năng thêm, sửa, xóa, tìm kiếm các trường hiển thị trên bảng</w:t>
      </w:r>
    </w:p>
    <w:p w14:paraId="5F753668" w14:textId="3956045E" w:rsidR="00850275" w:rsidRPr="00850275" w:rsidRDefault="00850275" w:rsidP="00850275">
      <w:pPr>
        <w:pStyle w:val="oancuaDanhsach"/>
        <w:numPr>
          <w:ilvl w:val="0"/>
          <w:numId w:val="1"/>
        </w:numPr>
        <w:rPr>
          <w:rFonts w:asciiTheme="majorHAnsi" w:hAnsiTheme="majorHAnsi" w:cstheme="majorHAnsi"/>
          <w:b/>
          <w:bCs/>
          <w:color w:val="FF0000"/>
          <w:sz w:val="26"/>
          <w:szCs w:val="26"/>
          <w:lang w:val="en-US"/>
        </w:rPr>
      </w:pPr>
      <w:r w:rsidRPr="00850275">
        <w:rPr>
          <w:rFonts w:asciiTheme="majorHAnsi" w:hAnsiTheme="majorHAnsi" w:cstheme="majorHAnsi"/>
          <w:b/>
          <w:bCs/>
          <w:color w:val="FF0000"/>
          <w:sz w:val="26"/>
          <w:szCs w:val="26"/>
          <w:lang w:val="en-US"/>
        </w:rPr>
        <w:t>Chưa xử lý ràng buộc</w:t>
      </w:r>
    </w:p>
    <w:sectPr w:rsidR="00850275" w:rsidRPr="00850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51FCF"/>
    <w:multiLevelType w:val="hybridMultilevel"/>
    <w:tmpl w:val="2CBA65E4"/>
    <w:lvl w:ilvl="0" w:tplc="B944E83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9414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14"/>
    <w:rsid w:val="00160B8F"/>
    <w:rsid w:val="00282F5E"/>
    <w:rsid w:val="00386D14"/>
    <w:rsid w:val="00425970"/>
    <w:rsid w:val="00803EFB"/>
    <w:rsid w:val="00850275"/>
    <w:rsid w:val="00AD1385"/>
    <w:rsid w:val="00E868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9B87"/>
  <w15:chartTrackingRefBased/>
  <w15:docId w15:val="{00A2743B-2757-47BA-B40B-8A6E04BA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86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83882">
      <w:bodyDiv w:val="1"/>
      <w:marLeft w:val="0"/>
      <w:marRight w:val="0"/>
      <w:marTop w:val="0"/>
      <w:marBottom w:val="0"/>
      <w:divBdr>
        <w:top w:val="none" w:sz="0" w:space="0" w:color="auto"/>
        <w:left w:val="none" w:sz="0" w:space="0" w:color="auto"/>
        <w:bottom w:val="none" w:sz="0" w:space="0" w:color="auto"/>
        <w:right w:val="none" w:sz="0" w:space="0" w:color="auto"/>
      </w:divBdr>
      <w:divsChild>
        <w:div w:id="1668558508">
          <w:marLeft w:val="0"/>
          <w:marRight w:val="0"/>
          <w:marTop w:val="0"/>
          <w:marBottom w:val="0"/>
          <w:divBdr>
            <w:top w:val="single" w:sz="2" w:space="0" w:color="D9D9E3"/>
            <w:left w:val="single" w:sz="2" w:space="0" w:color="D9D9E3"/>
            <w:bottom w:val="single" w:sz="2" w:space="0" w:color="D9D9E3"/>
            <w:right w:val="single" w:sz="2" w:space="0" w:color="D9D9E3"/>
          </w:divBdr>
          <w:divsChild>
            <w:div w:id="1163273304">
              <w:marLeft w:val="0"/>
              <w:marRight w:val="0"/>
              <w:marTop w:val="0"/>
              <w:marBottom w:val="0"/>
              <w:divBdr>
                <w:top w:val="single" w:sz="2" w:space="0" w:color="D9D9E3"/>
                <w:left w:val="single" w:sz="2" w:space="0" w:color="D9D9E3"/>
                <w:bottom w:val="single" w:sz="2" w:space="0" w:color="D9D9E3"/>
                <w:right w:val="single" w:sz="2" w:space="0" w:color="D9D9E3"/>
              </w:divBdr>
              <w:divsChild>
                <w:div w:id="1726904450">
                  <w:marLeft w:val="0"/>
                  <w:marRight w:val="0"/>
                  <w:marTop w:val="0"/>
                  <w:marBottom w:val="0"/>
                  <w:divBdr>
                    <w:top w:val="single" w:sz="2" w:space="0" w:color="D9D9E3"/>
                    <w:left w:val="single" w:sz="2" w:space="0" w:color="D9D9E3"/>
                    <w:bottom w:val="single" w:sz="2" w:space="0" w:color="D9D9E3"/>
                    <w:right w:val="single" w:sz="2" w:space="0" w:color="D9D9E3"/>
                  </w:divBdr>
                  <w:divsChild>
                    <w:div w:id="1249920641">
                      <w:marLeft w:val="0"/>
                      <w:marRight w:val="0"/>
                      <w:marTop w:val="0"/>
                      <w:marBottom w:val="0"/>
                      <w:divBdr>
                        <w:top w:val="single" w:sz="2" w:space="0" w:color="D9D9E3"/>
                        <w:left w:val="single" w:sz="2" w:space="0" w:color="D9D9E3"/>
                        <w:bottom w:val="single" w:sz="2" w:space="0" w:color="D9D9E3"/>
                        <w:right w:val="single" w:sz="2" w:space="0" w:color="D9D9E3"/>
                      </w:divBdr>
                      <w:divsChild>
                        <w:div w:id="1664510398">
                          <w:marLeft w:val="0"/>
                          <w:marRight w:val="0"/>
                          <w:marTop w:val="0"/>
                          <w:marBottom w:val="0"/>
                          <w:divBdr>
                            <w:top w:val="single" w:sz="2" w:space="0" w:color="auto"/>
                            <w:left w:val="single" w:sz="2" w:space="0" w:color="auto"/>
                            <w:bottom w:val="single" w:sz="6" w:space="0" w:color="auto"/>
                            <w:right w:val="single" w:sz="2" w:space="0" w:color="auto"/>
                          </w:divBdr>
                          <w:divsChild>
                            <w:div w:id="130816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964684">
                                  <w:marLeft w:val="0"/>
                                  <w:marRight w:val="0"/>
                                  <w:marTop w:val="0"/>
                                  <w:marBottom w:val="0"/>
                                  <w:divBdr>
                                    <w:top w:val="single" w:sz="2" w:space="0" w:color="D9D9E3"/>
                                    <w:left w:val="single" w:sz="2" w:space="0" w:color="D9D9E3"/>
                                    <w:bottom w:val="single" w:sz="2" w:space="0" w:color="D9D9E3"/>
                                    <w:right w:val="single" w:sz="2" w:space="0" w:color="D9D9E3"/>
                                  </w:divBdr>
                                  <w:divsChild>
                                    <w:div w:id="1680155881">
                                      <w:marLeft w:val="0"/>
                                      <w:marRight w:val="0"/>
                                      <w:marTop w:val="0"/>
                                      <w:marBottom w:val="0"/>
                                      <w:divBdr>
                                        <w:top w:val="single" w:sz="2" w:space="0" w:color="D9D9E3"/>
                                        <w:left w:val="single" w:sz="2" w:space="0" w:color="D9D9E3"/>
                                        <w:bottom w:val="single" w:sz="2" w:space="0" w:color="D9D9E3"/>
                                        <w:right w:val="single" w:sz="2" w:space="0" w:color="D9D9E3"/>
                                      </w:divBdr>
                                      <w:divsChild>
                                        <w:div w:id="466509189">
                                          <w:marLeft w:val="0"/>
                                          <w:marRight w:val="0"/>
                                          <w:marTop w:val="0"/>
                                          <w:marBottom w:val="0"/>
                                          <w:divBdr>
                                            <w:top w:val="single" w:sz="2" w:space="0" w:color="D9D9E3"/>
                                            <w:left w:val="single" w:sz="2" w:space="0" w:color="D9D9E3"/>
                                            <w:bottom w:val="single" w:sz="2" w:space="0" w:color="D9D9E3"/>
                                            <w:right w:val="single" w:sz="2" w:space="0" w:color="D9D9E3"/>
                                          </w:divBdr>
                                          <w:divsChild>
                                            <w:div w:id="39964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9988113">
          <w:marLeft w:val="0"/>
          <w:marRight w:val="0"/>
          <w:marTop w:val="0"/>
          <w:marBottom w:val="0"/>
          <w:divBdr>
            <w:top w:val="none" w:sz="0" w:space="0" w:color="auto"/>
            <w:left w:val="none" w:sz="0" w:space="0" w:color="auto"/>
            <w:bottom w:val="none" w:sz="0" w:space="0" w:color="auto"/>
            <w:right w:val="none" w:sz="0" w:space="0" w:color="auto"/>
          </w:divBdr>
        </w:div>
      </w:divsChild>
    </w:div>
    <w:div w:id="21068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nguyen</dc:creator>
  <cp:keywords/>
  <dc:description/>
  <cp:lastModifiedBy>phu nguyen</cp:lastModifiedBy>
  <cp:revision>6</cp:revision>
  <dcterms:created xsi:type="dcterms:W3CDTF">2023-04-22T16:10:00Z</dcterms:created>
  <dcterms:modified xsi:type="dcterms:W3CDTF">2023-04-22T16:46:00Z</dcterms:modified>
</cp:coreProperties>
</file>