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37" w:rsidRPr="009E05F6" w:rsidRDefault="00E70837">
      <w:pPr>
        <w:rPr>
          <w:rFonts w:ascii="Aharoni" w:hAnsi="Aharoni" w:cs="Aharoni"/>
          <w:sz w:val="48"/>
          <w:szCs w:val="48"/>
        </w:rPr>
      </w:pPr>
      <w:r w:rsidRPr="009E05F6">
        <w:rPr>
          <w:rFonts w:ascii="Aharoni" w:hAnsi="Aharoni" w:cs="Aharoni"/>
          <w:sz w:val="48"/>
          <w:szCs w:val="48"/>
        </w:rPr>
        <w:t>REPORT DATA TRANSFER FUNCTIONS</w:t>
      </w:r>
    </w:p>
    <w:p w:rsidR="008A203E" w:rsidRPr="008A203E" w:rsidRDefault="008A203E">
      <w:pPr>
        <w:rPr>
          <w:rFonts w:ascii="Aharoni" w:hAnsi="Aharoni" w:cs="Aharoni"/>
          <w:sz w:val="32"/>
          <w:szCs w:val="32"/>
        </w:rPr>
      </w:pPr>
    </w:p>
    <w:p w:rsidR="00364015" w:rsidRPr="009E05F6" w:rsidRDefault="00E70837">
      <w:pPr>
        <w:rPr>
          <w:rFonts w:ascii="Estrangelo Edessa" w:hAnsi="Estrangelo Edessa" w:cs="Estrangelo Edessa"/>
          <w:sz w:val="40"/>
          <w:szCs w:val="40"/>
        </w:rPr>
      </w:pPr>
      <w:r w:rsidRPr="009E05F6">
        <w:rPr>
          <w:rFonts w:ascii="Estrangelo Edessa" w:hAnsi="Estrangelo Edessa" w:cs="Estrangelo Edessa"/>
          <w:sz w:val="40"/>
          <w:szCs w:val="40"/>
        </w:rPr>
        <w:t>Project overview</w:t>
      </w:r>
    </w:p>
    <w:p w:rsidR="00E70837" w:rsidRPr="009E05F6" w:rsidRDefault="00E70837">
      <w:pPr>
        <w:rPr>
          <w:rFonts w:ascii="Times New Roman" w:hAnsi="Times New Roman" w:cs="Times New Roman"/>
          <w:sz w:val="28"/>
          <w:szCs w:val="28"/>
        </w:rPr>
      </w:pPr>
      <w:r w:rsidRPr="009E05F6">
        <w:rPr>
          <w:rFonts w:ascii="Times New Roman" w:hAnsi="Times New Roman" w:cs="Times New Roman"/>
          <w:sz w:val="28"/>
          <w:szCs w:val="28"/>
        </w:rPr>
        <w:t xml:space="preserve">This is describe simple client-server communicate between an Android app and a web service. </w:t>
      </w:r>
    </w:p>
    <w:p w:rsidR="00E70837" w:rsidRPr="009E05F6" w:rsidRDefault="00E70837">
      <w:pPr>
        <w:rPr>
          <w:rFonts w:ascii="Times New Roman" w:hAnsi="Times New Roman" w:cs="Times New Roman"/>
          <w:sz w:val="28"/>
          <w:szCs w:val="28"/>
        </w:rPr>
      </w:pPr>
      <w:r w:rsidRPr="009E05F6">
        <w:rPr>
          <w:rFonts w:ascii="Times New Roman" w:hAnsi="Times New Roman" w:cs="Times New Roman"/>
          <w:sz w:val="28"/>
          <w:szCs w:val="28"/>
        </w:rPr>
        <w:t xml:space="preserve">For this demo, I’ll sending and receiving data for some </w:t>
      </w:r>
      <w:r w:rsidR="009E05F6">
        <w:rPr>
          <w:rFonts w:ascii="Times New Roman" w:hAnsi="Times New Roman" w:cs="Times New Roman"/>
          <w:sz w:val="28"/>
          <w:szCs w:val="28"/>
        </w:rPr>
        <w:t xml:space="preserve">data transfer </w:t>
      </w:r>
      <w:r w:rsidRPr="009E05F6">
        <w:rPr>
          <w:rFonts w:ascii="Times New Roman" w:hAnsi="Times New Roman" w:cs="Times New Roman"/>
          <w:sz w:val="28"/>
          <w:szCs w:val="28"/>
        </w:rPr>
        <w:t xml:space="preserve">functions </w:t>
      </w:r>
      <w:r w:rsidR="009E05F6">
        <w:rPr>
          <w:rFonts w:ascii="Times New Roman" w:hAnsi="Times New Roman" w:cs="Times New Roman"/>
          <w:sz w:val="28"/>
          <w:szCs w:val="28"/>
        </w:rPr>
        <w:t xml:space="preserve">which </w:t>
      </w:r>
      <w:r w:rsidR="00043EB6">
        <w:rPr>
          <w:rFonts w:ascii="Times New Roman" w:hAnsi="Times New Roman" w:cs="Times New Roman"/>
          <w:sz w:val="28"/>
          <w:szCs w:val="28"/>
        </w:rPr>
        <w:t>you sent to</w:t>
      </w:r>
      <w:r w:rsidRPr="009E05F6">
        <w:rPr>
          <w:rFonts w:ascii="Times New Roman" w:hAnsi="Times New Roman" w:cs="Times New Roman"/>
          <w:sz w:val="28"/>
          <w:szCs w:val="28"/>
        </w:rPr>
        <w:t xml:space="preserve"> me</w:t>
      </w:r>
      <w:r w:rsidR="00043EB6">
        <w:rPr>
          <w:rFonts w:ascii="Times New Roman" w:hAnsi="Times New Roman" w:cs="Times New Roman"/>
          <w:sz w:val="28"/>
          <w:szCs w:val="28"/>
        </w:rPr>
        <w:t xml:space="preserve"> some days ago</w:t>
      </w:r>
      <w:r w:rsidRPr="009E05F6">
        <w:rPr>
          <w:rFonts w:ascii="Times New Roman" w:hAnsi="Times New Roman" w:cs="Times New Roman"/>
          <w:sz w:val="28"/>
          <w:szCs w:val="28"/>
        </w:rPr>
        <w:t>.</w:t>
      </w:r>
    </w:p>
    <w:p w:rsidR="00E70837" w:rsidRDefault="00E70837"/>
    <w:p w:rsidR="00E70837" w:rsidRPr="009E05F6" w:rsidRDefault="00E70837">
      <w:pPr>
        <w:rPr>
          <w:rFonts w:ascii="Estrangelo Edessa" w:hAnsi="Estrangelo Edessa" w:cs="Estrangelo Edessa"/>
          <w:sz w:val="40"/>
          <w:szCs w:val="40"/>
        </w:rPr>
      </w:pPr>
      <w:r w:rsidRPr="009E05F6">
        <w:rPr>
          <w:rFonts w:ascii="Estrangelo Edessa" w:hAnsi="Estrangelo Edessa" w:cs="Estrangelo Edessa"/>
          <w:sz w:val="40"/>
          <w:szCs w:val="40"/>
        </w:rPr>
        <w:t>Edit \res\layout\activity_main.xml</w:t>
      </w:r>
    </w:p>
    <w:p w:rsidR="008A203E" w:rsidRPr="009E05F6" w:rsidRDefault="008A203E">
      <w:pPr>
        <w:rPr>
          <w:rFonts w:ascii="Times New Roman" w:hAnsi="Times New Roman" w:cs="Times New Roman"/>
          <w:sz w:val="28"/>
          <w:szCs w:val="28"/>
        </w:rPr>
      </w:pPr>
      <w:r w:rsidRPr="009E05F6">
        <w:rPr>
          <w:rFonts w:ascii="Times New Roman" w:hAnsi="Times New Roman" w:cs="Times New Roman"/>
          <w:sz w:val="28"/>
          <w:szCs w:val="28"/>
        </w:rPr>
        <w:t>The interface is very simple, having two labels and two edit controls for latitude and longitude. It w</w:t>
      </w:r>
      <w:bookmarkStart w:id="0" w:name="_GoBack"/>
      <w:bookmarkEnd w:id="0"/>
      <w:r w:rsidRPr="009E05F6">
        <w:rPr>
          <w:rFonts w:ascii="Times New Roman" w:hAnsi="Times New Roman" w:cs="Times New Roman"/>
          <w:sz w:val="28"/>
          <w:szCs w:val="28"/>
        </w:rPr>
        <w:t>ill also have three botton – one to GET, one to POST, and one to clear the controls.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"@+id/tableLayout1"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android:shrinkColumns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"*"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android:stretchColumns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"*"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"@string/latitude"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EditText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"@+id/latitude"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"textCapWords"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"@string/lagitude"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EditText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"@+id/lagitude"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"textCapWords"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Button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"@+id/bn_retrieve"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"getSearchAddress"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"@string/get"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Button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"@+id/bn_post"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"getNearestDriver"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Button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"@+id/bn_clear"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"clearControl"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203E" w:rsidRDefault="008A203E" w:rsidP="008A203E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A203E" w:rsidRDefault="008A203E" w:rsidP="008A203E"/>
    <w:p w:rsidR="008A203E" w:rsidRDefault="008A203E" w:rsidP="008A203E"/>
    <w:p w:rsidR="008A203E" w:rsidRPr="009E05F6" w:rsidRDefault="0034442B" w:rsidP="008A203E">
      <w:pPr>
        <w:rPr>
          <w:rFonts w:ascii="Estrangelo Edessa" w:hAnsi="Estrangelo Edessa" w:cs="Estrangelo Edessa"/>
          <w:sz w:val="40"/>
          <w:szCs w:val="40"/>
        </w:rPr>
      </w:pPr>
      <w:r w:rsidRPr="009E05F6">
        <w:rPr>
          <w:rFonts w:ascii="Estrangelo Edessa" w:hAnsi="Estrangelo Edessa" w:cs="Estrangelo Edessa"/>
          <w:sz w:val="40"/>
          <w:szCs w:val="40"/>
        </w:rPr>
        <w:t>Take a look for</w:t>
      </w:r>
      <w:r w:rsidR="008A203E" w:rsidRPr="009E05F6">
        <w:rPr>
          <w:rFonts w:ascii="Estrangelo Edessa" w:hAnsi="Estrangelo Edessa" w:cs="Estrangelo Edessa"/>
          <w:sz w:val="40"/>
          <w:szCs w:val="40"/>
        </w:rPr>
        <w:t xml:space="preserve"> the </w:t>
      </w:r>
      <w:r w:rsidRPr="009E05F6">
        <w:rPr>
          <w:rFonts w:ascii="Estrangelo Edessa" w:hAnsi="Estrangelo Edessa" w:cs="Estrangelo Edessa"/>
          <w:sz w:val="40"/>
          <w:szCs w:val="40"/>
        </w:rPr>
        <w:t>WebServiceTaskManager</w:t>
      </w:r>
      <w:r w:rsidR="008A203E" w:rsidRPr="009E05F6">
        <w:rPr>
          <w:rFonts w:ascii="Estrangelo Edessa" w:hAnsi="Estrangelo Edessa" w:cs="Estrangelo Edessa"/>
          <w:sz w:val="40"/>
          <w:szCs w:val="40"/>
        </w:rPr>
        <w:t>.java file</w:t>
      </w:r>
    </w:p>
    <w:p w:rsidR="0034442B" w:rsidRPr="009E05F6" w:rsidRDefault="0034442B" w:rsidP="008A203E">
      <w:pPr>
        <w:rPr>
          <w:rFonts w:ascii="Times New Roman" w:hAnsi="Times New Roman" w:cs="Times New Roman"/>
          <w:sz w:val="28"/>
          <w:szCs w:val="28"/>
        </w:rPr>
      </w:pPr>
      <w:r w:rsidRPr="009E05F6">
        <w:rPr>
          <w:rFonts w:ascii="Times New Roman" w:hAnsi="Times New Roman" w:cs="Times New Roman"/>
          <w:sz w:val="28"/>
          <w:szCs w:val="28"/>
        </w:rPr>
        <w:t>The AsyncTask class descendant allow a process to run in a separate thread. The communication with the web service occurs in WebServiceTaskManager is “doInBackground()” code.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java.io.InputStreamReader;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org.apache.http.HttpResponse;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org.apache.http.NameValuePair;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org.apache.http.client.HttpClient;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org.apache.http.client.entity.UrlEncodedFormEntity;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org.apache.http.client.methods.HttpGet;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org.apache.http.client.methods.HttpPost;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org.apache.http.client.utils.URLEncodedUtils;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org.apache.http.impl.client.DefaultHttpClient;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org.apache.http.message.BasicNameValuePair;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org.apache.http.params.BasicHttpParams;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org.apache.http.params.HttpConnectionParams;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org.apache.http.params.HttpParams;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android.app.ProgressDialog;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android.content.Context;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android.os.AsyncTask;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android.util.Log;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AsyncTask&lt;String, Integer, String&gt;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POST_TASK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GET_TASK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"http://104.42.107.187:82/api/"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"WebServiceTaskManager"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connection timeout, in milliseconds (waiting to connect)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CONN_TIMEOUT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6000;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socket timeout, in milliseconds (waiting for data)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SOCKET_TIMEOUT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taskType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GET_TASK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 </w:t>
      </w:r>
      <w:r>
        <w:rPr>
          <w:rFonts w:ascii="Courier New" w:hAnsi="Courier New" w:cs="Courier New"/>
          <w:color w:val="0000C0"/>
          <w:sz w:val="20"/>
          <w:szCs w:val="20"/>
        </w:rPr>
        <w:t>mContext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processMessage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"Processing..."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ArrayList&lt;NameValuePair&gt; </w:t>
      </w:r>
      <w:r>
        <w:rPr>
          <w:rFonts w:ascii="Courier New" w:hAnsi="Courier New" w:cs="Courier New"/>
          <w:color w:val="0000C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ArrayList&lt;NameValuePair&gt;();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ProgressDialog </w:t>
      </w:r>
      <w:r>
        <w:rPr>
          <w:rFonts w:ascii="Courier New" w:hAnsi="Courier New" w:cs="Courier New"/>
          <w:color w:val="0000C0"/>
          <w:sz w:val="20"/>
          <w:szCs w:val="20"/>
        </w:rPr>
        <w:t>pDlg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getResponse()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response;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taskType, Context mContext,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processMessage)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taskType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taskType;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mContext;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processMessage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processMessage;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taskType, Context mContext)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taskType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taskType;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mContext;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addNameValuePair(String name, String value)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BasicNameValuePair(name, value));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doInBackground(String... params)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url = params[0];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result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HttpResponse response = doResponse(url);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(response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.println(result + </w:t>
      </w:r>
      <w:r>
        <w:rPr>
          <w:rFonts w:ascii="Courier New" w:hAnsi="Courier New" w:cs="Courier New"/>
          <w:color w:val="2A00FF"/>
          <w:sz w:val="20"/>
          <w:szCs w:val="20"/>
        </w:rPr>
        <w:t>" 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inputStreamToString(response.getEntity().getContent());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(IllegalStateException 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>, e.getLocalizedMessage(), 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>, e.getLocalizedMessage(), 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"deprecation"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showProgressDialog()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pDlg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ProgressDialog(</w:t>
      </w:r>
      <w:r>
        <w:rPr>
          <w:rFonts w:ascii="Courier New" w:hAnsi="Courier New" w:cs="Courier New"/>
          <w:color w:val="0000C0"/>
          <w:sz w:val="20"/>
          <w:szCs w:val="20"/>
        </w:rPr>
        <w:t>mContext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pDlg</w:t>
      </w:r>
      <w:r>
        <w:rPr>
          <w:rFonts w:ascii="Courier New" w:hAnsi="Courier New" w:cs="Courier New"/>
          <w:color w:val="000000"/>
          <w:sz w:val="20"/>
          <w:szCs w:val="20"/>
        </w:rPr>
        <w:t>.setMessage(</w:t>
      </w:r>
      <w:r>
        <w:rPr>
          <w:rFonts w:ascii="Courier New" w:hAnsi="Courier New" w:cs="Courier New"/>
          <w:color w:val="0000C0"/>
          <w:sz w:val="20"/>
          <w:szCs w:val="20"/>
        </w:rPr>
        <w:t>processMessage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pDlg</w:t>
      </w:r>
      <w:r>
        <w:rPr>
          <w:rFonts w:ascii="Courier New" w:hAnsi="Courier New" w:cs="Courier New"/>
          <w:color w:val="000000"/>
          <w:sz w:val="20"/>
          <w:szCs w:val="20"/>
        </w:rPr>
        <w:t>.setProgressDrawable(</w:t>
      </w:r>
      <w:r>
        <w:rPr>
          <w:rFonts w:ascii="Courier New" w:hAnsi="Courier New" w:cs="Courier New"/>
          <w:color w:val="0000C0"/>
          <w:sz w:val="20"/>
          <w:szCs w:val="20"/>
        </w:rPr>
        <w:t>mContext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getWallpaper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pDlg</w:t>
      </w:r>
      <w:r>
        <w:rPr>
          <w:rFonts w:ascii="Courier New" w:hAnsi="Courier New" w:cs="Courier New"/>
          <w:color w:val="000000"/>
          <w:sz w:val="20"/>
          <w:szCs w:val="20"/>
        </w:rPr>
        <w:t>.setProgressStyle(ProgressDialog.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STYLE_SPINNER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pDlg</w:t>
      </w:r>
      <w:r>
        <w:rPr>
          <w:rFonts w:ascii="Courier New" w:hAnsi="Courier New" w:cs="Courier New"/>
          <w:color w:val="000000"/>
          <w:sz w:val="20"/>
          <w:szCs w:val="20"/>
        </w:rPr>
        <w:t>.setCancelable(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pDlg</w:t>
      </w:r>
      <w:r>
        <w:rPr>
          <w:rFonts w:ascii="Courier New" w:hAnsi="Courier New" w:cs="Courier New"/>
          <w:color w:val="000000"/>
          <w:sz w:val="20"/>
          <w:szCs w:val="20"/>
        </w:rPr>
        <w:t>.show();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onPreExecute()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showProgressDialog();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onPostExecute(String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pDlg</w:t>
      </w:r>
      <w:r>
        <w:rPr>
          <w:rFonts w:ascii="Courier New" w:hAnsi="Courier New" w:cs="Courier New"/>
          <w:color w:val="000000"/>
          <w:sz w:val="20"/>
          <w:szCs w:val="20"/>
        </w:rPr>
        <w:t>.dismiss();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handleResponse(response);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Establish connection and socket (data retrieval) timeouts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HttpParams getHttpParams()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HttpParams htpp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BasicHttpParams();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HttpConnectionParams.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setConnectionTimeout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(htpp,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CONN_TIMEOUT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HttpConnectionParams.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setSoTimeout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(htpp,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SOCKET_TIMEOUT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htpp;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HttpResponse doResponse(String url)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Use our connection and data timeouts as parameters for our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DefaultHttpClient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HttpClient httpclient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DefaultHttpClient(getHttpParams());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HttpResponse response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taskType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POST_TASK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HttpPost httppost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HttpPost(url);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Add parameters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httppost.setEntity(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UrlEncodedFormEntity(</w:t>
      </w:r>
      <w:r>
        <w:rPr>
          <w:rFonts w:ascii="Courier New" w:hAnsi="Courier New" w:cs="Courier New"/>
          <w:color w:val="0000C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 = httpclient.execute(httppost);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GET_TASK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0000C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paramString = URLEncodedUtils.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url += </w:t>
      </w:r>
      <w:r>
        <w:rPr>
          <w:rFonts w:ascii="Courier New" w:hAnsi="Courier New" w:cs="Courier New"/>
          <w:color w:val="2A00FF"/>
          <w:sz w:val="20"/>
          <w:szCs w:val="20"/>
        </w:rPr>
        <w:t>"?"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paramString;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HttpGet httpget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HttpGet(url);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 = httpclient.execute(httpget);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>, e.getLocalizedMessage(), 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inputStreamToString(InputStream is)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line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total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Wrap a BufferedReader around the InputStream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rd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InputStreamReader(is));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Read response until the end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((line = rd.readLine())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total.append(line);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>, e.getLocalizedMessage(), 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Return full string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total.toString();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response);</w:t>
      </w:r>
    </w:p>
    <w:p w:rsidR="0034442B" w:rsidRDefault="0034442B" w:rsidP="0034442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E05F6" w:rsidRDefault="009E05F6" w:rsidP="0034442B"/>
    <w:p w:rsidR="0034442B" w:rsidRPr="009E05F6" w:rsidRDefault="0034442B" w:rsidP="0034442B">
      <w:pPr>
        <w:rPr>
          <w:rFonts w:ascii="Estrangelo Edessa" w:hAnsi="Estrangelo Edessa" w:cs="Estrangelo Edessa"/>
          <w:sz w:val="40"/>
          <w:szCs w:val="40"/>
        </w:rPr>
      </w:pPr>
      <w:r w:rsidRPr="009E05F6">
        <w:rPr>
          <w:rFonts w:ascii="Estrangelo Edessa" w:hAnsi="Estrangelo Edessa" w:cs="Estrangelo Edessa"/>
          <w:sz w:val="40"/>
          <w:szCs w:val="40"/>
        </w:rPr>
        <w:t>Edit the MainActivity.java file</w:t>
      </w:r>
    </w:p>
    <w:p w:rsidR="0034442B" w:rsidRPr="009E05F6" w:rsidRDefault="0034442B" w:rsidP="0034442B">
      <w:pPr>
        <w:rPr>
          <w:rFonts w:ascii="Times New Roman" w:hAnsi="Times New Roman" w:cs="Times New Roman"/>
          <w:sz w:val="28"/>
          <w:szCs w:val="28"/>
        </w:rPr>
      </w:pPr>
      <w:r w:rsidRPr="009E05F6">
        <w:rPr>
          <w:rFonts w:ascii="Times New Roman" w:hAnsi="Times New Roman" w:cs="Times New Roman"/>
          <w:sz w:val="28"/>
          <w:szCs w:val="28"/>
        </w:rPr>
        <w:t>Have some functions transfer data here.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flexjson.JSONSerializer;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android.view.View;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android.widget.EditText;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android.widget.Toast;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MainActivity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EditText </w:t>
      </w:r>
      <w:r>
        <w:rPr>
          <w:rFonts w:ascii="Courier New" w:hAnsi="Courier New" w:cs="Courier New"/>
          <w:color w:val="0000C0"/>
          <w:sz w:val="20"/>
          <w:szCs w:val="20"/>
        </w:rPr>
        <w:t>edLagitude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EditText </w:t>
      </w:r>
      <w:r>
        <w:rPr>
          <w:rFonts w:ascii="Courier New" w:hAnsi="Courier New" w:cs="Courier New"/>
          <w:color w:val="0000C0"/>
          <w:sz w:val="20"/>
          <w:szCs w:val="20"/>
        </w:rPr>
        <w:t>edLatitude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setContentView(R.layout.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edLagitude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(EditText) findViewById(R.id.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lagitude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edLatitude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(EditText) findViewById(R.id.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latitude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getNearestDriver(View vw)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"NearestDriver"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POST_TASK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"Retrieving the nearest driver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Location location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latitude = </w:t>
      </w:r>
      <w:r>
        <w:rPr>
          <w:rFonts w:ascii="Courier New" w:hAnsi="Courier New" w:cs="Courier New"/>
          <w:color w:val="0000C0"/>
          <w:sz w:val="20"/>
          <w:szCs w:val="20"/>
        </w:rPr>
        <w:t>edLatitude</w:t>
      </w:r>
      <w:r>
        <w:rPr>
          <w:rFonts w:ascii="Courier New" w:hAnsi="Courier New" w:cs="Courier New"/>
          <w:color w:val="000000"/>
          <w:sz w:val="20"/>
          <w:szCs w:val="20"/>
        </w:rPr>
        <w:t>.getText().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lagitude = </w:t>
      </w:r>
      <w:r>
        <w:rPr>
          <w:rFonts w:ascii="Courier New" w:hAnsi="Courier New" w:cs="Courier New"/>
          <w:color w:val="0000C0"/>
          <w:sz w:val="20"/>
          <w:szCs w:val="20"/>
        </w:rPr>
        <w:t>edLagitude</w:t>
      </w:r>
      <w:r>
        <w:rPr>
          <w:rFonts w:ascii="Courier New" w:hAnsi="Courier New" w:cs="Courier New"/>
          <w:color w:val="000000"/>
          <w:sz w:val="20"/>
          <w:szCs w:val="20"/>
        </w:rPr>
        <w:t>.getText().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(lagitude.length() == 0 || latitude.length() == 0)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lagitude 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latitude 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location.setLat(Double.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(latitude));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location.setLgn(Double.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(lagitude));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json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JSONSerializer().exclude(</w:t>
      </w:r>
      <w:r>
        <w:rPr>
          <w:rFonts w:ascii="Courier New" w:hAnsi="Courier New" w:cs="Courier New"/>
          <w:color w:val="2A00FF"/>
          <w:sz w:val="20"/>
          <w:szCs w:val="20"/>
        </w:rPr>
        <w:t>"*.class"</w:t>
      </w:r>
      <w:r>
        <w:rPr>
          <w:rFonts w:ascii="Courier New" w:hAnsi="Courier New" w:cs="Courier New"/>
          <w:color w:val="000000"/>
          <w:sz w:val="20"/>
          <w:szCs w:val="20"/>
        </w:rPr>
        <w:t>).serialize(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location);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json);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clearControl(View v) {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edLagitude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edLatitude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getNearbyPlaces(View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"NearbyPlaces"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GET_TASK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"Retrieving the nearly places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"se137jj"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getSearchAddress(View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"SearchAddress"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GET_TASK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"Searching address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"se137jj"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getQuotation(View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"Quotation"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POST_TASK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"Searching address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Quotation quotation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Quotation();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quotation.setCustid(0);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quotation.setPickLat(0.0);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quotation.setPickLong(0.0);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quotation.setDoffLat(0.0);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quotation.setDoffLong(0.0);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quotation.setBookingdate(</w:t>
      </w:r>
      <w:r>
        <w:rPr>
          <w:rFonts w:ascii="Courier New" w:hAnsi="Courier New" w:cs="Courier New"/>
          <w:color w:val="2A00FF"/>
          <w:sz w:val="20"/>
          <w:szCs w:val="20"/>
        </w:rPr>
        <w:t>"0001-01-01T00:00:00"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quotation.setPaq(0);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quotation.setBags(0);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json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JSONSerializer().exclude(</w:t>
      </w:r>
      <w:r>
        <w:rPr>
          <w:rFonts w:ascii="Courier New" w:hAnsi="Courier New" w:cs="Courier New"/>
          <w:color w:val="2A00FF"/>
          <w:sz w:val="20"/>
          <w:szCs w:val="20"/>
        </w:rPr>
        <w:t>"*.class"</w:t>
      </w:r>
      <w:r>
        <w:rPr>
          <w:rFonts w:ascii="Courier New" w:hAnsi="Courier New" w:cs="Courier New"/>
          <w:color w:val="000000"/>
          <w:sz w:val="20"/>
          <w:szCs w:val="20"/>
        </w:rPr>
        <w:t>).serialize(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quotation);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json);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getSignIn(View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"SignIn"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POST_TASK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"Searching address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SignIn signIn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SignIn();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json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JSONSerializer().exclude(</w:t>
      </w:r>
      <w:r>
        <w:rPr>
          <w:rFonts w:ascii="Courier New" w:hAnsi="Courier New" w:cs="Courier New"/>
          <w:color w:val="2A00FF"/>
          <w:sz w:val="20"/>
          <w:szCs w:val="20"/>
        </w:rPr>
        <w:t>"*.class"</w:t>
      </w:r>
      <w:r>
        <w:rPr>
          <w:rFonts w:ascii="Courier New" w:hAnsi="Courier New" w:cs="Courier New"/>
          <w:color w:val="000000"/>
          <w:sz w:val="20"/>
          <w:szCs w:val="20"/>
        </w:rPr>
        <w:t>).serialize(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signIn);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json);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getSignUp(View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POST_TASK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"Searching address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SignUp signUp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SignUp();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json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JSONSerializer().exclude(</w:t>
      </w:r>
      <w:r>
        <w:rPr>
          <w:rFonts w:ascii="Courier New" w:hAnsi="Courier New" w:cs="Courier New"/>
          <w:color w:val="2A00FF"/>
          <w:sz w:val="20"/>
          <w:szCs w:val="20"/>
        </w:rPr>
        <w:t>"*.class"</w:t>
      </w:r>
      <w:r>
        <w:rPr>
          <w:rFonts w:ascii="Courier New" w:hAnsi="Courier New" w:cs="Courier New"/>
          <w:color w:val="000000"/>
          <w:sz w:val="20"/>
          <w:szCs w:val="20"/>
        </w:rPr>
        <w:t>).serialize(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signUp);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json);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getElectronicPayment(View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"ElectronicPayment"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POST_TASK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"Searching address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ElectronicPayment electronicPayment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ElectronicPayment();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electronicPayment.setCustID(0);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electronicPayment.setAmount(0.0);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json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JSONSerializer().exclude(</w:t>
      </w:r>
      <w:r>
        <w:rPr>
          <w:rFonts w:ascii="Courier New" w:hAnsi="Courier New" w:cs="Courier New"/>
          <w:color w:val="2A00FF"/>
          <w:sz w:val="20"/>
          <w:szCs w:val="20"/>
        </w:rPr>
        <w:t>"*.class"</w:t>
      </w:r>
      <w:r>
        <w:rPr>
          <w:rFonts w:ascii="Courier New" w:hAnsi="Courier New" w:cs="Courier New"/>
          <w:color w:val="000000"/>
          <w:sz w:val="20"/>
          <w:szCs w:val="20"/>
        </w:rPr>
        <w:t>).serialize(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electronicPayment);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json);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getSaveBooking(View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"SaveBooking"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POST_TASK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"Searching address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SaveBooking saveBooking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SaveBooking();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saveBooking.setCusid(0);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saveBooking.setRoutedistance(0.0);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saveBooking.setVehTypeID(0);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saveBooking.setTravelTime(0.0);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saveBooking.setTotalfare(0.0);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saveBooking.setFare(0.0);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saveBooking.setPkLat(0.0);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saveBooking.setPkLong(0.0);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saveBooking.setBookingdate(</w:t>
      </w:r>
      <w:r>
        <w:rPr>
          <w:rFonts w:ascii="Courier New" w:hAnsi="Courier New" w:cs="Courier New"/>
          <w:color w:val="2A00FF"/>
          <w:sz w:val="20"/>
          <w:szCs w:val="20"/>
        </w:rPr>
        <w:t>"0001-01-01T00:00:00"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saveBooking.setPaq(0);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saveBooking.setBags(0);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saveBooking.setDoLat(0.0);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saveBooking.setDoLong(0.0);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json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JSONSerializer().exclude(</w:t>
      </w:r>
      <w:r>
        <w:rPr>
          <w:rFonts w:ascii="Courier New" w:hAnsi="Courier New" w:cs="Courier New"/>
          <w:color w:val="2A00FF"/>
          <w:sz w:val="20"/>
          <w:szCs w:val="20"/>
        </w:rPr>
        <w:t>"*.class"</w:t>
      </w:r>
      <w:r>
        <w:rPr>
          <w:rFonts w:ascii="Courier New" w:hAnsi="Courier New" w:cs="Courier New"/>
          <w:color w:val="000000"/>
          <w:sz w:val="20"/>
          <w:szCs w:val="20"/>
        </w:rPr>
        <w:t>).serialize(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saveBooking);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json);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getCurrentBookings(View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"CurrentBookings"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GET_TASK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"Searching address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"CustID"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"DeviceID"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getJourneyHistory(View v)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url = 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"JourneyHistory"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WebServiceTaskManager wst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WebServiceTaskManager(WebServiceTaskManager.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GET_TASK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"Searching address ..."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showResponse(response);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wst.addNameValuePair(</w:t>
      </w:r>
      <w:r>
        <w:rPr>
          <w:rFonts w:ascii="Courier New" w:hAnsi="Courier New" w:cs="Courier New"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wst.execute(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url });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showResponse(String response) {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 response, 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LENGTH_SHORT</w:t>
      </w:r>
      <w:r>
        <w:rPr>
          <w:rFonts w:ascii="Courier New" w:hAnsi="Courier New" w:cs="Courier New"/>
          <w:color w:val="000000"/>
          <w:sz w:val="20"/>
          <w:szCs w:val="20"/>
        </w:rPr>
        <w:t>).show();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442B" w:rsidRDefault="0034442B" w:rsidP="0034442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E05F6" w:rsidRDefault="009E05F6" w:rsidP="0034442B"/>
    <w:p w:rsidR="008A203E" w:rsidRPr="009E05F6" w:rsidRDefault="0034442B" w:rsidP="0034442B">
      <w:pPr>
        <w:rPr>
          <w:rFonts w:ascii="Estrangelo Edessa" w:hAnsi="Estrangelo Edessa" w:cs="Estrangelo Edessa"/>
          <w:sz w:val="40"/>
          <w:szCs w:val="40"/>
        </w:rPr>
      </w:pPr>
      <w:r w:rsidRPr="009E05F6">
        <w:rPr>
          <w:rFonts w:ascii="Estrangelo Edessa" w:hAnsi="Estrangelo Edessa" w:cs="Estrangelo Edessa"/>
          <w:sz w:val="40"/>
          <w:szCs w:val="40"/>
        </w:rPr>
        <w:t>Update the AndroidManifest.xml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"com.example.taxi"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android:versionCode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android:versionName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uses-sdk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android:minSdkVersion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"16"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android:targetSdkVersion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"19"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uses-permission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"android.permission.INTERNET"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android:allowBackup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"@drawable/ic_launcher"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"@string/app_name"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android:theme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"@style/AppTheme"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"@string/app_name"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"android.intent.action.MAIN"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category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"android.intent.category.LAUNCHER"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42B" w:rsidRDefault="0034442B" w:rsidP="003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442B" w:rsidRDefault="0034442B" w:rsidP="0034442B"/>
    <w:p w:rsidR="009E05F6" w:rsidRDefault="009E05F6" w:rsidP="0034442B">
      <w:pPr>
        <w:rPr>
          <w:rFonts w:ascii="Estrangelo Edessa" w:hAnsi="Estrangelo Edessa" w:cs="Estrangelo Edessa"/>
          <w:sz w:val="40"/>
          <w:szCs w:val="40"/>
        </w:rPr>
      </w:pPr>
    </w:p>
    <w:p w:rsidR="0034442B" w:rsidRPr="009E05F6" w:rsidRDefault="0034442B" w:rsidP="0034442B">
      <w:pPr>
        <w:rPr>
          <w:rFonts w:ascii="Estrangelo Edessa" w:hAnsi="Estrangelo Edessa" w:cs="Estrangelo Edessa"/>
          <w:sz w:val="40"/>
          <w:szCs w:val="40"/>
        </w:rPr>
      </w:pPr>
      <w:r w:rsidRPr="009E05F6">
        <w:rPr>
          <w:rFonts w:ascii="Estrangelo Edessa" w:hAnsi="Estrangelo Edessa" w:cs="Estrangelo Edessa"/>
          <w:sz w:val="40"/>
          <w:szCs w:val="40"/>
        </w:rPr>
        <w:t>Demo</w:t>
      </w:r>
    </w:p>
    <w:p w:rsidR="0034442B" w:rsidRPr="0034442B" w:rsidRDefault="009E05F6" w:rsidP="0034442B">
      <w:r>
        <w:rPr>
          <w:noProof/>
        </w:rPr>
        <w:lastRenderedPageBreak/>
        <w:drawing>
          <wp:inline distT="0" distB="0" distL="0" distR="0" wp14:anchorId="2F681DE0" wp14:editId="5255C1EB">
            <wp:extent cx="1838325" cy="3643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145" cy="36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EC25512" wp14:editId="5BB8212B">
            <wp:extent cx="1835878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691" cy="367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1393129" wp14:editId="664C003F">
            <wp:extent cx="1828800" cy="3624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783" cy="36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42B" w:rsidRPr="0034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03353"/>
    <w:multiLevelType w:val="hybridMultilevel"/>
    <w:tmpl w:val="12021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03"/>
    <w:rsid w:val="00043EB6"/>
    <w:rsid w:val="001E7EAB"/>
    <w:rsid w:val="0034442B"/>
    <w:rsid w:val="00364015"/>
    <w:rsid w:val="00683203"/>
    <w:rsid w:val="00751887"/>
    <w:rsid w:val="008A203E"/>
    <w:rsid w:val="009E05F6"/>
    <w:rsid w:val="00E7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A1B9A-3686-4002-B250-9E1A1DA9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03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QUY</dc:creator>
  <cp:keywords/>
  <dc:description/>
  <cp:lastModifiedBy>PHU QUY</cp:lastModifiedBy>
  <cp:revision>6</cp:revision>
  <dcterms:created xsi:type="dcterms:W3CDTF">2016-03-12T01:11:00Z</dcterms:created>
  <dcterms:modified xsi:type="dcterms:W3CDTF">2016-03-13T10:52:00Z</dcterms:modified>
</cp:coreProperties>
</file>