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18" w:rsidRPr="00573046" w:rsidRDefault="00334618" w:rsidP="00334618">
      <w:pPr>
        <w:pStyle w:val="NoSpacing"/>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6A9D7DEE" wp14:editId="36F51191">
            <wp:simplePos x="0" y="0"/>
            <wp:positionH relativeFrom="margin">
              <wp:posOffset>-118110</wp:posOffset>
            </wp:positionH>
            <wp:positionV relativeFrom="paragraph">
              <wp:posOffset>-408424</wp:posOffset>
            </wp:positionV>
            <wp:extent cx="6293852" cy="8835390"/>
            <wp:effectExtent l="19050" t="19050" r="12065" b="22860"/>
            <wp:wrapNone/>
            <wp:docPr id="41" name="Picture 4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3852" cy="88353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334618" w:rsidRDefault="00334618" w:rsidP="00334618">
      <w:pPr>
        <w:pStyle w:val="NoSpacing"/>
      </w:pPr>
    </w:p>
    <w:p w:rsidR="00334618" w:rsidRPr="00581A7A" w:rsidRDefault="00334618" w:rsidP="00334618">
      <w:pPr>
        <w:tabs>
          <w:tab w:val="center" w:pos="3420"/>
        </w:tabs>
        <w:ind w:right="-51"/>
        <w:jc w:val="center"/>
        <w:rPr>
          <w:b/>
          <w:bCs/>
          <w:sz w:val="28"/>
          <w:szCs w:val="28"/>
        </w:rPr>
      </w:pPr>
      <w:r w:rsidRPr="00581A7A">
        <w:rPr>
          <w:b/>
          <w:bCs/>
          <w:sz w:val="28"/>
          <w:szCs w:val="28"/>
        </w:rPr>
        <w:t>TRƯỜNG ĐẠI HỌC XÂY DỰNG HÀ NỘI</w:t>
      </w:r>
    </w:p>
    <w:p w:rsidR="00334618" w:rsidRPr="00581A7A" w:rsidRDefault="00334618" w:rsidP="00334618">
      <w:pPr>
        <w:tabs>
          <w:tab w:val="center" w:pos="3420"/>
        </w:tabs>
        <w:ind w:right="-51"/>
        <w:jc w:val="center"/>
        <w:rPr>
          <w:b/>
          <w:bCs/>
          <w:sz w:val="28"/>
          <w:szCs w:val="28"/>
        </w:rPr>
      </w:pPr>
      <w:r w:rsidRPr="00581A7A">
        <w:rPr>
          <w:b/>
          <w:bCs/>
          <w:sz w:val="28"/>
          <w:szCs w:val="28"/>
        </w:rPr>
        <w:t>KHOA CÔNG NGHỆ THÔNG TIN</w:t>
      </w:r>
    </w:p>
    <w:p w:rsidR="00334618" w:rsidRDefault="00334618" w:rsidP="00334618">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334618" w:rsidRDefault="00334618" w:rsidP="00334618">
      <w:pPr>
        <w:tabs>
          <w:tab w:val="center" w:pos="3420"/>
        </w:tabs>
        <w:ind w:right="-51"/>
        <w:jc w:val="center"/>
        <w:rPr>
          <w:sz w:val="28"/>
          <w:szCs w:val="28"/>
        </w:rPr>
      </w:pPr>
      <w:r>
        <w:rPr>
          <w:noProof/>
        </w:rPr>
        <w:drawing>
          <wp:anchor distT="0" distB="0" distL="114300" distR="114300" simplePos="0" relativeHeight="251660288" behindDoc="0" locked="0" layoutInCell="1" allowOverlap="1" wp14:anchorId="72AFB60C" wp14:editId="59E7EA69">
            <wp:simplePos x="0" y="0"/>
            <wp:positionH relativeFrom="column">
              <wp:posOffset>2240280</wp:posOffset>
            </wp:positionH>
            <wp:positionV relativeFrom="paragraph">
              <wp:posOffset>314325</wp:posOffset>
            </wp:positionV>
            <wp:extent cx="1674471" cy="1653540"/>
            <wp:effectExtent l="0" t="0" r="2540" b="3810"/>
            <wp:wrapSquare wrapText="bothSides"/>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4471" cy="1653540"/>
                    </a:xfrm>
                    <a:prstGeom prst="rect">
                      <a:avLst/>
                    </a:prstGeom>
                    <a:noFill/>
                    <a:ln>
                      <a:noFill/>
                    </a:ln>
                  </pic:spPr>
                </pic:pic>
              </a:graphicData>
            </a:graphic>
          </wp:anchor>
        </w:drawing>
      </w:r>
    </w:p>
    <w:p w:rsidR="00334618" w:rsidRDefault="00334618" w:rsidP="00334618">
      <w:pPr>
        <w:tabs>
          <w:tab w:val="center" w:pos="3420"/>
        </w:tabs>
        <w:ind w:right="-51"/>
        <w:rPr>
          <w:sz w:val="28"/>
          <w:szCs w:val="28"/>
        </w:rPr>
      </w:pPr>
      <w:r>
        <w:rPr>
          <w:sz w:val="28"/>
          <w:szCs w:val="28"/>
        </w:rPr>
        <w:br w:type="textWrapping" w:clear="all"/>
      </w:r>
    </w:p>
    <w:p w:rsidR="00334618" w:rsidRDefault="00334618" w:rsidP="00334618">
      <w:pPr>
        <w:jc w:val="center"/>
        <w:rPr>
          <w:b/>
          <w:spacing w:val="15"/>
          <w:sz w:val="32"/>
          <w:szCs w:val="32"/>
        </w:rPr>
      </w:pPr>
      <w:r>
        <w:rPr>
          <w:bCs/>
          <w:spacing w:val="15"/>
          <w:sz w:val="26"/>
          <w:szCs w:val="26"/>
        </w:rPr>
        <w:tab/>
      </w:r>
      <w:r w:rsidRPr="00B12A88">
        <w:rPr>
          <w:b/>
          <w:spacing w:val="15"/>
          <w:sz w:val="32"/>
          <w:szCs w:val="32"/>
        </w:rPr>
        <w:t xml:space="preserve">BÁO CÁO </w:t>
      </w:r>
      <w:r>
        <w:rPr>
          <w:b/>
          <w:spacing w:val="15"/>
          <w:sz w:val="32"/>
          <w:szCs w:val="32"/>
        </w:rPr>
        <w:t>BÀI TẬP LỚN</w:t>
      </w:r>
    </w:p>
    <w:p w:rsidR="00334618" w:rsidRPr="00581A7A" w:rsidRDefault="00334618" w:rsidP="00334618">
      <w:pPr>
        <w:jc w:val="center"/>
        <w:rPr>
          <w:b/>
          <w:spacing w:val="15"/>
          <w:sz w:val="32"/>
          <w:szCs w:val="32"/>
        </w:rPr>
      </w:pPr>
      <w:r>
        <w:rPr>
          <w:b/>
          <w:spacing w:val="15"/>
          <w:sz w:val="32"/>
          <w:szCs w:val="32"/>
        </w:rPr>
        <w:t>Đề Tài:Thiết kế logo Công ty CPXD và KT An Hưng</w:t>
      </w:r>
    </w:p>
    <w:p w:rsidR="00334618" w:rsidRPr="00581A7A" w:rsidRDefault="00334618" w:rsidP="00334618">
      <w:pPr>
        <w:tabs>
          <w:tab w:val="left" w:pos="720"/>
          <w:tab w:val="left" w:pos="3468"/>
        </w:tabs>
        <w:rPr>
          <w:bCs/>
          <w:spacing w:val="15"/>
          <w:sz w:val="28"/>
          <w:szCs w:val="28"/>
        </w:rPr>
      </w:pPr>
    </w:p>
    <w:p w:rsidR="00334618" w:rsidRDefault="00334618" w:rsidP="00334618">
      <w:pPr>
        <w:ind w:left="621" w:firstLine="720"/>
        <w:rPr>
          <w:b/>
          <w:spacing w:val="15"/>
          <w:sz w:val="28"/>
          <w:szCs w:val="28"/>
        </w:rPr>
      </w:pPr>
      <w:r w:rsidRPr="001102F1">
        <w:rPr>
          <w:spacing w:val="15"/>
          <w:sz w:val="28"/>
          <w:szCs w:val="28"/>
        </w:rPr>
        <w:t>Sinh viên thực hiện:</w:t>
      </w:r>
      <w:r>
        <w:rPr>
          <w:b/>
          <w:spacing w:val="15"/>
          <w:sz w:val="28"/>
          <w:szCs w:val="28"/>
        </w:rPr>
        <w:t xml:space="preserve"> </w:t>
      </w:r>
      <w:r w:rsidRPr="001102F1">
        <w:rPr>
          <w:b/>
          <w:spacing w:val="15"/>
          <w:sz w:val="28"/>
          <w:szCs w:val="28"/>
        </w:rPr>
        <w:t>Nguyễn Duy Khánh</w:t>
      </w:r>
      <w:r>
        <w:rPr>
          <w:b/>
          <w:spacing w:val="15"/>
          <w:sz w:val="28"/>
          <w:szCs w:val="28"/>
        </w:rPr>
        <w:t xml:space="preserve"> </w:t>
      </w:r>
      <w:r>
        <w:rPr>
          <w:b/>
          <w:spacing w:val="15"/>
          <w:sz w:val="28"/>
          <w:szCs w:val="28"/>
        </w:rPr>
        <w:tab/>
      </w:r>
      <w:r w:rsidRPr="001102F1">
        <w:rPr>
          <w:b/>
          <w:spacing w:val="15"/>
          <w:sz w:val="28"/>
          <w:szCs w:val="28"/>
        </w:rPr>
        <w:t>15</w:t>
      </w:r>
      <w:r>
        <w:rPr>
          <w:b/>
          <w:spacing w:val="15"/>
          <w:sz w:val="28"/>
          <w:szCs w:val="28"/>
        </w:rPr>
        <w:t>272</w:t>
      </w:r>
      <w:r w:rsidRPr="001102F1">
        <w:rPr>
          <w:b/>
          <w:spacing w:val="15"/>
          <w:sz w:val="28"/>
          <w:szCs w:val="28"/>
        </w:rPr>
        <w:t>64</w:t>
      </w:r>
    </w:p>
    <w:p w:rsidR="00334618" w:rsidRDefault="00334618" w:rsidP="00334618">
      <w:pPr>
        <w:ind w:left="3240" w:firstLine="720"/>
        <w:rPr>
          <w:b/>
          <w:spacing w:val="15"/>
          <w:sz w:val="28"/>
          <w:szCs w:val="28"/>
        </w:rPr>
      </w:pPr>
      <w:r w:rsidRPr="001102F1">
        <w:rPr>
          <w:b/>
          <w:spacing w:val="15"/>
          <w:sz w:val="28"/>
          <w:szCs w:val="28"/>
        </w:rPr>
        <w:t>Trần Hồng Phú</w:t>
      </w:r>
      <w:r w:rsidRPr="001102F1">
        <w:rPr>
          <w:b/>
          <w:spacing w:val="15"/>
          <w:sz w:val="28"/>
          <w:szCs w:val="28"/>
        </w:rPr>
        <w:tab/>
      </w:r>
      <w:r>
        <w:rPr>
          <w:b/>
          <w:spacing w:val="15"/>
          <w:sz w:val="28"/>
          <w:szCs w:val="28"/>
        </w:rPr>
        <w:t xml:space="preserve">  </w:t>
      </w:r>
      <w:r>
        <w:rPr>
          <w:b/>
          <w:spacing w:val="15"/>
          <w:sz w:val="28"/>
          <w:szCs w:val="28"/>
        </w:rPr>
        <w:tab/>
      </w:r>
      <w:r w:rsidRPr="001102F1">
        <w:rPr>
          <w:b/>
          <w:spacing w:val="15"/>
          <w:sz w:val="28"/>
          <w:szCs w:val="28"/>
        </w:rPr>
        <w:t>153364</w:t>
      </w:r>
    </w:p>
    <w:p w:rsidR="000D7023" w:rsidRDefault="000D7023" w:rsidP="00334618">
      <w:pPr>
        <w:ind w:left="3240" w:firstLine="720"/>
        <w:rPr>
          <w:b/>
          <w:spacing w:val="15"/>
          <w:sz w:val="28"/>
          <w:szCs w:val="28"/>
        </w:rPr>
      </w:pPr>
      <w:r>
        <w:rPr>
          <w:b/>
          <w:spacing w:val="15"/>
          <w:sz w:val="28"/>
          <w:szCs w:val="28"/>
        </w:rPr>
        <w:t>Nguyễn Sỹ Hởi</w:t>
      </w:r>
      <w:r>
        <w:rPr>
          <w:b/>
          <w:spacing w:val="15"/>
          <w:sz w:val="28"/>
          <w:szCs w:val="28"/>
        </w:rPr>
        <w:tab/>
      </w:r>
      <w:r>
        <w:rPr>
          <w:b/>
          <w:spacing w:val="15"/>
          <w:sz w:val="28"/>
          <w:szCs w:val="28"/>
        </w:rPr>
        <w:tab/>
      </w:r>
      <w:r w:rsidR="00591B21">
        <w:rPr>
          <w:b/>
          <w:spacing w:val="15"/>
          <w:sz w:val="28"/>
          <w:szCs w:val="28"/>
        </w:rPr>
        <w:t>90864</w:t>
      </w:r>
    </w:p>
    <w:p w:rsidR="00591B21" w:rsidRPr="001102F1" w:rsidRDefault="00591B21" w:rsidP="00334618">
      <w:pPr>
        <w:ind w:left="3240" w:firstLine="720"/>
        <w:rPr>
          <w:b/>
          <w:spacing w:val="15"/>
          <w:sz w:val="28"/>
          <w:szCs w:val="28"/>
        </w:rPr>
      </w:pPr>
      <w:r>
        <w:rPr>
          <w:b/>
          <w:spacing w:val="15"/>
          <w:sz w:val="28"/>
          <w:szCs w:val="28"/>
        </w:rPr>
        <w:t>Nguyễn Thị Thu Trang</w:t>
      </w:r>
      <w:r>
        <w:rPr>
          <w:b/>
          <w:spacing w:val="15"/>
          <w:sz w:val="28"/>
          <w:szCs w:val="28"/>
        </w:rPr>
        <w:tab/>
        <w:t>201264</w:t>
      </w:r>
    </w:p>
    <w:p w:rsidR="00334618" w:rsidRDefault="00334618" w:rsidP="00334618">
      <w:pPr>
        <w:ind w:left="720" w:firstLine="630"/>
        <w:rPr>
          <w:b/>
          <w:spacing w:val="15"/>
          <w:sz w:val="28"/>
          <w:szCs w:val="28"/>
        </w:rPr>
      </w:pPr>
      <w:r w:rsidRPr="001102F1">
        <w:rPr>
          <w:spacing w:val="15"/>
          <w:sz w:val="28"/>
          <w:szCs w:val="28"/>
        </w:rPr>
        <w:t>Lớp quản lý:</w:t>
      </w:r>
      <w:r w:rsidRPr="00581A7A">
        <w:rPr>
          <w:b/>
          <w:spacing w:val="15"/>
          <w:sz w:val="28"/>
          <w:szCs w:val="28"/>
        </w:rPr>
        <w:t xml:space="preserve"> 64</w:t>
      </w:r>
      <w:r>
        <w:rPr>
          <w:b/>
          <w:spacing w:val="15"/>
          <w:sz w:val="28"/>
          <w:szCs w:val="28"/>
        </w:rPr>
        <w:t>PM2</w:t>
      </w:r>
    </w:p>
    <w:p w:rsidR="00334618" w:rsidRDefault="00334618" w:rsidP="00334618">
      <w:pPr>
        <w:ind w:left="630" w:firstLine="720"/>
        <w:rPr>
          <w:b/>
          <w:spacing w:val="15"/>
          <w:sz w:val="28"/>
          <w:szCs w:val="28"/>
        </w:rPr>
      </w:pPr>
      <w:r w:rsidRPr="001102F1">
        <w:rPr>
          <w:spacing w:val="15"/>
          <w:sz w:val="28"/>
          <w:szCs w:val="28"/>
        </w:rPr>
        <w:t>Nhóm:</w:t>
      </w:r>
      <w:r>
        <w:rPr>
          <w:b/>
          <w:spacing w:val="15"/>
          <w:sz w:val="28"/>
          <w:szCs w:val="28"/>
        </w:rPr>
        <w:t xml:space="preserve"> </w:t>
      </w:r>
      <w:r w:rsidR="00FC219B">
        <w:rPr>
          <w:b/>
          <w:spacing w:val="15"/>
          <w:sz w:val="28"/>
          <w:szCs w:val="28"/>
        </w:rPr>
        <w:t>17</w:t>
      </w:r>
    </w:p>
    <w:p w:rsidR="00591B21" w:rsidRPr="00591B21" w:rsidRDefault="00591B21" w:rsidP="00334618">
      <w:pPr>
        <w:ind w:left="630" w:firstLine="720"/>
        <w:rPr>
          <w:spacing w:val="15"/>
          <w:sz w:val="28"/>
          <w:szCs w:val="28"/>
        </w:rPr>
      </w:pPr>
      <w:r>
        <w:rPr>
          <w:spacing w:val="15"/>
          <w:sz w:val="28"/>
          <w:szCs w:val="28"/>
        </w:rPr>
        <w:t xml:space="preserve">Giảng viên: Cô </w:t>
      </w:r>
      <w:bookmarkStart w:id="0" w:name="_GoBack"/>
      <w:r w:rsidRPr="00AB7A5A">
        <w:rPr>
          <w:b/>
          <w:spacing w:val="15"/>
          <w:sz w:val="28"/>
          <w:szCs w:val="28"/>
        </w:rPr>
        <w:t>Đào Thị Ngọc Hân</w:t>
      </w:r>
      <w:bookmarkEnd w:id="0"/>
    </w:p>
    <w:p w:rsidR="00334618" w:rsidRDefault="00334618" w:rsidP="00334618">
      <w:pPr>
        <w:rPr>
          <w:bCs/>
          <w:spacing w:val="15"/>
          <w:sz w:val="26"/>
          <w:szCs w:val="26"/>
        </w:rPr>
      </w:pPr>
    </w:p>
    <w:p w:rsidR="00334618" w:rsidRDefault="00334618" w:rsidP="00334618">
      <w:pPr>
        <w:jc w:val="center"/>
        <w:rPr>
          <w:bCs/>
          <w:spacing w:val="15"/>
          <w:sz w:val="26"/>
          <w:szCs w:val="26"/>
        </w:rPr>
      </w:pPr>
    </w:p>
    <w:p w:rsidR="00334618" w:rsidRDefault="00334618" w:rsidP="00334618">
      <w:pPr>
        <w:jc w:val="center"/>
        <w:rPr>
          <w:bCs/>
          <w:spacing w:val="15"/>
          <w:sz w:val="26"/>
          <w:szCs w:val="26"/>
        </w:rPr>
      </w:pPr>
    </w:p>
    <w:p w:rsidR="00334618" w:rsidRPr="00474C93" w:rsidRDefault="00334618" w:rsidP="00474C93">
      <w:pPr>
        <w:jc w:val="center"/>
        <w:rPr>
          <w:b/>
          <w:spacing w:val="15"/>
          <w:sz w:val="26"/>
          <w:szCs w:val="26"/>
        </w:rPr>
      </w:pPr>
      <w:r w:rsidRPr="00581A7A">
        <w:rPr>
          <w:b/>
          <w:spacing w:val="15"/>
          <w:sz w:val="26"/>
          <w:szCs w:val="26"/>
        </w:rPr>
        <w:t xml:space="preserve">Hà Nội, </w:t>
      </w:r>
      <w:r>
        <w:rPr>
          <w:b/>
          <w:spacing w:val="15"/>
          <w:sz w:val="26"/>
          <w:szCs w:val="26"/>
        </w:rPr>
        <w:t>4</w:t>
      </w:r>
      <w:r w:rsidRPr="00581A7A">
        <w:rPr>
          <w:b/>
          <w:spacing w:val="15"/>
          <w:sz w:val="26"/>
          <w:szCs w:val="26"/>
        </w:rPr>
        <w:t>/202</w:t>
      </w:r>
      <w:r>
        <w:rPr>
          <w:b/>
          <w:spacing w:val="15"/>
          <w:sz w:val="26"/>
          <w:szCs w:val="26"/>
        </w:rPr>
        <w:t>3</w:t>
      </w:r>
      <w:r>
        <w:rPr>
          <w:rFonts w:eastAsiaTheme="majorEastAsia" w:cs="Times New Roman"/>
          <w:b/>
          <w:color w:val="000000" w:themeColor="text1"/>
          <w:sz w:val="32"/>
          <w:szCs w:val="32"/>
        </w:rPr>
        <w:br w:type="page"/>
      </w:r>
    </w:p>
    <w:p w:rsidR="00474C93" w:rsidRPr="00C51F9B" w:rsidRDefault="00474C93" w:rsidP="004E09EB">
      <w:pPr>
        <w:pStyle w:val="ListParagraph"/>
        <w:numPr>
          <w:ilvl w:val="0"/>
          <w:numId w:val="2"/>
        </w:numPr>
        <w:jc w:val="both"/>
        <w:rPr>
          <w:b/>
          <w:sz w:val="28"/>
          <w:szCs w:val="28"/>
        </w:rPr>
      </w:pPr>
      <w:r w:rsidRPr="00C51F9B">
        <w:rPr>
          <w:b/>
          <w:sz w:val="28"/>
          <w:szCs w:val="28"/>
        </w:rPr>
        <w:lastRenderedPageBreak/>
        <w:t xml:space="preserve">Giới thiệu </w:t>
      </w:r>
    </w:p>
    <w:p w:rsidR="00BA2258" w:rsidRDefault="00BA2258" w:rsidP="004E09EB">
      <w:pPr>
        <w:pStyle w:val="ListParagraph"/>
        <w:numPr>
          <w:ilvl w:val="0"/>
          <w:numId w:val="3"/>
        </w:numPr>
        <w:jc w:val="both"/>
        <w:rPr>
          <w:sz w:val="26"/>
          <w:szCs w:val="26"/>
        </w:rPr>
      </w:pPr>
      <w:r>
        <w:rPr>
          <w:sz w:val="26"/>
          <w:szCs w:val="26"/>
        </w:rPr>
        <w:t xml:space="preserve">Mục đích của báo cáo: </w:t>
      </w:r>
      <w:r w:rsidR="004E09EB">
        <w:rPr>
          <w:sz w:val="26"/>
          <w:szCs w:val="26"/>
        </w:rPr>
        <w:t>Để giới thiệu và trình bày cho khách hàng và đối tác về quá trình tìm hiểu, phân tích và thiết kế logo cho công ty CPXD và KT An Hưng. Báo cáo cũng cung cấp các lý do và giải thích cho các quyết định thiết kế được đưa ra bao gồm màu sắc, font chữ và hình ảnh được sử dụng trong logo. Mục đích cuối cùng của báo cáo là giúp công ty xây dựng một thương hiệu mạnh mẽ và đáng tin cậy thông qua việc thiết kế một logo chuyên nghiệp và hiệu quả.</w:t>
      </w:r>
    </w:p>
    <w:p w:rsidR="00BA2258" w:rsidRDefault="00BA2258" w:rsidP="004E09EB">
      <w:pPr>
        <w:pStyle w:val="ListParagraph"/>
        <w:numPr>
          <w:ilvl w:val="0"/>
          <w:numId w:val="3"/>
        </w:numPr>
        <w:jc w:val="both"/>
        <w:rPr>
          <w:sz w:val="26"/>
          <w:szCs w:val="26"/>
        </w:rPr>
      </w:pPr>
      <w:r>
        <w:rPr>
          <w:sz w:val="26"/>
          <w:szCs w:val="26"/>
        </w:rPr>
        <w:t>Tổng quan về công ty</w:t>
      </w:r>
      <w:r w:rsidR="00101DD2">
        <w:rPr>
          <w:sz w:val="26"/>
          <w:szCs w:val="26"/>
        </w:rPr>
        <w:t>:</w:t>
      </w:r>
    </w:p>
    <w:p w:rsidR="00101DD2" w:rsidRDefault="00101DD2" w:rsidP="00101DD2">
      <w:pPr>
        <w:pStyle w:val="ListParagraph"/>
        <w:numPr>
          <w:ilvl w:val="1"/>
          <w:numId w:val="3"/>
        </w:numPr>
        <w:jc w:val="both"/>
        <w:rPr>
          <w:sz w:val="26"/>
          <w:szCs w:val="26"/>
        </w:rPr>
      </w:pPr>
      <w:r>
        <w:rPr>
          <w:sz w:val="26"/>
          <w:szCs w:val="26"/>
        </w:rPr>
        <w:t>Công ty CPXD và KT An Hưng là một công ty chuyên về lĩnh vực xây dựng và kiến trúc tại việt Nam. Công ty cung cấp các dịch vụ xây dựng và kiến trúc đa dạng, bao gồm thiết kế kiến trúc, thiết kế nội thất, thi công xây dựng các công trình dân dụng và công nghiệp, bảo trì và sửa chữa các công trình xây dựng.</w:t>
      </w:r>
    </w:p>
    <w:p w:rsidR="00101DD2" w:rsidRDefault="00101DD2" w:rsidP="00101DD2">
      <w:pPr>
        <w:pStyle w:val="ListParagraph"/>
        <w:numPr>
          <w:ilvl w:val="1"/>
          <w:numId w:val="3"/>
        </w:numPr>
        <w:jc w:val="both"/>
        <w:rPr>
          <w:sz w:val="26"/>
          <w:szCs w:val="26"/>
        </w:rPr>
      </w:pPr>
      <w:r>
        <w:rPr>
          <w:sz w:val="26"/>
          <w:szCs w:val="26"/>
        </w:rPr>
        <w:t>Công ty An Hưng tự hào về đọi ngũ nhân viên giàu kinh nghiệm và chuyên môn cao, được đào tạo chất lượng và tiến bộ của các dự án. Công ty cũng cam kết thực hiện các dự án của mình với tiêu chuẩn chất lượng cao, đảm an toàn và bảo vệ môi trường.</w:t>
      </w:r>
    </w:p>
    <w:p w:rsidR="00101DD2" w:rsidRPr="00BA2258" w:rsidRDefault="00101DD2" w:rsidP="00101DD2">
      <w:pPr>
        <w:pStyle w:val="ListParagraph"/>
        <w:numPr>
          <w:ilvl w:val="1"/>
          <w:numId w:val="3"/>
        </w:numPr>
        <w:jc w:val="both"/>
        <w:rPr>
          <w:sz w:val="26"/>
          <w:szCs w:val="26"/>
        </w:rPr>
      </w:pPr>
      <w:r>
        <w:rPr>
          <w:sz w:val="26"/>
          <w:szCs w:val="26"/>
        </w:rPr>
        <w:t xml:space="preserve">Với nhiều năm kinh nghiệm và những dự án lớn đã hoàn thành, Công ty CPXD và KT An Hưng đã được khách hàng và đối tác tin tưởng và lựa chọn trong lĩnh vực xây dựng và kiến trúc tại Việt Nam. </w:t>
      </w:r>
    </w:p>
    <w:p w:rsidR="00474C93" w:rsidRPr="00C51F9B" w:rsidRDefault="00474C93" w:rsidP="004E09EB">
      <w:pPr>
        <w:pStyle w:val="ListParagraph"/>
        <w:numPr>
          <w:ilvl w:val="0"/>
          <w:numId w:val="2"/>
        </w:numPr>
        <w:jc w:val="both"/>
        <w:rPr>
          <w:b/>
          <w:sz w:val="28"/>
          <w:szCs w:val="28"/>
        </w:rPr>
      </w:pPr>
      <w:r w:rsidRPr="00C51F9B">
        <w:rPr>
          <w:b/>
          <w:sz w:val="28"/>
          <w:szCs w:val="28"/>
        </w:rPr>
        <w:t>Phân tích yêu cầu</w:t>
      </w:r>
    </w:p>
    <w:p w:rsidR="00BA2258" w:rsidRDefault="00BA2258" w:rsidP="004E09EB">
      <w:pPr>
        <w:pStyle w:val="ListParagraph"/>
        <w:numPr>
          <w:ilvl w:val="0"/>
          <w:numId w:val="3"/>
        </w:numPr>
        <w:jc w:val="both"/>
        <w:rPr>
          <w:sz w:val="26"/>
          <w:szCs w:val="26"/>
        </w:rPr>
      </w:pPr>
      <w:r>
        <w:rPr>
          <w:sz w:val="26"/>
          <w:szCs w:val="26"/>
        </w:rPr>
        <w:t>Mục tiêu của logo mới</w:t>
      </w:r>
      <w:r w:rsidR="00F835CF">
        <w:rPr>
          <w:sz w:val="26"/>
          <w:szCs w:val="26"/>
        </w:rPr>
        <w:t xml:space="preserve">: </w:t>
      </w:r>
    </w:p>
    <w:p w:rsidR="00F835CF" w:rsidRDefault="00F835CF" w:rsidP="00F835CF">
      <w:pPr>
        <w:pStyle w:val="ListParagraph"/>
        <w:numPr>
          <w:ilvl w:val="1"/>
          <w:numId w:val="3"/>
        </w:numPr>
        <w:jc w:val="both"/>
        <w:rPr>
          <w:sz w:val="26"/>
          <w:szCs w:val="26"/>
        </w:rPr>
      </w:pPr>
      <w:r>
        <w:rPr>
          <w:sz w:val="26"/>
          <w:szCs w:val="26"/>
        </w:rPr>
        <w:t xml:space="preserve">Tạo ra một  biểu tượng đại diện cho công ty, giúp khách hàng </w:t>
      </w:r>
      <w:r w:rsidR="00A00B71">
        <w:rPr>
          <w:sz w:val="26"/>
          <w:szCs w:val="26"/>
        </w:rPr>
        <w:t>và đối tác nhận ra và nhớ đến công ty đó một cách dễ dàng và nhanh chóng. Logo cũng có thể tạo ra một ấn tượng đầu tiên mạnh mẽ cho công ty, giúp khách hàng có niềm tin và sự tin tưởng vào dịch vụ và sản phẩm mà công ty cung cấp.</w:t>
      </w:r>
    </w:p>
    <w:p w:rsidR="0057020E" w:rsidRDefault="0057020E" w:rsidP="00F835CF">
      <w:pPr>
        <w:pStyle w:val="ListParagraph"/>
        <w:numPr>
          <w:ilvl w:val="1"/>
          <w:numId w:val="3"/>
        </w:numPr>
        <w:jc w:val="both"/>
        <w:rPr>
          <w:sz w:val="26"/>
          <w:szCs w:val="26"/>
        </w:rPr>
      </w:pPr>
      <w:r>
        <w:rPr>
          <w:sz w:val="26"/>
          <w:szCs w:val="26"/>
        </w:rPr>
        <w:t>Logo cũng có thể cung cấp thông điệp về loại hình và dịch vụ được thực hiện bởi thương hiệu, sự tiếp xúc với người dùng và hình ảnh thương hiệu chung của công ty.</w:t>
      </w:r>
    </w:p>
    <w:p w:rsidR="00A00B71" w:rsidRDefault="00A00B71" w:rsidP="00F835CF">
      <w:pPr>
        <w:pStyle w:val="ListParagraph"/>
        <w:numPr>
          <w:ilvl w:val="1"/>
          <w:numId w:val="3"/>
        </w:numPr>
        <w:jc w:val="both"/>
        <w:rPr>
          <w:sz w:val="26"/>
          <w:szCs w:val="26"/>
        </w:rPr>
      </w:pPr>
      <w:r>
        <w:rPr>
          <w:sz w:val="26"/>
          <w:szCs w:val="26"/>
        </w:rPr>
        <w:t>Logo cũng có thể tạo ra sự khác biệt cho công ty xây dựng so với đối thủ cạnh tranh, giúp công ty nổi bật và thu hút khách hàng và đối tác mới.</w:t>
      </w:r>
    </w:p>
    <w:p w:rsidR="00BA2258" w:rsidRDefault="00BA2258" w:rsidP="004E09EB">
      <w:pPr>
        <w:pStyle w:val="ListParagraph"/>
        <w:numPr>
          <w:ilvl w:val="0"/>
          <w:numId w:val="3"/>
        </w:numPr>
        <w:jc w:val="both"/>
        <w:rPr>
          <w:sz w:val="26"/>
          <w:szCs w:val="26"/>
        </w:rPr>
      </w:pPr>
      <w:r>
        <w:rPr>
          <w:sz w:val="26"/>
          <w:szCs w:val="26"/>
        </w:rPr>
        <w:t>Đối tượng khách hàng mục tiêu</w:t>
      </w:r>
      <w:r w:rsidR="0057020E">
        <w:rPr>
          <w:sz w:val="26"/>
          <w:szCs w:val="26"/>
        </w:rPr>
        <w:t>:</w:t>
      </w:r>
    </w:p>
    <w:p w:rsidR="0057020E" w:rsidRDefault="0057020E" w:rsidP="0057020E">
      <w:pPr>
        <w:pStyle w:val="ListParagraph"/>
        <w:numPr>
          <w:ilvl w:val="1"/>
          <w:numId w:val="3"/>
        </w:numPr>
        <w:jc w:val="both"/>
        <w:rPr>
          <w:sz w:val="26"/>
          <w:szCs w:val="26"/>
        </w:rPr>
      </w:pPr>
      <w:r>
        <w:rPr>
          <w:sz w:val="26"/>
          <w:szCs w:val="26"/>
        </w:rPr>
        <w:t>Đối tượng khách hàng mục tiêu của công ty sẽ là những khách hàng tiềm năng và hiện đại có nhu cầu sử dụng các dịch vụ xây dựng. Bao gồm: các chủ đầu tư dự án, các nhà thầu xây dựng, các cá nhân có nhu cầu xây dựng nhà ở, cá doanh nghiệp và tổ chức khác</w:t>
      </w:r>
    </w:p>
    <w:p w:rsidR="00BA2258" w:rsidRDefault="00BA2258" w:rsidP="004E09EB">
      <w:pPr>
        <w:pStyle w:val="ListParagraph"/>
        <w:numPr>
          <w:ilvl w:val="0"/>
          <w:numId w:val="3"/>
        </w:numPr>
        <w:jc w:val="both"/>
        <w:rPr>
          <w:sz w:val="26"/>
          <w:szCs w:val="26"/>
        </w:rPr>
      </w:pPr>
      <w:r>
        <w:rPr>
          <w:sz w:val="26"/>
          <w:szCs w:val="26"/>
        </w:rPr>
        <w:t>Yêu cầu thẩm mỹ, màu sắc, hình ảnh</w:t>
      </w:r>
    </w:p>
    <w:p w:rsidR="00EA1CA4" w:rsidRDefault="00EA1CA4" w:rsidP="00EA1CA4">
      <w:pPr>
        <w:pStyle w:val="ListParagraph"/>
        <w:numPr>
          <w:ilvl w:val="1"/>
          <w:numId w:val="3"/>
        </w:numPr>
        <w:jc w:val="both"/>
        <w:rPr>
          <w:sz w:val="26"/>
          <w:szCs w:val="26"/>
        </w:rPr>
      </w:pPr>
      <w:r>
        <w:rPr>
          <w:sz w:val="26"/>
          <w:szCs w:val="26"/>
        </w:rPr>
        <w:lastRenderedPageBreak/>
        <w:t>Tính thẩm mỹ:</w:t>
      </w:r>
      <w:r w:rsidRPr="00EA1CA4">
        <w:rPr>
          <w:rFonts w:ascii="Segoe UI" w:hAnsi="Segoe UI" w:cs="Segoe UI"/>
          <w:color w:val="374151"/>
          <w:shd w:val="clear" w:color="auto" w:fill="F7F7F8"/>
        </w:rPr>
        <w:t xml:space="preserve"> </w:t>
      </w:r>
      <w:r w:rsidRPr="00EA1CA4">
        <w:rPr>
          <w:sz w:val="26"/>
          <w:szCs w:val="26"/>
        </w:rPr>
        <w:t>Logo cần phải có thiết kế đẹp và thu hút, phù hợp với phong cách của công ty. Nó cũng phải đơn giản và dễ nhìn, để dễ dàng nhận biết và nhớ đến. Logo cần phải thể hiện tính chuyên nghiệp, uy tín và đáng tin cậy của công ty.</w:t>
      </w:r>
    </w:p>
    <w:p w:rsidR="00EA1CA4" w:rsidRPr="00EA1CA4" w:rsidRDefault="00EA1CA4" w:rsidP="00EA1CA4">
      <w:pPr>
        <w:pStyle w:val="ListParagraph"/>
        <w:numPr>
          <w:ilvl w:val="1"/>
          <w:numId w:val="3"/>
        </w:numPr>
        <w:jc w:val="both"/>
        <w:rPr>
          <w:sz w:val="26"/>
          <w:szCs w:val="26"/>
        </w:rPr>
      </w:pPr>
      <w:r>
        <w:rPr>
          <w:sz w:val="26"/>
          <w:szCs w:val="26"/>
        </w:rPr>
        <w:t xml:space="preserve">Màu sắc: </w:t>
      </w:r>
      <w:r w:rsidRPr="00EA1CA4">
        <w:rPr>
          <w:sz w:val="26"/>
          <w:szCs w:val="26"/>
        </w:rPr>
        <w:t>Màu sắc của logo nên sử dụng các màu phù hợp với lĩnh vực xây dựng như màu xám, xanh lá cây, xanh dương, nâu, đỏ hoặc màu đen. Màu sắc cần phải thể hiện tính chuyên nghiệp và độ tin cậy của công ty. Ngoài ra, cũng cần phải lưu ý tới việc chọn màu sắc tương phản và độ tương phản để logo dễ nhìn và đọc.</w:t>
      </w:r>
    </w:p>
    <w:p w:rsidR="00EA1CA4" w:rsidRPr="00BA2258" w:rsidRDefault="00EA1CA4" w:rsidP="00EA1CA4">
      <w:pPr>
        <w:pStyle w:val="ListParagraph"/>
        <w:numPr>
          <w:ilvl w:val="1"/>
          <w:numId w:val="3"/>
        </w:numPr>
        <w:jc w:val="both"/>
        <w:rPr>
          <w:sz w:val="26"/>
          <w:szCs w:val="26"/>
        </w:rPr>
      </w:pPr>
      <w:r>
        <w:rPr>
          <w:sz w:val="26"/>
          <w:szCs w:val="26"/>
        </w:rPr>
        <w:t xml:space="preserve">Hình ảnh: </w:t>
      </w:r>
      <w:r w:rsidRPr="00EA1CA4">
        <w:rPr>
          <w:sz w:val="26"/>
          <w:szCs w:val="26"/>
        </w:rPr>
        <w:t>Hình ảnh trong logo cần phải phù hợp với lĩnh vực xây dựng, có thể sử dụng hình ảnh của một công trình xây dựng hoặc một chi tiết liên quan đến công việc của công ty. Điều quan trọng là hình ảnh cần phải đơn giản và dễ nhận biết để tạo nên ấn tượng mạnh mẽ đối với khách hàng.</w:t>
      </w:r>
    </w:p>
    <w:p w:rsidR="00474C93" w:rsidRPr="00C51F9B" w:rsidRDefault="00474C93" w:rsidP="004E09EB">
      <w:pPr>
        <w:pStyle w:val="ListParagraph"/>
        <w:numPr>
          <w:ilvl w:val="0"/>
          <w:numId w:val="2"/>
        </w:numPr>
        <w:jc w:val="both"/>
        <w:rPr>
          <w:b/>
          <w:sz w:val="28"/>
          <w:szCs w:val="28"/>
        </w:rPr>
      </w:pPr>
      <w:r w:rsidRPr="00C51F9B">
        <w:rPr>
          <w:b/>
          <w:sz w:val="28"/>
          <w:szCs w:val="28"/>
        </w:rPr>
        <w:t>Quá trình nghiên cứu và phân tích</w:t>
      </w:r>
    </w:p>
    <w:p w:rsidR="00AD4230" w:rsidRDefault="00BA2258" w:rsidP="00AD4230">
      <w:pPr>
        <w:pStyle w:val="ListParagraph"/>
        <w:numPr>
          <w:ilvl w:val="0"/>
          <w:numId w:val="3"/>
        </w:numPr>
        <w:jc w:val="both"/>
        <w:rPr>
          <w:sz w:val="26"/>
          <w:szCs w:val="26"/>
        </w:rPr>
      </w:pPr>
      <w:r>
        <w:rPr>
          <w:sz w:val="26"/>
          <w:szCs w:val="26"/>
        </w:rPr>
        <w:t>Phân tích ngành nghề</w:t>
      </w:r>
      <w:r w:rsidR="00AD4230">
        <w:rPr>
          <w:sz w:val="26"/>
          <w:szCs w:val="26"/>
        </w:rPr>
        <w:t>:</w:t>
      </w:r>
    </w:p>
    <w:p w:rsidR="00AD4230" w:rsidRDefault="00AD4230" w:rsidP="00AD4230">
      <w:pPr>
        <w:pStyle w:val="ListParagraph"/>
        <w:numPr>
          <w:ilvl w:val="1"/>
          <w:numId w:val="3"/>
        </w:numPr>
        <w:jc w:val="both"/>
        <w:rPr>
          <w:sz w:val="26"/>
          <w:szCs w:val="26"/>
        </w:rPr>
      </w:pPr>
      <w:r w:rsidRPr="00AD4230">
        <w:rPr>
          <w:sz w:val="26"/>
          <w:szCs w:val="26"/>
        </w:rPr>
        <w:t>Lĩnh vực hoạt động: Công ty An Hưng hoạt động trong các lĩnh vực như thiết kế và xây dựng công trình dân dụng, công trình công nghiệp và dự án đô thị. Vì vậy, logo của công ty cần phản ánh được sự chuyên nghiệp, tinh thần trách nhiệm, khả năng thiết kế và xây dựng đa dạng các loại công trình.</w:t>
      </w:r>
    </w:p>
    <w:p w:rsidR="00AD4230" w:rsidRDefault="00AD4230" w:rsidP="00AD4230">
      <w:pPr>
        <w:pStyle w:val="ListParagraph"/>
        <w:numPr>
          <w:ilvl w:val="1"/>
          <w:numId w:val="3"/>
        </w:numPr>
        <w:jc w:val="both"/>
        <w:rPr>
          <w:sz w:val="26"/>
          <w:szCs w:val="26"/>
        </w:rPr>
      </w:pPr>
      <w:r w:rsidRPr="00AD4230">
        <w:rPr>
          <w:sz w:val="26"/>
          <w:szCs w:val="26"/>
        </w:rPr>
        <w:t>Giá trị của công ty: Công ty An Hưng đặt ra các giá trị như chất lượng sản phẩm, tiến độ xây dựng đảm bảo, sự đổi mới trong thiết kế, sự chuyên nghiệp, tôn trọng môi trường và đáp ứng nhu cầu của khách hàng. Logo của công ty cần phản ánh được những giá trị đó, thể hiện sự chuyên nghiệp, sáng tạo, năng động và tiên tiến.</w:t>
      </w:r>
    </w:p>
    <w:p w:rsidR="00AD4230" w:rsidRPr="00AD4230" w:rsidRDefault="00AD4230" w:rsidP="00AD4230">
      <w:pPr>
        <w:pStyle w:val="ListParagraph"/>
        <w:numPr>
          <w:ilvl w:val="1"/>
          <w:numId w:val="3"/>
        </w:numPr>
        <w:jc w:val="both"/>
        <w:rPr>
          <w:sz w:val="26"/>
          <w:szCs w:val="26"/>
        </w:rPr>
      </w:pPr>
      <w:r w:rsidRPr="00AD4230">
        <w:rPr>
          <w:sz w:val="26"/>
          <w:szCs w:val="26"/>
        </w:rPr>
        <w:t>Khách hàng mục tiêu: Công ty An Hưng hướng đến các khách hàng là các chủ đầu tư, các nhà thầu và các đối tác trong nước và quốc tế. Do đó, logo của công ty cần phải phù hợp với nhu cầu và phong cách của khách hàng mục tiêu, thể hiện sự tin tưởng, đáng tin cậy và chất lượng sản phẩm.</w:t>
      </w:r>
    </w:p>
    <w:p w:rsidR="00AD4230" w:rsidRDefault="00AD4230" w:rsidP="00AD4230">
      <w:pPr>
        <w:pStyle w:val="ListParagraph"/>
        <w:numPr>
          <w:ilvl w:val="0"/>
          <w:numId w:val="3"/>
        </w:numPr>
        <w:jc w:val="both"/>
        <w:rPr>
          <w:sz w:val="26"/>
          <w:szCs w:val="26"/>
        </w:rPr>
      </w:pPr>
      <w:r>
        <w:rPr>
          <w:sz w:val="26"/>
          <w:szCs w:val="26"/>
        </w:rPr>
        <w:t>Nghiên cứu xu hướng thiết kế logo:</w:t>
      </w:r>
    </w:p>
    <w:p w:rsidR="00AD4230" w:rsidRDefault="00AD4230" w:rsidP="00AD4230">
      <w:pPr>
        <w:pStyle w:val="ListParagraph"/>
        <w:numPr>
          <w:ilvl w:val="1"/>
          <w:numId w:val="3"/>
        </w:numPr>
        <w:jc w:val="both"/>
        <w:rPr>
          <w:sz w:val="26"/>
          <w:szCs w:val="26"/>
        </w:rPr>
      </w:pPr>
      <w:r w:rsidRPr="00AD4230">
        <w:rPr>
          <w:sz w:val="26"/>
          <w:szCs w:val="26"/>
        </w:rPr>
        <w:t>Thiết kế đơn giản: Thiết kế logo đơn giản là xu hướng phổ biến hiện nay. Logo được tạo ra với những đường nét đơn giản, ít chi tiết, thường là hình ảnh hoặc chữ cái đơn giản nhưng dễ nhận diện.</w:t>
      </w:r>
    </w:p>
    <w:p w:rsidR="00AD4230" w:rsidRDefault="00AD4230" w:rsidP="00AD4230">
      <w:pPr>
        <w:pStyle w:val="ListParagraph"/>
        <w:numPr>
          <w:ilvl w:val="1"/>
          <w:numId w:val="3"/>
        </w:numPr>
        <w:jc w:val="both"/>
        <w:rPr>
          <w:sz w:val="26"/>
          <w:szCs w:val="26"/>
        </w:rPr>
      </w:pPr>
      <w:r w:rsidRPr="00AD4230">
        <w:rPr>
          <w:sz w:val="26"/>
          <w:szCs w:val="26"/>
        </w:rPr>
        <w:t>Sử dụng màu sắc tối giản: Màu sắc tối giản là xu hướng thiết kế logo được sử dụng nhiều trong những năm gần đây. Các màu sắc thường được sử dụng là những màu đơn sắc, không quá rực rỡ, tạo ra sự tinh tế và hiện đại.</w:t>
      </w:r>
    </w:p>
    <w:p w:rsidR="00AD4230" w:rsidRDefault="00AD4230" w:rsidP="00AD4230">
      <w:pPr>
        <w:pStyle w:val="ListParagraph"/>
        <w:numPr>
          <w:ilvl w:val="1"/>
          <w:numId w:val="3"/>
        </w:numPr>
        <w:jc w:val="both"/>
        <w:rPr>
          <w:sz w:val="26"/>
          <w:szCs w:val="26"/>
        </w:rPr>
      </w:pPr>
      <w:r w:rsidRPr="00AD4230">
        <w:rPr>
          <w:sz w:val="26"/>
          <w:szCs w:val="26"/>
        </w:rPr>
        <w:lastRenderedPageBreak/>
        <w:t>Sử dụng kiểu chữ độc đáo: Kiểu chữ độc đáo được sử dụng để tạo ra sự cá tính và thể hiện đặc trưng của công ty. Việc sử dụng kiểu chữ độc đáo giúp cho logo trở nên dễ nhận diện và gây ấn tượng.</w:t>
      </w:r>
    </w:p>
    <w:p w:rsidR="00AD4230" w:rsidRPr="00C51F9B" w:rsidRDefault="00AD4230" w:rsidP="00C51F9B">
      <w:pPr>
        <w:pStyle w:val="ListParagraph"/>
        <w:numPr>
          <w:ilvl w:val="1"/>
          <w:numId w:val="3"/>
        </w:numPr>
        <w:jc w:val="both"/>
        <w:rPr>
          <w:sz w:val="26"/>
          <w:szCs w:val="26"/>
        </w:rPr>
      </w:pPr>
      <w:r w:rsidRPr="00AD4230">
        <w:rPr>
          <w:sz w:val="26"/>
          <w:szCs w:val="26"/>
        </w:rPr>
        <w:t>Thiết kế logo tối giản: Thiết kế logo tối giản là xu hướng thiết kế logo với số lượng chi tiết thấp, nhưng vẫn đảm bảo tính nhận diện cao. Việc thiết kế logo tối giản giúp cho logo dễ nhận diện và sử dụng trên nhiều nền tảng khác nhau.</w:t>
      </w:r>
    </w:p>
    <w:p w:rsidR="00474C93" w:rsidRPr="00C51F9B" w:rsidRDefault="00474C93" w:rsidP="004E09EB">
      <w:pPr>
        <w:pStyle w:val="ListParagraph"/>
        <w:numPr>
          <w:ilvl w:val="0"/>
          <w:numId w:val="2"/>
        </w:numPr>
        <w:jc w:val="both"/>
        <w:rPr>
          <w:b/>
          <w:sz w:val="28"/>
          <w:szCs w:val="28"/>
        </w:rPr>
      </w:pPr>
      <w:r w:rsidRPr="00C51F9B">
        <w:rPr>
          <w:b/>
          <w:sz w:val="28"/>
          <w:szCs w:val="28"/>
        </w:rPr>
        <w:t>Quá trình sáng tạo ý tưởng</w:t>
      </w:r>
    </w:p>
    <w:p w:rsidR="004E2378" w:rsidRDefault="00BA2258" w:rsidP="004E2378">
      <w:pPr>
        <w:pStyle w:val="ListParagraph"/>
        <w:numPr>
          <w:ilvl w:val="0"/>
          <w:numId w:val="8"/>
        </w:numPr>
        <w:rPr>
          <w:sz w:val="26"/>
          <w:szCs w:val="26"/>
        </w:rPr>
      </w:pPr>
      <w:r w:rsidRPr="00A36B05">
        <w:rPr>
          <w:sz w:val="26"/>
          <w:szCs w:val="26"/>
        </w:rPr>
        <w:t>Phương pháp sáng tạo ý tưởng</w:t>
      </w:r>
      <w:r w:rsidR="00A36B05" w:rsidRPr="00A36B05">
        <w:rPr>
          <w:sz w:val="26"/>
          <w:szCs w:val="26"/>
        </w:rPr>
        <w:t xml:space="preserve">: </w:t>
      </w:r>
    </w:p>
    <w:p w:rsidR="004E2378" w:rsidRDefault="004E2378" w:rsidP="004E2378">
      <w:pPr>
        <w:pStyle w:val="ListParagraph"/>
        <w:numPr>
          <w:ilvl w:val="1"/>
          <w:numId w:val="8"/>
        </w:numPr>
        <w:rPr>
          <w:sz w:val="26"/>
          <w:szCs w:val="26"/>
        </w:rPr>
      </w:pPr>
      <w:r w:rsidRPr="004E2378">
        <w:rPr>
          <w:sz w:val="26"/>
          <w:szCs w:val="26"/>
        </w:rPr>
        <w:t>Tìm hiểu về công ty: Đầu tiên, cần tìm hiểu kỹ về công ty, về lĩnh vực hoạt động, giá trị cốt lõi, tầm nhìn và sứ mệnh của công ty. Điều này sẽ giúp có được cái nhìn tổng quan về công ty và từ đó đưa ra các ý tưởng phù hợp với nhu cầu của công ty.</w:t>
      </w:r>
    </w:p>
    <w:p w:rsidR="004E2378" w:rsidRDefault="004E2378" w:rsidP="004E2378">
      <w:pPr>
        <w:pStyle w:val="ListParagraph"/>
        <w:numPr>
          <w:ilvl w:val="1"/>
          <w:numId w:val="8"/>
        </w:numPr>
        <w:rPr>
          <w:sz w:val="26"/>
          <w:szCs w:val="26"/>
        </w:rPr>
      </w:pPr>
      <w:r w:rsidRPr="004E2378">
        <w:rPr>
          <w:sz w:val="26"/>
          <w:szCs w:val="26"/>
        </w:rPr>
        <w:t>Xác định mục tiêu của logo: Sau khi đã hiểu rõ về công ty, cần xác định mục tiêu của logo, đó là gì? Mục đích sử dụng của logo là gì? Logo này sẽ được sử dụng trong bao nhiêu nơi và truyền tải thông điệp gì?</w:t>
      </w:r>
    </w:p>
    <w:p w:rsidR="004E2378" w:rsidRDefault="004E2378" w:rsidP="004E2378">
      <w:pPr>
        <w:pStyle w:val="ListParagraph"/>
        <w:numPr>
          <w:ilvl w:val="1"/>
          <w:numId w:val="8"/>
        </w:numPr>
        <w:rPr>
          <w:sz w:val="26"/>
          <w:szCs w:val="26"/>
        </w:rPr>
      </w:pPr>
      <w:r w:rsidRPr="004E2378">
        <w:rPr>
          <w:sz w:val="26"/>
          <w:szCs w:val="26"/>
        </w:rPr>
        <w:t>Tạo liên kết giữa công ty và logo: Từ các thông tin đã tìm hiểu, có thể tạo liên kết giữa công ty và logo, bằng cách sử dụng các yếu tố đặc trưng của công ty như tên, chữ ký, biểu tượng hoặc hình ảnh để đưa vào trong logo.</w:t>
      </w:r>
    </w:p>
    <w:p w:rsidR="004E2378" w:rsidRDefault="004E2378" w:rsidP="004E2378">
      <w:pPr>
        <w:pStyle w:val="ListParagraph"/>
        <w:numPr>
          <w:ilvl w:val="1"/>
          <w:numId w:val="8"/>
        </w:numPr>
        <w:rPr>
          <w:sz w:val="26"/>
          <w:szCs w:val="26"/>
        </w:rPr>
      </w:pPr>
      <w:r w:rsidRPr="004E2378">
        <w:rPr>
          <w:sz w:val="26"/>
          <w:szCs w:val="26"/>
        </w:rPr>
        <w:t>Tìm kiếm cảm hứng và ý tưởng: Có thể tìm kiếm cảm hứng và ý tưởng từ nhiều nguồn khác nhau như: kiến trúc, thiên nhiên, màu sắc, hình ảnh, chữ cái hay bất kỳ thứ gì có liên quan đến công ty và lĩnh vực hoạt động.</w:t>
      </w:r>
    </w:p>
    <w:p w:rsidR="004E2378" w:rsidRDefault="004E2378" w:rsidP="004E2378">
      <w:pPr>
        <w:pStyle w:val="ListParagraph"/>
        <w:numPr>
          <w:ilvl w:val="1"/>
          <w:numId w:val="8"/>
        </w:numPr>
        <w:rPr>
          <w:sz w:val="26"/>
          <w:szCs w:val="26"/>
        </w:rPr>
      </w:pPr>
      <w:r w:rsidRPr="004E2378">
        <w:rPr>
          <w:sz w:val="26"/>
          <w:szCs w:val="26"/>
        </w:rPr>
        <w:t>Sáng tạo và phát triển ý tưởng: Từ những ý tưởng và cảm hứng đã có, có thể sáng tạo và phát triển ý tưởng cho logo. Có thể sử dụng các phần mềm thiết kế hoặc thậm chí là bản vẽ tay để phát triển ý tưởng của mình.</w:t>
      </w:r>
    </w:p>
    <w:p w:rsidR="004E2378" w:rsidRPr="004E2378" w:rsidRDefault="004E2378" w:rsidP="004E2378">
      <w:pPr>
        <w:pStyle w:val="ListParagraph"/>
        <w:numPr>
          <w:ilvl w:val="1"/>
          <w:numId w:val="8"/>
        </w:numPr>
        <w:rPr>
          <w:sz w:val="26"/>
          <w:szCs w:val="26"/>
        </w:rPr>
      </w:pPr>
      <w:r w:rsidRPr="004E2378">
        <w:rPr>
          <w:sz w:val="26"/>
          <w:szCs w:val="26"/>
        </w:rPr>
        <w:t>Đánh giá và chọn ý tưởng chính: Sau khi đã có nhiều ý tưởng, cần đánh giá và chọn ra ý tưởng chính phù hợp với mục tiêu và đặc trưng của công ty. Từ đó, tiếp tục hoàn thiện và điều chỉnh ý tưởng cho đến khi đạt được kết quả như mong đợi.</w:t>
      </w:r>
    </w:p>
    <w:p w:rsidR="004E2378" w:rsidRDefault="00BA2258" w:rsidP="004E2378">
      <w:pPr>
        <w:pStyle w:val="ListParagraph"/>
        <w:numPr>
          <w:ilvl w:val="0"/>
          <w:numId w:val="8"/>
        </w:numPr>
        <w:jc w:val="both"/>
        <w:rPr>
          <w:sz w:val="26"/>
          <w:szCs w:val="26"/>
        </w:rPr>
      </w:pPr>
      <w:r w:rsidRPr="00A36B05">
        <w:rPr>
          <w:sz w:val="26"/>
          <w:szCs w:val="26"/>
        </w:rPr>
        <w:t>Lựa chọn và phát triển ý tưởng chính</w:t>
      </w:r>
      <w:r w:rsidR="004E2378">
        <w:rPr>
          <w:sz w:val="26"/>
          <w:szCs w:val="26"/>
        </w:rPr>
        <w:t>:</w:t>
      </w:r>
    </w:p>
    <w:p w:rsidR="004E2378" w:rsidRDefault="004E2378" w:rsidP="004E2378">
      <w:pPr>
        <w:pStyle w:val="ListParagraph"/>
        <w:numPr>
          <w:ilvl w:val="1"/>
          <w:numId w:val="8"/>
        </w:numPr>
        <w:jc w:val="both"/>
        <w:rPr>
          <w:sz w:val="26"/>
          <w:szCs w:val="26"/>
        </w:rPr>
      </w:pPr>
      <w:r w:rsidRPr="004E2378">
        <w:rPr>
          <w:sz w:val="26"/>
          <w:szCs w:val="26"/>
        </w:rPr>
        <w:t>Tạo liên kết giữa công ty và logo: Với tên công ty An Hưng, có thể sử dụng chữ A và H trong logo để tạo liên kết giữa công ty và logo.</w:t>
      </w:r>
    </w:p>
    <w:p w:rsidR="004E2378" w:rsidRPr="004E2378" w:rsidRDefault="004E2378" w:rsidP="004E2378">
      <w:pPr>
        <w:pStyle w:val="ListParagraph"/>
        <w:numPr>
          <w:ilvl w:val="1"/>
          <w:numId w:val="8"/>
        </w:numPr>
        <w:jc w:val="both"/>
        <w:rPr>
          <w:sz w:val="26"/>
          <w:szCs w:val="26"/>
        </w:rPr>
      </w:pPr>
      <w:r w:rsidRPr="004E2378">
        <w:rPr>
          <w:sz w:val="26"/>
          <w:szCs w:val="26"/>
          <w:shd w:val="clear" w:color="auto" w:fill="F7F7F8"/>
        </w:rPr>
        <w:t xml:space="preserve">Sử dụng biểu tượng: </w:t>
      </w:r>
      <w:r>
        <w:rPr>
          <w:sz w:val="26"/>
          <w:szCs w:val="26"/>
          <w:shd w:val="clear" w:color="auto" w:fill="F7F7F8"/>
        </w:rPr>
        <w:t>có thể sử dụng</w:t>
      </w:r>
      <w:r w:rsidRPr="004E2378">
        <w:rPr>
          <w:sz w:val="26"/>
          <w:szCs w:val="26"/>
          <w:shd w:val="clear" w:color="auto" w:fill="F7F7F8"/>
        </w:rPr>
        <w:t xml:space="preserve"> những yếu tố đặc trưng của ngành xây dựng, có thể sử dụng nó để tạo hình ảnh cho logo. </w:t>
      </w:r>
    </w:p>
    <w:p w:rsidR="004E2378" w:rsidRDefault="004E2378" w:rsidP="004E2378">
      <w:pPr>
        <w:pStyle w:val="ListParagraph"/>
        <w:ind w:left="1080"/>
        <w:jc w:val="both"/>
        <w:rPr>
          <w:sz w:val="26"/>
          <w:szCs w:val="26"/>
        </w:rPr>
      </w:pPr>
    </w:p>
    <w:p w:rsidR="00010486" w:rsidRPr="00A36B05" w:rsidRDefault="00010486" w:rsidP="004E2378">
      <w:pPr>
        <w:pStyle w:val="ListParagraph"/>
        <w:ind w:left="1080"/>
        <w:jc w:val="both"/>
        <w:rPr>
          <w:sz w:val="26"/>
          <w:szCs w:val="26"/>
        </w:rPr>
      </w:pPr>
    </w:p>
    <w:p w:rsidR="00474C93" w:rsidRPr="00C51F9B" w:rsidRDefault="00474C93" w:rsidP="004E09EB">
      <w:pPr>
        <w:pStyle w:val="ListParagraph"/>
        <w:numPr>
          <w:ilvl w:val="0"/>
          <w:numId w:val="2"/>
        </w:numPr>
        <w:jc w:val="both"/>
        <w:rPr>
          <w:b/>
          <w:sz w:val="28"/>
          <w:szCs w:val="28"/>
        </w:rPr>
      </w:pPr>
      <w:r w:rsidRPr="00C51F9B">
        <w:rPr>
          <w:b/>
          <w:sz w:val="28"/>
          <w:szCs w:val="28"/>
        </w:rPr>
        <w:lastRenderedPageBreak/>
        <w:t>Trình bày các thiết kế đề xuất</w:t>
      </w:r>
    </w:p>
    <w:p w:rsidR="00BA2258" w:rsidRDefault="005041B8" w:rsidP="004E09EB">
      <w:pPr>
        <w:pStyle w:val="ListParagraph"/>
        <w:numPr>
          <w:ilvl w:val="0"/>
          <w:numId w:val="3"/>
        </w:numPr>
        <w:jc w:val="both"/>
        <w:rPr>
          <w:sz w:val="26"/>
          <w:szCs w:val="26"/>
        </w:rPr>
      </w:pPr>
      <w:r>
        <w:rPr>
          <w:sz w:val="26"/>
          <w:szCs w:val="26"/>
        </w:rPr>
        <w:t xml:space="preserve">Các thiết kế có các màu như </w:t>
      </w:r>
      <w:r w:rsidR="00780770">
        <w:rPr>
          <w:sz w:val="26"/>
          <w:szCs w:val="26"/>
        </w:rPr>
        <w:t>màu cam, màu nâu và màu đen, các thiết kế có tính đơn giản, dễ hiểu, nhớ lâu.</w:t>
      </w:r>
    </w:p>
    <w:p w:rsidR="00BA2258" w:rsidRDefault="00BA2258" w:rsidP="004E09EB">
      <w:pPr>
        <w:pStyle w:val="ListParagraph"/>
        <w:numPr>
          <w:ilvl w:val="0"/>
          <w:numId w:val="3"/>
        </w:numPr>
        <w:jc w:val="both"/>
        <w:rPr>
          <w:sz w:val="26"/>
          <w:szCs w:val="26"/>
        </w:rPr>
      </w:pPr>
      <w:r>
        <w:rPr>
          <w:sz w:val="26"/>
          <w:szCs w:val="26"/>
        </w:rPr>
        <w:t>Lý do lựa chọn thiết kế đề xuất</w:t>
      </w:r>
      <w:r w:rsidR="005041B8">
        <w:rPr>
          <w:sz w:val="26"/>
          <w:szCs w:val="26"/>
        </w:rPr>
        <w:t>: Phù hợp với tiêu chí mà nhóm đề ra</w:t>
      </w:r>
    </w:p>
    <w:p w:rsidR="00474C93" w:rsidRDefault="00894FE8" w:rsidP="004E09EB">
      <w:pPr>
        <w:pStyle w:val="ListParagraph"/>
        <w:numPr>
          <w:ilvl w:val="0"/>
          <w:numId w:val="2"/>
        </w:numPr>
        <w:jc w:val="both"/>
        <w:rPr>
          <w:b/>
          <w:sz w:val="28"/>
          <w:szCs w:val="28"/>
        </w:rPr>
      </w:pPr>
      <w:r>
        <w:rPr>
          <w:b/>
          <w:sz w:val="28"/>
          <w:szCs w:val="28"/>
        </w:rPr>
        <w:t>Mô tả logo</w:t>
      </w:r>
    </w:p>
    <w:p w:rsidR="00447D68" w:rsidRDefault="00447D68" w:rsidP="00447D68">
      <w:pPr>
        <w:pStyle w:val="ListParagraph"/>
        <w:numPr>
          <w:ilvl w:val="0"/>
          <w:numId w:val="13"/>
        </w:numPr>
        <w:jc w:val="both"/>
        <w:rPr>
          <w:sz w:val="28"/>
          <w:szCs w:val="28"/>
        </w:rPr>
      </w:pPr>
      <w:r w:rsidRPr="00097637">
        <w:rPr>
          <w:sz w:val="28"/>
          <w:szCs w:val="28"/>
        </w:rPr>
        <w:t>Màu sắc: có 2 màu chính là màu nâu (#795c34) và màu đen (#0d0f0e) kết hợp.</w:t>
      </w:r>
    </w:p>
    <w:p w:rsidR="00DE47B8" w:rsidRPr="00097637" w:rsidRDefault="00295219" w:rsidP="00447D68">
      <w:pPr>
        <w:pStyle w:val="ListParagraph"/>
        <w:numPr>
          <w:ilvl w:val="0"/>
          <w:numId w:val="13"/>
        </w:numPr>
        <w:jc w:val="both"/>
        <w:rPr>
          <w:sz w:val="28"/>
          <w:szCs w:val="28"/>
        </w:rPr>
      </w:pPr>
      <w:r>
        <w:rPr>
          <w:sz w:val="28"/>
          <w:szCs w:val="28"/>
        </w:rPr>
        <w:t>Kích thước, tỉ lệ: khung hình chữ nhật</w:t>
      </w:r>
      <w:r w:rsidR="001B23C1">
        <w:rPr>
          <w:sz w:val="28"/>
          <w:szCs w:val="28"/>
        </w:rPr>
        <w:t>.</w:t>
      </w:r>
    </w:p>
    <w:p w:rsidR="002A71F7" w:rsidRPr="00097637" w:rsidRDefault="002A71F7" w:rsidP="002A71F7">
      <w:pPr>
        <w:pStyle w:val="ListParagraph"/>
        <w:numPr>
          <w:ilvl w:val="0"/>
          <w:numId w:val="13"/>
        </w:numPr>
        <w:jc w:val="both"/>
        <w:rPr>
          <w:sz w:val="28"/>
          <w:szCs w:val="28"/>
        </w:rPr>
      </w:pPr>
      <w:r w:rsidRPr="00097637">
        <w:rPr>
          <w:sz w:val="28"/>
          <w:szCs w:val="28"/>
        </w:rPr>
        <w:t>Phông chữ: sử dụng font Montserrat, font chữ nổi tiếng trong việc thiết kế.</w:t>
      </w:r>
    </w:p>
    <w:p w:rsidR="00474C93" w:rsidRPr="00C51F9B" w:rsidRDefault="00894FE8" w:rsidP="004E09EB">
      <w:pPr>
        <w:pStyle w:val="ListParagraph"/>
        <w:numPr>
          <w:ilvl w:val="0"/>
          <w:numId w:val="2"/>
        </w:numPr>
        <w:jc w:val="both"/>
        <w:rPr>
          <w:b/>
          <w:sz w:val="28"/>
          <w:szCs w:val="28"/>
        </w:rPr>
      </w:pPr>
      <w:r>
        <w:rPr>
          <w:b/>
          <w:sz w:val="28"/>
          <w:szCs w:val="28"/>
        </w:rPr>
        <w:t>Kết quả</w:t>
      </w:r>
    </w:p>
    <w:p w:rsidR="00474C93" w:rsidRDefault="00474C93" w:rsidP="004E2378">
      <w:pPr>
        <w:pStyle w:val="ListParagraph"/>
        <w:jc w:val="both"/>
        <w:rPr>
          <w:sz w:val="26"/>
          <w:szCs w:val="26"/>
        </w:rPr>
      </w:pPr>
    </w:p>
    <w:p w:rsidR="00521E00" w:rsidRPr="00474C93" w:rsidRDefault="005F6762" w:rsidP="006F53A3">
      <w:pPr>
        <w:pStyle w:val="ListParagraph"/>
        <w:jc w:val="center"/>
        <w:rPr>
          <w:sz w:val="26"/>
          <w:szCs w:val="26"/>
        </w:rPr>
      </w:pPr>
      <w:r>
        <w:rPr>
          <w:noProof/>
        </w:rPr>
        <w:drawing>
          <wp:inline distT="0" distB="0" distL="0" distR="0" wp14:anchorId="2F3A28CA" wp14:editId="50A4BF1F">
            <wp:extent cx="3804151" cy="3135579"/>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1461" cy="3141604"/>
                    </a:xfrm>
                    <a:prstGeom prst="rect">
                      <a:avLst/>
                    </a:prstGeom>
                  </pic:spPr>
                </pic:pic>
              </a:graphicData>
            </a:graphic>
          </wp:inline>
        </w:drawing>
      </w:r>
    </w:p>
    <w:sectPr w:rsidR="00521E00" w:rsidRPr="0047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B1D"/>
    <w:multiLevelType w:val="hybridMultilevel"/>
    <w:tmpl w:val="4ED237BA"/>
    <w:lvl w:ilvl="0" w:tplc="A874F6C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A336C"/>
    <w:multiLevelType w:val="multilevel"/>
    <w:tmpl w:val="0A7E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80026"/>
    <w:multiLevelType w:val="hybridMultilevel"/>
    <w:tmpl w:val="E1AA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6BD1"/>
    <w:multiLevelType w:val="hybridMultilevel"/>
    <w:tmpl w:val="967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51D0F"/>
    <w:multiLevelType w:val="hybridMultilevel"/>
    <w:tmpl w:val="14964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D644C4"/>
    <w:multiLevelType w:val="multilevel"/>
    <w:tmpl w:val="BC0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651B0"/>
    <w:multiLevelType w:val="hybridMultilevel"/>
    <w:tmpl w:val="9E70C90C"/>
    <w:lvl w:ilvl="0" w:tplc="55D4102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131044"/>
    <w:multiLevelType w:val="hybridMultilevel"/>
    <w:tmpl w:val="61F6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05B83"/>
    <w:multiLevelType w:val="multilevel"/>
    <w:tmpl w:val="0A22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77E98"/>
    <w:multiLevelType w:val="hybridMultilevel"/>
    <w:tmpl w:val="A5B80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A62FA8"/>
    <w:multiLevelType w:val="multilevel"/>
    <w:tmpl w:val="191A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83AF0"/>
    <w:multiLevelType w:val="hybridMultilevel"/>
    <w:tmpl w:val="118A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51E03"/>
    <w:multiLevelType w:val="hybridMultilevel"/>
    <w:tmpl w:val="3AC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8"/>
  </w:num>
  <w:num w:numId="5">
    <w:abstractNumId w:val="5"/>
  </w:num>
  <w:num w:numId="6">
    <w:abstractNumId w:val="0"/>
  </w:num>
  <w:num w:numId="7">
    <w:abstractNumId w:val="3"/>
  </w:num>
  <w:num w:numId="8">
    <w:abstractNumId w:val="4"/>
  </w:num>
  <w:num w:numId="9">
    <w:abstractNumId w:val="1"/>
  </w:num>
  <w:num w:numId="10">
    <w:abstractNumId w:val="2"/>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618"/>
    <w:rsid w:val="00010486"/>
    <w:rsid w:val="00097637"/>
    <w:rsid w:val="000D7023"/>
    <w:rsid w:val="00101DD2"/>
    <w:rsid w:val="001B23C1"/>
    <w:rsid w:val="00295219"/>
    <w:rsid w:val="002A71F7"/>
    <w:rsid w:val="00334618"/>
    <w:rsid w:val="00447D68"/>
    <w:rsid w:val="00474C93"/>
    <w:rsid w:val="004B7C2A"/>
    <w:rsid w:val="004E09EB"/>
    <w:rsid w:val="004E2378"/>
    <w:rsid w:val="005041B8"/>
    <w:rsid w:val="00521E00"/>
    <w:rsid w:val="0057020E"/>
    <w:rsid w:val="00591B21"/>
    <w:rsid w:val="005F6762"/>
    <w:rsid w:val="006F53A3"/>
    <w:rsid w:val="00780770"/>
    <w:rsid w:val="007872AB"/>
    <w:rsid w:val="00894FE8"/>
    <w:rsid w:val="00A00B71"/>
    <w:rsid w:val="00A27AB5"/>
    <w:rsid w:val="00A36B05"/>
    <w:rsid w:val="00AB7A5A"/>
    <w:rsid w:val="00AD4230"/>
    <w:rsid w:val="00BA2258"/>
    <w:rsid w:val="00C51F9B"/>
    <w:rsid w:val="00CA0B88"/>
    <w:rsid w:val="00DE47B8"/>
    <w:rsid w:val="00E203D2"/>
    <w:rsid w:val="00EA1CA4"/>
    <w:rsid w:val="00F835CF"/>
    <w:rsid w:val="00FC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C024-ABBC-4D6F-B9B6-1C4A9E2B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61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inh thuong"/>
    <w:uiPriority w:val="1"/>
    <w:qFormat/>
    <w:rsid w:val="00334618"/>
    <w:pPr>
      <w:spacing w:after="0" w:line="240" w:lineRule="auto"/>
    </w:pPr>
  </w:style>
  <w:style w:type="paragraph" w:styleId="ListParagraph">
    <w:name w:val="List Paragraph"/>
    <w:basedOn w:val="Normal"/>
    <w:uiPriority w:val="34"/>
    <w:qFormat/>
    <w:rsid w:val="00474C93"/>
    <w:pPr>
      <w:ind w:left="720"/>
      <w:contextualSpacing/>
    </w:pPr>
  </w:style>
  <w:style w:type="paragraph" w:styleId="NormalWeb">
    <w:name w:val="Normal (Web)"/>
    <w:basedOn w:val="Normal"/>
    <w:uiPriority w:val="99"/>
    <w:unhideWhenUsed/>
    <w:rsid w:val="00AD4230"/>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6F5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05182">
      <w:bodyDiv w:val="1"/>
      <w:marLeft w:val="0"/>
      <w:marRight w:val="0"/>
      <w:marTop w:val="0"/>
      <w:marBottom w:val="0"/>
      <w:divBdr>
        <w:top w:val="none" w:sz="0" w:space="0" w:color="auto"/>
        <w:left w:val="none" w:sz="0" w:space="0" w:color="auto"/>
        <w:bottom w:val="none" w:sz="0" w:space="0" w:color="auto"/>
        <w:right w:val="none" w:sz="0" w:space="0" w:color="auto"/>
      </w:divBdr>
    </w:div>
    <w:div w:id="914628004">
      <w:bodyDiv w:val="1"/>
      <w:marLeft w:val="0"/>
      <w:marRight w:val="0"/>
      <w:marTop w:val="0"/>
      <w:marBottom w:val="0"/>
      <w:divBdr>
        <w:top w:val="none" w:sz="0" w:space="0" w:color="auto"/>
        <w:left w:val="none" w:sz="0" w:space="0" w:color="auto"/>
        <w:bottom w:val="none" w:sz="0" w:space="0" w:color="auto"/>
        <w:right w:val="none" w:sz="0" w:space="0" w:color="auto"/>
      </w:divBdr>
    </w:div>
    <w:div w:id="934629425">
      <w:bodyDiv w:val="1"/>
      <w:marLeft w:val="0"/>
      <w:marRight w:val="0"/>
      <w:marTop w:val="0"/>
      <w:marBottom w:val="0"/>
      <w:divBdr>
        <w:top w:val="none" w:sz="0" w:space="0" w:color="auto"/>
        <w:left w:val="none" w:sz="0" w:space="0" w:color="auto"/>
        <w:bottom w:val="none" w:sz="0" w:space="0" w:color="auto"/>
        <w:right w:val="none" w:sz="0" w:space="0" w:color="auto"/>
      </w:divBdr>
    </w:div>
    <w:div w:id="13557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Hồng Phú - 64IT2</dc:creator>
  <cp:keywords/>
  <dc:description/>
  <cp:lastModifiedBy>Trần Hồng Phú - 64IT2</cp:lastModifiedBy>
  <cp:revision>30</cp:revision>
  <dcterms:created xsi:type="dcterms:W3CDTF">2023-04-07T08:41:00Z</dcterms:created>
  <dcterms:modified xsi:type="dcterms:W3CDTF">2023-04-07T12:51:00Z</dcterms:modified>
</cp:coreProperties>
</file>