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69" w:rsidRPr="001D4EBF" w:rsidRDefault="00492023" w:rsidP="002332D8">
      <w:pPr>
        <w:pStyle w:val="NormalWeb"/>
        <w:rPr>
          <w:b/>
          <w:color w:val="323232"/>
          <w:sz w:val="28"/>
          <w:szCs w:val="28"/>
          <w:shd w:val="clear" w:color="auto" w:fill="FFFFFF"/>
        </w:rPr>
      </w:pPr>
      <w:r w:rsidRPr="001D4EBF">
        <w:rPr>
          <w:b/>
          <w:color w:val="323232"/>
          <w:sz w:val="28"/>
          <w:szCs w:val="28"/>
          <w:shd w:val="clear" w:color="auto" w:fill="FFFFFF"/>
        </w:rPr>
        <w:t>Create a topic named:</w:t>
      </w:r>
    </w:p>
    <w:p w:rsidR="003836CD" w:rsidRPr="001D4EBF" w:rsidRDefault="00492023" w:rsidP="002332D8">
      <w:pPr>
        <w:pStyle w:val="NormalWeb"/>
        <w:rPr>
          <w:color w:val="323232"/>
          <w:sz w:val="28"/>
          <w:szCs w:val="28"/>
        </w:rPr>
      </w:pPr>
      <w:r w:rsidRPr="001D4EBF">
        <w:rPr>
          <w:color w:val="323232"/>
          <w:sz w:val="28"/>
          <w:szCs w:val="28"/>
        </w:rPr>
        <w:t>~/kafka/bin/kafka-topics.sh --create --zookeeper localhost:2181 --replication-factor 1 --partitions 1 --topic TutorialTopic</w:t>
      </w:r>
    </w:p>
    <w:p w:rsidR="003C5F2D" w:rsidRPr="001D4EBF" w:rsidRDefault="00476690" w:rsidP="002332D8">
      <w:pPr>
        <w:pStyle w:val="NormalWeb"/>
        <w:rPr>
          <w:color w:val="323232"/>
          <w:sz w:val="28"/>
          <w:szCs w:val="28"/>
        </w:rPr>
      </w:pPr>
      <w:r w:rsidRPr="001D4EBF">
        <w:rPr>
          <w:b/>
          <w:color w:val="323232"/>
          <w:sz w:val="28"/>
          <w:szCs w:val="28"/>
        </w:rPr>
        <w:t>Push message</w:t>
      </w:r>
      <w:r w:rsidRPr="001D4EBF">
        <w:rPr>
          <w:color w:val="323232"/>
          <w:sz w:val="28"/>
          <w:szCs w:val="28"/>
        </w:rPr>
        <w:t xml:space="preserve">: </w:t>
      </w:r>
      <w:r w:rsidR="003836CD" w:rsidRPr="001D4EBF">
        <w:rPr>
          <w:color w:val="323232"/>
          <w:sz w:val="28"/>
          <w:szCs w:val="28"/>
        </w:rPr>
        <w:t>echo "Hello, World" | ~/kafka/bin/kafka-console-producer.sh --broker-list localhost:9092 --topic TutorialTopic &gt; /dev/null</w:t>
      </w:r>
    </w:p>
    <w:p w:rsidR="003C5F2D" w:rsidRPr="001D4EBF" w:rsidRDefault="003C5F2D" w:rsidP="002332D8">
      <w:pPr>
        <w:pStyle w:val="NormalWeb"/>
        <w:rPr>
          <w:color w:val="323232"/>
          <w:sz w:val="28"/>
          <w:szCs w:val="28"/>
          <w:shd w:val="clear" w:color="auto" w:fill="FFFFFF"/>
        </w:rPr>
      </w:pPr>
      <w:r w:rsidRPr="001D4EBF">
        <w:rPr>
          <w:color w:val="323232"/>
          <w:sz w:val="28"/>
          <w:szCs w:val="28"/>
          <w:shd w:val="clear" w:color="auto" w:fill="FFFFFF"/>
        </w:rPr>
        <w:t>The following command consumes messages from </w:t>
      </w:r>
      <w:r w:rsidRPr="001D4EBF">
        <w:rPr>
          <w:rStyle w:val="HTMLCode"/>
          <w:rFonts w:ascii="Times New Roman" w:hAnsi="Times New Roman" w:cs="Times New Roman"/>
          <w:color w:val="000000"/>
          <w:sz w:val="28"/>
          <w:szCs w:val="28"/>
        </w:rPr>
        <w:t>TutorialTopic</w:t>
      </w:r>
      <w:r w:rsidRPr="001D4EBF">
        <w:rPr>
          <w:color w:val="323232"/>
          <w:sz w:val="28"/>
          <w:szCs w:val="28"/>
          <w:shd w:val="clear" w:color="auto" w:fill="FFFFFF"/>
        </w:rPr>
        <w:t>. Note the use of the </w:t>
      </w:r>
      <w:r w:rsidRPr="001D4EBF">
        <w:rPr>
          <w:rStyle w:val="HTMLCode"/>
          <w:rFonts w:ascii="Times New Roman" w:hAnsi="Times New Roman" w:cs="Times New Roman"/>
          <w:color w:val="000000"/>
          <w:sz w:val="28"/>
          <w:szCs w:val="28"/>
        </w:rPr>
        <w:t>--from-beginning</w:t>
      </w:r>
      <w:r w:rsidRPr="001D4EBF">
        <w:rPr>
          <w:color w:val="323232"/>
          <w:sz w:val="28"/>
          <w:szCs w:val="28"/>
          <w:shd w:val="clear" w:color="auto" w:fill="FFFFFF"/>
        </w:rPr>
        <w:t> flag, which allows the consumption of messages that were published before the consumer was started:</w:t>
      </w:r>
    </w:p>
    <w:p w:rsidR="003C5F2D" w:rsidRPr="001D4EBF" w:rsidRDefault="003C5F2D" w:rsidP="002332D8">
      <w:pPr>
        <w:pStyle w:val="NormalWeb"/>
        <w:rPr>
          <w:color w:val="323232"/>
          <w:sz w:val="28"/>
          <w:szCs w:val="28"/>
        </w:rPr>
      </w:pPr>
      <w:r w:rsidRPr="001D4EBF">
        <w:rPr>
          <w:color w:val="323232"/>
          <w:sz w:val="28"/>
          <w:szCs w:val="28"/>
        </w:rPr>
        <w:t>~/kafka/bin/kafka-console-consumer.sh --bootstrap-server localhost:9092 --topic TutorialTopic --from-beginning</w:t>
      </w:r>
    </w:p>
    <w:p w:rsidR="00492023" w:rsidRPr="001D4EBF" w:rsidRDefault="001171A6" w:rsidP="002332D8">
      <w:pPr>
        <w:pStyle w:val="NormalWeb"/>
        <w:rPr>
          <w:sz w:val="28"/>
          <w:szCs w:val="28"/>
        </w:rPr>
      </w:pPr>
      <w:r w:rsidRPr="001D4EBF">
        <w:rPr>
          <w:b/>
          <w:sz w:val="28"/>
          <w:szCs w:val="28"/>
        </w:rPr>
        <w:t>V</w:t>
      </w:r>
      <w:r w:rsidR="000A1D52" w:rsidRPr="001D4EBF">
        <w:rPr>
          <w:b/>
          <w:sz w:val="28"/>
          <w:szCs w:val="28"/>
        </w:rPr>
        <w:t>iew list topic</w:t>
      </w:r>
      <w:r w:rsidR="000A1D52" w:rsidRPr="001D4EBF">
        <w:rPr>
          <w:sz w:val="28"/>
          <w:szCs w:val="28"/>
        </w:rPr>
        <w:t>: ./kafka-topics.sh --list --zookeeper localhost:2181</w:t>
      </w:r>
    </w:p>
    <w:p w:rsidR="004844D5" w:rsidRPr="001D4EBF" w:rsidRDefault="004844D5">
      <w:pPr>
        <w:rPr>
          <w:sz w:val="28"/>
          <w:szCs w:val="28"/>
        </w:rPr>
      </w:pPr>
    </w:p>
    <w:p w:rsidR="001B610A" w:rsidRPr="001D4EBF" w:rsidRDefault="001B610A" w:rsidP="001B610A">
      <w:pPr>
        <w:pStyle w:val="Heading2"/>
        <w:shd w:val="clear" w:color="auto" w:fill="FFFFFF"/>
        <w:spacing w:before="450" w:after="150"/>
        <w:rPr>
          <w:rFonts w:ascii="Times New Roman" w:hAnsi="Times New Roman" w:cs="Times New Roman"/>
          <w:b/>
          <w:bCs/>
          <w:color w:val="323232"/>
          <w:spacing w:val="-8"/>
          <w:sz w:val="28"/>
          <w:szCs w:val="28"/>
        </w:rPr>
      </w:pPr>
      <w:r w:rsidRPr="001D4EBF">
        <w:rPr>
          <w:rFonts w:ascii="Times New Roman" w:hAnsi="Times New Roman" w:cs="Times New Roman"/>
          <w:b/>
          <w:bCs/>
          <w:color w:val="323232"/>
          <w:spacing w:val="-8"/>
          <w:sz w:val="28"/>
          <w:szCs w:val="28"/>
        </w:rPr>
        <w:t>Install KafkaT (Optional)</w:t>
      </w:r>
    </w:p>
    <w:p w:rsidR="00F31B57" w:rsidRPr="001D4EBF" w:rsidRDefault="00F31B57" w:rsidP="00F31B57">
      <w:pPr>
        <w:rPr>
          <w:sz w:val="28"/>
          <w:szCs w:val="28"/>
        </w:rPr>
      </w:pPr>
    </w:p>
    <w:p w:rsidR="00F31B57" w:rsidRPr="001D4EBF" w:rsidRDefault="00F31B57" w:rsidP="00F31B57">
      <w:pPr>
        <w:pStyle w:val="Heading3"/>
        <w:spacing w:before="48" w:after="48" w:line="360" w:lineRule="atLeast"/>
        <w:ind w:right="48"/>
        <w:rPr>
          <w:rFonts w:ascii="Times New Roman" w:hAnsi="Times New Roman" w:cs="Times New Roman"/>
          <w:color w:val="000000"/>
          <w:sz w:val="28"/>
          <w:szCs w:val="28"/>
        </w:rPr>
      </w:pPr>
      <w:r w:rsidRPr="001D4EBF">
        <w:rPr>
          <w:rFonts w:ascii="Times New Roman" w:hAnsi="Times New Roman" w:cs="Times New Roman"/>
          <w:b/>
          <w:bCs/>
          <w:color w:val="000000"/>
          <w:sz w:val="28"/>
          <w:szCs w:val="28"/>
        </w:rPr>
        <w:t>Publish-Subscribe Messaging System</w:t>
      </w:r>
    </w:p>
    <w:p w:rsidR="00F31B57" w:rsidRPr="001D4EBF" w:rsidRDefault="002005FD" w:rsidP="002005FD">
      <w:pPr>
        <w:pStyle w:val="ListParagraph"/>
        <w:numPr>
          <w:ilvl w:val="0"/>
          <w:numId w:val="23"/>
        </w:numPr>
        <w:rPr>
          <w:color w:val="000000"/>
          <w:sz w:val="28"/>
          <w:szCs w:val="28"/>
          <w:shd w:val="clear" w:color="auto" w:fill="FFFFFF"/>
        </w:rPr>
      </w:pPr>
      <w:r w:rsidRPr="001D4EBF">
        <w:rPr>
          <w:color w:val="000000"/>
          <w:sz w:val="28"/>
          <w:szCs w:val="28"/>
          <w:shd w:val="clear" w:color="auto" w:fill="FFFFFF"/>
        </w:rPr>
        <w:t>C</w:t>
      </w:r>
      <w:r w:rsidR="00F31B57" w:rsidRPr="001D4EBF">
        <w:rPr>
          <w:color w:val="000000"/>
          <w:sz w:val="28"/>
          <w:szCs w:val="28"/>
          <w:shd w:val="clear" w:color="auto" w:fill="FFFFFF"/>
        </w:rPr>
        <w:t>onsumers can subscribe to one or more topic and consume all the messages in that topic</w:t>
      </w:r>
    </w:p>
    <w:p w:rsidR="00F31B57" w:rsidRPr="001D4EBF" w:rsidRDefault="00F31B57" w:rsidP="00F31B57">
      <w:pPr>
        <w:rPr>
          <w:sz w:val="28"/>
          <w:szCs w:val="28"/>
        </w:rPr>
      </w:pPr>
    </w:p>
    <w:p w:rsidR="00E20250" w:rsidRPr="001D4EBF" w:rsidRDefault="00E20250" w:rsidP="00E20250">
      <w:pPr>
        <w:pStyle w:val="Heading2"/>
        <w:spacing w:before="48" w:after="48" w:line="360" w:lineRule="atLeast"/>
        <w:ind w:right="48"/>
        <w:rPr>
          <w:rFonts w:ascii="Times New Roman" w:hAnsi="Times New Roman" w:cs="Times New Roman"/>
          <w:b/>
          <w:bCs/>
          <w:color w:val="121214"/>
          <w:spacing w:val="-15"/>
          <w:sz w:val="28"/>
          <w:szCs w:val="28"/>
        </w:rPr>
      </w:pPr>
      <w:r w:rsidRPr="001D4EBF">
        <w:rPr>
          <w:rFonts w:ascii="Times New Roman" w:hAnsi="Times New Roman" w:cs="Times New Roman"/>
          <w:b/>
          <w:bCs/>
          <w:color w:val="121214"/>
          <w:spacing w:val="-15"/>
          <w:sz w:val="28"/>
          <w:szCs w:val="28"/>
        </w:rPr>
        <w:t>What is Kafka?</w:t>
      </w:r>
    </w:p>
    <w:p w:rsidR="003D1A28" w:rsidRPr="001D4EBF" w:rsidRDefault="003D1A28" w:rsidP="002005FD">
      <w:pPr>
        <w:pStyle w:val="ListParagraph"/>
        <w:numPr>
          <w:ilvl w:val="0"/>
          <w:numId w:val="22"/>
        </w:numPr>
        <w:rPr>
          <w:sz w:val="28"/>
          <w:szCs w:val="28"/>
        </w:rPr>
      </w:pPr>
      <w:r w:rsidRPr="001D4EBF">
        <w:rPr>
          <w:sz w:val="28"/>
          <w:szCs w:val="28"/>
        </w:rPr>
        <w:t>Kafka provides both pub-sub and queue based messaging system in a fast, reliable, persisted and zero downtime manner.</w:t>
      </w:r>
    </w:p>
    <w:p w:rsidR="008619D6" w:rsidRPr="001D4EBF" w:rsidRDefault="00F31B57" w:rsidP="002005FD">
      <w:pPr>
        <w:pStyle w:val="ListParagraph"/>
        <w:numPr>
          <w:ilvl w:val="0"/>
          <w:numId w:val="22"/>
        </w:numPr>
        <w:rPr>
          <w:sz w:val="28"/>
          <w:szCs w:val="28"/>
        </w:rPr>
      </w:pPr>
      <w:r w:rsidRPr="001D4EBF">
        <w:rPr>
          <w:sz w:val="28"/>
          <w:szCs w:val="28"/>
        </w:rPr>
        <w:t>Kafka is suitable for both offline and online message . Kafka messages are persisted on the disk and replicated within the cluster to prevent data loss. Kafka is built on top of the ZooKeeper synchronization service.</w:t>
      </w:r>
    </w:p>
    <w:p w:rsidR="00867DE4" w:rsidRPr="001D4EBF" w:rsidRDefault="00B46BDA" w:rsidP="002005FD">
      <w:pPr>
        <w:pStyle w:val="ListParagraph"/>
        <w:numPr>
          <w:ilvl w:val="0"/>
          <w:numId w:val="22"/>
        </w:numPr>
        <w:rPr>
          <w:sz w:val="28"/>
          <w:szCs w:val="28"/>
        </w:rPr>
      </w:pPr>
      <w:r w:rsidRPr="001D4EBF">
        <w:rPr>
          <w:color w:val="000000"/>
          <w:sz w:val="28"/>
          <w:szCs w:val="28"/>
          <w:shd w:val="clear" w:color="auto" w:fill="FFFFFF"/>
        </w:rPr>
        <w:t>P</w:t>
      </w:r>
      <w:r w:rsidR="00867DE4" w:rsidRPr="001D4EBF">
        <w:rPr>
          <w:color w:val="000000"/>
          <w:sz w:val="28"/>
          <w:szCs w:val="28"/>
          <w:shd w:val="clear" w:color="auto" w:fill="FFFFFF"/>
        </w:rPr>
        <w:t>roducers simply send the message to a topic and consumer can choose any one type of messaging system depending on their need.</w:t>
      </w:r>
    </w:p>
    <w:p w:rsidR="00372C79" w:rsidRPr="001D4EBF" w:rsidRDefault="00372C79">
      <w:pPr>
        <w:rPr>
          <w:sz w:val="28"/>
          <w:szCs w:val="28"/>
        </w:rPr>
      </w:pPr>
    </w:p>
    <w:p w:rsidR="00372C79" w:rsidRPr="001D4EBF" w:rsidRDefault="00372C79" w:rsidP="00372C79">
      <w:pPr>
        <w:rPr>
          <w:b/>
          <w:sz w:val="28"/>
          <w:szCs w:val="28"/>
        </w:rPr>
      </w:pPr>
      <w:r w:rsidRPr="001D4EBF">
        <w:rPr>
          <w:b/>
          <w:sz w:val="28"/>
          <w:szCs w:val="28"/>
        </w:rPr>
        <w:t>Benefits</w:t>
      </w:r>
      <w:r w:rsidR="00FA58E8" w:rsidRPr="001D4EBF">
        <w:rPr>
          <w:b/>
          <w:sz w:val="28"/>
          <w:szCs w:val="28"/>
        </w:rPr>
        <w:t>:</w:t>
      </w:r>
    </w:p>
    <w:p w:rsidR="00372C79" w:rsidRPr="001D4EBF" w:rsidRDefault="00372C79" w:rsidP="002005FD">
      <w:pPr>
        <w:pStyle w:val="ListParagraph"/>
        <w:numPr>
          <w:ilvl w:val="0"/>
          <w:numId w:val="21"/>
        </w:numPr>
        <w:rPr>
          <w:sz w:val="28"/>
          <w:szCs w:val="28"/>
        </w:rPr>
      </w:pPr>
      <w:r w:rsidRPr="001D4EBF">
        <w:rPr>
          <w:sz w:val="28"/>
          <w:szCs w:val="28"/>
        </w:rPr>
        <w:t>Easy that extend − Kafka messaging system easily</w:t>
      </w:r>
      <w:r w:rsidR="00FA58E8" w:rsidRPr="001D4EBF">
        <w:rPr>
          <w:sz w:val="28"/>
          <w:szCs w:val="28"/>
        </w:rPr>
        <w:t xml:space="preserve"> that change without down time</w:t>
      </w:r>
    </w:p>
    <w:p w:rsidR="00372C79" w:rsidRPr="001D4EBF" w:rsidRDefault="00372C79" w:rsidP="002005FD">
      <w:pPr>
        <w:pStyle w:val="ListParagraph"/>
        <w:numPr>
          <w:ilvl w:val="0"/>
          <w:numId w:val="21"/>
        </w:numPr>
        <w:rPr>
          <w:sz w:val="28"/>
          <w:szCs w:val="28"/>
        </w:rPr>
      </w:pPr>
      <w:r w:rsidRPr="001D4EBF">
        <w:rPr>
          <w:sz w:val="28"/>
          <w:szCs w:val="28"/>
        </w:rPr>
        <w:lastRenderedPageBreak/>
        <w:t>Performance − Kafka has high throughput for both publishing and subscribing messages. It maintains stable performance even many</w:t>
      </w:r>
      <w:r w:rsidR="00FA58E8" w:rsidRPr="001D4EBF">
        <w:rPr>
          <w:sz w:val="28"/>
          <w:szCs w:val="28"/>
        </w:rPr>
        <w:t xml:space="preserve"> TB of messages are stored</w:t>
      </w:r>
    </w:p>
    <w:p w:rsidR="00372C79" w:rsidRPr="001D4EBF" w:rsidRDefault="00372C79" w:rsidP="002005FD">
      <w:pPr>
        <w:pStyle w:val="ListParagraph"/>
        <w:numPr>
          <w:ilvl w:val="0"/>
          <w:numId w:val="21"/>
        </w:numPr>
        <w:rPr>
          <w:sz w:val="28"/>
          <w:szCs w:val="28"/>
        </w:rPr>
      </w:pPr>
      <w:r w:rsidRPr="001D4EBF">
        <w:rPr>
          <w:sz w:val="28"/>
          <w:szCs w:val="28"/>
        </w:rPr>
        <w:t>Kafka is very fast and nearly no die time and zero data loss</w:t>
      </w:r>
    </w:p>
    <w:p w:rsidR="003335B0" w:rsidRPr="001D4EBF" w:rsidRDefault="003335B0" w:rsidP="00372C79">
      <w:pPr>
        <w:rPr>
          <w:sz w:val="28"/>
          <w:szCs w:val="28"/>
        </w:rPr>
      </w:pPr>
    </w:p>
    <w:p w:rsidR="003335B0" w:rsidRPr="001D4EBF" w:rsidRDefault="003335B0" w:rsidP="00372C79">
      <w:pPr>
        <w:rPr>
          <w:b/>
          <w:sz w:val="28"/>
          <w:szCs w:val="28"/>
        </w:rPr>
      </w:pPr>
      <w:r w:rsidRPr="001D4EBF">
        <w:rPr>
          <w:b/>
          <w:sz w:val="28"/>
          <w:szCs w:val="28"/>
        </w:rPr>
        <w:t>Use:</w:t>
      </w:r>
    </w:p>
    <w:p w:rsidR="00FA58E8" w:rsidRPr="001D4EBF" w:rsidRDefault="003335B0" w:rsidP="002005FD">
      <w:pPr>
        <w:pStyle w:val="ListParagraph"/>
        <w:numPr>
          <w:ilvl w:val="0"/>
          <w:numId w:val="20"/>
        </w:numPr>
        <w:rPr>
          <w:sz w:val="28"/>
          <w:szCs w:val="28"/>
        </w:rPr>
      </w:pPr>
      <w:r w:rsidRPr="001D4EBF">
        <w:rPr>
          <w:sz w:val="28"/>
          <w:szCs w:val="28"/>
        </w:rPr>
        <w:t>Log Aggregation Solution − Kafka can be used across an organization to collect logs from multiple services and make them available in a standard format to multiple con-sumers.</w:t>
      </w:r>
    </w:p>
    <w:p w:rsidR="00FA58E8" w:rsidRPr="001D4EBF" w:rsidRDefault="0093621B" w:rsidP="002005FD">
      <w:pPr>
        <w:pStyle w:val="ListParagraph"/>
        <w:numPr>
          <w:ilvl w:val="0"/>
          <w:numId w:val="20"/>
        </w:numPr>
        <w:rPr>
          <w:sz w:val="28"/>
          <w:szCs w:val="28"/>
        </w:rPr>
      </w:pPr>
      <w:r w:rsidRPr="001D4EBF">
        <w:rPr>
          <w:sz w:val="28"/>
          <w:szCs w:val="28"/>
        </w:rPr>
        <w:t>Stream Processing: Streaming read data from a topic, processes it, and write processed data to a new topic where it becomes available for users and applications. Kafka’s strong durability is also very useful in the context of stream processin</w:t>
      </w:r>
    </w:p>
    <w:p w:rsidR="008A7F0D" w:rsidRPr="001D4EBF" w:rsidRDefault="008A7F0D" w:rsidP="00372C79">
      <w:pPr>
        <w:rPr>
          <w:sz w:val="28"/>
          <w:szCs w:val="28"/>
        </w:rPr>
      </w:pPr>
    </w:p>
    <w:p w:rsidR="004C28BB" w:rsidRPr="001D4EBF" w:rsidRDefault="004C28BB" w:rsidP="004C28BB">
      <w:pPr>
        <w:rPr>
          <w:b/>
          <w:sz w:val="28"/>
          <w:szCs w:val="28"/>
        </w:rPr>
      </w:pPr>
      <w:r w:rsidRPr="001D4EBF">
        <w:rPr>
          <w:b/>
          <w:sz w:val="28"/>
          <w:szCs w:val="28"/>
        </w:rPr>
        <w:t>Topics</w:t>
      </w:r>
    </w:p>
    <w:p w:rsidR="004C28BB" w:rsidRPr="001D4EBF" w:rsidRDefault="004C28BB" w:rsidP="004C28BB">
      <w:pPr>
        <w:rPr>
          <w:sz w:val="28"/>
          <w:szCs w:val="28"/>
        </w:rPr>
      </w:pPr>
    </w:p>
    <w:p w:rsidR="004C28BB" w:rsidRPr="001D4EBF" w:rsidRDefault="004C28BB" w:rsidP="002005FD">
      <w:pPr>
        <w:pStyle w:val="ListParagraph"/>
        <w:numPr>
          <w:ilvl w:val="0"/>
          <w:numId w:val="19"/>
        </w:numPr>
        <w:rPr>
          <w:sz w:val="28"/>
          <w:szCs w:val="28"/>
        </w:rPr>
      </w:pPr>
      <w:r w:rsidRPr="001D4EBF">
        <w:rPr>
          <w:sz w:val="28"/>
          <w:szCs w:val="28"/>
        </w:rPr>
        <w:t>A stream of messages belonging to a particular category is called a topic. Data is stored in topics.</w:t>
      </w:r>
    </w:p>
    <w:p w:rsidR="004C28BB" w:rsidRPr="001D4EBF" w:rsidRDefault="004C28BB" w:rsidP="004C28BB">
      <w:pPr>
        <w:rPr>
          <w:sz w:val="28"/>
          <w:szCs w:val="28"/>
        </w:rPr>
      </w:pPr>
    </w:p>
    <w:p w:rsidR="004C28BB" w:rsidRPr="001D4EBF" w:rsidRDefault="004C28BB" w:rsidP="002005FD">
      <w:pPr>
        <w:pStyle w:val="ListParagraph"/>
        <w:numPr>
          <w:ilvl w:val="0"/>
          <w:numId w:val="19"/>
        </w:numPr>
        <w:rPr>
          <w:sz w:val="28"/>
          <w:szCs w:val="28"/>
        </w:rPr>
      </w:pPr>
      <w:r w:rsidRPr="001D4EBF">
        <w:rPr>
          <w:sz w:val="28"/>
          <w:szCs w:val="28"/>
        </w:rPr>
        <w:t>Topics are split into partitions. For each topic, Kafka keeps a mini-mum of one partition</w:t>
      </w:r>
    </w:p>
    <w:p w:rsidR="008A7F0D" w:rsidRPr="001D4EBF" w:rsidRDefault="008A7F0D" w:rsidP="004C28BB">
      <w:pPr>
        <w:rPr>
          <w:sz w:val="28"/>
          <w:szCs w:val="28"/>
        </w:rPr>
      </w:pPr>
    </w:p>
    <w:p w:rsidR="00F74A70" w:rsidRPr="001D4EBF" w:rsidRDefault="008A7F0D" w:rsidP="008A7F0D">
      <w:pPr>
        <w:pStyle w:val="NormalWeb"/>
        <w:shd w:val="clear" w:color="auto" w:fill="FFFFFF"/>
        <w:spacing w:before="0" w:beforeAutospacing="0" w:after="144" w:afterAutospacing="0" w:line="360" w:lineRule="atLeast"/>
        <w:ind w:left="48" w:right="48"/>
        <w:jc w:val="both"/>
        <w:rPr>
          <w:b/>
          <w:bCs/>
          <w:color w:val="000000"/>
          <w:sz w:val="28"/>
          <w:szCs w:val="28"/>
        </w:rPr>
      </w:pPr>
      <w:r w:rsidRPr="001D4EBF">
        <w:rPr>
          <w:b/>
          <w:bCs/>
          <w:color w:val="000000"/>
          <w:sz w:val="28"/>
          <w:szCs w:val="28"/>
        </w:rPr>
        <w:t>Partition</w:t>
      </w:r>
    </w:p>
    <w:p w:rsidR="008A7F0D" w:rsidRPr="001D4EBF" w:rsidRDefault="008A7F0D" w:rsidP="002005FD">
      <w:pPr>
        <w:pStyle w:val="NormalWeb"/>
        <w:numPr>
          <w:ilvl w:val="0"/>
          <w:numId w:val="18"/>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Topics may have many partitions, so it can handle an arbitrary amount of data.</w:t>
      </w:r>
    </w:p>
    <w:p w:rsidR="00785FDA" w:rsidRPr="001D4EBF" w:rsidRDefault="00F74A70" w:rsidP="00785FDA">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Partition offset</w:t>
      </w:r>
    </w:p>
    <w:p w:rsidR="00F74A70" w:rsidRPr="001D4EBF" w:rsidRDefault="00F74A70" w:rsidP="002005FD">
      <w:pPr>
        <w:pStyle w:val="NormalWeb"/>
        <w:numPr>
          <w:ilvl w:val="0"/>
          <w:numId w:val="17"/>
        </w:numPr>
        <w:shd w:val="clear" w:color="auto" w:fill="FFFFFF"/>
        <w:spacing w:after="144" w:line="360" w:lineRule="atLeast"/>
        <w:ind w:right="48"/>
        <w:jc w:val="both"/>
        <w:rPr>
          <w:color w:val="000000"/>
          <w:sz w:val="28"/>
          <w:szCs w:val="28"/>
        </w:rPr>
      </w:pPr>
      <w:r w:rsidRPr="001D4EBF">
        <w:rPr>
          <w:color w:val="000000"/>
          <w:sz w:val="28"/>
          <w:szCs w:val="28"/>
        </w:rPr>
        <w:t>Each partitioned message has a unique sequence id called as offset</w:t>
      </w:r>
    </w:p>
    <w:p w:rsidR="00621943" w:rsidRPr="001D4EBF" w:rsidRDefault="00621943" w:rsidP="00621943">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Replicas of partition</w:t>
      </w:r>
    </w:p>
    <w:p w:rsidR="00785FDA" w:rsidRPr="001D4EBF" w:rsidRDefault="00621943" w:rsidP="002005FD">
      <w:pPr>
        <w:pStyle w:val="NormalWeb"/>
        <w:numPr>
          <w:ilvl w:val="0"/>
          <w:numId w:val="16"/>
        </w:numPr>
        <w:shd w:val="clear" w:color="auto" w:fill="FFFFFF"/>
        <w:spacing w:after="144" w:line="360" w:lineRule="atLeast"/>
        <w:ind w:right="48"/>
        <w:jc w:val="both"/>
        <w:rPr>
          <w:color w:val="000000"/>
          <w:sz w:val="28"/>
          <w:szCs w:val="28"/>
        </w:rPr>
      </w:pPr>
      <w:r w:rsidRPr="001D4EBF">
        <w:rPr>
          <w:color w:val="000000"/>
          <w:sz w:val="28"/>
          <w:szCs w:val="28"/>
        </w:rPr>
        <w:t>Replicas are never read or write data. They are used to prevent data loss.</w:t>
      </w:r>
    </w:p>
    <w:p w:rsidR="00621943" w:rsidRPr="001D4EBF" w:rsidRDefault="00621943" w:rsidP="00621943">
      <w:pPr>
        <w:pStyle w:val="NormalWeb"/>
        <w:spacing w:before="0" w:beforeAutospacing="0" w:after="144" w:afterAutospacing="0" w:line="360" w:lineRule="atLeast"/>
        <w:ind w:left="48" w:right="48"/>
        <w:jc w:val="both"/>
        <w:rPr>
          <w:color w:val="000000"/>
          <w:sz w:val="28"/>
          <w:szCs w:val="28"/>
        </w:rPr>
      </w:pPr>
      <w:r w:rsidRPr="001D4EBF">
        <w:rPr>
          <w:b/>
          <w:bCs/>
          <w:color w:val="000000"/>
          <w:sz w:val="28"/>
          <w:szCs w:val="28"/>
        </w:rPr>
        <w:t>Brokers</w:t>
      </w:r>
    </w:p>
    <w:p w:rsidR="00621943" w:rsidRPr="001D4EBF" w:rsidRDefault="00621943" w:rsidP="002005FD">
      <w:pPr>
        <w:pStyle w:val="NormalWeb"/>
        <w:numPr>
          <w:ilvl w:val="0"/>
          <w:numId w:val="15"/>
        </w:numPr>
        <w:spacing w:before="0" w:beforeAutospacing="0" w:after="144" w:afterAutospacing="0" w:line="360" w:lineRule="atLeast"/>
        <w:ind w:right="48"/>
        <w:jc w:val="both"/>
        <w:rPr>
          <w:color w:val="000000"/>
          <w:sz w:val="28"/>
          <w:szCs w:val="28"/>
        </w:rPr>
      </w:pPr>
      <w:r w:rsidRPr="001D4EBF">
        <w:rPr>
          <w:color w:val="000000"/>
          <w:sz w:val="28"/>
          <w:szCs w:val="28"/>
        </w:rPr>
        <w:t xml:space="preserve">Brokers are simple system responsible for maintaining the pub-lished data. Each broker may have zero or more partitions per topic. </w:t>
      </w:r>
      <w:r w:rsidRPr="001D4EBF">
        <w:rPr>
          <w:color w:val="000000"/>
          <w:sz w:val="28"/>
          <w:szCs w:val="28"/>
        </w:rPr>
        <w:lastRenderedPageBreak/>
        <w:t>Assume, if there are N partitions in a topic and N number of brokers, each broker will have one partition.</w:t>
      </w:r>
    </w:p>
    <w:p w:rsidR="00621943" w:rsidRPr="001D4EBF" w:rsidRDefault="00621943" w:rsidP="00621943">
      <w:pPr>
        <w:pStyle w:val="NormalWeb"/>
        <w:spacing w:after="144" w:line="360" w:lineRule="atLeast"/>
        <w:ind w:right="48"/>
        <w:jc w:val="both"/>
        <w:rPr>
          <w:b/>
          <w:color w:val="000000"/>
          <w:sz w:val="28"/>
          <w:szCs w:val="28"/>
        </w:rPr>
      </w:pPr>
      <w:r w:rsidRPr="001D4EBF">
        <w:rPr>
          <w:b/>
          <w:color w:val="000000"/>
          <w:sz w:val="28"/>
          <w:szCs w:val="28"/>
        </w:rPr>
        <w:t>Kafka Cluster</w:t>
      </w:r>
    </w:p>
    <w:p w:rsidR="00621943" w:rsidRPr="001D4EBF" w:rsidRDefault="00621943" w:rsidP="002005FD">
      <w:pPr>
        <w:pStyle w:val="NormalWeb"/>
        <w:numPr>
          <w:ilvl w:val="0"/>
          <w:numId w:val="14"/>
        </w:numPr>
        <w:spacing w:before="0" w:beforeAutospacing="0" w:after="144" w:afterAutospacing="0" w:line="360" w:lineRule="atLeast"/>
        <w:ind w:right="48"/>
        <w:jc w:val="both"/>
        <w:rPr>
          <w:color w:val="000000"/>
          <w:sz w:val="28"/>
          <w:szCs w:val="28"/>
        </w:rPr>
      </w:pPr>
      <w:r w:rsidRPr="001D4EBF">
        <w:rPr>
          <w:color w:val="000000"/>
          <w:sz w:val="28"/>
          <w:szCs w:val="28"/>
        </w:rPr>
        <w:t>Kafka’s having more than one broker are called as Kafka cluster. A Kafka cluster can be expanded without downtime. These clusters are used to manage the persistence and replication of message data.</w:t>
      </w:r>
    </w:p>
    <w:p w:rsidR="00B572E5" w:rsidRPr="001D4EBF" w:rsidRDefault="00B572E5" w:rsidP="00B572E5">
      <w:pPr>
        <w:pStyle w:val="NormalWeb"/>
        <w:shd w:val="clear" w:color="auto" w:fill="FFFFFF"/>
        <w:spacing w:before="0" w:beforeAutospacing="0" w:after="144" w:afterAutospacing="0" w:line="360" w:lineRule="atLeast"/>
        <w:ind w:left="48" w:right="48"/>
        <w:jc w:val="both"/>
        <w:rPr>
          <w:color w:val="000000"/>
          <w:sz w:val="28"/>
          <w:szCs w:val="28"/>
        </w:rPr>
      </w:pPr>
      <w:r w:rsidRPr="001D4EBF">
        <w:rPr>
          <w:b/>
          <w:bCs/>
          <w:color w:val="000000"/>
          <w:sz w:val="28"/>
          <w:szCs w:val="28"/>
        </w:rPr>
        <w:t>Producers</w:t>
      </w:r>
    </w:p>
    <w:p w:rsidR="00B572E5" w:rsidRPr="001D4EBF" w:rsidRDefault="00B572E5" w:rsidP="002005FD">
      <w:pPr>
        <w:pStyle w:val="NormalWeb"/>
        <w:numPr>
          <w:ilvl w:val="0"/>
          <w:numId w:val="13"/>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Producers are the publisher of messages to one or more Kafka topics. Producers send data to Kafka brokers. Every time a producer pub-lishes a message to a broker. Actually, the message will be appended to a partition. Producer can also send messages to a partition of their choice.</w:t>
      </w:r>
    </w:p>
    <w:p w:rsidR="00B572E5" w:rsidRPr="001D4EBF" w:rsidRDefault="00B572E5" w:rsidP="00B572E5">
      <w:pPr>
        <w:pStyle w:val="NormalWeb"/>
        <w:shd w:val="clear" w:color="auto" w:fill="FFFFFF"/>
        <w:spacing w:before="0" w:beforeAutospacing="0" w:after="144" w:afterAutospacing="0" w:line="360" w:lineRule="atLeast"/>
        <w:ind w:left="48" w:right="48"/>
        <w:jc w:val="both"/>
        <w:rPr>
          <w:color w:val="000000"/>
          <w:sz w:val="28"/>
          <w:szCs w:val="28"/>
        </w:rPr>
      </w:pPr>
      <w:r w:rsidRPr="001D4EBF">
        <w:rPr>
          <w:b/>
          <w:bCs/>
          <w:color w:val="000000"/>
          <w:sz w:val="28"/>
          <w:szCs w:val="28"/>
        </w:rPr>
        <w:t>Consumers</w:t>
      </w:r>
    </w:p>
    <w:p w:rsidR="00B572E5" w:rsidRPr="001D4EBF" w:rsidRDefault="00B572E5" w:rsidP="002005FD">
      <w:pPr>
        <w:pStyle w:val="NormalWeb"/>
        <w:numPr>
          <w:ilvl w:val="0"/>
          <w:numId w:val="12"/>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Consumers read data from brokers. Consumers subscribes to one or more topics and consume published messages by pulling data from the brokers.</w:t>
      </w:r>
    </w:p>
    <w:p w:rsidR="005773D0" w:rsidRPr="001D4EBF" w:rsidRDefault="00E62D7C" w:rsidP="005773D0">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Leader</w:t>
      </w:r>
    </w:p>
    <w:p w:rsidR="00E62D7C" w:rsidRPr="001D4EBF" w:rsidRDefault="00E62D7C" w:rsidP="002005FD">
      <w:pPr>
        <w:pStyle w:val="NormalWeb"/>
        <w:numPr>
          <w:ilvl w:val="0"/>
          <w:numId w:val="10"/>
        </w:numPr>
        <w:shd w:val="clear" w:color="auto" w:fill="FFFFFF"/>
        <w:spacing w:after="144" w:line="360" w:lineRule="atLeast"/>
        <w:ind w:right="48"/>
        <w:jc w:val="both"/>
        <w:rPr>
          <w:color w:val="000000"/>
          <w:sz w:val="28"/>
          <w:szCs w:val="28"/>
        </w:rPr>
      </w:pPr>
      <w:r w:rsidRPr="001D4EBF">
        <w:rPr>
          <w:color w:val="000000"/>
          <w:sz w:val="28"/>
          <w:szCs w:val="28"/>
        </w:rPr>
        <w:t>Leader is the node responsible for all reads and writes for the given partition. Every partition has one server acting as a leader.</w:t>
      </w:r>
    </w:p>
    <w:p w:rsidR="00162EEB" w:rsidRPr="001D4EBF" w:rsidRDefault="00162EEB" w:rsidP="00162EEB">
      <w:pPr>
        <w:pStyle w:val="Heading1"/>
        <w:spacing w:before="48" w:beforeAutospacing="0" w:after="48" w:afterAutospacing="0" w:line="450" w:lineRule="atLeast"/>
        <w:ind w:right="48"/>
        <w:jc w:val="center"/>
        <w:rPr>
          <w:bCs w:val="0"/>
          <w:color w:val="121214"/>
          <w:spacing w:val="-15"/>
          <w:sz w:val="28"/>
          <w:szCs w:val="28"/>
        </w:rPr>
      </w:pPr>
      <w:r w:rsidRPr="001D4EBF">
        <w:rPr>
          <w:bCs w:val="0"/>
          <w:color w:val="121214"/>
          <w:spacing w:val="-15"/>
          <w:sz w:val="28"/>
          <w:szCs w:val="28"/>
        </w:rPr>
        <w:t>Apache Kafka - Cluster Architecture</w:t>
      </w:r>
    </w:p>
    <w:p w:rsidR="00162EEB" w:rsidRPr="001D4EBF" w:rsidRDefault="00162EEB" w:rsidP="00162EEB">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Broker</w:t>
      </w:r>
    </w:p>
    <w:p w:rsidR="00B572E5" w:rsidRPr="001D4EBF" w:rsidRDefault="00162EEB" w:rsidP="00DA6516">
      <w:pPr>
        <w:pStyle w:val="NormalWeb"/>
        <w:numPr>
          <w:ilvl w:val="0"/>
          <w:numId w:val="9"/>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Kafka cluster typically consists of multiple brokers to maintain load balance. They use ZooKeeper for maintaining their cluster state. One Kafka broker instance can handle hundreds of thousands of reads and writes per second and each bro-ker can handle TB of messages without performance impact. Kafka broker can be done by ZooKeeper.</w:t>
      </w:r>
    </w:p>
    <w:p w:rsidR="00017713" w:rsidRPr="001D4EBF" w:rsidRDefault="00017713" w:rsidP="00017713">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ZooKeeper</w:t>
      </w:r>
    </w:p>
    <w:p w:rsidR="00017713" w:rsidRPr="001D4EBF" w:rsidRDefault="00017713" w:rsidP="00DA6516">
      <w:pPr>
        <w:pStyle w:val="NormalWeb"/>
        <w:numPr>
          <w:ilvl w:val="0"/>
          <w:numId w:val="9"/>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lastRenderedPageBreak/>
        <w:t>ZooKeeper is used for managing and coordinating Kafka broker. ZooKeeper service is mainly used to notify producer and consumer about the presence of any new broker in the Kafka system or failure of the broker in the Kafka system.</w:t>
      </w:r>
    </w:p>
    <w:p w:rsidR="0053295F" w:rsidRPr="001D4EBF" w:rsidRDefault="0053295F" w:rsidP="0053295F">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Producers</w:t>
      </w:r>
    </w:p>
    <w:p w:rsidR="0053295F" w:rsidRPr="001D4EBF" w:rsidRDefault="0053295F" w:rsidP="00DA6516">
      <w:pPr>
        <w:pStyle w:val="NormalWeb"/>
        <w:numPr>
          <w:ilvl w:val="0"/>
          <w:numId w:val="9"/>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Producers push data to brokers. When the new broker is started, all the producers search it and automatically sends a message to that new broker.</w:t>
      </w:r>
    </w:p>
    <w:p w:rsidR="003D1A28" w:rsidRPr="001D4EBF" w:rsidRDefault="003D1A28" w:rsidP="0053295F">
      <w:pPr>
        <w:pStyle w:val="NormalWeb"/>
        <w:shd w:val="clear" w:color="auto" w:fill="FFFFFF"/>
        <w:spacing w:before="0" w:beforeAutospacing="0" w:after="144" w:afterAutospacing="0" w:line="360" w:lineRule="atLeast"/>
        <w:ind w:left="48" w:right="48"/>
        <w:jc w:val="both"/>
        <w:rPr>
          <w:color w:val="000000"/>
          <w:sz w:val="28"/>
          <w:szCs w:val="28"/>
        </w:rPr>
      </w:pPr>
    </w:p>
    <w:p w:rsidR="00D804D6" w:rsidRPr="001D4EBF" w:rsidRDefault="00D804D6" w:rsidP="00D804D6">
      <w:pPr>
        <w:pStyle w:val="NormalWeb"/>
        <w:shd w:val="clear" w:color="auto" w:fill="FFFFFF"/>
        <w:spacing w:after="144" w:line="360" w:lineRule="atLeast"/>
        <w:ind w:left="48" w:right="48"/>
        <w:jc w:val="both"/>
        <w:rPr>
          <w:b/>
          <w:color w:val="000000"/>
          <w:sz w:val="28"/>
          <w:szCs w:val="28"/>
        </w:rPr>
      </w:pPr>
      <w:r w:rsidRPr="001D4EBF">
        <w:rPr>
          <w:b/>
          <w:color w:val="000000"/>
          <w:sz w:val="28"/>
          <w:szCs w:val="28"/>
        </w:rPr>
        <w:t>Workflow of Pub-Sub Messaging</w:t>
      </w:r>
    </w:p>
    <w:p w:rsidR="00161040" w:rsidRPr="001D4EBF" w:rsidRDefault="00161040" w:rsidP="00161040">
      <w:pPr>
        <w:pStyle w:val="NormalWeb"/>
        <w:numPr>
          <w:ilvl w:val="0"/>
          <w:numId w:val="6"/>
        </w:numPr>
        <w:shd w:val="clear" w:color="auto" w:fill="FFFFFF"/>
        <w:spacing w:after="144" w:line="360" w:lineRule="atLeast"/>
        <w:ind w:right="48"/>
        <w:jc w:val="both"/>
        <w:rPr>
          <w:color w:val="000000"/>
          <w:sz w:val="28"/>
          <w:szCs w:val="28"/>
        </w:rPr>
      </w:pPr>
      <w:r w:rsidRPr="001D4EBF">
        <w:rPr>
          <w:color w:val="000000"/>
          <w:sz w:val="28"/>
          <w:szCs w:val="28"/>
        </w:rPr>
        <w:t>Producers send message to a topic in a regular interval.</w:t>
      </w:r>
    </w:p>
    <w:p w:rsidR="00D804D6" w:rsidRPr="001D4EBF" w:rsidRDefault="00D804D6" w:rsidP="00161040">
      <w:pPr>
        <w:pStyle w:val="NormalWeb"/>
        <w:numPr>
          <w:ilvl w:val="0"/>
          <w:numId w:val="6"/>
        </w:numPr>
        <w:shd w:val="clear" w:color="auto" w:fill="FFFFFF"/>
        <w:spacing w:after="144" w:line="360" w:lineRule="atLeast"/>
        <w:ind w:right="48"/>
        <w:jc w:val="both"/>
        <w:rPr>
          <w:color w:val="000000"/>
          <w:sz w:val="28"/>
          <w:szCs w:val="28"/>
        </w:rPr>
      </w:pPr>
      <w:r w:rsidRPr="001D4EBF">
        <w:rPr>
          <w:color w:val="000000"/>
          <w:sz w:val="28"/>
          <w:szCs w:val="28"/>
        </w:rPr>
        <w:t>Kafka broker stores all messages in the partitions configured for that particular topic. It ensures the messages are equally shared between partitions. If the producer sends two messages and there are two partitions, Kafka will store one message in the first partition and the second message in the second partition.</w:t>
      </w:r>
    </w:p>
    <w:p w:rsidR="0053295F" w:rsidRPr="001D4EBF" w:rsidRDefault="00D804D6" w:rsidP="00E436A2">
      <w:pPr>
        <w:pStyle w:val="NormalWeb"/>
        <w:numPr>
          <w:ilvl w:val="0"/>
          <w:numId w:val="6"/>
        </w:numPr>
        <w:shd w:val="clear" w:color="auto" w:fill="FFFFFF"/>
        <w:spacing w:before="0" w:beforeAutospacing="0" w:after="144" w:afterAutospacing="0" w:line="360" w:lineRule="atLeast"/>
        <w:ind w:right="48"/>
        <w:jc w:val="both"/>
        <w:rPr>
          <w:color w:val="000000"/>
          <w:sz w:val="28"/>
          <w:szCs w:val="28"/>
        </w:rPr>
      </w:pPr>
      <w:r w:rsidRPr="001D4EBF">
        <w:rPr>
          <w:color w:val="000000"/>
          <w:sz w:val="28"/>
          <w:szCs w:val="28"/>
        </w:rPr>
        <w:t>Consumer subscribes to a specific topic.</w:t>
      </w:r>
    </w:p>
    <w:p w:rsidR="00E436A2" w:rsidRPr="001D4EBF" w:rsidRDefault="00E436A2" w:rsidP="00E436A2">
      <w:pPr>
        <w:pStyle w:val="NormalWeb"/>
        <w:numPr>
          <w:ilvl w:val="0"/>
          <w:numId w:val="6"/>
        </w:numPr>
        <w:spacing w:after="144" w:line="360" w:lineRule="atLeast"/>
        <w:ind w:right="48"/>
        <w:jc w:val="both"/>
        <w:rPr>
          <w:color w:val="000000"/>
          <w:sz w:val="28"/>
          <w:szCs w:val="28"/>
        </w:rPr>
      </w:pPr>
      <w:r w:rsidRPr="001D4EBF">
        <w:rPr>
          <w:color w:val="000000"/>
          <w:sz w:val="28"/>
          <w:szCs w:val="28"/>
        </w:rPr>
        <w:t>Once the consumer subscribes to a topic, Kafka will provide the current offset of the topic to the consumer and also saves the offset in the Zookeeper ensemble.</w:t>
      </w:r>
    </w:p>
    <w:p w:rsidR="00B572E5" w:rsidRPr="001D4EBF" w:rsidRDefault="00E436A2" w:rsidP="00E436A2">
      <w:pPr>
        <w:pStyle w:val="NormalWeb"/>
        <w:numPr>
          <w:ilvl w:val="0"/>
          <w:numId w:val="6"/>
        </w:numPr>
        <w:spacing w:before="0" w:beforeAutospacing="0" w:after="144" w:afterAutospacing="0" w:line="360" w:lineRule="atLeast"/>
        <w:ind w:right="48"/>
        <w:jc w:val="both"/>
        <w:rPr>
          <w:color w:val="000000"/>
          <w:sz w:val="28"/>
          <w:szCs w:val="28"/>
        </w:rPr>
      </w:pPr>
      <w:r w:rsidRPr="001D4EBF">
        <w:rPr>
          <w:color w:val="000000"/>
          <w:sz w:val="28"/>
          <w:szCs w:val="28"/>
        </w:rPr>
        <w:t>Consumer will request the Kafka  for new messages.</w:t>
      </w:r>
    </w:p>
    <w:p w:rsidR="00E436A2" w:rsidRPr="001D4EBF" w:rsidRDefault="00E436A2" w:rsidP="00E436A2">
      <w:pPr>
        <w:pStyle w:val="NormalWeb"/>
        <w:numPr>
          <w:ilvl w:val="0"/>
          <w:numId w:val="6"/>
        </w:numPr>
        <w:spacing w:after="144" w:line="360" w:lineRule="atLeast"/>
        <w:ind w:right="48"/>
        <w:jc w:val="both"/>
        <w:rPr>
          <w:color w:val="000000"/>
          <w:sz w:val="28"/>
          <w:szCs w:val="28"/>
        </w:rPr>
      </w:pPr>
      <w:r w:rsidRPr="001D4EBF">
        <w:rPr>
          <w:color w:val="000000"/>
          <w:sz w:val="28"/>
          <w:szCs w:val="28"/>
        </w:rPr>
        <w:t>Once Kafka receives the messages from producers, it forwards these messages to the consumers.</w:t>
      </w:r>
    </w:p>
    <w:p w:rsidR="00E436A2" w:rsidRPr="001D4EBF" w:rsidRDefault="00E436A2" w:rsidP="00E436A2">
      <w:pPr>
        <w:pStyle w:val="NormalWeb"/>
        <w:numPr>
          <w:ilvl w:val="0"/>
          <w:numId w:val="6"/>
        </w:numPr>
        <w:spacing w:after="144" w:line="360" w:lineRule="atLeast"/>
        <w:ind w:right="48"/>
        <w:jc w:val="both"/>
        <w:rPr>
          <w:color w:val="000000"/>
          <w:sz w:val="28"/>
          <w:szCs w:val="28"/>
        </w:rPr>
      </w:pPr>
      <w:r w:rsidRPr="001D4EBF">
        <w:rPr>
          <w:color w:val="000000"/>
          <w:sz w:val="28"/>
          <w:szCs w:val="28"/>
        </w:rPr>
        <w:t>Consumer will receive the message and process it.</w:t>
      </w:r>
    </w:p>
    <w:p w:rsidR="00E436A2" w:rsidRPr="001D4EBF" w:rsidRDefault="00E436A2" w:rsidP="00E436A2">
      <w:pPr>
        <w:pStyle w:val="NormalWeb"/>
        <w:numPr>
          <w:ilvl w:val="0"/>
          <w:numId w:val="6"/>
        </w:numPr>
        <w:spacing w:after="144" w:line="360" w:lineRule="atLeast"/>
        <w:ind w:right="48"/>
        <w:jc w:val="both"/>
        <w:rPr>
          <w:color w:val="000000"/>
          <w:sz w:val="28"/>
          <w:szCs w:val="28"/>
        </w:rPr>
      </w:pPr>
      <w:r w:rsidRPr="001D4EBF">
        <w:rPr>
          <w:color w:val="000000"/>
          <w:sz w:val="28"/>
          <w:szCs w:val="28"/>
        </w:rPr>
        <w:t>Once the messages are processed, consumer will send a ping to the Kafka broker.</w:t>
      </w:r>
    </w:p>
    <w:p w:rsidR="00E436A2" w:rsidRPr="001D4EBF" w:rsidRDefault="00E436A2" w:rsidP="00E436A2">
      <w:pPr>
        <w:pStyle w:val="NormalWeb"/>
        <w:numPr>
          <w:ilvl w:val="0"/>
          <w:numId w:val="6"/>
        </w:numPr>
        <w:spacing w:after="144" w:line="360" w:lineRule="atLeast"/>
        <w:ind w:right="48"/>
        <w:jc w:val="both"/>
        <w:rPr>
          <w:color w:val="000000"/>
          <w:sz w:val="28"/>
          <w:szCs w:val="28"/>
        </w:rPr>
      </w:pPr>
      <w:r w:rsidRPr="001D4EBF">
        <w:rPr>
          <w:color w:val="000000"/>
          <w:sz w:val="28"/>
          <w:szCs w:val="28"/>
        </w:rPr>
        <w:t xml:space="preserve">Once Kafka receives an ping, it changes the offset to the new value and updates it in the Zookeeper. </w:t>
      </w:r>
    </w:p>
    <w:p w:rsidR="00E436A2" w:rsidRPr="001D4EBF" w:rsidRDefault="00E436A2" w:rsidP="00E436A2">
      <w:pPr>
        <w:pStyle w:val="NormalWeb"/>
        <w:numPr>
          <w:ilvl w:val="0"/>
          <w:numId w:val="6"/>
        </w:numPr>
        <w:spacing w:before="0" w:beforeAutospacing="0" w:after="144" w:afterAutospacing="0" w:line="360" w:lineRule="atLeast"/>
        <w:ind w:right="48"/>
        <w:jc w:val="both"/>
        <w:rPr>
          <w:color w:val="000000"/>
          <w:sz w:val="28"/>
          <w:szCs w:val="28"/>
        </w:rPr>
      </w:pPr>
      <w:r w:rsidRPr="001D4EBF">
        <w:rPr>
          <w:color w:val="000000"/>
          <w:sz w:val="28"/>
          <w:szCs w:val="28"/>
        </w:rPr>
        <w:t xml:space="preserve"> This above flow will repeat until the consumer stops the request.</w:t>
      </w:r>
    </w:p>
    <w:p w:rsidR="00755CBB" w:rsidRPr="001D4EBF" w:rsidRDefault="00755CBB" w:rsidP="00755CBB">
      <w:pPr>
        <w:pStyle w:val="Heading2"/>
        <w:spacing w:before="48" w:after="48" w:line="360" w:lineRule="atLeast"/>
        <w:ind w:right="48"/>
        <w:jc w:val="center"/>
        <w:rPr>
          <w:rFonts w:ascii="Times New Roman" w:hAnsi="Times New Roman" w:cs="Times New Roman"/>
          <w:color w:val="121214"/>
          <w:spacing w:val="-15"/>
          <w:sz w:val="28"/>
          <w:szCs w:val="28"/>
        </w:rPr>
      </w:pPr>
      <w:r w:rsidRPr="001D4EBF">
        <w:rPr>
          <w:rFonts w:ascii="Times New Roman" w:hAnsi="Times New Roman" w:cs="Times New Roman"/>
          <w:b/>
          <w:bCs/>
          <w:color w:val="121214"/>
          <w:spacing w:val="-15"/>
          <w:sz w:val="28"/>
          <w:szCs w:val="28"/>
        </w:rPr>
        <w:lastRenderedPageBreak/>
        <w:t>Workflow of Queue Messaging / Consumer Group</w:t>
      </w:r>
    </w:p>
    <w:p w:rsidR="008A7F0D" w:rsidRPr="001D4EBF" w:rsidRDefault="0038539C" w:rsidP="004C28BB">
      <w:pPr>
        <w:rPr>
          <w:sz w:val="28"/>
          <w:szCs w:val="28"/>
        </w:rPr>
      </w:pPr>
      <w:r w:rsidRPr="001D4EBF">
        <w:rPr>
          <w:sz w:val="28"/>
          <w:szCs w:val="28"/>
        </w:rPr>
        <w:t>A group of consumers having the same Group ID will subscribe to a topic and the messages are shared among them</w:t>
      </w:r>
    </w:p>
    <w:p w:rsidR="006B5609" w:rsidRPr="001D4EBF" w:rsidRDefault="00845AAA" w:rsidP="00B06D56">
      <w:pPr>
        <w:pStyle w:val="ListParagraph"/>
        <w:numPr>
          <w:ilvl w:val="0"/>
          <w:numId w:val="7"/>
        </w:numPr>
        <w:rPr>
          <w:sz w:val="28"/>
          <w:szCs w:val="28"/>
        </w:rPr>
      </w:pPr>
      <w:r w:rsidRPr="001D4EBF">
        <w:rPr>
          <w:sz w:val="28"/>
          <w:szCs w:val="28"/>
        </w:rPr>
        <w:t>Producers send message to a topic in a regular interval.</w:t>
      </w:r>
    </w:p>
    <w:p w:rsidR="00DA4D6C" w:rsidRPr="001D4EBF" w:rsidRDefault="00DA4D6C" w:rsidP="00B06D56">
      <w:pPr>
        <w:pStyle w:val="ListParagraph"/>
        <w:numPr>
          <w:ilvl w:val="0"/>
          <w:numId w:val="7"/>
        </w:numPr>
        <w:rPr>
          <w:sz w:val="28"/>
          <w:szCs w:val="28"/>
        </w:rPr>
      </w:pPr>
      <w:r w:rsidRPr="001D4EBF">
        <w:rPr>
          <w:sz w:val="28"/>
          <w:szCs w:val="28"/>
        </w:rPr>
        <w:t>Kafka stores all messages in the partitions configured</w:t>
      </w:r>
    </w:p>
    <w:p w:rsidR="00B06D56" w:rsidRPr="001D4EBF" w:rsidRDefault="00B06D56" w:rsidP="00B06D56">
      <w:pPr>
        <w:pStyle w:val="ListParagraph"/>
        <w:numPr>
          <w:ilvl w:val="0"/>
          <w:numId w:val="7"/>
        </w:numPr>
        <w:rPr>
          <w:sz w:val="28"/>
          <w:szCs w:val="28"/>
        </w:rPr>
      </w:pPr>
      <w:r w:rsidRPr="001D4EBF">
        <w:rPr>
          <w:sz w:val="28"/>
          <w:szCs w:val="28"/>
        </w:rPr>
        <w:t>A single consumer subscribes to a specific topic, assume Topic-01 with Group ID as Group-1.</w:t>
      </w:r>
    </w:p>
    <w:p w:rsidR="00B06D56" w:rsidRPr="001D4EBF" w:rsidRDefault="00B06D56" w:rsidP="00B06D56">
      <w:pPr>
        <w:pStyle w:val="ListParagraph"/>
        <w:numPr>
          <w:ilvl w:val="0"/>
          <w:numId w:val="7"/>
        </w:numPr>
        <w:rPr>
          <w:sz w:val="28"/>
          <w:szCs w:val="28"/>
        </w:rPr>
      </w:pPr>
      <w:r w:rsidRPr="001D4EBF">
        <w:rPr>
          <w:sz w:val="28"/>
          <w:szCs w:val="28"/>
        </w:rPr>
        <w:t>Kafka interacts with the consumer in the same way as Pub-Sub Messaging until new consumer subscribes the same topic, Topic-01 with the same Group ID as Group-1.</w:t>
      </w:r>
    </w:p>
    <w:p w:rsidR="00B06D56" w:rsidRPr="001D4EBF" w:rsidRDefault="00B06D56" w:rsidP="00B06D56">
      <w:pPr>
        <w:pStyle w:val="ListParagraph"/>
        <w:numPr>
          <w:ilvl w:val="0"/>
          <w:numId w:val="7"/>
        </w:numPr>
        <w:rPr>
          <w:sz w:val="28"/>
          <w:szCs w:val="28"/>
        </w:rPr>
      </w:pPr>
      <w:r w:rsidRPr="001D4EBF">
        <w:rPr>
          <w:sz w:val="28"/>
          <w:szCs w:val="28"/>
        </w:rPr>
        <w:t>Once the new consumer arrives, Kafka switches its operation to share mode and shares the data between the two consumers. T</w:t>
      </w:r>
    </w:p>
    <w:p w:rsidR="00B06D56" w:rsidRPr="001D4EBF" w:rsidRDefault="00B06D56" w:rsidP="00B06D56">
      <w:pPr>
        <w:pStyle w:val="ListParagraph"/>
        <w:numPr>
          <w:ilvl w:val="0"/>
          <w:numId w:val="7"/>
        </w:numPr>
        <w:rPr>
          <w:sz w:val="28"/>
          <w:szCs w:val="28"/>
        </w:rPr>
      </w:pPr>
      <w:r w:rsidRPr="001D4EBF">
        <w:rPr>
          <w:sz w:val="28"/>
          <w:szCs w:val="28"/>
        </w:rPr>
        <w:t>The number of consumer exceeds the number of partitions, the new consumer will not receive any further message until any one of the existing consumer unsubscribes.</w:t>
      </w:r>
      <w:r w:rsidR="006A2917" w:rsidRPr="001D4EBF">
        <w:rPr>
          <w:sz w:val="28"/>
          <w:szCs w:val="28"/>
        </w:rPr>
        <w:br/>
      </w:r>
    </w:p>
    <w:p w:rsidR="006A2917" w:rsidRPr="001D4EBF" w:rsidRDefault="006A2917" w:rsidP="006A2917">
      <w:pPr>
        <w:pStyle w:val="Heading2"/>
        <w:spacing w:before="48" w:after="48" w:line="360" w:lineRule="atLeast"/>
        <w:ind w:right="48"/>
        <w:jc w:val="center"/>
        <w:rPr>
          <w:rFonts w:ascii="Times New Roman" w:hAnsi="Times New Roman" w:cs="Times New Roman"/>
          <w:b/>
          <w:bCs/>
          <w:color w:val="121214"/>
          <w:spacing w:val="-15"/>
          <w:sz w:val="28"/>
          <w:szCs w:val="28"/>
        </w:rPr>
      </w:pPr>
      <w:r w:rsidRPr="001D4EBF">
        <w:rPr>
          <w:rFonts w:ascii="Times New Roman" w:hAnsi="Times New Roman" w:cs="Times New Roman"/>
          <w:b/>
          <w:bCs/>
          <w:color w:val="121214"/>
          <w:spacing w:val="-15"/>
          <w:sz w:val="28"/>
          <w:szCs w:val="28"/>
        </w:rPr>
        <w:t>Role of ZooKeeper</w:t>
      </w:r>
    </w:p>
    <w:p w:rsidR="00722014" w:rsidRPr="001D4EBF" w:rsidRDefault="00722014" w:rsidP="00F044DC">
      <w:pPr>
        <w:pStyle w:val="ListParagraph"/>
        <w:numPr>
          <w:ilvl w:val="0"/>
          <w:numId w:val="8"/>
        </w:numPr>
        <w:rPr>
          <w:sz w:val="28"/>
          <w:szCs w:val="28"/>
        </w:rPr>
      </w:pPr>
      <w:r w:rsidRPr="001D4EBF">
        <w:rPr>
          <w:sz w:val="28"/>
          <w:szCs w:val="28"/>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w:t>
      </w:r>
    </w:p>
    <w:p w:rsidR="004455DE" w:rsidRPr="001D4EBF" w:rsidRDefault="004455DE" w:rsidP="00F044DC">
      <w:pPr>
        <w:pStyle w:val="ListParagraph"/>
        <w:numPr>
          <w:ilvl w:val="0"/>
          <w:numId w:val="8"/>
        </w:numPr>
        <w:rPr>
          <w:sz w:val="28"/>
          <w:szCs w:val="28"/>
        </w:rPr>
      </w:pPr>
      <w:r w:rsidRPr="001D4EBF">
        <w:rPr>
          <w:sz w:val="28"/>
          <w:szCs w:val="28"/>
        </w:rPr>
        <w:t>Since all the critical information is stored in the Zookeeper and it normally replicates this data across its ensemble, failure of Kafka broker / Zookeeper does not affect the state of the Kafka cluster.</w:t>
      </w:r>
    </w:p>
    <w:p w:rsidR="00B33651" w:rsidRPr="001D4EBF" w:rsidRDefault="00B33651" w:rsidP="00B33651">
      <w:pPr>
        <w:pStyle w:val="ListParagraph"/>
        <w:rPr>
          <w:sz w:val="28"/>
          <w:szCs w:val="28"/>
        </w:rPr>
      </w:pPr>
    </w:p>
    <w:p w:rsidR="00D238A3" w:rsidRPr="001D4EBF" w:rsidRDefault="003C4592" w:rsidP="006A2917">
      <w:pPr>
        <w:pStyle w:val="ListParagraph"/>
        <w:rPr>
          <w:color w:val="000000"/>
          <w:sz w:val="28"/>
          <w:szCs w:val="28"/>
          <w:shd w:val="clear" w:color="auto" w:fill="FFFFFF"/>
        </w:rPr>
      </w:pPr>
      <w:r w:rsidRPr="001D4EBF">
        <w:rPr>
          <w:color w:val="000000"/>
          <w:sz w:val="28"/>
          <w:szCs w:val="28"/>
          <w:shd w:val="clear" w:color="auto" w:fill="FFFFFF"/>
        </w:rPr>
        <w:t xml:space="preserve">Error: port </w:t>
      </w:r>
      <w:r w:rsidR="00020664" w:rsidRPr="001D4EBF">
        <w:rPr>
          <w:color w:val="000000"/>
          <w:sz w:val="28"/>
          <w:szCs w:val="28"/>
          <w:shd w:val="clear" w:color="auto" w:fill="FFFFFF"/>
        </w:rPr>
        <w:t>alread</w:t>
      </w:r>
      <w:r w:rsidRPr="001D4EBF">
        <w:rPr>
          <w:color w:val="000000"/>
          <w:sz w:val="28"/>
          <w:szCs w:val="28"/>
          <w:shd w:val="clear" w:color="auto" w:fill="FFFFFF"/>
        </w:rPr>
        <w:t xml:space="preserve">y </w:t>
      </w:r>
      <w:r w:rsidR="00020664" w:rsidRPr="001D4EBF">
        <w:rPr>
          <w:color w:val="000000"/>
          <w:sz w:val="28"/>
          <w:szCs w:val="28"/>
          <w:shd w:val="clear" w:color="auto" w:fill="FFFFFF"/>
        </w:rPr>
        <w:t>in use</w:t>
      </w:r>
    </w:p>
    <w:p w:rsidR="002A594F" w:rsidRPr="001D4EBF" w:rsidRDefault="002A594F" w:rsidP="002A594F">
      <w:pPr>
        <w:pStyle w:val="HTMLPreformatted"/>
        <w:shd w:val="clear" w:color="auto" w:fill="EFF0F1"/>
        <w:textAlignment w:val="baseline"/>
        <w:rPr>
          <w:rStyle w:val="HTMLCode"/>
          <w:rFonts w:ascii="Times New Roman" w:hAnsi="Times New Roman" w:cs="Times New Roman"/>
          <w:color w:val="242729"/>
          <w:sz w:val="28"/>
          <w:szCs w:val="28"/>
          <w:bdr w:val="none" w:sz="0" w:space="0" w:color="auto" w:frame="1"/>
          <w:shd w:val="clear" w:color="auto" w:fill="EFF0F1"/>
        </w:rPr>
      </w:pPr>
      <w:r w:rsidRPr="001D4EBF">
        <w:rPr>
          <w:rStyle w:val="HTMLCode"/>
          <w:rFonts w:ascii="Times New Roman" w:hAnsi="Times New Roman" w:cs="Times New Roman"/>
          <w:color w:val="242729"/>
          <w:sz w:val="28"/>
          <w:szCs w:val="28"/>
          <w:bdr w:val="none" w:sz="0" w:space="0" w:color="auto" w:frame="1"/>
          <w:shd w:val="clear" w:color="auto" w:fill="EFF0F1"/>
        </w:rPr>
        <w:tab/>
      </w:r>
      <w:r w:rsidRPr="001D4EBF">
        <w:rPr>
          <w:rStyle w:val="HTMLCode"/>
          <w:rFonts w:ascii="Times New Roman" w:hAnsi="Times New Roman" w:cs="Times New Roman"/>
          <w:color w:val="242729"/>
          <w:sz w:val="28"/>
          <w:szCs w:val="28"/>
          <w:bdr w:val="none" w:sz="0" w:space="0" w:color="auto" w:frame="1"/>
          <w:shd w:val="clear" w:color="auto" w:fill="EFF0F1"/>
        </w:rPr>
        <w:t>sudo lsof -i :2181</w:t>
      </w:r>
    </w:p>
    <w:p w:rsidR="002A594F" w:rsidRDefault="002A594F" w:rsidP="002A594F">
      <w:pPr>
        <w:pStyle w:val="HTMLPreformatted"/>
        <w:shd w:val="clear" w:color="auto" w:fill="EFF0F1"/>
        <w:textAlignment w:val="baseline"/>
        <w:rPr>
          <w:rStyle w:val="HTMLCode"/>
          <w:rFonts w:ascii="Times New Roman" w:hAnsi="Times New Roman" w:cs="Times New Roman"/>
          <w:color w:val="242729"/>
          <w:sz w:val="28"/>
          <w:szCs w:val="28"/>
          <w:bdr w:val="none" w:sz="0" w:space="0" w:color="auto" w:frame="1"/>
          <w:shd w:val="clear" w:color="auto" w:fill="EFF0F1"/>
        </w:rPr>
      </w:pPr>
      <w:r w:rsidRPr="001D4EBF">
        <w:rPr>
          <w:rStyle w:val="HTMLCode"/>
          <w:rFonts w:ascii="Times New Roman" w:hAnsi="Times New Roman" w:cs="Times New Roman"/>
          <w:color w:val="242729"/>
          <w:sz w:val="28"/>
          <w:szCs w:val="28"/>
          <w:bdr w:val="none" w:sz="0" w:space="0" w:color="auto" w:frame="1"/>
          <w:shd w:val="clear" w:color="auto" w:fill="EFF0F1"/>
        </w:rPr>
        <w:tab/>
        <w:t>sudo kill -9 PID</w:t>
      </w:r>
    </w:p>
    <w:p w:rsidR="003A42C7" w:rsidRPr="001D4EBF" w:rsidRDefault="003A42C7" w:rsidP="002A594F">
      <w:pPr>
        <w:pStyle w:val="HTMLPreformatted"/>
        <w:shd w:val="clear" w:color="auto" w:fill="EFF0F1"/>
        <w:textAlignment w:val="baseline"/>
        <w:rPr>
          <w:rFonts w:ascii="Times New Roman" w:hAnsi="Times New Roman" w:cs="Times New Roman"/>
          <w:color w:val="242729"/>
          <w:sz w:val="28"/>
          <w:szCs w:val="28"/>
        </w:rPr>
      </w:pPr>
    </w:p>
    <w:p w:rsidR="001D4EBF" w:rsidRPr="001D4EBF" w:rsidRDefault="001D4EBF" w:rsidP="001D4EBF">
      <w:pPr>
        <w:pStyle w:val="Heading2"/>
        <w:spacing w:before="48" w:after="48" w:line="360" w:lineRule="atLeast"/>
        <w:ind w:right="48"/>
        <w:jc w:val="center"/>
        <w:rPr>
          <w:rFonts w:ascii="Times New Roman" w:hAnsi="Times New Roman" w:cs="Times New Roman"/>
          <w:color w:val="121214"/>
          <w:spacing w:val="-15"/>
          <w:sz w:val="28"/>
          <w:szCs w:val="28"/>
        </w:rPr>
      </w:pPr>
      <w:r w:rsidRPr="001D4EBF">
        <w:rPr>
          <w:rFonts w:ascii="Times New Roman" w:hAnsi="Times New Roman" w:cs="Times New Roman"/>
          <w:b/>
          <w:bCs/>
          <w:color w:val="121214"/>
          <w:spacing w:val="-15"/>
          <w:sz w:val="28"/>
          <w:szCs w:val="28"/>
        </w:rPr>
        <w:t>Single Node-Single Broker Configuration</w:t>
      </w:r>
    </w:p>
    <w:p w:rsidR="001D4EBF" w:rsidRPr="001D4EBF" w:rsidRDefault="001D4EBF" w:rsidP="001D4EBF">
      <w:pPr>
        <w:pStyle w:val="Heading2"/>
        <w:spacing w:before="48" w:after="48" w:line="360" w:lineRule="atLeast"/>
        <w:ind w:right="48"/>
        <w:rPr>
          <w:rFonts w:ascii="Times New Roman" w:hAnsi="Times New Roman" w:cs="Times New Roman"/>
          <w:color w:val="121214"/>
          <w:spacing w:val="-15"/>
          <w:sz w:val="28"/>
          <w:szCs w:val="28"/>
        </w:rPr>
      </w:pPr>
      <w:r w:rsidRPr="001D4EBF">
        <w:rPr>
          <w:rFonts w:ascii="Times New Roman" w:hAnsi="Times New Roman" w:cs="Times New Roman"/>
          <w:b/>
          <w:bCs/>
          <w:color w:val="121214"/>
          <w:spacing w:val="-15"/>
          <w:sz w:val="28"/>
          <w:szCs w:val="28"/>
        </w:rPr>
        <w:t>Start ZooKeeper</w:t>
      </w:r>
    </w:p>
    <w:p w:rsidR="001D4EBF" w:rsidRPr="001D4EBF" w:rsidRDefault="001D4EBF" w:rsidP="001D4EBF">
      <w:pPr>
        <w:pStyle w:val="NormalWeb"/>
        <w:spacing w:before="0" w:beforeAutospacing="0" w:after="144" w:afterAutospacing="0" w:line="360" w:lineRule="atLeast"/>
        <w:ind w:left="48" w:right="48"/>
        <w:jc w:val="both"/>
        <w:rPr>
          <w:color w:val="000000"/>
          <w:sz w:val="28"/>
          <w:szCs w:val="28"/>
        </w:rPr>
      </w:pPr>
      <w:r w:rsidRPr="001D4EBF">
        <w:rPr>
          <w:color w:val="000000"/>
          <w:sz w:val="28"/>
          <w:szCs w:val="28"/>
        </w:rPr>
        <w:t>Open a new terminal and type the following command −</w:t>
      </w:r>
    </w:p>
    <w:p w:rsidR="001D4EBF" w:rsidRPr="001D4EBF" w:rsidRDefault="001D4EBF" w:rsidP="001D4E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1D4EBF">
        <w:rPr>
          <w:rFonts w:ascii="Times New Roman" w:hAnsi="Times New Roman" w:cs="Times New Roman"/>
          <w:color w:val="313131"/>
          <w:sz w:val="28"/>
          <w:szCs w:val="28"/>
        </w:rPr>
        <w:t>./</w:t>
      </w:r>
      <w:r w:rsidRPr="001D4EBF">
        <w:rPr>
          <w:rFonts w:ascii="Times New Roman" w:hAnsi="Times New Roman" w:cs="Times New Roman"/>
          <w:color w:val="313131"/>
          <w:sz w:val="28"/>
          <w:szCs w:val="28"/>
        </w:rPr>
        <w:t>bin/zookeeper-server-start.sh config/zookeeper.properties</w:t>
      </w:r>
    </w:p>
    <w:p w:rsidR="001D4EBF" w:rsidRPr="001D4EBF" w:rsidRDefault="001D4EBF" w:rsidP="001D4EBF">
      <w:pPr>
        <w:pStyle w:val="NormalWeb"/>
        <w:spacing w:before="0" w:beforeAutospacing="0" w:after="144" w:afterAutospacing="0" w:line="360" w:lineRule="atLeast"/>
        <w:ind w:left="48" w:right="48"/>
        <w:jc w:val="both"/>
        <w:rPr>
          <w:color w:val="000000"/>
          <w:sz w:val="28"/>
          <w:szCs w:val="28"/>
        </w:rPr>
      </w:pPr>
      <w:r w:rsidRPr="001D4EBF">
        <w:rPr>
          <w:color w:val="000000"/>
          <w:sz w:val="28"/>
          <w:szCs w:val="28"/>
        </w:rPr>
        <w:t>To start Kafka Broker, type the following command −</w:t>
      </w:r>
    </w:p>
    <w:p w:rsidR="001D4EBF" w:rsidRPr="001D4EBF" w:rsidRDefault="001D4EBF" w:rsidP="001D4E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1D4EBF">
        <w:rPr>
          <w:rFonts w:ascii="Times New Roman" w:hAnsi="Times New Roman" w:cs="Times New Roman"/>
          <w:color w:val="313131"/>
          <w:sz w:val="28"/>
          <w:szCs w:val="28"/>
        </w:rPr>
        <w:lastRenderedPageBreak/>
        <w:t>./</w:t>
      </w:r>
      <w:r w:rsidRPr="001D4EBF">
        <w:rPr>
          <w:rFonts w:ascii="Times New Roman" w:hAnsi="Times New Roman" w:cs="Times New Roman"/>
          <w:color w:val="313131"/>
          <w:sz w:val="28"/>
          <w:szCs w:val="28"/>
        </w:rPr>
        <w:t>bin/kafka-server-start.sh config/server.properties</w:t>
      </w:r>
    </w:p>
    <w:p w:rsidR="002A594F" w:rsidRPr="001D4EBF" w:rsidRDefault="002A594F" w:rsidP="006A2917">
      <w:pPr>
        <w:pStyle w:val="ListParagraph"/>
        <w:rPr>
          <w:color w:val="000000"/>
          <w:sz w:val="28"/>
          <w:szCs w:val="28"/>
          <w:shd w:val="clear" w:color="auto" w:fill="FFFFFF"/>
        </w:rPr>
      </w:pPr>
    </w:p>
    <w:p w:rsidR="00D238A3" w:rsidRPr="001D4EBF" w:rsidRDefault="00D238A3" w:rsidP="00D238A3">
      <w:pPr>
        <w:pStyle w:val="Heading2"/>
        <w:spacing w:before="48" w:after="48" w:line="360" w:lineRule="atLeast"/>
        <w:ind w:right="48"/>
        <w:rPr>
          <w:rFonts w:ascii="Times New Roman" w:hAnsi="Times New Roman" w:cs="Times New Roman"/>
          <w:color w:val="121214"/>
          <w:spacing w:val="-15"/>
          <w:sz w:val="28"/>
          <w:szCs w:val="28"/>
        </w:rPr>
      </w:pPr>
      <w:r w:rsidRPr="001D4EBF">
        <w:rPr>
          <w:rFonts w:ascii="Times New Roman" w:hAnsi="Times New Roman" w:cs="Times New Roman"/>
          <w:b/>
          <w:bCs/>
          <w:color w:val="121214"/>
          <w:spacing w:val="-15"/>
          <w:sz w:val="28"/>
          <w:szCs w:val="28"/>
        </w:rPr>
        <w:t>List of Topics</w:t>
      </w:r>
    </w:p>
    <w:p w:rsidR="00E4271E" w:rsidRPr="001D4EBF" w:rsidRDefault="001D4EBF" w:rsidP="00E427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1D4EBF">
        <w:rPr>
          <w:rFonts w:ascii="Times New Roman" w:hAnsi="Times New Roman" w:cs="Times New Roman"/>
          <w:color w:val="313131"/>
          <w:sz w:val="28"/>
          <w:szCs w:val="28"/>
        </w:rPr>
        <w:t>./</w:t>
      </w:r>
      <w:r w:rsidR="00E4271E" w:rsidRPr="001D4EBF">
        <w:rPr>
          <w:rFonts w:ascii="Times New Roman" w:hAnsi="Times New Roman" w:cs="Times New Roman"/>
          <w:color w:val="313131"/>
          <w:sz w:val="28"/>
          <w:szCs w:val="28"/>
        </w:rPr>
        <w:t>bin/kafka-topics.sh --list --zookeeper localhost:2181</w:t>
      </w:r>
    </w:p>
    <w:p w:rsidR="002F1EAB" w:rsidRPr="001D4EBF" w:rsidRDefault="002F1EAB" w:rsidP="002F1EAB">
      <w:pPr>
        <w:pStyle w:val="ListParagraph"/>
        <w:rPr>
          <w:b/>
          <w:bCs/>
          <w:color w:val="000000"/>
          <w:sz w:val="28"/>
          <w:szCs w:val="28"/>
          <w:shd w:val="clear" w:color="auto" w:fill="FFFFFF"/>
        </w:rPr>
      </w:pPr>
      <w:r w:rsidRPr="001D4EBF">
        <w:rPr>
          <w:b/>
          <w:bCs/>
          <w:color w:val="000000"/>
          <w:sz w:val="28"/>
          <w:szCs w:val="28"/>
          <w:shd w:val="clear" w:color="auto" w:fill="FFFFFF"/>
        </w:rPr>
        <w:t>Creating a Kafka Topic:</w:t>
      </w:r>
    </w:p>
    <w:p w:rsidR="002F1EAB" w:rsidRPr="001D4EBF" w:rsidRDefault="002F1EAB" w:rsidP="002F1E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RPr="001D4EBF">
        <w:rPr>
          <w:color w:val="313131"/>
          <w:sz w:val="28"/>
          <w:szCs w:val="28"/>
        </w:rPr>
        <w:t xml:space="preserve">bin/kafka-topics.sh --create --zookeeper localhost:2181 --replication-factor 1 </w:t>
      </w:r>
    </w:p>
    <w:p w:rsidR="002F1EAB" w:rsidRPr="001D4EBF" w:rsidRDefault="002F1EAB" w:rsidP="002F1E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RPr="001D4EBF">
        <w:rPr>
          <w:color w:val="313131"/>
          <w:sz w:val="28"/>
          <w:szCs w:val="28"/>
        </w:rPr>
        <w:t>--partitions 1 --topic topic-name</w:t>
      </w:r>
    </w:p>
    <w:p w:rsidR="002F1EAB" w:rsidRPr="001D4EBF" w:rsidRDefault="002F1EAB" w:rsidP="002F1EAB">
      <w:pPr>
        <w:pStyle w:val="ListParagraph"/>
        <w:rPr>
          <w:color w:val="000000"/>
          <w:sz w:val="28"/>
          <w:szCs w:val="28"/>
          <w:shd w:val="clear" w:color="auto" w:fill="FFFFFF"/>
        </w:rPr>
      </w:pPr>
      <w:r w:rsidRPr="001D4EBF">
        <w:rPr>
          <w:color w:val="000000"/>
          <w:sz w:val="28"/>
          <w:szCs w:val="28"/>
          <w:shd w:val="clear" w:color="auto" w:fill="FFFFFF"/>
        </w:rPr>
        <w:t>Once the topic has been created, you can get the notification in Kafka broker terminal window and the log for the created topic specified in “/tmp/kafka-logs/“ in the config/server.properties file.\</w:t>
      </w:r>
    </w:p>
    <w:p w:rsidR="009140AD" w:rsidRPr="001D4EBF" w:rsidRDefault="009140AD" w:rsidP="002F1EAB">
      <w:pPr>
        <w:pStyle w:val="ListParagraph"/>
        <w:rPr>
          <w:color w:val="000000"/>
          <w:sz w:val="28"/>
          <w:szCs w:val="28"/>
          <w:shd w:val="clear" w:color="auto" w:fill="FFFFFF"/>
        </w:rPr>
      </w:pPr>
    </w:p>
    <w:p w:rsidR="009140AD" w:rsidRPr="001D4EBF" w:rsidRDefault="009140AD" w:rsidP="009140AD">
      <w:pPr>
        <w:pStyle w:val="Heading3"/>
        <w:spacing w:before="48" w:after="48" w:line="360" w:lineRule="atLeast"/>
        <w:ind w:right="48"/>
        <w:rPr>
          <w:rFonts w:ascii="Times New Roman" w:hAnsi="Times New Roman" w:cs="Times New Roman"/>
          <w:color w:val="000000"/>
          <w:sz w:val="28"/>
          <w:szCs w:val="28"/>
        </w:rPr>
      </w:pPr>
      <w:r w:rsidRPr="001D4EBF">
        <w:rPr>
          <w:rFonts w:ascii="Times New Roman" w:hAnsi="Times New Roman" w:cs="Times New Roman"/>
          <w:b/>
          <w:bCs/>
          <w:color w:val="000000"/>
          <w:sz w:val="28"/>
          <w:szCs w:val="28"/>
        </w:rPr>
        <w:t>Start Producer to Send Messages</w:t>
      </w:r>
    </w:p>
    <w:p w:rsidR="009140AD" w:rsidRPr="001D4EBF" w:rsidRDefault="009140AD" w:rsidP="00914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1D4EBF">
        <w:rPr>
          <w:rFonts w:ascii="Times New Roman" w:hAnsi="Times New Roman" w:cs="Times New Roman"/>
          <w:color w:val="313131"/>
          <w:sz w:val="28"/>
          <w:szCs w:val="28"/>
        </w:rPr>
        <w:t>./</w:t>
      </w:r>
      <w:r w:rsidRPr="001D4EBF">
        <w:rPr>
          <w:rFonts w:ascii="Times New Roman" w:hAnsi="Times New Roman" w:cs="Times New Roman"/>
          <w:color w:val="313131"/>
          <w:sz w:val="28"/>
          <w:szCs w:val="28"/>
        </w:rPr>
        <w:t>bin/kafka-console-producer.sh --broker-list localhost:9092 --topic topic-name</w:t>
      </w:r>
    </w:p>
    <w:p w:rsidR="009140AD" w:rsidRPr="001D4EBF" w:rsidRDefault="009140AD" w:rsidP="002F1EAB">
      <w:pPr>
        <w:pStyle w:val="ListParagraph"/>
        <w:rPr>
          <w:color w:val="000000"/>
          <w:sz w:val="28"/>
          <w:szCs w:val="28"/>
          <w:shd w:val="clear" w:color="auto" w:fill="FFFFFF"/>
        </w:rPr>
      </w:pPr>
    </w:p>
    <w:p w:rsidR="009140AD" w:rsidRPr="001D4EBF" w:rsidRDefault="009140AD" w:rsidP="009140AD">
      <w:pPr>
        <w:pStyle w:val="Heading3"/>
        <w:spacing w:before="48" w:after="48" w:line="360" w:lineRule="atLeast"/>
        <w:ind w:right="48"/>
        <w:rPr>
          <w:rFonts w:ascii="Times New Roman" w:hAnsi="Times New Roman" w:cs="Times New Roman"/>
          <w:b/>
          <w:bCs/>
          <w:color w:val="000000"/>
          <w:sz w:val="28"/>
          <w:szCs w:val="28"/>
        </w:rPr>
      </w:pPr>
      <w:r w:rsidRPr="001D4EBF">
        <w:rPr>
          <w:rFonts w:ascii="Times New Roman" w:hAnsi="Times New Roman" w:cs="Times New Roman"/>
          <w:b/>
          <w:bCs/>
          <w:color w:val="000000"/>
          <w:sz w:val="28"/>
          <w:szCs w:val="28"/>
        </w:rPr>
        <w:t>Start Consumer to Receive Messages</w:t>
      </w:r>
    </w:p>
    <w:p w:rsidR="009140AD" w:rsidRDefault="009140AD" w:rsidP="009140AD">
      <w:pPr>
        <w:rPr>
          <w:color w:val="242729"/>
          <w:sz w:val="28"/>
          <w:szCs w:val="28"/>
          <w:shd w:val="clear" w:color="auto" w:fill="FFFFFF"/>
        </w:rPr>
      </w:pPr>
      <w:r w:rsidRPr="001D4EBF">
        <w:rPr>
          <w:color w:val="242729"/>
          <w:sz w:val="28"/>
          <w:szCs w:val="28"/>
          <w:shd w:val="clear" w:color="auto" w:fill="FFFFFF"/>
        </w:rPr>
        <w:t> .</w:t>
      </w:r>
      <w:r w:rsidR="001D4EBF" w:rsidRPr="001D4EBF">
        <w:rPr>
          <w:color w:val="242729"/>
          <w:sz w:val="28"/>
          <w:szCs w:val="28"/>
          <w:shd w:val="clear" w:color="auto" w:fill="FFFFFF"/>
        </w:rPr>
        <w:t>/</w:t>
      </w:r>
      <w:r w:rsidRPr="001D4EBF">
        <w:rPr>
          <w:color w:val="242729"/>
          <w:sz w:val="28"/>
          <w:szCs w:val="28"/>
          <w:shd w:val="clear" w:color="auto" w:fill="FFFFFF"/>
        </w:rPr>
        <w:t>bin/</w:t>
      </w:r>
      <w:r w:rsidRPr="001D4EBF">
        <w:rPr>
          <w:color w:val="242729"/>
          <w:sz w:val="28"/>
          <w:szCs w:val="28"/>
          <w:shd w:val="clear" w:color="auto" w:fill="FFFFFF"/>
        </w:rPr>
        <w:t xml:space="preserve">kafka-console-consumer.sh --bootstrap-server </w:t>
      </w:r>
      <w:r w:rsidRPr="001D4EBF">
        <w:rPr>
          <w:color w:val="242729"/>
          <w:sz w:val="28"/>
          <w:szCs w:val="28"/>
          <w:shd w:val="clear" w:color="auto" w:fill="FFFFFF"/>
        </w:rPr>
        <w:t xml:space="preserve"> </w:t>
      </w:r>
      <w:r w:rsidR="001D4EBF" w:rsidRPr="001D4EBF">
        <w:rPr>
          <w:color w:val="242729"/>
          <w:sz w:val="28"/>
          <w:szCs w:val="28"/>
          <w:shd w:val="clear" w:color="auto" w:fill="FFFFFF"/>
        </w:rPr>
        <w:t xml:space="preserve">localhost:9092 </w:t>
      </w:r>
      <w:r w:rsidRPr="001D4EBF">
        <w:rPr>
          <w:color w:val="242729"/>
          <w:sz w:val="28"/>
          <w:szCs w:val="28"/>
          <w:shd w:val="clear" w:color="auto" w:fill="FFFFFF"/>
        </w:rPr>
        <w:t>--from-beginning --topic TOPIC</w:t>
      </w:r>
    </w:p>
    <w:p w:rsidR="003A42C7" w:rsidRPr="001D4EBF" w:rsidRDefault="003A42C7" w:rsidP="009140AD">
      <w:pPr>
        <w:rPr>
          <w:sz w:val="28"/>
          <w:szCs w:val="28"/>
        </w:rPr>
      </w:pPr>
    </w:p>
    <w:p w:rsidR="003A42C7" w:rsidRDefault="003A42C7" w:rsidP="003A42C7">
      <w:pPr>
        <w:pStyle w:val="Heading2"/>
        <w:spacing w:before="48" w:after="48" w:line="360" w:lineRule="atLeast"/>
        <w:ind w:right="48"/>
        <w:jc w:val="center"/>
        <w:rPr>
          <w:rFonts w:ascii="Verdana" w:hAnsi="Verdana"/>
          <w:b/>
          <w:bCs/>
          <w:color w:val="121214"/>
          <w:spacing w:val="-15"/>
          <w:sz w:val="41"/>
          <w:szCs w:val="41"/>
        </w:rPr>
      </w:pPr>
      <w:r>
        <w:rPr>
          <w:rFonts w:ascii="Verdana" w:hAnsi="Verdana"/>
          <w:b/>
          <w:bCs/>
          <w:color w:val="121214"/>
          <w:spacing w:val="-15"/>
          <w:sz w:val="41"/>
          <w:szCs w:val="41"/>
        </w:rPr>
        <w:t>Single Node-Multiple Brokers Configuration</w:t>
      </w:r>
    </w:p>
    <w:p w:rsidR="003A42C7" w:rsidRDefault="003A42C7" w:rsidP="003A42C7"/>
    <w:p w:rsidR="00D02C8E" w:rsidRDefault="00D02C8E" w:rsidP="00D02C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Describe command is used to check which broker is listening on the current created topic as shown below −</w:t>
      </w:r>
    </w:p>
    <w:p w:rsidR="00D02C8E" w:rsidRDefault="00D02C8E" w:rsidP="00D02C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bin/kafka-topics.sh --describe --zookeeper localhost:2181 </w:t>
      </w:r>
    </w:p>
    <w:p w:rsidR="00D02C8E" w:rsidRDefault="00D02C8E" w:rsidP="00D02C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 Multibrokerappli-cation</w:t>
      </w:r>
    </w:p>
    <w:p w:rsidR="003A42C7" w:rsidRPr="003A42C7" w:rsidRDefault="003A42C7" w:rsidP="003A42C7"/>
    <w:p w:rsidR="00467B40" w:rsidRDefault="00467B40" w:rsidP="00467B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Modifying a Topic</w:t>
      </w:r>
    </w:p>
    <w:p w:rsidR="00467B40" w:rsidRDefault="00467B40" w:rsidP="00467B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r>
        <w:rPr>
          <w:rFonts w:ascii="Consolas" w:hAnsi="Consolas"/>
          <w:color w:val="313131"/>
          <w:sz w:val="18"/>
          <w:szCs w:val="18"/>
        </w:rPr>
        <w:t>bin/kafka-topics.sh —zookeeper localhost:2181 --alter --topic topic_name --parti-tions count</w:t>
      </w:r>
    </w:p>
    <w:p w:rsidR="00E047A8" w:rsidRPr="001D4EBF" w:rsidRDefault="00E047A8" w:rsidP="00E047A8">
      <w:pPr>
        <w:shd w:val="clear" w:color="auto" w:fill="FFFFFF"/>
        <w:spacing w:before="360" w:after="144"/>
        <w:outlineLvl w:val="0"/>
        <w:rPr>
          <w:b/>
          <w:bCs/>
          <w:color w:val="292B2C"/>
          <w:kern w:val="36"/>
          <w:sz w:val="28"/>
          <w:szCs w:val="28"/>
        </w:rPr>
      </w:pPr>
      <w:r w:rsidRPr="001D4EBF">
        <w:rPr>
          <w:b/>
          <w:bCs/>
          <w:color w:val="292B2C"/>
          <w:kern w:val="36"/>
          <w:sz w:val="28"/>
          <w:szCs w:val="28"/>
        </w:rPr>
        <w:t>Apache Kafka</w:t>
      </w:r>
    </w:p>
    <w:p w:rsidR="00E047A8" w:rsidRPr="001D4EBF" w:rsidRDefault="00E047A8" w:rsidP="00E047A8">
      <w:pPr>
        <w:numPr>
          <w:ilvl w:val="0"/>
          <w:numId w:val="1"/>
        </w:numPr>
        <w:shd w:val="clear" w:color="auto" w:fill="FFFFFF"/>
        <w:spacing w:before="100" w:beforeAutospacing="1" w:after="120"/>
        <w:rPr>
          <w:color w:val="292B2C"/>
          <w:sz w:val="28"/>
          <w:szCs w:val="28"/>
        </w:rPr>
      </w:pPr>
      <w:r w:rsidRPr="001D4EBF">
        <w:rPr>
          <w:color w:val="292B2C"/>
          <w:sz w:val="28"/>
          <w:szCs w:val="28"/>
        </w:rPr>
        <w:lastRenderedPageBreak/>
        <w:t>tốc độ nhanh: Với một máy đơn cài đặt Kafka có thể xử lý số lượng dữ liệu từ việc đọc và ghi lên tới hàng trăm megabyte trong một giây từ hàng ngàn máy khách.</w:t>
      </w:r>
    </w:p>
    <w:p w:rsidR="00E047A8" w:rsidRPr="001D4EBF" w:rsidRDefault="00E047A8" w:rsidP="00E047A8">
      <w:pPr>
        <w:numPr>
          <w:ilvl w:val="0"/>
          <w:numId w:val="1"/>
        </w:numPr>
        <w:shd w:val="clear" w:color="auto" w:fill="FFFFFF"/>
        <w:spacing w:before="100" w:beforeAutospacing="1" w:after="120"/>
        <w:rPr>
          <w:color w:val="292B2C"/>
          <w:sz w:val="28"/>
          <w:szCs w:val="28"/>
        </w:rPr>
      </w:pPr>
      <w:r w:rsidRPr="001D4EBF">
        <w:rPr>
          <w:color w:val="292B2C"/>
          <w:sz w:val="28"/>
          <w:szCs w:val="28"/>
        </w:rPr>
        <w:t>Khả năng mở rộng: Kafka được thiết kế cho phép dễ dàng được mở rộng và trong suốt với người dùng (nghĩa là không có thời gian chết – ngừng hoạt động trong khi thêm một nút máy chủ mới vào cụm). Khi Kafka chạy trên một cụm, luồng dữ liệu sẽ được phân chia và được vận chuyển tới các nút trong cụm, do đó cho phép trung chuyển các dữ liệu mà có khối lượng lớn hơn nhiều so với sức chứa của một máy đơn.</w:t>
      </w:r>
    </w:p>
    <w:p w:rsidR="00E047A8" w:rsidRPr="001D4EBF" w:rsidRDefault="00E047A8" w:rsidP="00E047A8">
      <w:pPr>
        <w:numPr>
          <w:ilvl w:val="0"/>
          <w:numId w:val="1"/>
        </w:numPr>
        <w:shd w:val="clear" w:color="auto" w:fill="FFFFFF"/>
        <w:spacing w:before="100" w:beforeAutospacing="1" w:after="120"/>
        <w:rPr>
          <w:color w:val="292B2C"/>
          <w:sz w:val="28"/>
          <w:szCs w:val="28"/>
        </w:rPr>
      </w:pPr>
      <w:r w:rsidRPr="001D4EBF">
        <w:rPr>
          <w:color w:val="292B2C"/>
          <w:sz w:val="28"/>
          <w:szCs w:val="28"/>
        </w:rPr>
        <w:t>Độ tin cậy: Dữ liệu vào hàng đợi sẽ được lưu trữ trên ổ đĩa và được sao chép tới các nút khác trong cụm để ngăn ngừa việc mất dữ liệu, như vậy Kafka đảm bảo tính chịu lỗi cao.</w:t>
      </w:r>
    </w:p>
    <w:p w:rsidR="00E047A8" w:rsidRPr="001D4EBF" w:rsidRDefault="00E047A8" w:rsidP="00E047A8">
      <w:pPr>
        <w:pStyle w:val="Heading2"/>
        <w:rPr>
          <w:rFonts w:ascii="Times New Roman" w:hAnsi="Times New Roman" w:cs="Times New Roman"/>
          <w:sz w:val="28"/>
          <w:szCs w:val="28"/>
        </w:rPr>
      </w:pPr>
      <w:r w:rsidRPr="001D4EBF">
        <w:rPr>
          <w:rFonts w:ascii="Times New Roman" w:hAnsi="Times New Roman" w:cs="Times New Roman"/>
          <w:sz w:val="28"/>
          <w:szCs w:val="28"/>
        </w:rPr>
        <w:t>Topic</w:t>
      </w:r>
    </w:p>
    <w:p w:rsidR="00E047A8" w:rsidRPr="001D4EBF" w:rsidRDefault="00E047A8" w:rsidP="00E047A8">
      <w:pPr>
        <w:shd w:val="clear" w:color="auto" w:fill="FFFFFF"/>
        <w:spacing w:before="100" w:beforeAutospacing="1" w:after="120"/>
        <w:ind w:left="720"/>
        <w:rPr>
          <w:sz w:val="28"/>
          <w:szCs w:val="28"/>
          <w:shd w:val="clear" w:color="auto" w:fill="FFFFFF"/>
        </w:rPr>
      </w:pPr>
      <w:r w:rsidRPr="001D4EBF">
        <w:rPr>
          <w:sz w:val="28"/>
          <w:szCs w:val="28"/>
          <w:shd w:val="clear" w:color="auto" w:fill="FFFFFF"/>
        </w:rPr>
        <w:t>Mỗi partition là một </w:t>
      </w:r>
      <w:r w:rsidRPr="001D4EBF">
        <w:rPr>
          <w:rStyle w:val="Strong"/>
          <w:sz w:val="28"/>
          <w:szCs w:val="28"/>
          <w:shd w:val="clear" w:color="auto" w:fill="FFFFFF"/>
        </w:rPr>
        <w:t>chuỗi log</w:t>
      </w:r>
      <w:r w:rsidRPr="001D4EBF">
        <w:rPr>
          <w:sz w:val="28"/>
          <w:szCs w:val="28"/>
          <w:shd w:val="clear" w:color="auto" w:fill="FFFFFF"/>
        </w:rPr>
        <w:t>, </w:t>
      </w:r>
      <w:r w:rsidRPr="001D4EBF">
        <w:rPr>
          <w:rStyle w:val="Strong"/>
          <w:sz w:val="28"/>
          <w:szCs w:val="28"/>
          <w:shd w:val="clear" w:color="auto" w:fill="FFFFFF"/>
        </w:rPr>
        <w:t>có thứ tự</w:t>
      </w:r>
      <w:r w:rsidRPr="001D4EBF">
        <w:rPr>
          <w:sz w:val="28"/>
          <w:szCs w:val="28"/>
          <w:shd w:val="clear" w:color="auto" w:fill="FFFFFF"/>
        </w:rPr>
        <w:t> và </w:t>
      </w:r>
      <w:r w:rsidRPr="001D4EBF">
        <w:rPr>
          <w:rStyle w:val="Strong"/>
          <w:sz w:val="28"/>
          <w:szCs w:val="28"/>
          <w:shd w:val="clear" w:color="auto" w:fill="FFFFFF"/>
        </w:rPr>
        <w:t>không thể thay đổi</w:t>
      </w:r>
      <w:r w:rsidRPr="001D4EBF">
        <w:rPr>
          <w:sz w:val="28"/>
          <w:szCs w:val="28"/>
          <w:shd w:val="clear" w:color="auto" w:fill="FFFFFF"/>
        </w:rPr>
        <w:t> (immutable).</w:t>
      </w:r>
    </w:p>
    <w:p w:rsidR="00E047A8" w:rsidRPr="001D4EBF" w:rsidRDefault="00E047A8" w:rsidP="00E047A8">
      <w:pPr>
        <w:shd w:val="clear" w:color="auto" w:fill="FFFFFF"/>
        <w:spacing w:before="100" w:beforeAutospacing="1" w:after="120"/>
        <w:ind w:left="720"/>
        <w:rPr>
          <w:color w:val="292B2C"/>
          <w:sz w:val="28"/>
          <w:szCs w:val="28"/>
        </w:rPr>
      </w:pPr>
      <w:r w:rsidRPr="001D4EBF">
        <w:rPr>
          <w:sz w:val="28"/>
          <w:szCs w:val="28"/>
          <w:shd w:val="clear" w:color="auto" w:fill="FFFFFF"/>
        </w:rPr>
        <w:t>Mỗi message trong partition sẽ có id tăng dần , gọi là </w:t>
      </w:r>
      <w:r w:rsidRPr="001D4EBF">
        <w:rPr>
          <w:rStyle w:val="HTMLCode"/>
          <w:rFonts w:ascii="Times New Roman" w:hAnsi="Times New Roman" w:cs="Times New Roman"/>
          <w:sz w:val="28"/>
          <w:szCs w:val="28"/>
          <w:shd w:val="clear" w:color="auto" w:fill="F7F7F7"/>
        </w:rPr>
        <w:t>offset</w:t>
      </w:r>
    </w:p>
    <w:p w:rsidR="00E047A8" w:rsidRPr="001D4EBF" w:rsidRDefault="00E047A8" w:rsidP="00E047A8">
      <w:pPr>
        <w:pStyle w:val="NormalWeb"/>
        <w:rPr>
          <w:sz w:val="28"/>
          <w:szCs w:val="28"/>
        </w:rPr>
      </w:pPr>
      <w:r w:rsidRPr="001D4EBF">
        <w:rPr>
          <w:sz w:val="28"/>
          <w:szCs w:val="28"/>
        </w:rPr>
        <w:t>Kafka cluster sẽ lưu lại mọi message đã được published, cho dù message đó đã được/chưa được sử dụng (consume). Thời gian lưu message có thể tuỳ chỉnh được thông qua </w:t>
      </w:r>
      <w:r w:rsidRPr="001D4EBF">
        <w:rPr>
          <w:rStyle w:val="HTMLCode"/>
          <w:rFonts w:ascii="Times New Roman" w:hAnsi="Times New Roman" w:cs="Times New Roman"/>
          <w:sz w:val="28"/>
          <w:szCs w:val="28"/>
          <w:shd w:val="clear" w:color="auto" w:fill="F7F7F7"/>
        </w:rPr>
        <w:t>log retention</w:t>
      </w:r>
      <w:r w:rsidRPr="001D4EBF">
        <w:rPr>
          <w:sz w:val="28"/>
          <w:szCs w:val="28"/>
        </w:rPr>
        <w:t>.</w:t>
      </w:r>
    </w:p>
    <w:p w:rsidR="00E047A8" w:rsidRPr="001D4EBF" w:rsidRDefault="00E047A8" w:rsidP="00E047A8">
      <w:pPr>
        <w:pStyle w:val="NormalWeb"/>
        <w:rPr>
          <w:sz w:val="28"/>
          <w:szCs w:val="28"/>
        </w:rPr>
      </w:pPr>
      <w:r w:rsidRPr="001D4EBF">
        <w:rPr>
          <w:sz w:val="28"/>
          <w:szCs w:val="28"/>
        </w:rPr>
        <w:t>Một điểm thú vị là Consumer sẽ điều khiển những gì mình muốn đọc thông qua </w:t>
      </w:r>
      <w:r w:rsidRPr="001D4EBF">
        <w:rPr>
          <w:rStyle w:val="HTMLCode"/>
          <w:rFonts w:ascii="Times New Roman" w:hAnsi="Times New Roman" w:cs="Times New Roman"/>
          <w:sz w:val="28"/>
          <w:szCs w:val="28"/>
          <w:shd w:val="clear" w:color="auto" w:fill="F7F7F7"/>
        </w:rPr>
        <w:t>offset</w:t>
      </w:r>
      <w:r w:rsidRPr="001D4EBF">
        <w:rPr>
          <w:sz w:val="28"/>
          <w:szCs w:val="28"/>
        </w:rPr>
        <w:t> của message, hay thậm chí là thứ tự đọc. Consumer có thể </w:t>
      </w:r>
      <w:r w:rsidRPr="001D4EBF">
        <w:rPr>
          <w:rStyle w:val="HTMLCode"/>
          <w:rFonts w:ascii="Times New Roman" w:hAnsi="Times New Roman" w:cs="Times New Roman"/>
          <w:sz w:val="28"/>
          <w:szCs w:val="28"/>
          <w:shd w:val="clear" w:color="auto" w:fill="F7F7F7"/>
        </w:rPr>
        <w:t>reset</w:t>
      </w:r>
      <w:r w:rsidRPr="001D4EBF">
        <w:rPr>
          <w:sz w:val="28"/>
          <w:szCs w:val="28"/>
        </w:rPr>
        <w:t> lại vị trí của offset để re-process lại một vài message nào đó.</w:t>
      </w:r>
    </w:p>
    <w:p w:rsidR="00E047A8" w:rsidRPr="001D4EBF" w:rsidRDefault="00E047A8" w:rsidP="00E047A8">
      <w:pPr>
        <w:pStyle w:val="Heading2"/>
        <w:rPr>
          <w:rFonts w:ascii="Times New Roman" w:hAnsi="Times New Roman" w:cs="Times New Roman"/>
          <w:sz w:val="28"/>
          <w:szCs w:val="28"/>
        </w:rPr>
      </w:pPr>
      <w:r w:rsidRPr="001D4EBF">
        <w:rPr>
          <w:rFonts w:ascii="Times New Roman" w:hAnsi="Times New Roman" w:cs="Times New Roman"/>
          <w:sz w:val="28"/>
          <w:szCs w:val="28"/>
        </w:rPr>
        <w:t>Producer</w:t>
      </w:r>
    </w:p>
    <w:p w:rsidR="00E047A8" w:rsidRPr="001D4EBF" w:rsidRDefault="00E047A8" w:rsidP="00E047A8">
      <w:pPr>
        <w:pStyle w:val="NormalWeb"/>
        <w:spacing w:before="0" w:beforeAutospacing="0"/>
        <w:rPr>
          <w:sz w:val="28"/>
          <w:szCs w:val="28"/>
        </w:rPr>
      </w:pPr>
      <w:r w:rsidRPr="001D4EBF">
        <w:rPr>
          <w:sz w:val="28"/>
          <w:szCs w:val="28"/>
        </w:rPr>
        <w:t>Như đã nói ở trên, producer nhằm mục đích chính là ném message vào topic. Cụ thể hơn là producer có nhiệm vụ là </w:t>
      </w:r>
      <w:r w:rsidRPr="001D4EBF">
        <w:rPr>
          <w:rStyle w:val="Strong"/>
          <w:sz w:val="28"/>
          <w:szCs w:val="28"/>
        </w:rPr>
        <w:t>chọn</w:t>
      </w:r>
      <w:r w:rsidRPr="001D4EBF">
        <w:rPr>
          <w:sz w:val="28"/>
          <w:szCs w:val="28"/>
        </w:rPr>
        <w:t> message nào, để </w:t>
      </w:r>
      <w:r w:rsidRPr="001D4EBF">
        <w:rPr>
          <w:rStyle w:val="Strong"/>
          <w:sz w:val="28"/>
          <w:szCs w:val="28"/>
        </w:rPr>
        <w:t>ném vào</w:t>
      </w:r>
      <w:r w:rsidRPr="001D4EBF">
        <w:rPr>
          <w:sz w:val="28"/>
          <w:szCs w:val="28"/>
        </w:rPr>
        <w:t> partition nào trong topic. Nhiệm vụ này rất quan trọng, giúp cho kafka có khả năng "scale" tốt</w:t>
      </w:r>
    </w:p>
    <w:p w:rsidR="00E047A8" w:rsidRPr="001D4EBF" w:rsidRDefault="00E047A8" w:rsidP="00E047A8">
      <w:pPr>
        <w:numPr>
          <w:ilvl w:val="0"/>
          <w:numId w:val="2"/>
        </w:numPr>
        <w:spacing w:before="100" w:beforeAutospacing="1" w:after="100" w:afterAutospacing="1"/>
        <w:ind w:left="360"/>
        <w:rPr>
          <w:sz w:val="28"/>
          <w:szCs w:val="28"/>
        </w:rPr>
      </w:pPr>
      <w:r w:rsidRPr="001D4EBF">
        <w:rPr>
          <w:sz w:val="28"/>
          <w:szCs w:val="28"/>
        </w:rPr>
        <w:t>Queue: Một message sẽ được xử lý bời một consumer</w:t>
      </w:r>
    </w:p>
    <w:p w:rsidR="00E047A8" w:rsidRPr="001D4EBF" w:rsidRDefault="00E047A8" w:rsidP="00E047A8">
      <w:pPr>
        <w:numPr>
          <w:ilvl w:val="0"/>
          <w:numId w:val="2"/>
        </w:numPr>
        <w:spacing w:before="100" w:beforeAutospacing="1" w:after="100" w:afterAutospacing="1"/>
        <w:ind w:left="360"/>
        <w:rPr>
          <w:sz w:val="28"/>
          <w:szCs w:val="28"/>
        </w:rPr>
      </w:pPr>
      <w:r w:rsidRPr="001D4EBF">
        <w:rPr>
          <w:sz w:val="28"/>
          <w:szCs w:val="28"/>
        </w:rPr>
        <w:t>Pub/Sub: Một message sẽ được xử lý bởi </w:t>
      </w:r>
      <w:r w:rsidRPr="001D4EBF">
        <w:rPr>
          <w:rStyle w:val="Strong"/>
          <w:sz w:val="28"/>
          <w:szCs w:val="28"/>
        </w:rPr>
        <w:t>một vài</w:t>
      </w:r>
      <w:r w:rsidRPr="001D4EBF">
        <w:rPr>
          <w:sz w:val="28"/>
          <w:szCs w:val="28"/>
        </w:rPr>
        <w:t> consumer thích hợp, tuỳ theo topic</w:t>
      </w:r>
    </w:p>
    <w:p w:rsidR="00E047A8" w:rsidRPr="001D4EBF" w:rsidRDefault="00E047A8" w:rsidP="00E047A8">
      <w:pPr>
        <w:pStyle w:val="NormalWeb"/>
        <w:rPr>
          <w:color w:val="666666"/>
          <w:sz w:val="28"/>
          <w:szCs w:val="28"/>
          <w:shd w:val="clear" w:color="auto" w:fill="FFFFFF"/>
        </w:rPr>
      </w:pPr>
      <w:hyperlink r:id="rId5" w:history="1">
        <w:r w:rsidRPr="001D4EBF">
          <w:rPr>
            <w:rStyle w:val="Hyperlink"/>
            <w:color w:val="1C7C7C"/>
            <w:sz w:val="28"/>
            <w:szCs w:val="28"/>
            <w:bdr w:val="none" w:sz="0" w:space="0" w:color="auto" w:frame="1"/>
            <w:shd w:val="clear" w:color="auto" w:fill="FFFFFF"/>
          </w:rPr>
          <w:t>Kafka Manager</w:t>
        </w:r>
      </w:hyperlink>
      <w:r w:rsidRPr="001D4EBF">
        <w:rPr>
          <w:color w:val="666666"/>
          <w:sz w:val="28"/>
          <w:szCs w:val="28"/>
          <w:shd w:val="clear" w:color="auto" w:fill="FFFFFF"/>
        </w:rPr>
        <w:t>.</w:t>
      </w:r>
    </w:p>
    <w:p w:rsidR="00E047A8" w:rsidRPr="001D4EBF" w:rsidRDefault="00E047A8" w:rsidP="00E047A8">
      <w:pPr>
        <w:pStyle w:val="NormalWeb"/>
        <w:rPr>
          <w:color w:val="666666"/>
          <w:sz w:val="28"/>
          <w:szCs w:val="28"/>
          <w:shd w:val="clear" w:color="auto" w:fill="FFFFFF"/>
        </w:rPr>
      </w:pPr>
    </w:p>
    <w:p w:rsidR="00E047A8" w:rsidRPr="001D4EBF" w:rsidRDefault="00E047A8" w:rsidP="00E047A8">
      <w:pPr>
        <w:pStyle w:val="Heading4"/>
        <w:shd w:val="clear" w:color="auto" w:fill="FFFFFF"/>
        <w:spacing w:before="144" w:after="144"/>
        <w:rPr>
          <w:rFonts w:ascii="Times New Roman" w:hAnsi="Times New Roman" w:cs="Times New Roman"/>
          <w:color w:val="292B2C"/>
          <w:sz w:val="28"/>
          <w:szCs w:val="28"/>
        </w:rPr>
      </w:pPr>
      <w:r w:rsidRPr="001D4EBF">
        <w:rPr>
          <w:rFonts w:ascii="Times New Roman" w:hAnsi="Times New Roman" w:cs="Times New Roman"/>
          <w:color w:val="292B2C"/>
          <w:sz w:val="28"/>
          <w:szCs w:val="28"/>
        </w:rPr>
        <w:t>Nên bật bao nhiêu broker trong 1 cụm kafka?</w:t>
      </w:r>
    </w:p>
    <w:p w:rsidR="00E047A8" w:rsidRPr="001D4EBF" w:rsidRDefault="00E047A8" w:rsidP="00E047A8">
      <w:pPr>
        <w:pStyle w:val="NormalWeb"/>
        <w:shd w:val="clear" w:color="auto" w:fill="FFFFFF"/>
        <w:spacing w:before="120" w:beforeAutospacing="0" w:after="0" w:afterAutospacing="0"/>
        <w:rPr>
          <w:color w:val="1B1B1B"/>
          <w:spacing w:val="-1"/>
          <w:sz w:val="28"/>
          <w:szCs w:val="28"/>
        </w:rPr>
      </w:pPr>
      <w:r w:rsidRPr="001D4EBF">
        <w:rPr>
          <w:color w:val="1B1B1B"/>
          <w:spacing w:val="-1"/>
          <w:sz w:val="28"/>
          <w:szCs w:val="28"/>
        </w:rPr>
        <w:t>Càng nhiều broker thì khả năng chịu lỗi sẽ càng cao vì số lượng replicate cho 1 partition sẽ phụ thuộc vào số lượng broker. Nhưng đồng thời thì cũng tốn chi phí hơn và control phức tạp hơn. Giả sử bạn đang mong muốn một cụm brokers có khả năng lưu trữ 20T thì nên chia đều mỗi broker có cùng 1 lượng lưu trữ, giả sử như 4T. Vậy ta sẽ cần 5 broker.</w:t>
      </w:r>
    </w:p>
    <w:p w:rsidR="00E047A8" w:rsidRPr="001D4EBF" w:rsidRDefault="00E047A8" w:rsidP="00E047A8">
      <w:pPr>
        <w:pStyle w:val="Heading4"/>
        <w:shd w:val="clear" w:color="auto" w:fill="FFFFFF"/>
        <w:spacing w:before="144" w:after="144"/>
        <w:rPr>
          <w:rFonts w:ascii="Times New Roman" w:hAnsi="Times New Roman" w:cs="Times New Roman"/>
          <w:color w:val="292B2C"/>
          <w:sz w:val="28"/>
          <w:szCs w:val="28"/>
        </w:rPr>
      </w:pPr>
      <w:r w:rsidRPr="001D4EBF">
        <w:rPr>
          <w:rFonts w:ascii="Times New Roman" w:hAnsi="Times New Roman" w:cs="Times New Roman"/>
          <w:color w:val="292B2C"/>
          <w:sz w:val="28"/>
          <w:szCs w:val="28"/>
        </w:rPr>
        <w:t>2. Khi tạo topic thì nên set số lượng partition và replicate là bao nhiêu?</w:t>
      </w:r>
    </w:p>
    <w:p w:rsidR="00E047A8" w:rsidRPr="001D4EBF" w:rsidRDefault="00E047A8" w:rsidP="00E047A8">
      <w:pPr>
        <w:numPr>
          <w:ilvl w:val="0"/>
          <w:numId w:val="3"/>
        </w:numPr>
        <w:shd w:val="clear" w:color="auto" w:fill="FFFFFF"/>
        <w:spacing w:before="100" w:beforeAutospacing="1" w:after="120"/>
        <w:rPr>
          <w:color w:val="292B2C"/>
          <w:sz w:val="28"/>
          <w:szCs w:val="28"/>
        </w:rPr>
      </w:pPr>
      <w:r w:rsidRPr="001D4EBF">
        <w:rPr>
          <w:color w:val="292B2C"/>
          <w:sz w:val="28"/>
          <w:szCs w:val="28"/>
        </w:rPr>
        <w:t>Số partition sẽ quyết định khả năng xử lý song song của bạn, càng nhiều xử lý càng nhanh. Nhưng nó cũng đẻ ra nhiều vấn đề. Ae có thể đọc tại link này: </w:t>
      </w:r>
      <w:hyperlink r:id="rId6" w:tgtFrame="_blank" w:history="1">
        <w:r w:rsidRPr="001D4EBF">
          <w:rPr>
            <w:rStyle w:val="Hyperlink"/>
            <w:color w:val="2B6DAD"/>
            <w:sz w:val="28"/>
            <w:szCs w:val="28"/>
          </w:rPr>
          <w:t>https://www.confluent.io/blog/how-choose-number-topics-partitions-kafka-cluster</w:t>
        </w:r>
      </w:hyperlink>
      <w:r w:rsidRPr="001D4EBF">
        <w:rPr>
          <w:color w:val="292B2C"/>
          <w:sz w:val="28"/>
          <w:szCs w:val="28"/>
        </w:rPr>
        <w:t> nó dài quá mình không thể tóm lược được</w:t>
      </w:r>
    </w:p>
    <w:p w:rsidR="00E047A8" w:rsidRPr="001D4EBF" w:rsidRDefault="00E047A8" w:rsidP="00E047A8">
      <w:pPr>
        <w:numPr>
          <w:ilvl w:val="0"/>
          <w:numId w:val="3"/>
        </w:numPr>
        <w:shd w:val="clear" w:color="auto" w:fill="FFFFFF"/>
        <w:spacing w:before="100" w:beforeAutospacing="1" w:after="120"/>
        <w:rPr>
          <w:color w:val="292B2C"/>
          <w:sz w:val="28"/>
          <w:szCs w:val="28"/>
        </w:rPr>
      </w:pPr>
      <w:r w:rsidRPr="001D4EBF">
        <w:rPr>
          <w:color w:val="292B2C"/>
          <w:sz w:val="28"/>
          <w:szCs w:val="28"/>
        </w:rPr>
        <w:t>Số replicate càng cao thì tăng khả năng chịu lỗi càng lớn, nhưng nó lại bị phụ thuộc vào số broker. Replicate càng lớn thì có thể tăng về số RAM và disk sử dụng của server Kafka.</w:t>
      </w:r>
    </w:p>
    <w:p w:rsidR="00D238A3" w:rsidRPr="001D4EBF" w:rsidRDefault="00D238A3" w:rsidP="006A2917">
      <w:pPr>
        <w:pStyle w:val="ListParagraph"/>
        <w:rPr>
          <w:sz w:val="28"/>
          <w:szCs w:val="28"/>
        </w:rPr>
      </w:pPr>
      <w:bookmarkStart w:id="0" w:name="_GoBack"/>
      <w:bookmarkEnd w:id="0"/>
    </w:p>
    <w:sectPr w:rsidR="00D238A3" w:rsidRPr="001D4E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667A"/>
    <w:multiLevelType w:val="multilevel"/>
    <w:tmpl w:val="3DF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3001"/>
    <w:multiLevelType w:val="hybridMultilevel"/>
    <w:tmpl w:val="B22AA7EC"/>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22D5C52"/>
    <w:multiLevelType w:val="hybridMultilevel"/>
    <w:tmpl w:val="EE5E3DD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25ED224F"/>
    <w:multiLevelType w:val="hybridMultilevel"/>
    <w:tmpl w:val="C6B6B8BC"/>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6525914"/>
    <w:multiLevelType w:val="hybridMultilevel"/>
    <w:tmpl w:val="49E683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BD13300"/>
    <w:multiLevelType w:val="hybridMultilevel"/>
    <w:tmpl w:val="E572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44E82"/>
    <w:multiLevelType w:val="multilevel"/>
    <w:tmpl w:val="113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A109D"/>
    <w:multiLevelType w:val="hybridMultilevel"/>
    <w:tmpl w:val="096CF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141F"/>
    <w:multiLevelType w:val="hybridMultilevel"/>
    <w:tmpl w:val="47A4AE3C"/>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835C8"/>
    <w:multiLevelType w:val="hybridMultilevel"/>
    <w:tmpl w:val="E12E51F0"/>
    <w:lvl w:ilvl="0" w:tplc="89DE8994">
      <w:numFmt w:val="bullet"/>
      <w:lvlText w:val="-"/>
      <w:lvlJc w:val="left"/>
      <w:pPr>
        <w:ind w:left="1128" w:hanging="360"/>
      </w:pPr>
      <w:rPr>
        <w:rFonts w:ascii="Times New Roman" w:eastAsia="Times New Roman"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4C261388"/>
    <w:multiLevelType w:val="multilevel"/>
    <w:tmpl w:val="E5C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225B1"/>
    <w:multiLevelType w:val="hybridMultilevel"/>
    <w:tmpl w:val="44A8554A"/>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1B22"/>
    <w:multiLevelType w:val="hybridMultilevel"/>
    <w:tmpl w:val="77BA932A"/>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53291915"/>
    <w:multiLevelType w:val="hybridMultilevel"/>
    <w:tmpl w:val="F4D43394"/>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95DB9"/>
    <w:multiLevelType w:val="hybridMultilevel"/>
    <w:tmpl w:val="813C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E71C9"/>
    <w:multiLevelType w:val="hybridMultilevel"/>
    <w:tmpl w:val="05CCB264"/>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D775D24"/>
    <w:multiLevelType w:val="hybridMultilevel"/>
    <w:tmpl w:val="FADC8CFE"/>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E65FE"/>
    <w:multiLevelType w:val="hybridMultilevel"/>
    <w:tmpl w:val="03787104"/>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9F0627"/>
    <w:multiLevelType w:val="hybridMultilevel"/>
    <w:tmpl w:val="57FA808A"/>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660A590E"/>
    <w:multiLevelType w:val="multilevel"/>
    <w:tmpl w:val="4FC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30AD4"/>
    <w:multiLevelType w:val="hybridMultilevel"/>
    <w:tmpl w:val="47A28470"/>
    <w:lvl w:ilvl="0" w:tplc="89DE8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92B57"/>
    <w:multiLevelType w:val="hybridMultilevel"/>
    <w:tmpl w:val="CA64F0C4"/>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A736C8C"/>
    <w:multiLevelType w:val="hybridMultilevel"/>
    <w:tmpl w:val="04F8E366"/>
    <w:lvl w:ilvl="0" w:tplc="89DE8994">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9"/>
  </w:num>
  <w:num w:numId="2">
    <w:abstractNumId w:val="6"/>
  </w:num>
  <w:num w:numId="3">
    <w:abstractNumId w:val="10"/>
  </w:num>
  <w:num w:numId="4">
    <w:abstractNumId w:val="0"/>
  </w:num>
  <w:num w:numId="5">
    <w:abstractNumId w:val="4"/>
  </w:num>
  <w:num w:numId="6">
    <w:abstractNumId w:val="5"/>
  </w:num>
  <w:num w:numId="7">
    <w:abstractNumId w:val="14"/>
  </w:num>
  <w:num w:numId="8">
    <w:abstractNumId w:val="17"/>
  </w:num>
  <w:num w:numId="9">
    <w:abstractNumId w:val="12"/>
  </w:num>
  <w:num w:numId="10">
    <w:abstractNumId w:val="22"/>
  </w:num>
  <w:num w:numId="11">
    <w:abstractNumId w:val="2"/>
  </w:num>
  <w:num w:numId="12">
    <w:abstractNumId w:val="21"/>
  </w:num>
  <w:num w:numId="13">
    <w:abstractNumId w:val="1"/>
  </w:num>
  <w:num w:numId="14">
    <w:abstractNumId w:val="11"/>
  </w:num>
  <w:num w:numId="15">
    <w:abstractNumId w:val="9"/>
  </w:num>
  <w:num w:numId="16">
    <w:abstractNumId w:val="18"/>
  </w:num>
  <w:num w:numId="17">
    <w:abstractNumId w:val="15"/>
  </w:num>
  <w:num w:numId="18">
    <w:abstractNumId w:val="3"/>
  </w:num>
  <w:num w:numId="19">
    <w:abstractNumId w:val="13"/>
  </w:num>
  <w:num w:numId="20">
    <w:abstractNumId w:val="20"/>
  </w:num>
  <w:num w:numId="21">
    <w:abstractNumId w:val="16"/>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A4"/>
    <w:rsid w:val="00015973"/>
    <w:rsid w:val="00017713"/>
    <w:rsid w:val="00020664"/>
    <w:rsid w:val="000A1D52"/>
    <w:rsid w:val="000A3407"/>
    <w:rsid w:val="001171A6"/>
    <w:rsid w:val="00161040"/>
    <w:rsid w:val="00162EEB"/>
    <w:rsid w:val="001B610A"/>
    <w:rsid w:val="001D4EBF"/>
    <w:rsid w:val="001F7A53"/>
    <w:rsid w:val="002005FD"/>
    <w:rsid w:val="002332D8"/>
    <w:rsid w:val="002A594F"/>
    <w:rsid w:val="002F1EAB"/>
    <w:rsid w:val="003335B0"/>
    <w:rsid w:val="00362DA3"/>
    <w:rsid w:val="00372C79"/>
    <w:rsid w:val="003836CD"/>
    <w:rsid w:val="0038539C"/>
    <w:rsid w:val="003A42C7"/>
    <w:rsid w:val="003C4592"/>
    <w:rsid w:val="003C5F2D"/>
    <w:rsid w:val="003D1A28"/>
    <w:rsid w:val="00412483"/>
    <w:rsid w:val="004455DE"/>
    <w:rsid w:val="004552D6"/>
    <w:rsid w:val="00463FA4"/>
    <w:rsid w:val="00467B40"/>
    <w:rsid w:val="00476690"/>
    <w:rsid w:val="004844D5"/>
    <w:rsid w:val="00492023"/>
    <w:rsid w:val="004C28BB"/>
    <w:rsid w:val="0053295F"/>
    <w:rsid w:val="00551EA2"/>
    <w:rsid w:val="005773D0"/>
    <w:rsid w:val="00621943"/>
    <w:rsid w:val="00677487"/>
    <w:rsid w:val="006A2917"/>
    <w:rsid w:val="006B5609"/>
    <w:rsid w:val="006F36C8"/>
    <w:rsid w:val="00722014"/>
    <w:rsid w:val="00755CBB"/>
    <w:rsid w:val="00756467"/>
    <w:rsid w:val="00785FDA"/>
    <w:rsid w:val="007E003F"/>
    <w:rsid w:val="00845AAA"/>
    <w:rsid w:val="008619D6"/>
    <w:rsid w:val="00867DE4"/>
    <w:rsid w:val="008A7F0D"/>
    <w:rsid w:val="008C21B2"/>
    <w:rsid w:val="008E58FF"/>
    <w:rsid w:val="008E747C"/>
    <w:rsid w:val="009140AD"/>
    <w:rsid w:val="0093621B"/>
    <w:rsid w:val="009A191A"/>
    <w:rsid w:val="00A56D69"/>
    <w:rsid w:val="00AE5E65"/>
    <w:rsid w:val="00AE6034"/>
    <w:rsid w:val="00B06D56"/>
    <w:rsid w:val="00B33651"/>
    <w:rsid w:val="00B46BDA"/>
    <w:rsid w:val="00B572E5"/>
    <w:rsid w:val="00D02C8E"/>
    <w:rsid w:val="00D238A3"/>
    <w:rsid w:val="00D502A7"/>
    <w:rsid w:val="00D57BEA"/>
    <w:rsid w:val="00D804D6"/>
    <w:rsid w:val="00DA4D6C"/>
    <w:rsid w:val="00DA6516"/>
    <w:rsid w:val="00E047A8"/>
    <w:rsid w:val="00E20250"/>
    <w:rsid w:val="00E4271E"/>
    <w:rsid w:val="00E436A2"/>
    <w:rsid w:val="00E62D7C"/>
    <w:rsid w:val="00E77E90"/>
    <w:rsid w:val="00EF1A37"/>
    <w:rsid w:val="00F044DC"/>
    <w:rsid w:val="00F13522"/>
    <w:rsid w:val="00F31B57"/>
    <w:rsid w:val="00F74A70"/>
    <w:rsid w:val="00FA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1B68C9-7157-434E-993E-95AA4555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8C21B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E00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F31B5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A56D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B2"/>
    <w:rPr>
      <w:b/>
      <w:bCs/>
      <w:kern w:val="36"/>
      <w:sz w:val="48"/>
      <w:szCs w:val="48"/>
    </w:rPr>
  </w:style>
  <w:style w:type="character" w:styleId="Strong">
    <w:name w:val="Strong"/>
    <w:basedOn w:val="DefaultParagraphFont"/>
    <w:uiPriority w:val="22"/>
    <w:qFormat/>
    <w:rsid w:val="00F13522"/>
    <w:rPr>
      <w:b/>
      <w:bCs/>
    </w:rPr>
  </w:style>
  <w:style w:type="character" w:styleId="HTMLCode">
    <w:name w:val="HTML Code"/>
    <w:basedOn w:val="DefaultParagraphFont"/>
    <w:uiPriority w:val="99"/>
    <w:unhideWhenUsed/>
    <w:rsid w:val="00F13522"/>
    <w:rPr>
      <w:rFonts w:ascii="Courier New" w:eastAsia="Times New Roman" w:hAnsi="Courier New" w:cs="Courier New"/>
      <w:sz w:val="20"/>
      <w:szCs w:val="20"/>
    </w:rPr>
  </w:style>
  <w:style w:type="paragraph" w:styleId="NormalWeb">
    <w:name w:val="Normal (Web)"/>
    <w:basedOn w:val="Normal"/>
    <w:uiPriority w:val="99"/>
    <w:unhideWhenUsed/>
    <w:rsid w:val="002332D8"/>
    <w:pPr>
      <w:spacing w:before="100" w:beforeAutospacing="1" w:after="100" w:afterAutospacing="1"/>
    </w:pPr>
  </w:style>
  <w:style w:type="character" w:customStyle="1" w:styleId="Heading2Char">
    <w:name w:val="Heading 2 Char"/>
    <w:basedOn w:val="DefaultParagraphFont"/>
    <w:link w:val="Heading2"/>
    <w:semiHidden/>
    <w:rsid w:val="007E003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E90"/>
    <w:rPr>
      <w:color w:val="0000FF"/>
      <w:u w:val="single"/>
    </w:rPr>
  </w:style>
  <w:style w:type="character" w:customStyle="1" w:styleId="Heading4Char">
    <w:name w:val="Heading 4 Char"/>
    <w:basedOn w:val="DefaultParagraphFont"/>
    <w:link w:val="Heading4"/>
    <w:semiHidden/>
    <w:rsid w:val="00A56D69"/>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semiHidden/>
    <w:rsid w:val="00F31B5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6D56"/>
    <w:pPr>
      <w:ind w:left="720"/>
      <w:contextualSpacing/>
    </w:pPr>
  </w:style>
  <w:style w:type="paragraph" w:styleId="HTMLPreformatted">
    <w:name w:val="HTML Preformatted"/>
    <w:basedOn w:val="Normal"/>
    <w:link w:val="HTMLPreformattedChar"/>
    <w:uiPriority w:val="99"/>
    <w:unhideWhenUsed/>
    <w:rsid w:val="00B3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365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274">
      <w:bodyDiv w:val="1"/>
      <w:marLeft w:val="0"/>
      <w:marRight w:val="0"/>
      <w:marTop w:val="0"/>
      <w:marBottom w:val="0"/>
      <w:divBdr>
        <w:top w:val="none" w:sz="0" w:space="0" w:color="auto"/>
        <w:left w:val="none" w:sz="0" w:space="0" w:color="auto"/>
        <w:bottom w:val="none" w:sz="0" w:space="0" w:color="auto"/>
        <w:right w:val="none" w:sz="0" w:space="0" w:color="auto"/>
      </w:divBdr>
    </w:div>
    <w:div w:id="102266709">
      <w:bodyDiv w:val="1"/>
      <w:marLeft w:val="0"/>
      <w:marRight w:val="0"/>
      <w:marTop w:val="0"/>
      <w:marBottom w:val="0"/>
      <w:divBdr>
        <w:top w:val="none" w:sz="0" w:space="0" w:color="auto"/>
        <w:left w:val="none" w:sz="0" w:space="0" w:color="auto"/>
        <w:bottom w:val="none" w:sz="0" w:space="0" w:color="auto"/>
        <w:right w:val="none" w:sz="0" w:space="0" w:color="auto"/>
      </w:divBdr>
    </w:div>
    <w:div w:id="120420486">
      <w:bodyDiv w:val="1"/>
      <w:marLeft w:val="0"/>
      <w:marRight w:val="0"/>
      <w:marTop w:val="0"/>
      <w:marBottom w:val="0"/>
      <w:divBdr>
        <w:top w:val="none" w:sz="0" w:space="0" w:color="auto"/>
        <w:left w:val="none" w:sz="0" w:space="0" w:color="auto"/>
        <w:bottom w:val="none" w:sz="0" w:space="0" w:color="auto"/>
        <w:right w:val="none" w:sz="0" w:space="0" w:color="auto"/>
      </w:divBdr>
    </w:div>
    <w:div w:id="171189539">
      <w:bodyDiv w:val="1"/>
      <w:marLeft w:val="0"/>
      <w:marRight w:val="0"/>
      <w:marTop w:val="0"/>
      <w:marBottom w:val="0"/>
      <w:divBdr>
        <w:top w:val="none" w:sz="0" w:space="0" w:color="auto"/>
        <w:left w:val="none" w:sz="0" w:space="0" w:color="auto"/>
        <w:bottom w:val="none" w:sz="0" w:space="0" w:color="auto"/>
        <w:right w:val="none" w:sz="0" w:space="0" w:color="auto"/>
      </w:divBdr>
    </w:div>
    <w:div w:id="179206112">
      <w:bodyDiv w:val="1"/>
      <w:marLeft w:val="0"/>
      <w:marRight w:val="0"/>
      <w:marTop w:val="0"/>
      <w:marBottom w:val="0"/>
      <w:divBdr>
        <w:top w:val="none" w:sz="0" w:space="0" w:color="auto"/>
        <w:left w:val="none" w:sz="0" w:space="0" w:color="auto"/>
        <w:bottom w:val="none" w:sz="0" w:space="0" w:color="auto"/>
        <w:right w:val="none" w:sz="0" w:space="0" w:color="auto"/>
      </w:divBdr>
    </w:div>
    <w:div w:id="183131895">
      <w:bodyDiv w:val="1"/>
      <w:marLeft w:val="0"/>
      <w:marRight w:val="0"/>
      <w:marTop w:val="0"/>
      <w:marBottom w:val="0"/>
      <w:divBdr>
        <w:top w:val="none" w:sz="0" w:space="0" w:color="auto"/>
        <w:left w:val="none" w:sz="0" w:space="0" w:color="auto"/>
        <w:bottom w:val="none" w:sz="0" w:space="0" w:color="auto"/>
        <w:right w:val="none" w:sz="0" w:space="0" w:color="auto"/>
      </w:divBdr>
    </w:div>
    <w:div w:id="283467954">
      <w:bodyDiv w:val="1"/>
      <w:marLeft w:val="0"/>
      <w:marRight w:val="0"/>
      <w:marTop w:val="0"/>
      <w:marBottom w:val="0"/>
      <w:divBdr>
        <w:top w:val="none" w:sz="0" w:space="0" w:color="auto"/>
        <w:left w:val="none" w:sz="0" w:space="0" w:color="auto"/>
        <w:bottom w:val="none" w:sz="0" w:space="0" w:color="auto"/>
        <w:right w:val="none" w:sz="0" w:space="0" w:color="auto"/>
      </w:divBdr>
    </w:div>
    <w:div w:id="386952231">
      <w:bodyDiv w:val="1"/>
      <w:marLeft w:val="0"/>
      <w:marRight w:val="0"/>
      <w:marTop w:val="0"/>
      <w:marBottom w:val="0"/>
      <w:divBdr>
        <w:top w:val="none" w:sz="0" w:space="0" w:color="auto"/>
        <w:left w:val="none" w:sz="0" w:space="0" w:color="auto"/>
        <w:bottom w:val="none" w:sz="0" w:space="0" w:color="auto"/>
        <w:right w:val="none" w:sz="0" w:space="0" w:color="auto"/>
      </w:divBdr>
    </w:div>
    <w:div w:id="411392331">
      <w:bodyDiv w:val="1"/>
      <w:marLeft w:val="0"/>
      <w:marRight w:val="0"/>
      <w:marTop w:val="0"/>
      <w:marBottom w:val="0"/>
      <w:divBdr>
        <w:top w:val="none" w:sz="0" w:space="0" w:color="auto"/>
        <w:left w:val="none" w:sz="0" w:space="0" w:color="auto"/>
        <w:bottom w:val="none" w:sz="0" w:space="0" w:color="auto"/>
        <w:right w:val="none" w:sz="0" w:space="0" w:color="auto"/>
      </w:divBdr>
    </w:div>
    <w:div w:id="418137039">
      <w:bodyDiv w:val="1"/>
      <w:marLeft w:val="0"/>
      <w:marRight w:val="0"/>
      <w:marTop w:val="0"/>
      <w:marBottom w:val="0"/>
      <w:divBdr>
        <w:top w:val="none" w:sz="0" w:space="0" w:color="auto"/>
        <w:left w:val="none" w:sz="0" w:space="0" w:color="auto"/>
        <w:bottom w:val="none" w:sz="0" w:space="0" w:color="auto"/>
        <w:right w:val="none" w:sz="0" w:space="0" w:color="auto"/>
      </w:divBdr>
    </w:div>
    <w:div w:id="483551130">
      <w:bodyDiv w:val="1"/>
      <w:marLeft w:val="0"/>
      <w:marRight w:val="0"/>
      <w:marTop w:val="0"/>
      <w:marBottom w:val="0"/>
      <w:divBdr>
        <w:top w:val="none" w:sz="0" w:space="0" w:color="auto"/>
        <w:left w:val="none" w:sz="0" w:space="0" w:color="auto"/>
        <w:bottom w:val="none" w:sz="0" w:space="0" w:color="auto"/>
        <w:right w:val="none" w:sz="0" w:space="0" w:color="auto"/>
      </w:divBdr>
    </w:div>
    <w:div w:id="507135720">
      <w:bodyDiv w:val="1"/>
      <w:marLeft w:val="0"/>
      <w:marRight w:val="0"/>
      <w:marTop w:val="0"/>
      <w:marBottom w:val="0"/>
      <w:divBdr>
        <w:top w:val="none" w:sz="0" w:space="0" w:color="auto"/>
        <w:left w:val="none" w:sz="0" w:space="0" w:color="auto"/>
        <w:bottom w:val="none" w:sz="0" w:space="0" w:color="auto"/>
        <w:right w:val="none" w:sz="0" w:space="0" w:color="auto"/>
      </w:divBdr>
    </w:div>
    <w:div w:id="522134156">
      <w:bodyDiv w:val="1"/>
      <w:marLeft w:val="0"/>
      <w:marRight w:val="0"/>
      <w:marTop w:val="0"/>
      <w:marBottom w:val="0"/>
      <w:divBdr>
        <w:top w:val="none" w:sz="0" w:space="0" w:color="auto"/>
        <w:left w:val="none" w:sz="0" w:space="0" w:color="auto"/>
        <w:bottom w:val="none" w:sz="0" w:space="0" w:color="auto"/>
        <w:right w:val="none" w:sz="0" w:space="0" w:color="auto"/>
      </w:divBdr>
    </w:div>
    <w:div w:id="585193720">
      <w:bodyDiv w:val="1"/>
      <w:marLeft w:val="0"/>
      <w:marRight w:val="0"/>
      <w:marTop w:val="0"/>
      <w:marBottom w:val="0"/>
      <w:divBdr>
        <w:top w:val="none" w:sz="0" w:space="0" w:color="auto"/>
        <w:left w:val="none" w:sz="0" w:space="0" w:color="auto"/>
        <w:bottom w:val="none" w:sz="0" w:space="0" w:color="auto"/>
        <w:right w:val="none" w:sz="0" w:space="0" w:color="auto"/>
      </w:divBdr>
    </w:div>
    <w:div w:id="800850700">
      <w:bodyDiv w:val="1"/>
      <w:marLeft w:val="0"/>
      <w:marRight w:val="0"/>
      <w:marTop w:val="0"/>
      <w:marBottom w:val="0"/>
      <w:divBdr>
        <w:top w:val="none" w:sz="0" w:space="0" w:color="auto"/>
        <w:left w:val="none" w:sz="0" w:space="0" w:color="auto"/>
        <w:bottom w:val="none" w:sz="0" w:space="0" w:color="auto"/>
        <w:right w:val="none" w:sz="0" w:space="0" w:color="auto"/>
      </w:divBdr>
    </w:div>
    <w:div w:id="809831844">
      <w:bodyDiv w:val="1"/>
      <w:marLeft w:val="0"/>
      <w:marRight w:val="0"/>
      <w:marTop w:val="0"/>
      <w:marBottom w:val="0"/>
      <w:divBdr>
        <w:top w:val="none" w:sz="0" w:space="0" w:color="auto"/>
        <w:left w:val="none" w:sz="0" w:space="0" w:color="auto"/>
        <w:bottom w:val="none" w:sz="0" w:space="0" w:color="auto"/>
        <w:right w:val="none" w:sz="0" w:space="0" w:color="auto"/>
      </w:divBdr>
    </w:div>
    <w:div w:id="900405238">
      <w:bodyDiv w:val="1"/>
      <w:marLeft w:val="0"/>
      <w:marRight w:val="0"/>
      <w:marTop w:val="0"/>
      <w:marBottom w:val="0"/>
      <w:divBdr>
        <w:top w:val="none" w:sz="0" w:space="0" w:color="auto"/>
        <w:left w:val="none" w:sz="0" w:space="0" w:color="auto"/>
        <w:bottom w:val="none" w:sz="0" w:space="0" w:color="auto"/>
        <w:right w:val="none" w:sz="0" w:space="0" w:color="auto"/>
      </w:divBdr>
    </w:div>
    <w:div w:id="937371889">
      <w:bodyDiv w:val="1"/>
      <w:marLeft w:val="0"/>
      <w:marRight w:val="0"/>
      <w:marTop w:val="0"/>
      <w:marBottom w:val="0"/>
      <w:divBdr>
        <w:top w:val="none" w:sz="0" w:space="0" w:color="auto"/>
        <w:left w:val="none" w:sz="0" w:space="0" w:color="auto"/>
        <w:bottom w:val="none" w:sz="0" w:space="0" w:color="auto"/>
        <w:right w:val="none" w:sz="0" w:space="0" w:color="auto"/>
      </w:divBdr>
    </w:div>
    <w:div w:id="1038507056">
      <w:bodyDiv w:val="1"/>
      <w:marLeft w:val="0"/>
      <w:marRight w:val="0"/>
      <w:marTop w:val="0"/>
      <w:marBottom w:val="0"/>
      <w:divBdr>
        <w:top w:val="none" w:sz="0" w:space="0" w:color="auto"/>
        <w:left w:val="none" w:sz="0" w:space="0" w:color="auto"/>
        <w:bottom w:val="none" w:sz="0" w:space="0" w:color="auto"/>
        <w:right w:val="none" w:sz="0" w:space="0" w:color="auto"/>
      </w:divBdr>
    </w:div>
    <w:div w:id="1060593135">
      <w:bodyDiv w:val="1"/>
      <w:marLeft w:val="0"/>
      <w:marRight w:val="0"/>
      <w:marTop w:val="0"/>
      <w:marBottom w:val="0"/>
      <w:divBdr>
        <w:top w:val="none" w:sz="0" w:space="0" w:color="auto"/>
        <w:left w:val="none" w:sz="0" w:space="0" w:color="auto"/>
        <w:bottom w:val="none" w:sz="0" w:space="0" w:color="auto"/>
        <w:right w:val="none" w:sz="0" w:space="0" w:color="auto"/>
      </w:divBdr>
    </w:div>
    <w:div w:id="1193150860">
      <w:bodyDiv w:val="1"/>
      <w:marLeft w:val="0"/>
      <w:marRight w:val="0"/>
      <w:marTop w:val="0"/>
      <w:marBottom w:val="0"/>
      <w:divBdr>
        <w:top w:val="none" w:sz="0" w:space="0" w:color="auto"/>
        <w:left w:val="none" w:sz="0" w:space="0" w:color="auto"/>
        <w:bottom w:val="none" w:sz="0" w:space="0" w:color="auto"/>
        <w:right w:val="none" w:sz="0" w:space="0" w:color="auto"/>
      </w:divBdr>
    </w:div>
    <w:div w:id="1455249430">
      <w:bodyDiv w:val="1"/>
      <w:marLeft w:val="0"/>
      <w:marRight w:val="0"/>
      <w:marTop w:val="0"/>
      <w:marBottom w:val="0"/>
      <w:divBdr>
        <w:top w:val="none" w:sz="0" w:space="0" w:color="auto"/>
        <w:left w:val="none" w:sz="0" w:space="0" w:color="auto"/>
        <w:bottom w:val="none" w:sz="0" w:space="0" w:color="auto"/>
        <w:right w:val="none" w:sz="0" w:space="0" w:color="auto"/>
      </w:divBdr>
    </w:div>
    <w:div w:id="1502040778">
      <w:bodyDiv w:val="1"/>
      <w:marLeft w:val="0"/>
      <w:marRight w:val="0"/>
      <w:marTop w:val="0"/>
      <w:marBottom w:val="0"/>
      <w:divBdr>
        <w:top w:val="none" w:sz="0" w:space="0" w:color="auto"/>
        <w:left w:val="none" w:sz="0" w:space="0" w:color="auto"/>
        <w:bottom w:val="none" w:sz="0" w:space="0" w:color="auto"/>
        <w:right w:val="none" w:sz="0" w:space="0" w:color="auto"/>
      </w:divBdr>
    </w:div>
    <w:div w:id="1551531840">
      <w:bodyDiv w:val="1"/>
      <w:marLeft w:val="0"/>
      <w:marRight w:val="0"/>
      <w:marTop w:val="0"/>
      <w:marBottom w:val="0"/>
      <w:divBdr>
        <w:top w:val="none" w:sz="0" w:space="0" w:color="auto"/>
        <w:left w:val="none" w:sz="0" w:space="0" w:color="auto"/>
        <w:bottom w:val="none" w:sz="0" w:space="0" w:color="auto"/>
        <w:right w:val="none" w:sz="0" w:space="0" w:color="auto"/>
      </w:divBdr>
    </w:div>
    <w:div w:id="1608807074">
      <w:bodyDiv w:val="1"/>
      <w:marLeft w:val="0"/>
      <w:marRight w:val="0"/>
      <w:marTop w:val="0"/>
      <w:marBottom w:val="0"/>
      <w:divBdr>
        <w:top w:val="none" w:sz="0" w:space="0" w:color="auto"/>
        <w:left w:val="none" w:sz="0" w:space="0" w:color="auto"/>
        <w:bottom w:val="none" w:sz="0" w:space="0" w:color="auto"/>
        <w:right w:val="none" w:sz="0" w:space="0" w:color="auto"/>
      </w:divBdr>
    </w:div>
    <w:div w:id="1613585274">
      <w:bodyDiv w:val="1"/>
      <w:marLeft w:val="0"/>
      <w:marRight w:val="0"/>
      <w:marTop w:val="0"/>
      <w:marBottom w:val="0"/>
      <w:divBdr>
        <w:top w:val="none" w:sz="0" w:space="0" w:color="auto"/>
        <w:left w:val="none" w:sz="0" w:space="0" w:color="auto"/>
        <w:bottom w:val="none" w:sz="0" w:space="0" w:color="auto"/>
        <w:right w:val="none" w:sz="0" w:space="0" w:color="auto"/>
      </w:divBdr>
    </w:div>
    <w:div w:id="1663239149">
      <w:bodyDiv w:val="1"/>
      <w:marLeft w:val="0"/>
      <w:marRight w:val="0"/>
      <w:marTop w:val="0"/>
      <w:marBottom w:val="0"/>
      <w:divBdr>
        <w:top w:val="none" w:sz="0" w:space="0" w:color="auto"/>
        <w:left w:val="none" w:sz="0" w:space="0" w:color="auto"/>
        <w:bottom w:val="none" w:sz="0" w:space="0" w:color="auto"/>
        <w:right w:val="none" w:sz="0" w:space="0" w:color="auto"/>
      </w:divBdr>
    </w:div>
    <w:div w:id="1809861607">
      <w:bodyDiv w:val="1"/>
      <w:marLeft w:val="0"/>
      <w:marRight w:val="0"/>
      <w:marTop w:val="0"/>
      <w:marBottom w:val="0"/>
      <w:divBdr>
        <w:top w:val="none" w:sz="0" w:space="0" w:color="auto"/>
        <w:left w:val="none" w:sz="0" w:space="0" w:color="auto"/>
        <w:bottom w:val="none" w:sz="0" w:space="0" w:color="auto"/>
        <w:right w:val="none" w:sz="0" w:space="0" w:color="auto"/>
      </w:divBdr>
    </w:div>
    <w:div w:id="1880899969">
      <w:bodyDiv w:val="1"/>
      <w:marLeft w:val="0"/>
      <w:marRight w:val="0"/>
      <w:marTop w:val="0"/>
      <w:marBottom w:val="0"/>
      <w:divBdr>
        <w:top w:val="none" w:sz="0" w:space="0" w:color="auto"/>
        <w:left w:val="none" w:sz="0" w:space="0" w:color="auto"/>
        <w:bottom w:val="none" w:sz="0" w:space="0" w:color="auto"/>
        <w:right w:val="none" w:sz="0" w:space="0" w:color="auto"/>
      </w:divBdr>
    </w:div>
    <w:div w:id="1998606113">
      <w:bodyDiv w:val="1"/>
      <w:marLeft w:val="0"/>
      <w:marRight w:val="0"/>
      <w:marTop w:val="0"/>
      <w:marBottom w:val="0"/>
      <w:divBdr>
        <w:top w:val="none" w:sz="0" w:space="0" w:color="auto"/>
        <w:left w:val="none" w:sz="0" w:space="0" w:color="auto"/>
        <w:bottom w:val="none" w:sz="0" w:space="0" w:color="auto"/>
        <w:right w:val="none" w:sz="0" w:space="0" w:color="auto"/>
      </w:divBdr>
    </w:div>
    <w:div w:id="21334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fluent.io/blog/how-choose-number-topics-partitions-kafka-cluster" TargetMode="External"/><Relationship Id="rId5" Type="http://schemas.openxmlformats.org/officeDocument/2006/relationships/hyperlink" Target="https://github.com/yahoo/kafka-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71</cp:revision>
  <dcterms:created xsi:type="dcterms:W3CDTF">2019-07-25T07:11:00Z</dcterms:created>
  <dcterms:modified xsi:type="dcterms:W3CDTF">2019-07-30T02:42:00Z</dcterms:modified>
</cp:coreProperties>
</file>