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FB4A" w14:textId="77777777" w:rsidR="009554E3" w:rsidRPr="009554E3" w:rsidRDefault="009554E3" w:rsidP="009554E3">
      <w:pPr>
        <w:rPr>
          <w:rFonts w:ascii="Times New Roman" w:hAnsi="Times New Roman" w:cs="Times New Roman"/>
        </w:rPr>
      </w:pPr>
      <w:r w:rsidRPr="009554E3">
        <w:rPr>
          <w:rFonts w:ascii="Times New Roman" w:hAnsi="Times New Roman" w:cs="Times New Roman"/>
          <w:b/>
          <w:bCs/>
        </w:rPr>
        <w:t>Tính đa hình (Polymorphism)</w:t>
      </w:r>
      <w:r w:rsidRPr="009554E3">
        <w:rPr>
          <w:rFonts w:ascii="Times New Roman" w:hAnsi="Times New Roman" w:cs="Times New Roman"/>
        </w:rPr>
        <w:t xml:space="preserve"> là một trong bốn đặc tính quan trọng của lập trình hướng đối tượng (OOP), bên cạnh đóng gói, kế thừa và trừu tượng.</w:t>
      </w:r>
    </w:p>
    <w:p w14:paraId="6F2A73A4"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Sự kế thừa trong C++ cho phép có sự tương ứng giữa lớp cơ sở và các lớp dẫn xuất trong sơ đồ thừa kế:  </w:t>
      </w:r>
    </w:p>
    <w:p w14:paraId="4AA3420E" w14:textId="79718B93" w:rsidR="009554E3" w:rsidRPr="009554E3" w:rsidRDefault="009554E3" w:rsidP="009554E3">
      <w:pPr>
        <w:pStyle w:val="ListParagraph"/>
        <w:numPr>
          <w:ilvl w:val="0"/>
          <w:numId w:val="1"/>
        </w:numPr>
        <w:rPr>
          <w:rFonts w:ascii="Times New Roman" w:hAnsi="Times New Roman" w:cs="Times New Roman"/>
        </w:rPr>
      </w:pPr>
      <w:r w:rsidRPr="009554E3">
        <w:rPr>
          <w:rFonts w:ascii="Times New Roman" w:hAnsi="Times New Roman" w:cs="Times New Roman"/>
        </w:rPr>
        <w:t>Một con trỏ có kiểu lớp cơ sở luôn có thể trỏ đến địa chỉ của một đối tượng của lớp dẫn xuất. </w:t>
      </w:r>
    </w:p>
    <w:p w14:paraId="7429E714" w14:textId="01BA74B5" w:rsidR="009554E3" w:rsidRPr="009554E3" w:rsidRDefault="009554E3" w:rsidP="009554E3">
      <w:pPr>
        <w:pStyle w:val="ListParagraph"/>
        <w:numPr>
          <w:ilvl w:val="0"/>
          <w:numId w:val="1"/>
        </w:numPr>
        <w:rPr>
          <w:rFonts w:ascii="Times New Roman" w:hAnsi="Times New Roman" w:cs="Times New Roman"/>
        </w:rPr>
      </w:pPr>
      <w:r w:rsidRPr="009554E3">
        <w:rPr>
          <w:rFonts w:ascii="Times New Roman" w:hAnsi="Times New Roman" w:cs="Times New Roman"/>
        </w:rPr>
        <w:t>Tuy nhiên, khi thực hiện lời gọi một phương thức của lớp, trình biên dịch sẽ quan tâm đến kiểu của con trỏ chứ không phải đối tượng mà con trỏ đang trỏ tới: phương thức của lớp mà con trỏ có kiểu được gọi chứ không phải phương thức của đối tượng mà con trỏ đang trỏ tới được gọi. </w:t>
      </w:r>
    </w:p>
    <w:p w14:paraId="4B09487C" w14:textId="77777777" w:rsidR="009554E3" w:rsidRPr="009554E3" w:rsidRDefault="009554E3" w:rsidP="009554E3">
      <w:pPr>
        <w:rPr>
          <w:rFonts w:ascii="Times New Roman" w:hAnsi="Times New Roman" w:cs="Times New Roman"/>
        </w:rPr>
      </w:pPr>
      <w:r w:rsidRPr="009554E3">
        <w:rPr>
          <w:rFonts w:ascii="Times New Roman" w:hAnsi="Times New Roman" w:cs="Times New Roman"/>
          <w:b/>
          <w:bCs/>
        </w:rPr>
        <w:t>Hiểu đơn giản:</w:t>
      </w:r>
      <w:r w:rsidRPr="009554E3">
        <w:rPr>
          <w:rFonts w:ascii="Times New Roman" w:hAnsi="Times New Roman" w:cs="Times New Roman"/>
        </w:rPr>
        <w:t xml:space="preserve"> cùng một lời gọi phương thức nhưng có thể tạo ra hành vi khác nhau tùy vào đối tượng thực tế.</w:t>
      </w:r>
    </w:p>
    <w:p w14:paraId="1C007868" w14:textId="77777777" w:rsidR="009554E3" w:rsidRPr="009554E3" w:rsidRDefault="009554E3" w:rsidP="009554E3">
      <w:pPr>
        <w:rPr>
          <w:rFonts w:ascii="Times New Roman" w:hAnsi="Times New Roman" w:cs="Times New Roman"/>
        </w:rPr>
      </w:pPr>
      <w:r w:rsidRPr="009554E3">
        <w:rPr>
          <w:rFonts w:ascii="Times New Roman" w:hAnsi="Times New Roman" w:cs="Times New Roman"/>
          <w:b/>
          <w:bCs/>
        </w:rPr>
        <w:t>Ví dụ:</w:t>
      </w:r>
      <w:r w:rsidRPr="009554E3">
        <w:rPr>
          <w:rFonts w:ascii="Times New Roman" w:hAnsi="Times New Roman" w:cs="Times New Roman"/>
        </w:rPr>
        <w:t> Lớp mayAcer kế thừa từ lớp Mayvitinh, cả hai lớp này đều định nghĩa phương thức show():</w:t>
      </w:r>
    </w:p>
    <w:p w14:paraId="073A2F59"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class Mayvitinh{  </w:t>
      </w:r>
    </w:p>
    <w:p w14:paraId="5E370FD8"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 public:      </w:t>
      </w:r>
    </w:p>
    <w:p w14:paraId="0167B940"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 void show(){</w:t>
      </w:r>
    </w:p>
    <w:p w14:paraId="033A6F52"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     cout &lt;&lt; "mayvitinh" &lt;&lt; endl;</w:t>
      </w:r>
    </w:p>
    <w:p w14:paraId="73CD5090"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 }</w:t>
      </w:r>
    </w:p>
    <w:p w14:paraId="26989D5C"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 </w:t>
      </w:r>
    </w:p>
    <w:p w14:paraId="47D99316"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class mayAcer: public Mayvitinh{   </w:t>
      </w:r>
    </w:p>
    <w:p w14:paraId="00EC8378"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    public:      </w:t>
      </w:r>
    </w:p>
    <w:p w14:paraId="0C7C4938"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    void show(){</w:t>
      </w:r>
    </w:p>
    <w:p w14:paraId="1711ACC9"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        cout &lt;&lt; "mayAcer" &lt;&lt; endl;</w:t>
      </w:r>
    </w:p>
    <w:p w14:paraId="1C1E45EB"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    }</w:t>
      </w:r>
    </w:p>
    <w:p w14:paraId="506D0E9E"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 </w:t>
      </w:r>
    </w:p>
    <w:p w14:paraId="02D6951D"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khi đó, nếu ta khai báo một con trỏ lớp mayAcer, nhưng lại trỏ vào địa chỉ của một đối tượng lớp Mayvitinh: </w:t>
      </w:r>
    </w:p>
    <w:p w14:paraId="7D231CE6"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mayAcer may1; </w:t>
      </w:r>
    </w:p>
    <w:p w14:paraId="47189992"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Mayvitinh *tenmay = &amp;may1;</w:t>
      </w:r>
    </w:p>
    <w:p w14:paraId="15C843BE" w14:textId="77777777" w:rsidR="009554E3" w:rsidRPr="009554E3" w:rsidRDefault="009554E3" w:rsidP="009554E3">
      <w:pPr>
        <w:rPr>
          <w:rFonts w:ascii="Times New Roman" w:hAnsi="Times New Roman" w:cs="Times New Roman"/>
        </w:rPr>
      </w:pPr>
      <w:r w:rsidRPr="009554E3">
        <w:rPr>
          <w:rFonts w:ascii="Times New Roman" w:hAnsi="Times New Roman" w:cs="Times New Roman"/>
        </w:rPr>
        <w:t xml:space="preserve">tenmay-&gt;show(); </w:t>
      </w:r>
    </w:p>
    <w:p w14:paraId="3EDB915C" w14:textId="77777777" w:rsidR="009554E3" w:rsidRPr="009554E3" w:rsidRDefault="009554E3" w:rsidP="009554E3">
      <w:pPr>
        <w:rPr>
          <w:rFonts w:ascii="Times New Roman" w:hAnsi="Times New Roman" w:cs="Times New Roman"/>
        </w:rPr>
      </w:pPr>
    </w:p>
    <w:p w14:paraId="4A5AF8AD" w14:textId="77777777" w:rsidR="009554E3" w:rsidRDefault="009554E3" w:rsidP="009554E3">
      <w:pPr>
        <w:rPr>
          <w:rFonts w:ascii="Times New Roman" w:hAnsi="Times New Roman" w:cs="Times New Roman"/>
          <w:lang w:val="vi-VN"/>
        </w:rPr>
      </w:pPr>
      <w:r w:rsidRPr="009554E3">
        <w:rPr>
          <w:rFonts w:ascii="Times New Roman" w:hAnsi="Times New Roman" w:cs="Times New Roman"/>
        </w:rPr>
        <w:lastRenderedPageBreak/>
        <w:t>t</w:t>
      </w:r>
      <w:r w:rsidRPr="009554E3">
        <w:rPr>
          <w:rFonts w:ascii="Times New Roman" w:hAnsi="Times New Roman" w:cs="Times New Roman"/>
        </w:rPr>
        <w:t>hì chương trình sẽ gọi đến phương thức show() của lớp Mayvitinh, mà không gọi tới phương thức show() của lớp mayAcer.</w:t>
      </w:r>
    </w:p>
    <w:p w14:paraId="4E310012" w14:textId="77777777" w:rsidR="009554E3" w:rsidRDefault="009554E3" w:rsidP="009554E3">
      <w:pPr>
        <w:rPr>
          <w:rFonts w:ascii="Times New Roman" w:hAnsi="Times New Roman" w:cs="Times New Roman"/>
          <w:lang w:val="vi-VN"/>
        </w:rPr>
      </w:pPr>
      <w:r w:rsidRPr="009554E3">
        <w:rPr>
          <w:rFonts w:ascii="Times New Roman" w:hAnsi="Times New Roman" w:cs="Times New Roman"/>
        </w:rPr>
        <w:t xml:space="preserve">Để giải quyết vấn đề này, chúng ta cần sử dụng đến tính đa hình trong Lập trình hướng đối tượng. </w:t>
      </w:r>
    </w:p>
    <w:p w14:paraId="528619F1" w14:textId="77777777" w:rsidR="009554E3" w:rsidRPr="009554E3" w:rsidRDefault="009554E3" w:rsidP="009554E3">
      <w:pPr>
        <w:rPr>
          <w:rFonts w:ascii="Times New Roman" w:hAnsi="Times New Roman" w:cs="Times New Roman"/>
          <w:lang w:val="vi-VN"/>
        </w:rPr>
      </w:pPr>
    </w:p>
    <w:p w14:paraId="0DA6D226" w14:textId="77777777" w:rsidR="009554E3" w:rsidRPr="009554E3" w:rsidRDefault="009554E3" w:rsidP="009554E3">
      <w:pPr>
        <w:rPr>
          <w:rFonts w:ascii="Times New Roman" w:hAnsi="Times New Roman" w:cs="Times New Roman"/>
        </w:rPr>
      </w:pPr>
      <w:r w:rsidRPr="009554E3">
        <w:rPr>
          <w:rFonts w:ascii="Times New Roman" w:hAnsi="Times New Roman" w:cs="Times New Roman"/>
          <w:b/>
          <w:bCs/>
        </w:rPr>
        <w:t>Đa hình (polymorphism</w:t>
      </w:r>
      <w:r w:rsidRPr="009554E3">
        <w:rPr>
          <w:rFonts w:ascii="Times New Roman" w:hAnsi="Times New Roman" w:cs="Times New Roman"/>
        </w:rPr>
        <w:t>) nghĩa là có nhiều hình thái khác nhau. Tiêu biểu là, đa hình xuất hiện khi có một cấu trúc cấp bậc của các lớp và chúng liên quan với nhau bởi tính kế thừa.</w:t>
      </w:r>
    </w:p>
    <w:p w14:paraId="32E0EEEA" w14:textId="77777777" w:rsidR="009554E3" w:rsidRDefault="009554E3" w:rsidP="009554E3">
      <w:pPr>
        <w:rPr>
          <w:rFonts w:ascii="Times New Roman" w:hAnsi="Times New Roman" w:cs="Times New Roman"/>
          <w:lang w:val="vi-VN"/>
        </w:rPr>
      </w:pPr>
      <w:r w:rsidRPr="009554E3">
        <w:rPr>
          <w:rFonts w:ascii="Times New Roman" w:hAnsi="Times New Roman" w:cs="Times New Roman"/>
          <w:b/>
          <w:bCs/>
        </w:rPr>
        <w:t>Ví</w:t>
      </w:r>
      <w:r w:rsidRPr="009554E3">
        <w:rPr>
          <w:rFonts w:ascii="Times New Roman" w:hAnsi="Times New Roman" w:cs="Times New Roman"/>
          <w:b/>
          <w:bCs/>
          <w:lang w:val="vi-VN"/>
        </w:rPr>
        <w:t xml:space="preserve"> dụ:</w:t>
      </w:r>
      <w:r>
        <w:rPr>
          <w:rFonts w:ascii="Times New Roman" w:hAnsi="Times New Roman" w:cs="Times New Roman"/>
          <w:lang w:val="vi-VN"/>
        </w:rPr>
        <w:t xml:space="preserve"> </w:t>
      </w:r>
      <w:r w:rsidRPr="009554E3">
        <w:rPr>
          <w:rFonts w:ascii="Times New Roman" w:hAnsi="Times New Roman" w:cs="Times New Roman"/>
        </w:rPr>
        <w:t xml:space="preserve">Một người cùng một lúc có thể có đặc điểm khác nhau. </w:t>
      </w:r>
    </w:p>
    <w:p w14:paraId="2D09B1DA" w14:textId="77777777" w:rsidR="009554E3" w:rsidRDefault="009554E3" w:rsidP="009554E3">
      <w:pPr>
        <w:rPr>
          <w:rFonts w:ascii="Times New Roman" w:hAnsi="Times New Roman" w:cs="Times New Roman"/>
          <w:lang w:val="vi-VN"/>
        </w:rPr>
      </w:pPr>
      <w:r w:rsidRPr="009554E3">
        <w:rPr>
          <w:rFonts w:ascii="Times New Roman" w:hAnsi="Times New Roman" w:cs="Times New Roman"/>
        </w:rPr>
        <w:t xml:space="preserve">Giống như một người đàn học sinh thời là một người con trai, một người bạn, một người anh. </w:t>
      </w:r>
    </w:p>
    <w:p w14:paraId="4A96AEE1" w14:textId="77777777" w:rsidR="009554E3" w:rsidRDefault="009554E3" w:rsidP="009554E3">
      <w:pPr>
        <w:rPr>
          <w:rFonts w:ascii="Times New Roman" w:hAnsi="Times New Roman" w:cs="Times New Roman"/>
          <w:lang w:val="vi-VN"/>
        </w:rPr>
      </w:pPr>
      <w:r w:rsidRPr="009554E3">
        <w:rPr>
          <w:rFonts w:ascii="Times New Roman" w:hAnsi="Times New Roman" w:cs="Times New Roman"/>
        </w:rPr>
        <w:t xml:space="preserve">Vì vậy, cùng một người sở hữu những hành vi khác nhau trong các tình huống khác nhau. </w:t>
      </w:r>
    </w:p>
    <w:p w14:paraId="4474432E" w14:textId="67F8B077" w:rsidR="0035720C" w:rsidRDefault="009554E3" w:rsidP="009554E3">
      <w:pPr>
        <w:rPr>
          <w:rFonts w:ascii="Times New Roman" w:hAnsi="Times New Roman" w:cs="Times New Roman"/>
          <w:lang w:val="vi-VN"/>
        </w:rPr>
      </w:pPr>
      <w:r w:rsidRPr="009554E3">
        <w:rPr>
          <w:rFonts w:ascii="Times New Roman" w:hAnsi="Times New Roman" w:cs="Times New Roman"/>
        </w:rPr>
        <w:t>Điều này được gọi là đa hình.</w:t>
      </w:r>
    </w:p>
    <w:p w14:paraId="7E9BAD6A" w14:textId="77777777" w:rsidR="009554E3" w:rsidRPr="009554E3" w:rsidRDefault="009554E3" w:rsidP="009554E3">
      <w:pPr>
        <w:rPr>
          <w:rFonts w:ascii="Times New Roman" w:hAnsi="Times New Roman" w:cs="Times New Roman"/>
          <w:b/>
          <w:bCs/>
          <w:lang w:val="vi-VN"/>
        </w:rPr>
      </w:pPr>
      <w:r w:rsidRPr="009554E3">
        <w:rPr>
          <w:rFonts w:ascii="Times New Roman" w:hAnsi="Times New Roman" w:cs="Times New Roman"/>
          <w:b/>
          <w:bCs/>
          <w:lang w:val="vi-VN"/>
        </w:rPr>
        <w:t>Các loại đa hình:</w:t>
      </w:r>
    </w:p>
    <w:p w14:paraId="3558B079"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Tính đa hình chủ yếu được chia thành hai loại:</w:t>
      </w:r>
    </w:p>
    <w:p w14:paraId="2676DA44" w14:textId="37014A03" w:rsidR="009554E3" w:rsidRPr="009554E3" w:rsidRDefault="009554E3" w:rsidP="009554E3">
      <w:pPr>
        <w:pStyle w:val="ListParagraph"/>
        <w:numPr>
          <w:ilvl w:val="0"/>
          <w:numId w:val="1"/>
        </w:numPr>
        <w:rPr>
          <w:rFonts w:ascii="Times New Roman" w:hAnsi="Times New Roman" w:cs="Times New Roman"/>
          <w:lang w:val="vi-VN"/>
        </w:rPr>
      </w:pPr>
      <w:r w:rsidRPr="009554E3">
        <w:rPr>
          <w:rFonts w:ascii="Times New Roman" w:hAnsi="Times New Roman" w:cs="Times New Roman"/>
          <w:lang w:val="vi-VN"/>
        </w:rPr>
        <w:t>Compile time Polymorphism.</w:t>
      </w:r>
    </w:p>
    <w:p w14:paraId="38A0210B" w14:textId="3AA67441" w:rsidR="009554E3" w:rsidRPr="009554E3" w:rsidRDefault="009554E3" w:rsidP="009554E3">
      <w:pPr>
        <w:pStyle w:val="ListParagraph"/>
        <w:numPr>
          <w:ilvl w:val="0"/>
          <w:numId w:val="1"/>
        </w:numPr>
        <w:rPr>
          <w:rFonts w:ascii="Times New Roman" w:hAnsi="Times New Roman" w:cs="Times New Roman"/>
          <w:lang w:val="vi-VN"/>
        </w:rPr>
      </w:pPr>
      <w:r w:rsidRPr="009554E3">
        <w:rPr>
          <w:rFonts w:ascii="Times New Roman" w:hAnsi="Times New Roman" w:cs="Times New Roman"/>
          <w:lang w:val="vi-VN"/>
        </w:rPr>
        <w:t>Runtime Polymorphism.</w:t>
      </w:r>
    </w:p>
    <w:p w14:paraId="722081A1" w14:textId="77777777" w:rsidR="009554E3" w:rsidRPr="009554E3" w:rsidRDefault="009554E3" w:rsidP="009554E3">
      <w:pPr>
        <w:rPr>
          <w:rFonts w:ascii="Times New Roman" w:hAnsi="Times New Roman" w:cs="Times New Roman"/>
          <w:lang w:val="vi-VN"/>
        </w:rPr>
      </w:pPr>
    </w:p>
    <w:p w14:paraId="6419E723" w14:textId="77777777" w:rsidR="009554E3" w:rsidRPr="009554E3" w:rsidRDefault="009554E3" w:rsidP="009554E3">
      <w:pPr>
        <w:rPr>
          <w:rFonts w:ascii="Times New Roman" w:hAnsi="Times New Roman" w:cs="Times New Roman"/>
          <w:b/>
          <w:bCs/>
          <w:lang w:val="vi-VN"/>
        </w:rPr>
      </w:pPr>
      <w:r w:rsidRPr="009554E3">
        <w:rPr>
          <w:rFonts w:ascii="Times New Roman" w:hAnsi="Times New Roman" w:cs="Times New Roman"/>
          <w:b/>
          <w:bCs/>
          <w:lang w:val="vi-VN"/>
        </w:rPr>
        <w:t>1. Compile time Polymorphism:</w:t>
      </w:r>
    </w:p>
    <w:p w14:paraId="50C5080D"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Tính đa hình này được sử dụng bằng cách nạp chồng hàm hoặc nạp chồng toán tử.</w:t>
      </w:r>
    </w:p>
    <w:p w14:paraId="31D2A880"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Vậy nạp chồng hàm và nạp chồng toán tử là gì?</w:t>
      </w:r>
    </w:p>
    <w:p w14:paraId="7996FECD" w14:textId="77777777" w:rsidR="009554E3" w:rsidRPr="009554E3" w:rsidRDefault="009554E3" w:rsidP="009554E3">
      <w:pPr>
        <w:rPr>
          <w:rFonts w:ascii="Times New Roman" w:hAnsi="Times New Roman" w:cs="Times New Roman"/>
          <w:b/>
          <w:bCs/>
          <w:lang w:val="vi-VN"/>
        </w:rPr>
      </w:pPr>
      <w:r w:rsidRPr="009554E3">
        <w:rPr>
          <w:rFonts w:ascii="Times New Roman" w:hAnsi="Times New Roman" w:cs="Times New Roman"/>
          <w:b/>
          <w:bCs/>
          <w:lang w:val="vi-VN"/>
        </w:rPr>
        <w:t>Nạp chồng hàm</w:t>
      </w:r>
    </w:p>
    <w:p w14:paraId="30BA098A"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Nạp chồng hàm (Function Overloading) cho phép sử dụng cùng một tên gọi cho các hàm “giống nhau” (có cùng mục đích). Nhưng khác nhau về kiểu dữ liệu tham số hoặc số lượng tham số. </w:t>
      </w:r>
    </w:p>
    <w:p w14:paraId="6C0CD1C4"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Nạp chồng hàm cho phép ta khai báo và định nghĩa các hàm trên cùng với một tên gọi.</w:t>
      </w:r>
    </w:p>
    <w:p w14:paraId="42D835DA" w14:textId="77777777" w:rsidR="009554E3" w:rsidRPr="009554E3" w:rsidRDefault="009554E3" w:rsidP="009554E3">
      <w:pPr>
        <w:rPr>
          <w:rFonts w:ascii="Times New Roman" w:hAnsi="Times New Roman" w:cs="Times New Roman"/>
          <w:b/>
          <w:bCs/>
          <w:lang w:val="vi-VN"/>
        </w:rPr>
      </w:pPr>
      <w:r w:rsidRPr="009554E3">
        <w:rPr>
          <w:rFonts w:ascii="Times New Roman" w:hAnsi="Times New Roman" w:cs="Times New Roman"/>
          <w:b/>
          <w:bCs/>
          <w:lang w:val="vi-VN"/>
        </w:rPr>
        <w:t>Nạp chồng toán tử</w:t>
      </w:r>
    </w:p>
    <w:p w14:paraId="7B96CA87"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Nạp chồng toán tử (Operator Overloading) được dùng để định nghĩa toán tử cho có sẵn trong c++ phục vụ cho dữ liệu riêng do bạn tạo ra.</w:t>
      </w:r>
    </w:p>
    <w:p w14:paraId="62E4912E"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Giả sử có lớp PhanSo và có các phương thức tính toán như Cong, Tru, Nhan, Chia. Nếu gặp một biểu thức phức tạp, số lượng phép tính nhiều thì việc sử dụng các phương thức trên khá khó khăn và có thể gây rối cho người lập trình. Vì thế ta sẽ nạp chồng lại các toán tử để có thể tạo một cái nhìn trực quan vào code, giảm thiểu các lỗi sai không đáng có.</w:t>
      </w:r>
    </w:p>
    <w:p w14:paraId="75A28087"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Các toán tử có thể nạp chồng</w:t>
      </w:r>
    </w:p>
    <w:p w14:paraId="7629ADAE" w14:textId="77777777" w:rsidR="009554E3" w:rsidRPr="009554E3" w:rsidRDefault="009554E3" w:rsidP="009554E3">
      <w:pPr>
        <w:rPr>
          <w:rFonts w:ascii="Times New Roman" w:hAnsi="Times New Roman" w:cs="Times New Roman"/>
          <w:lang w:val="vi-VN"/>
        </w:rPr>
      </w:pPr>
    </w:p>
    <w:p w14:paraId="17434AA4" w14:textId="77777777" w:rsidR="009554E3" w:rsidRPr="009554E3" w:rsidRDefault="009554E3" w:rsidP="009554E3">
      <w:pPr>
        <w:rPr>
          <w:rFonts w:ascii="Times New Roman" w:hAnsi="Times New Roman" w:cs="Times New Roman"/>
          <w:b/>
          <w:bCs/>
          <w:lang w:val="vi-VN"/>
        </w:rPr>
      </w:pPr>
      <w:r w:rsidRPr="009554E3">
        <w:rPr>
          <w:rFonts w:ascii="Times New Roman" w:hAnsi="Times New Roman" w:cs="Times New Roman"/>
          <w:b/>
          <w:bCs/>
          <w:lang w:val="vi-VN"/>
        </w:rPr>
        <w:t>2. Runtime Polymorphism:</w:t>
      </w:r>
    </w:p>
    <w:p w14:paraId="0B934335"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Các bàn còn nhớ ví dụ đầu tiên của bài không.</w:t>
      </w:r>
    </w:p>
    <w:p w14:paraId="2B8602A0"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#include &lt;iostream&gt;</w:t>
      </w:r>
    </w:p>
    <w:p w14:paraId="4F1F7AB5"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using namespace std;</w:t>
      </w:r>
    </w:p>
    <w:p w14:paraId="4B0310E8"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class Mayvitinh{  </w:t>
      </w:r>
    </w:p>
    <w:p w14:paraId="4FAC7550"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public:      </w:t>
      </w:r>
    </w:p>
    <w:p w14:paraId="261D6085"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void show(){</w:t>
      </w:r>
    </w:p>
    <w:p w14:paraId="500C9BB7"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cout &lt;&lt; "mayvitinh" &lt;&lt; endl;</w:t>
      </w:r>
    </w:p>
    <w:p w14:paraId="0EBEADAD"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w:t>
      </w:r>
    </w:p>
    <w:p w14:paraId="4419726E"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w:t>
      </w:r>
    </w:p>
    <w:p w14:paraId="1F47C2B9"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class mayAcer: public Mayvitinh{   </w:t>
      </w:r>
    </w:p>
    <w:p w14:paraId="1F06081A"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public:      </w:t>
      </w:r>
    </w:p>
    <w:p w14:paraId="45719F91"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void show(){</w:t>
      </w:r>
    </w:p>
    <w:p w14:paraId="33035A83"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cout &lt;&lt; "mayAcer" &lt;&lt; endl;</w:t>
      </w:r>
    </w:p>
    <w:p w14:paraId="22B42F74"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w:t>
      </w:r>
    </w:p>
    <w:p w14:paraId="758D4323"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w:t>
      </w:r>
    </w:p>
    <w:p w14:paraId="4755994A" w14:textId="77777777" w:rsidR="009554E3" w:rsidRPr="009554E3" w:rsidRDefault="009554E3" w:rsidP="009554E3">
      <w:pPr>
        <w:rPr>
          <w:rFonts w:ascii="Times New Roman" w:hAnsi="Times New Roman" w:cs="Times New Roman"/>
          <w:lang w:val="vi-VN"/>
        </w:rPr>
      </w:pPr>
    </w:p>
    <w:p w14:paraId="39E68439"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int main(){</w:t>
      </w:r>
    </w:p>
    <w:p w14:paraId="5B6B5E77"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mayAcer may1; </w:t>
      </w:r>
    </w:p>
    <w:p w14:paraId="4113DA51"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Mayvitinh *tenmay = &amp;may1;</w:t>
      </w:r>
    </w:p>
    <w:p w14:paraId="31AB1C29"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tenmay-&gt;show(); </w:t>
      </w:r>
    </w:p>
    <w:p w14:paraId="0C64165B"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w:t>
      </w:r>
    </w:p>
    <w:p w14:paraId="76BA6324"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Có thể thấy chương trình sau khi chạy sẽ gọi đến phương thức show() của lớp Mayvitinh, mà không gọi tới phương thức show() của lớp mayAcer.</w:t>
      </w:r>
    </w:p>
    <w:p w14:paraId="677A6439"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Vậy để chương trình gọi tới phương thức show() của lớp mayAcer ta sử dụng hàm ảo virtual như sau:</w:t>
      </w:r>
    </w:p>
    <w:p w14:paraId="5D63BA31"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#include &lt;iostream&gt;</w:t>
      </w:r>
    </w:p>
    <w:p w14:paraId="55EAE1AF"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lastRenderedPageBreak/>
        <w:t>using namespace std;</w:t>
      </w:r>
    </w:p>
    <w:p w14:paraId="05401ACD"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class Mayvitinh{  </w:t>
      </w:r>
    </w:p>
    <w:p w14:paraId="0750CF1E"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public:      </w:t>
      </w:r>
    </w:p>
    <w:p w14:paraId="42265E8E"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virtual void show(){</w:t>
      </w:r>
    </w:p>
    <w:p w14:paraId="55065151"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cout &lt;&lt; "mayvitinh" &lt;&lt; endl;</w:t>
      </w:r>
    </w:p>
    <w:p w14:paraId="6E6A6132"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w:t>
      </w:r>
    </w:p>
    <w:p w14:paraId="021FB407"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w:t>
      </w:r>
    </w:p>
    <w:p w14:paraId="154A2392"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class mayAcer: public Mayvitinh{   </w:t>
      </w:r>
    </w:p>
    <w:p w14:paraId="58436644"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public:      </w:t>
      </w:r>
    </w:p>
    <w:p w14:paraId="2CB72176"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void show(){</w:t>
      </w:r>
    </w:p>
    <w:p w14:paraId="088B6EC8"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cout &lt;&lt; "mayAcer" &lt;&lt; endl;</w:t>
      </w:r>
    </w:p>
    <w:p w14:paraId="6825A9FF"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w:t>
      </w:r>
    </w:p>
    <w:p w14:paraId="07F79673"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w:t>
      </w:r>
    </w:p>
    <w:p w14:paraId="40536217" w14:textId="77777777" w:rsidR="009554E3" w:rsidRPr="009554E3" w:rsidRDefault="009554E3" w:rsidP="009554E3">
      <w:pPr>
        <w:rPr>
          <w:rFonts w:ascii="Times New Roman" w:hAnsi="Times New Roman" w:cs="Times New Roman"/>
          <w:lang w:val="vi-VN"/>
        </w:rPr>
      </w:pPr>
    </w:p>
    <w:p w14:paraId="59E6DB8E"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int main(){</w:t>
      </w:r>
    </w:p>
    <w:p w14:paraId="0881B034"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mayAcer may1; </w:t>
      </w:r>
    </w:p>
    <w:p w14:paraId="725177A8"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Mayvitinh *tenmay = &amp;may1;</w:t>
      </w:r>
    </w:p>
    <w:p w14:paraId="3A684DC9"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    tenmay-&gt;show(); </w:t>
      </w:r>
    </w:p>
    <w:p w14:paraId="4E7CE545"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w:t>
      </w:r>
    </w:p>
    <w:p w14:paraId="4F3953DE" w14:textId="79D132D4"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Trong ví dụ trên mình đã thêm từ khóa virtual vào hàm show() trong lớp cơ sở Mayvitinh. Từ khóa virtual này dùng để khai báo một hàm là hàm ảo.</w:t>
      </w:r>
    </w:p>
    <w:p w14:paraId="05FF02F1" w14:textId="77777777" w:rsid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Khi khai báo hàm ảo với từ khóa virtual nghĩa là hàm này sẽ được gọi theo loại đối tượng được trỏ (hoặc tham chiếu), chứ không phải theo loại của con trỏ (hoặc tham chiếu). </w:t>
      </w:r>
    </w:p>
    <w:p w14:paraId="6ADAF7EF" w14:textId="11BFCBED"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Và điều này dẫn đến kết quả khác nhau:</w:t>
      </w:r>
    </w:p>
    <w:p w14:paraId="6D668668" w14:textId="1DAF6146" w:rsidR="009554E3" w:rsidRPr="009554E3" w:rsidRDefault="009554E3" w:rsidP="009554E3">
      <w:pPr>
        <w:pStyle w:val="ListParagraph"/>
        <w:numPr>
          <w:ilvl w:val="0"/>
          <w:numId w:val="1"/>
        </w:numPr>
        <w:rPr>
          <w:rFonts w:ascii="Times New Roman" w:hAnsi="Times New Roman" w:cs="Times New Roman"/>
          <w:lang w:val="vi-VN"/>
        </w:rPr>
      </w:pPr>
      <w:r w:rsidRPr="009554E3">
        <w:rPr>
          <w:rFonts w:ascii="Times New Roman" w:hAnsi="Times New Roman" w:cs="Times New Roman"/>
          <w:lang w:val="vi-VN"/>
        </w:rPr>
        <w:t>Nếu không khai báo hàm ảo virtual trình biên dịch sẽ gọi hàm tại lớp cở sở</w:t>
      </w:r>
    </w:p>
    <w:p w14:paraId="113F23EB" w14:textId="553BCD11" w:rsidR="009554E3" w:rsidRPr="009554E3" w:rsidRDefault="009554E3" w:rsidP="009554E3">
      <w:pPr>
        <w:pStyle w:val="ListParagraph"/>
        <w:numPr>
          <w:ilvl w:val="0"/>
          <w:numId w:val="1"/>
        </w:numPr>
        <w:rPr>
          <w:rFonts w:ascii="Times New Roman" w:hAnsi="Times New Roman" w:cs="Times New Roman"/>
          <w:lang w:val="vi-VN"/>
        </w:rPr>
      </w:pPr>
      <w:r w:rsidRPr="009554E3">
        <w:rPr>
          <w:rFonts w:ascii="Times New Roman" w:hAnsi="Times New Roman" w:cs="Times New Roman"/>
          <w:lang w:val="vi-VN"/>
        </w:rPr>
        <w:t>Nếu dùng hàm ảo virtual trình biên dịch sẽ gọi hàm tại lớp dẫn xuất</w:t>
      </w:r>
    </w:p>
    <w:p w14:paraId="03BA7845" w14:textId="3E51A3A5"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 xml:space="preserve">Khi nhận thấy có khai báo virtual trong lớp cơ sở, trình biên dịch sẽ thêm vào mỗi đối tượng của lớp cơ sở và các lớp dẫn xuất của nó một con trỏ chỉ đến bảng phương thức ảo (virtual function table). Con trỏ đó có tên là vptr (virtual pointer). Bảng phương thức ảo là nơi chứa các con trỏ chỉ đến đoạn chương trình đã biên </w:t>
      </w:r>
      <w:r w:rsidRPr="009554E3">
        <w:rPr>
          <w:rFonts w:ascii="Times New Roman" w:hAnsi="Times New Roman" w:cs="Times New Roman"/>
          <w:lang w:val="vi-VN"/>
        </w:rPr>
        <w:lastRenderedPageBreak/>
        <w:t>dịch ứng với các phương thức ảo. Mỗi lớp có một bảng phương thức ảo. Trình biên dịch chỉ lập bảng phương thức ảo khi bắt đầu có việc tạo đối tượng của lớp. Đến khi chương trình chạy, phương thức ảo của đối tượng mới được nối kết và thi hành thông qua con trỏ vptr.</w:t>
      </w:r>
    </w:p>
    <w:p w14:paraId="183366BB" w14:textId="77777777" w:rsidR="009554E3" w:rsidRPr="009554E3" w:rsidRDefault="009554E3" w:rsidP="009554E3">
      <w:pPr>
        <w:rPr>
          <w:rFonts w:ascii="Times New Roman" w:hAnsi="Times New Roman" w:cs="Times New Roman"/>
          <w:b/>
          <w:bCs/>
          <w:lang w:val="vi-VN"/>
        </w:rPr>
      </w:pPr>
      <w:r w:rsidRPr="009554E3">
        <w:rPr>
          <w:rFonts w:ascii="Times New Roman" w:hAnsi="Times New Roman" w:cs="Times New Roman"/>
          <w:b/>
          <w:bCs/>
          <w:lang w:val="vi-VN"/>
        </w:rPr>
        <w:t>Kết</w:t>
      </w:r>
    </w:p>
    <w:p w14:paraId="06F8D340"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Vậy là series Lập trình hướng đối tượng của mình đến đây là kết thúc, chúng ta đã được tìm hiểu các khái niệm xoay quanh OOP trong C++ và những tính chất quan trọng của nó. Mình hy vọng bài viết của mình sẽ một phần giúp các ban trong việc học tập lập trình, đặc biệt là tìm hiểu về OOP.</w:t>
      </w:r>
    </w:p>
    <w:p w14:paraId="5E2DFE0A"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Ý nghĩa của tính đa hình</w:t>
      </w:r>
    </w:p>
    <w:p w14:paraId="2577A8B1" w14:textId="77777777"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Tính đa hình giúp chương trình:</w:t>
      </w:r>
    </w:p>
    <w:p w14:paraId="7A8F46B8" w14:textId="11B1513A" w:rsidR="009554E3" w:rsidRPr="009554E3" w:rsidRDefault="009554E3" w:rsidP="009554E3">
      <w:pPr>
        <w:pStyle w:val="ListParagraph"/>
        <w:numPr>
          <w:ilvl w:val="0"/>
          <w:numId w:val="1"/>
        </w:numPr>
        <w:rPr>
          <w:rFonts w:ascii="Times New Roman" w:hAnsi="Times New Roman" w:cs="Times New Roman"/>
          <w:lang w:val="vi-VN"/>
        </w:rPr>
      </w:pPr>
      <w:r w:rsidRPr="009554E3">
        <w:rPr>
          <w:rFonts w:ascii="Times New Roman" w:hAnsi="Times New Roman" w:cs="Times New Roman"/>
          <w:lang w:val="vi-VN"/>
        </w:rPr>
        <w:t>Linh hoạt: một đoạn code có thể làm việc với nhiều loại đối tượng.</w:t>
      </w:r>
    </w:p>
    <w:p w14:paraId="6598F86D" w14:textId="55065193" w:rsidR="009554E3" w:rsidRPr="009554E3" w:rsidRDefault="009554E3" w:rsidP="009554E3">
      <w:pPr>
        <w:pStyle w:val="ListParagraph"/>
        <w:numPr>
          <w:ilvl w:val="0"/>
          <w:numId w:val="1"/>
        </w:numPr>
        <w:rPr>
          <w:rFonts w:ascii="Times New Roman" w:hAnsi="Times New Roman" w:cs="Times New Roman"/>
          <w:lang w:val="vi-VN"/>
        </w:rPr>
      </w:pPr>
      <w:r w:rsidRPr="009554E3">
        <w:rPr>
          <w:rFonts w:ascii="Times New Roman" w:hAnsi="Times New Roman" w:cs="Times New Roman"/>
          <w:lang w:val="vi-VN"/>
        </w:rPr>
        <w:t>Dễ mở rộng: có thể thêm lớp mới mà ít phải sửa code hiện có.</w:t>
      </w:r>
    </w:p>
    <w:p w14:paraId="387F69E8" w14:textId="638AFF82" w:rsidR="009554E3" w:rsidRPr="009554E3" w:rsidRDefault="009554E3" w:rsidP="009554E3">
      <w:pPr>
        <w:pStyle w:val="ListParagraph"/>
        <w:numPr>
          <w:ilvl w:val="0"/>
          <w:numId w:val="1"/>
        </w:numPr>
        <w:rPr>
          <w:rFonts w:ascii="Times New Roman" w:hAnsi="Times New Roman" w:cs="Times New Roman"/>
          <w:lang w:val="vi-VN"/>
        </w:rPr>
      </w:pPr>
      <w:r w:rsidRPr="009554E3">
        <w:rPr>
          <w:rFonts w:ascii="Times New Roman" w:hAnsi="Times New Roman" w:cs="Times New Roman"/>
          <w:lang w:val="vi-VN"/>
        </w:rPr>
        <w:t>Giảm phụ thuộc: code có thể làm việc với lớp cha/interface thay vì phụ thuộc trực tiếp vào lớp con.</w:t>
      </w:r>
    </w:p>
    <w:p w14:paraId="0B0EA9DF" w14:textId="04C8785C" w:rsidR="009554E3" w:rsidRPr="009554E3" w:rsidRDefault="009554E3" w:rsidP="009554E3">
      <w:pPr>
        <w:pStyle w:val="ListParagraph"/>
        <w:numPr>
          <w:ilvl w:val="0"/>
          <w:numId w:val="1"/>
        </w:numPr>
        <w:rPr>
          <w:rFonts w:ascii="Times New Roman" w:hAnsi="Times New Roman" w:cs="Times New Roman"/>
          <w:lang w:val="vi-VN"/>
        </w:rPr>
      </w:pPr>
      <w:r w:rsidRPr="009554E3">
        <w:rPr>
          <w:rFonts w:ascii="Times New Roman" w:hAnsi="Times New Roman" w:cs="Times New Roman"/>
          <w:lang w:val="vi-VN"/>
        </w:rPr>
        <w:t>Dễ bảo trì: mỗi lớp tự định nghĩa hành vi phù hợp với nó.</w:t>
      </w:r>
    </w:p>
    <w:p w14:paraId="4C979984" w14:textId="77777777" w:rsidR="009554E3" w:rsidRPr="009554E3" w:rsidRDefault="009554E3" w:rsidP="009554E3">
      <w:pPr>
        <w:rPr>
          <w:rFonts w:ascii="Times New Roman" w:hAnsi="Times New Roman" w:cs="Times New Roman"/>
          <w:b/>
          <w:bCs/>
          <w:lang w:val="vi-VN"/>
        </w:rPr>
      </w:pPr>
      <w:r w:rsidRPr="009554E3">
        <w:rPr>
          <w:rFonts w:ascii="Times New Roman" w:hAnsi="Times New Roman" w:cs="Times New Roman"/>
          <w:b/>
          <w:bCs/>
          <w:lang w:val="vi-VN"/>
        </w:rPr>
        <w:t>Tóm lại:</w:t>
      </w:r>
    </w:p>
    <w:p w14:paraId="65DE6CA7" w14:textId="6EE93E0F" w:rsidR="009554E3" w:rsidRPr="009554E3" w:rsidRDefault="009554E3" w:rsidP="009554E3">
      <w:pPr>
        <w:rPr>
          <w:rFonts w:ascii="Times New Roman" w:hAnsi="Times New Roman" w:cs="Times New Roman"/>
          <w:lang w:val="vi-VN"/>
        </w:rPr>
      </w:pPr>
      <w:r w:rsidRPr="009554E3">
        <w:rPr>
          <w:rFonts w:ascii="Times New Roman" w:hAnsi="Times New Roman" w:cs="Times New Roman"/>
          <w:lang w:val="vi-VN"/>
        </w:rPr>
        <w:t>Tính đa hình cho phép một giao diện/lời gọi chung nhưng nhiều cách thực hiện khác nhau, tùy thuộc vào đối tượng cụ thể.</w:t>
      </w:r>
    </w:p>
    <w:sectPr w:rsidR="009554E3" w:rsidRPr="009554E3" w:rsidSect="00266048">
      <w:pgSz w:w="12240" w:h="15840"/>
      <w:pgMar w:top="1440" w:right="1041" w:bottom="144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131F"/>
    <w:multiLevelType w:val="hybridMultilevel"/>
    <w:tmpl w:val="7F64B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0350C"/>
    <w:multiLevelType w:val="hybridMultilevel"/>
    <w:tmpl w:val="AFCA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A2B07"/>
    <w:multiLevelType w:val="hybridMultilevel"/>
    <w:tmpl w:val="BCD02572"/>
    <w:lvl w:ilvl="0" w:tplc="DFAAF84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1A6681"/>
    <w:multiLevelType w:val="hybridMultilevel"/>
    <w:tmpl w:val="439E5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8B19E3"/>
    <w:multiLevelType w:val="hybridMultilevel"/>
    <w:tmpl w:val="227A2962"/>
    <w:lvl w:ilvl="0" w:tplc="DFAAF84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6988348">
    <w:abstractNumId w:val="0"/>
  </w:num>
  <w:num w:numId="2" w16cid:durableId="1640109126">
    <w:abstractNumId w:val="4"/>
  </w:num>
  <w:num w:numId="3" w16cid:durableId="1988195472">
    <w:abstractNumId w:val="2"/>
  </w:num>
  <w:num w:numId="4" w16cid:durableId="1002509768">
    <w:abstractNumId w:val="3"/>
  </w:num>
  <w:num w:numId="5" w16cid:durableId="837623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4E3"/>
    <w:rsid w:val="00262199"/>
    <w:rsid w:val="00266048"/>
    <w:rsid w:val="0035720C"/>
    <w:rsid w:val="009554E3"/>
    <w:rsid w:val="00CF5184"/>
    <w:rsid w:val="00D04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F573"/>
  <w15:chartTrackingRefBased/>
  <w15:docId w15:val="{28C35AC1-931D-455E-9D2E-0673397C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4E3"/>
    <w:rPr>
      <w:rFonts w:eastAsiaTheme="majorEastAsia" w:cstheme="majorBidi"/>
      <w:color w:val="272727" w:themeColor="text1" w:themeTint="D8"/>
    </w:rPr>
  </w:style>
  <w:style w:type="paragraph" w:styleId="Title">
    <w:name w:val="Title"/>
    <w:basedOn w:val="Normal"/>
    <w:next w:val="Normal"/>
    <w:link w:val="TitleChar"/>
    <w:uiPriority w:val="10"/>
    <w:qFormat/>
    <w:rsid w:val="00955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4E3"/>
    <w:pPr>
      <w:spacing w:before="160"/>
      <w:jc w:val="center"/>
    </w:pPr>
    <w:rPr>
      <w:i/>
      <w:iCs/>
      <w:color w:val="404040" w:themeColor="text1" w:themeTint="BF"/>
    </w:rPr>
  </w:style>
  <w:style w:type="character" w:customStyle="1" w:styleId="QuoteChar">
    <w:name w:val="Quote Char"/>
    <w:basedOn w:val="DefaultParagraphFont"/>
    <w:link w:val="Quote"/>
    <w:uiPriority w:val="29"/>
    <w:rsid w:val="009554E3"/>
    <w:rPr>
      <w:i/>
      <w:iCs/>
      <w:color w:val="404040" w:themeColor="text1" w:themeTint="BF"/>
    </w:rPr>
  </w:style>
  <w:style w:type="paragraph" w:styleId="ListParagraph">
    <w:name w:val="List Paragraph"/>
    <w:basedOn w:val="Normal"/>
    <w:uiPriority w:val="34"/>
    <w:qFormat/>
    <w:rsid w:val="009554E3"/>
    <w:pPr>
      <w:ind w:left="720"/>
      <w:contextualSpacing/>
    </w:pPr>
  </w:style>
  <w:style w:type="character" w:styleId="IntenseEmphasis">
    <w:name w:val="Intense Emphasis"/>
    <w:basedOn w:val="DefaultParagraphFont"/>
    <w:uiPriority w:val="21"/>
    <w:qFormat/>
    <w:rsid w:val="009554E3"/>
    <w:rPr>
      <w:i/>
      <w:iCs/>
      <w:color w:val="0F4761" w:themeColor="accent1" w:themeShade="BF"/>
    </w:rPr>
  </w:style>
  <w:style w:type="paragraph" w:styleId="IntenseQuote">
    <w:name w:val="Intense Quote"/>
    <w:basedOn w:val="Normal"/>
    <w:next w:val="Normal"/>
    <w:link w:val="IntenseQuoteChar"/>
    <w:uiPriority w:val="30"/>
    <w:qFormat/>
    <w:rsid w:val="00955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4E3"/>
    <w:rPr>
      <w:i/>
      <w:iCs/>
      <w:color w:val="0F4761" w:themeColor="accent1" w:themeShade="BF"/>
    </w:rPr>
  </w:style>
  <w:style w:type="character" w:styleId="IntenseReference">
    <w:name w:val="Intense Reference"/>
    <w:basedOn w:val="DefaultParagraphFont"/>
    <w:uiPriority w:val="32"/>
    <w:qFormat/>
    <w:rsid w:val="00955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lengocmai19102007@gmail.com</dc:creator>
  <cp:keywords/>
  <dc:description/>
  <cp:lastModifiedBy>lengocmai19102007@gmail.com</cp:lastModifiedBy>
  <cp:revision>1</cp:revision>
  <dcterms:created xsi:type="dcterms:W3CDTF">2026-08-27T07:54:00Z</dcterms:created>
  <dcterms:modified xsi:type="dcterms:W3CDTF">2026-08-27T08:03:00Z</dcterms:modified>
</cp:coreProperties>
</file>