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12D689" w14:textId="77777777" w:rsidR="009C0E8D" w:rsidRPr="003416D9" w:rsidRDefault="009C0E8D" w:rsidP="009C0E8D">
      <w:pPr>
        <w:rPr>
          <w:b/>
          <w:bCs/>
          <w:lang w:val="vi-VN"/>
        </w:rPr>
      </w:pPr>
      <w:r w:rsidRPr="00B01FF0">
        <w:rPr>
          <w:b/>
          <w:bCs/>
        </w:rPr>
        <w:t xml:space="preserve">Bài lab </w:t>
      </w:r>
      <w:r>
        <w:rPr>
          <w:b/>
          <w:bCs/>
        </w:rPr>
        <w:t>tuần</w:t>
      </w:r>
      <w:r>
        <w:rPr>
          <w:b/>
          <w:bCs/>
          <w:lang w:val="vi-VN"/>
        </w:rPr>
        <w:t xml:space="preserve"> 7</w:t>
      </w:r>
    </w:p>
    <w:p w14:paraId="46BD0682" w14:textId="77777777" w:rsidR="009C0E8D" w:rsidRPr="00B01FF0" w:rsidRDefault="009C0E8D" w:rsidP="009C0E8D">
      <w:pPr>
        <w:jc w:val="both"/>
        <w:rPr>
          <w:b/>
          <w:bCs/>
        </w:rPr>
      </w:pPr>
    </w:p>
    <w:p w14:paraId="5CAF80AB" w14:textId="77777777" w:rsidR="009C0E8D" w:rsidRPr="00B01FF0" w:rsidRDefault="009C0E8D" w:rsidP="009C0E8D">
      <w:pPr>
        <w:jc w:val="both"/>
        <w:rPr>
          <w:b/>
          <w:bCs/>
        </w:rPr>
      </w:pPr>
      <w:r w:rsidRPr="00B01FF0">
        <w:rPr>
          <w:b/>
          <w:bCs/>
        </w:rPr>
        <w:t xml:space="preserve">Họ và </w:t>
      </w:r>
      <w:proofErr w:type="gramStart"/>
      <w:r w:rsidRPr="00B01FF0">
        <w:rPr>
          <w:b/>
          <w:bCs/>
        </w:rPr>
        <w:t>tên :</w:t>
      </w:r>
      <w:proofErr w:type="gramEnd"/>
      <w:r w:rsidRPr="00B01FF0">
        <w:rPr>
          <w:b/>
          <w:bCs/>
        </w:rPr>
        <w:t xml:space="preserve"> Lê Hoàng Phúc</w:t>
      </w:r>
    </w:p>
    <w:p w14:paraId="53E7F8FC" w14:textId="77777777" w:rsidR="009C0E8D" w:rsidRDefault="009C0E8D" w:rsidP="009C0E8D">
      <w:pPr>
        <w:jc w:val="both"/>
        <w:rPr>
          <w:b/>
          <w:bCs/>
        </w:rPr>
      </w:pPr>
      <w:proofErr w:type="gramStart"/>
      <w:r w:rsidRPr="00B01FF0">
        <w:rPr>
          <w:b/>
          <w:bCs/>
        </w:rPr>
        <w:t>MSSV :</w:t>
      </w:r>
      <w:proofErr w:type="gramEnd"/>
      <w:r w:rsidRPr="00B01FF0">
        <w:rPr>
          <w:b/>
          <w:bCs/>
        </w:rPr>
        <w:t xml:space="preserve"> 1050080153</w:t>
      </w:r>
    </w:p>
    <w:p w14:paraId="0547C5B9" w14:textId="77777777" w:rsidR="009C0E8D" w:rsidRDefault="009C0E8D" w:rsidP="009C0E8D">
      <w:pPr>
        <w:jc w:val="both"/>
        <w:rPr>
          <w:b/>
          <w:bCs/>
          <w:lang w:val="vi-VN"/>
        </w:rPr>
      </w:pPr>
      <w:proofErr w:type="gramStart"/>
      <w:r>
        <w:rPr>
          <w:b/>
          <w:bCs/>
        </w:rPr>
        <w:t>Lớp</w:t>
      </w:r>
      <w:r>
        <w:rPr>
          <w:b/>
          <w:bCs/>
          <w:lang w:val="vi-VN"/>
        </w:rPr>
        <w:t xml:space="preserve"> :</w:t>
      </w:r>
      <w:proofErr w:type="gramEnd"/>
      <w:r>
        <w:rPr>
          <w:b/>
          <w:bCs/>
          <w:lang w:val="vi-VN"/>
        </w:rPr>
        <w:t xml:space="preserve"> 10_CNPM 2</w:t>
      </w:r>
    </w:p>
    <w:p w14:paraId="4DE74B81" w14:textId="77777777" w:rsidR="009C0E8D" w:rsidRPr="00B01FF0" w:rsidRDefault="009C0E8D" w:rsidP="009C0E8D">
      <w:pPr>
        <w:jc w:val="both"/>
        <w:rPr>
          <w:b/>
          <w:bCs/>
          <w:lang w:val="vi-VN"/>
        </w:rPr>
      </w:pPr>
    </w:p>
    <w:p w14:paraId="6BB40E4B" w14:textId="77777777" w:rsidR="009C0E8D" w:rsidRPr="009C0E8D" w:rsidRDefault="009C0E8D" w:rsidP="009C0E8D">
      <w:pPr>
        <w:jc w:val="both"/>
        <w:rPr>
          <w:lang w:val="vi-VN"/>
        </w:rPr>
      </w:pPr>
      <w:r w:rsidRPr="009C0E8D">
        <w:rPr>
          <w:lang w:val="vi-VN"/>
        </w:rPr>
        <w:t>1.Tổng quan về xây dựng chính sách kiểm soát ứng dụng</w:t>
      </w:r>
    </w:p>
    <w:p w14:paraId="14B19FF7" w14:textId="75955638" w:rsidR="009C0E8D" w:rsidRDefault="009C0E8D" w:rsidP="009C0E8D">
      <w:pPr>
        <w:jc w:val="both"/>
        <w:rPr>
          <w:lang w:val="vi-VN"/>
        </w:rPr>
      </w:pPr>
      <w:r w:rsidRPr="009C0E8D">
        <w:rPr>
          <w:lang w:val="vi-VN"/>
        </w:rPr>
        <w:t>Trong Sophos UTM, việc xây dựng các quy tắc kiểm soát các ứng dụng mạng được thực hiện trong Web Protection &gt; Application Control</w:t>
      </w:r>
    </w:p>
    <w:p w14:paraId="1ED921BD" w14:textId="64316C4B" w:rsidR="009C0E8D" w:rsidRDefault="009C0E8D" w:rsidP="009C0E8D">
      <w:pPr>
        <w:jc w:val="both"/>
        <w:rPr>
          <w:lang w:val="vi-VN"/>
        </w:rPr>
      </w:pPr>
      <w:r>
        <w:rPr>
          <w:noProof/>
        </w:rPr>
        <w:drawing>
          <wp:inline distT="0" distB="0" distL="0" distR="0" wp14:anchorId="57145CE6" wp14:editId="45944E48">
            <wp:extent cx="5916706" cy="4472107"/>
            <wp:effectExtent l="0" t="0" r="825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52" b="245"/>
                    <a:stretch/>
                  </pic:blipFill>
                  <pic:spPr bwMode="auto">
                    <a:xfrm>
                      <a:off x="0" y="0"/>
                      <a:ext cx="5916706" cy="4472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BA630" w14:textId="77777777" w:rsidR="009C0E8D" w:rsidRPr="009C0E8D" w:rsidRDefault="009C0E8D" w:rsidP="009C0E8D">
      <w:pPr>
        <w:jc w:val="both"/>
      </w:pPr>
    </w:p>
    <w:p w14:paraId="0C2B9A62" w14:textId="77777777" w:rsidR="009C0E8D" w:rsidRDefault="009C0E8D" w:rsidP="009C0E8D">
      <w:pPr>
        <w:jc w:val="both"/>
        <w:rPr>
          <w:lang w:val="vi-VN"/>
        </w:rPr>
      </w:pPr>
    </w:p>
    <w:p w14:paraId="2CDE8CB1" w14:textId="77777777" w:rsidR="009C0E8D" w:rsidRDefault="009C0E8D" w:rsidP="009C0E8D">
      <w:pPr>
        <w:jc w:val="both"/>
        <w:rPr>
          <w:lang w:val="vi-VN"/>
        </w:rPr>
      </w:pPr>
    </w:p>
    <w:p w14:paraId="44FA0935" w14:textId="7FCE6AA7" w:rsidR="009C0E8D" w:rsidRDefault="009C0E8D" w:rsidP="009C0E8D">
      <w:pPr>
        <w:jc w:val="both"/>
        <w:rPr>
          <w:lang w:val="vi-VN"/>
        </w:rPr>
      </w:pPr>
      <w:r w:rsidRPr="009C0E8D">
        <w:rPr>
          <w:lang w:val="vi-VN"/>
        </w:rPr>
        <w:lastRenderedPageBreak/>
        <w:drawing>
          <wp:inline distT="0" distB="0" distL="0" distR="0" wp14:anchorId="4BB427D8" wp14:editId="3517F85D">
            <wp:extent cx="5943600" cy="33788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FAD4" w14:textId="51E01CFE" w:rsidR="009C0E8D" w:rsidRDefault="009C0E8D" w:rsidP="009C0E8D">
      <w:pPr>
        <w:jc w:val="both"/>
        <w:rPr>
          <w:lang w:val="vi-VN"/>
        </w:rPr>
      </w:pPr>
      <w:r w:rsidRPr="009C0E8D">
        <w:rPr>
          <w:lang w:val="vi-VN"/>
        </w:rPr>
        <w:drawing>
          <wp:inline distT="0" distB="0" distL="0" distR="0" wp14:anchorId="1DC50DB9" wp14:editId="5DE2CE0B">
            <wp:extent cx="5943600" cy="4610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AFC7" w14:textId="25825C66" w:rsidR="009C0E8D" w:rsidRDefault="009C0E8D" w:rsidP="009C0E8D">
      <w:pPr>
        <w:jc w:val="both"/>
        <w:rPr>
          <w:lang w:val="vi-VN"/>
        </w:rPr>
      </w:pPr>
      <w:r w:rsidRPr="009C0E8D">
        <w:rPr>
          <w:lang w:val="vi-VN"/>
        </w:rPr>
        <w:lastRenderedPageBreak/>
        <w:drawing>
          <wp:inline distT="0" distB="0" distL="0" distR="0" wp14:anchorId="151F86BB" wp14:editId="063A6770">
            <wp:extent cx="5943600" cy="4365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52C5" w14:textId="471713BE" w:rsidR="009C0E8D" w:rsidRDefault="009C0E8D" w:rsidP="009C0E8D">
      <w:pPr>
        <w:jc w:val="both"/>
        <w:rPr>
          <w:lang w:val="vi-VN"/>
        </w:rPr>
      </w:pPr>
      <w:r>
        <w:rPr>
          <w:noProof/>
        </w:rPr>
        <w:drawing>
          <wp:inline distT="0" distB="0" distL="0" distR="0" wp14:anchorId="5B5D2C4D" wp14:editId="20795C5E">
            <wp:extent cx="5437505" cy="215265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DC02" w14:textId="77777777" w:rsidR="009C0E8D" w:rsidRDefault="009C0E8D" w:rsidP="009C0E8D">
      <w:pPr>
        <w:jc w:val="both"/>
        <w:rPr>
          <w:lang w:val="vi-VN"/>
        </w:rPr>
      </w:pPr>
    </w:p>
    <w:p w14:paraId="7BCE92B9" w14:textId="77777777" w:rsidR="009C0E8D" w:rsidRPr="009C0E8D" w:rsidRDefault="009C0E8D" w:rsidP="009C0E8D">
      <w:pPr>
        <w:jc w:val="both"/>
        <w:rPr>
          <w:lang w:val="vi-VN"/>
        </w:rPr>
      </w:pPr>
    </w:p>
    <w:sectPr w:rsidR="009C0E8D" w:rsidRPr="009C0E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621A3"/>
    <w:multiLevelType w:val="multilevel"/>
    <w:tmpl w:val="4D12088C"/>
    <w:lvl w:ilvl="0">
      <w:start w:val="1"/>
      <w:numFmt w:val="decimal"/>
      <w:lvlText w:val="%1."/>
      <w:lvlJc w:val="left"/>
      <w:pPr>
        <w:ind w:left="1740" w:hanging="360"/>
      </w:pPr>
      <w:rPr>
        <w:rFonts w:ascii="Arial" w:hAnsi="Arial" w:cs="Arial" w:hint="default"/>
        <w:b/>
        <w:bCs/>
        <w:color w:val="404040"/>
        <w:spacing w:val="-2"/>
        <w:sz w:val="26"/>
        <w:szCs w:val="26"/>
      </w:rPr>
    </w:lvl>
    <w:lvl w:ilvl="1">
      <w:start w:val="1"/>
      <w:numFmt w:val="decimal"/>
      <w:lvlText w:val="%2."/>
      <w:lvlJc w:val="left"/>
      <w:pPr>
        <w:ind w:left="2100" w:hanging="360"/>
      </w:pPr>
      <w:rPr>
        <w:rFonts w:ascii="Times New Roman" w:hAnsi="Times New Roman" w:cs="Times New Roman" w:hint="default"/>
        <w:spacing w:val="-1"/>
      </w:rPr>
    </w:lvl>
    <w:lvl w:ilvl="2">
      <w:numFmt w:val="bullet"/>
      <w:lvlText w:val="•"/>
      <w:lvlJc w:val="left"/>
      <w:pPr>
        <w:ind w:left="3102" w:hanging="360"/>
      </w:pPr>
      <w:rPr>
        <w:rFonts w:ascii="Times New Roman" w:hAnsi="Times New Roman" w:cs="Times New Roman" w:hint="default"/>
      </w:rPr>
    </w:lvl>
    <w:lvl w:ilvl="3">
      <w:numFmt w:val="bullet"/>
      <w:lvlText w:val="•"/>
      <w:lvlJc w:val="left"/>
      <w:pPr>
        <w:ind w:left="4105" w:hanging="360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5108" w:hanging="360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6111" w:hanging="360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7114" w:hanging="360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8117" w:hanging="360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9120" w:hanging="360"/>
      </w:pPr>
      <w:rPr>
        <w:rFonts w:ascii="Times New Roman" w:hAnsi="Times New Roman" w:cs="Times New Roman" w:hint="default"/>
      </w:rPr>
    </w:lvl>
  </w:abstractNum>
  <w:num w:numId="1" w16cid:durableId="885291539">
    <w:abstractNumId w:val="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E8D"/>
    <w:rsid w:val="0002529E"/>
    <w:rsid w:val="00273251"/>
    <w:rsid w:val="002B4D1C"/>
    <w:rsid w:val="004138E7"/>
    <w:rsid w:val="009C0E8D"/>
    <w:rsid w:val="00D00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962C7"/>
  <w15:chartTrackingRefBased/>
  <w15:docId w15:val="{EA184411-AD76-4A0B-A740-06AEB7975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8"/>
        <w:szCs w:val="28"/>
        <w:lang w:val="en-US" w:eastAsia="en-US" w:bidi="ar-SA"/>
        <w14:ligatures w14:val="standardContextual"/>
      </w:rPr>
    </w:rPrDefault>
    <w:pPrDefault>
      <w:pPr>
        <w:spacing w:after="120"/>
        <w:ind w:firstLine="720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0E8D"/>
  </w:style>
  <w:style w:type="paragraph" w:styleId="Heading1">
    <w:name w:val="heading 1"/>
    <w:basedOn w:val="Normal"/>
    <w:next w:val="Normal"/>
    <w:link w:val="Heading1Char"/>
    <w:uiPriority w:val="9"/>
    <w:qFormat/>
    <w:rsid w:val="009C0E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0E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0E8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0E8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0E8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0E8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0E8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0E8D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0E8D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0E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0E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0E8D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0E8D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0E8D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0E8D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0E8D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0E8D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0E8D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0E8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0E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0E8D"/>
    <w:pPr>
      <w:numPr>
        <w:ilvl w:val="1"/>
      </w:numPr>
      <w:spacing w:after="160"/>
      <w:ind w:firstLine="720"/>
    </w:pPr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C0E8D"/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paragraph" w:styleId="Quote">
    <w:name w:val="Quote"/>
    <w:basedOn w:val="Normal"/>
    <w:next w:val="Normal"/>
    <w:link w:val="QuoteChar"/>
    <w:uiPriority w:val="29"/>
    <w:qFormat/>
    <w:rsid w:val="009C0E8D"/>
    <w:pPr>
      <w:spacing w:before="160" w:after="16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0E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0E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0E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0E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0E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0E8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23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41</Words>
  <Characters>235</Characters>
  <Application>Microsoft Office Word</Application>
  <DocSecurity>0</DocSecurity>
  <Lines>1</Lines>
  <Paragraphs>1</Paragraphs>
  <ScaleCrop>false</ScaleCrop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phuc lê</dc:creator>
  <cp:keywords/>
  <dc:description/>
  <cp:lastModifiedBy>phuc lê</cp:lastModifiedBy>
  <cp:revision>1</cp:revision>
  <dcterms:created xsi:type="dcterms:W3CDTF">2025-04-02T01:26:00Z</dcterms:created>
  <dcterms:modified xsi:type="dcterms:W3CDTF">2025-04-02T01:35:00Z</dcterms:modified>
</cp:coreProperties>
</file>