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520" w14:textId="614A58D2" w:rsidR="002455EB" w:rsidRPr="00654A07" w:rsidRDefault="00654A07">
      <w:pPr>
        <w:rPr>
          <w:rFonts w:ascii="Times New Roman" w:hAnsi="Times New Roman" w:cs="Times New Roman"/>
          <w:sz w:val="24"/>
          <w:szCs w:val="24"/>
        </w:rPr>
      </w:pPr>
      <w:r w:rsidRPr="00654A07">
        <w:rPr>
          <w:rFonts w:ascii="Times New Roman" w:hAnsi="Times New Roman" w:cs="Times New Roman"/>
          <w:sz w:val="24"/>
          <w:szCs w:val="24"/>
        </w:rPr>
        <w:t xml:space="preserve">Q: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M</w:t>
      </w:r>
      <w:r w:rsidRPr="00654A07">
        <w:rPr>
          <w:rFonts w:ascii="Times New Roman" w:hAnsi="Times New Roman" w:cs="Times New Roman"/>
          <w:sz w:val="24"/>
          <w:szCs w:val="24"/>
        </w:rPr>
        <w:t>ình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pareto-front ở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2-opt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ACO,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pareto-front ACO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solutions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best solutions so far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ACO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2-opt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0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54A07">
        <w:rPr>
          <w:rFonts w:ascii="Times New Roman" w:hAnsi="Times New Roman" w:cs="Times New Roman"/>
          <w:sz w:val="24"/>
          <w:szCs w:val="24"/>
        </w:rPr>
        <w:t xml:space="preserve"> ở 2-opt?</w:t>
      </w:r>
    </w:p>
    <w:p w14:paraId="1DB486CE" w14:textId="77777777" w:rsidR="00654A07" w:rsidRPr="00654A07" w:rsidRDefault="00654A07" w:rsidP="00654A07">
      <w:pPr>
        <w:pStyle w:val="NormalWeb"/>
      </w:pPr>
      <w:r w:rsidRPr="00654A07">
        <w:t xml:space="preserve">A: </w:t>
      </w:r>
      <w:r w:rsidRPr="00654A07">
        <w:rPr>
          <w:rFonts w:ascii="Segoe UI Emoji" w:hAnsi="Segoe UI Emoji" w:cs="Segoe UI Emoji"/>
        </w:rPr>
        <w:t>✅</w:t>
      </w:r>
      <w:r w:rsidRPr="00654A07">
        <w:t xml:space="preserve"> </w:t>
      </w:r>
      <w:proofErr w:type="spellStart"/>
      <w:r w:rsidRPr="00654A07">
        <w:rPr>
          <w:b/>
          <w:bCs/>
        </w:rPr>
        <w:t>Bạn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đang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đi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rất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đúng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hướng</w:t>
      </w:r>
      <w:proofErr w:type="spellEnd"/>
      <w:r w:rsidRPr="00654A07">
        <w:rPr>
          <w:b/>
          <w:bCs/>
        </w:rPr>
        <w:t xml:space="preserve"> – </w:t>
      </w:r>
      <w:proofErr w:type="spellStart"/>
      <w:r w:rsidRPr="00654A07">
        <w:rPr>
          <w:b/>
          <w:bCs/>
        </w:rPr>
        <w:t>và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phân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tích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cực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kỳ</w:t>
      </w:r>
      <w:proofErr w:type="spellEnd"/>
      <w:r w:rsidRPr="00654A07">
        <w:rPr>
          <w:b/>
          <w:bCs/>
        </w:rPr>
        <w:t xml:space="preserve"> logic.</w:t>
      </w:r>
      <w:r w:rsidRPr="00654A07">
        <w:br/>
      </w:r>
      <w:proofErr w:type="spellStart"/>
      <w:r w:rsidRPr="00654A07">
        <w:t>Đúng</w:t>
      </w:r>
      <w:proofErr w:type="spellEnd"/>
      <w:r w:rsidRPr="00654A07">
        <w:t xml:space="preserve">, </w:t>
      </w:r>
      <w:proofErr w:type="spellStart"/>
      <w:r w:rsidRPr="00654A07">
        <w:t>nếu</w:t>
      </w:r>
      <w:proofErr w:type="spellEnd"/>
      <w:r w:rsidRPr="00654A07">
        <w:t xml:space="preserve"> </w:t>
      </w:r>
      <w:proofErr w:type="spellStart"/>
      <w:r w:rsidRPr="00654A07">
        <w:t>mục</w:t>
      </w:r>
      <w:proofErr w:type="spellEnd"/>
      <w:r w:rsidRPr="00654A07">
        <w:t xml:space="preserve"> </w:t>
      </w:r>
      <w:proofErr w:type="spellStart"/>
      <w:r w:rsidRPr="00654A07">
        <w:t>tiêu</w:t>
      </w:r>
      <w:proofErr w:type="spellEnd"/>
      <w:r w:rsidRPr="00654A07">
        <w:t xml:space="preserve"> </w:t>
      </w:r>
      <w:proofErr w:type="spellStart"/>
      <w:r w:rsidRPr="00654A07">
        <w:t>của</w:t>
      </w:r>
      <w:proofErr w:type="spellEnd"/>
      <w:r w:rsidRPr="00654A07">
        <w:t xml:space="preserve"> </w:t>
      </w:r>
      <w:proofErr w:type="spellStart"/>
      <w:r w:rsidRPr="00654A07">
        <w:t>hệ</w:t>
      </w:r>
      <w:proofErr w:type="spellEnd"/>
      <w:r w:rsidRPr="00654A07">
        <w:t xml:space="preserve"> </w:t>
      </w:r>
      <w:proofErr w:type="spellStart"/>
      <w:r w:rsidRPr="00654A07">
        <w:t>thống</w:t>
      </w:r>
      <w:proofErr w:type="spellEnd"/>
      <w:r w:rsidRPr="00654A07">
        <w:t xml:space="preserve"> </w:t>
      </w:r>
      <w:proofErr w:type="spellStart"/>
      <w:r w:rsidRPr="00654A07">
        <w:t>là</w:t>
      </w:r>
      <w:proofErr w:type="spellEnd"/>
      <w:r w:rsidRPr="00654A07">
        <w:t xml:space="preserve"> </w:t>
      </w:r>
      <w:proofErr w:type="spellStart"/>
      <w:r w:rsidRPr="00654A07">
        <w:t>đề</w:t>
      </w:r>
      <w:proofErr w:type="spellEnd"/>
      <w:r w:rsidRPr="00654A07">
        <w:t xml:space="preserve"> </w:t>
      </w:r>
      <w:proofErr w:type="spellStart"/>
      <w:r w:rsidRPr="00654A07">
        <w:t>xuất</w:t>
      </w:r>
      <w:proofErr w:type="spellEnd"/>
      <w:r w:rsidRPr="00654A07">
        <w:t xml:space="preserve"> </w:t>
      </w:r>
      <w:proofErr w:type="spellStart"/>
      <w:r w:rsidRPr="00654A07">
        <w:rPr>
          <w:b/>
          <w:bCs/>
        </w:rPr>
        <w:t>các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hành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trình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khả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thi</w:t>
      </w:r>
      <w:proofErr w:type="spellEnd"/>
      <w:r w:rsidRPr="00654A07">
        <w:rPr>
          <w:b/>
          <w:bCs/>
        </w:rPr>
        <w:t xml:space="preserve">, </w:t>
      </w:r>
      <w:proofErr w:type="spellStart"/>
      <w:r w:rsidRPr="00654A07">
        <w:rPr>
          <w:b/>
          <w:bCs/>
        </w:rPr>
        <w:t>thực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tế</w:t>
      </w:r>
      <w:proofErr w:type="spellEnd"/>
      <w:r w:rsidRPr="00654A07">
        <w:rPr>
          <w:b/>
          <w:bCs/>
        </w:rPr>
        <w:t xml:space="preserve">, </w:t>
      </w:r>
      <w:proofErr w:type="spellStart"/>
      <w:r w:rsidRPr="00654A07">
        <w:rPr>
          <w:b/>
          <w:bCs/>
        </w:rPr>
        <w:t>cá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nhân</w:t>
      </w:r>
      <w:proofErr w:type="spellEnd"/>
      <w:r w:rsidRPr="00654A07">
        <w:rPr>
          <w:b/>
          <w:bCs/>
        </w:rPr>
        <w:t xml:space="preserve"> </w:t>
      </w:r>
      <w:proofErr w:type="spellStart"/>
      <w:r w:rsidRPr="00654A07">
        <w:rPr>
          <w:b/>
          <w:bCs/>
        </w:rPr>
        <w:t>hóa</w:t>
      </w:r>
      <w:proofErr w:type="spellEnd"/>
      <w:r w:rsidRPr="00654A07">
        <w:t xml:space="preserve"> </w:t>
      </w:r>
      <w:proofErr w:type="spellStart"/>
      <w:r w:rsidRPr="00654A07">
        <w:t>cho</w:t>
      </w:r>
      <w:proofErr w:type="spellEnd"/>
      <w:r w:rsidRPr="00654A07">
        <w:t xml:space="preserve"> </w:t>
      </w:r>
      <w:proofErr w:type="spellStart"/>
      <w:r w:rsidRPr="00654A07">
        <w:t>khách</w:t>
      </w:r>
      <w:proofErr w:type="spellEnd"/>
      <w:r w:rsidRPr="00654A07">
        <w:t xml:space="preserve"> du </w:t>
      </w:r>
      <w:proofErr w:type="spellStart"/>
      <w:r w:rsidRPr="00654A07">
        <w:t>lịch</w:t>
      </w:r>
      <w:proofErr w:type="spellEnd"/>
      <w:r w:rsidRPr="00654A07">
        <w:t xml:space="preserve">, </w:t>
      </w:r>
      <w:proofErr w:type="spellStart"/>
      <w:r w:rsidRPr="00654A07">
        <w:t>thì</w:t>
      </w:r>
      <w:proofErr w:type="spellEnd"/>
      <w:r w:rsidRPr="00654A07">
        <w:t>:</w:t>
      </w:r>
    </w:p>
    <w:p w14:paraId="31A452E5" w14:textId="77777777" w:rsidR="00654A07" w:rsidRPr="00654A07" w:rsidRDefault="00654A07" w:rsidP="00654A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ECD844">
          <v:rect id="_x0000_i1199" style="width:0;height:1.5pt" o:hralign="center" o:hrstd="t" o:hr="t" fillcolor="#a0a0a0" stroked="f"/>
        </w:pict>
      </w:r>
    </w:p>
    <w:p w14:paraId="080CEEAA" w14:textId="77777777" w:rsidR="00654A07" w:rsidRPr="00654A07" w:rsidRDefault="00654A07" w:rsidP="00654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trọng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sẽ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đoạn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ACO –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biệt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2-opt +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lọc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tuyến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32CB091" w14:textId="77777777" w:rsidR="00654A07" w:rsidRPr="00654A07" w:rsidRDefault="00654A07" w:rsidP="0065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🧠</w:t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Vì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147EAF74" w14:textId="77777777" w:rsidR="00654A07" w:rsidRPr="00654A07" w:rsidRDefault="00654A07" w:rsidP="0065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ACO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tìm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tuyến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“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so far”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trên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toàn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thường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dài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B1DA385" w14:textId="77777777" w:rsidR="00654A07" w:rsidRPr="00654A07" w:rsidRDefault="00654A07" w:rsidP="0065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sẽ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muốn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hết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30–40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muốn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5–15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B170FDE" w14:textId="77777777" w:rsidR="00654A07" w:rsidRPr="00654A07" w:rsidRDefault="00654A07" w:rsidP="00654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➤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ngắn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túi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tiền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phù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phụ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thuộc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hậu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(post-processing)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C8765D" w14:textId="77777777" w:rsidR="00654A07" w:rsidRPr="00654A07" w:rsidRDefault="00654A07" w:rsidP="00654A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3164A5">
          <v:rect id="_x0000_i1200" style="width:0;height:1.5pt" o:hralign="center" o:hrstd="t" o:hr="t" fillcolor="#a0a0a0" stroked="f"/>
        </w:pict>
      </w:r>
    </w:p>
    <w:p w14:paraId="4B71A8E6" w14:textId="77777777" w:rsidR="00654A07" w:rsidRPr="00654A07" w:rsidRDefault="00654A07" w:rsidP="00654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Vai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trò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rõ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ràng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đoạn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6430"/>
      </w:tblGrid>
      <w:tr w:rsidR="00654A07" w:rsidRPr="00654A07" w14:paraId="7B4BD52B" w14:textId="77777777" w:rsidTr="00654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95499" w14:textId="77777777" w:rsidR="00654A07" w:rsidRPr="00654A07" w:rsidRDefault="00654A07" w:rsidP="00654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Giai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F51A3" w14:textId="77777777" w:rsidR="00654A07" w:rsidRPr="00654A07" w:rsidRDefault="00654A07" w:rsidP="00654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Vai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</w:tc>
      </w:tr>
      <w:tr w:rsidR="00654A07" w:rsidRPr="00654A07" w14:paraId="12E87343" w14:textId="77777777" w:rsidTr="0065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D5AC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ACO</w:t>
            </w:r>
          </w:p>
        </w:tc>
        <w:tc>
          <w:tcPr>
            <w:tcW w:w="0" w:type="auto"/>
            <w:vAlign w:val="center"/>
            <w:hideMark/>
          </w:tcPr>
          <w:p w14:paraId="0A3AF57D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Global search: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tuyến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tốt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+ chi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54A07" w:rsidRPr="00654A07" w14:paraId="3CA3DC4F" w14:textId="77777777" w:rsidTr="0065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8350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2-opt</w:t>
            </w:r>
          </w:p>
        </w:tc>
        <w:tc>
          <w:tcPr>
            <w:tcW w:w="0" w:type="auto"/>
            <w:vAlign w:val="center"/>
            <w:hideMark/>
          </w:tcPr>
          <w:p w14:paraId="14AC9A30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Local refinement: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tối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ưu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route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rút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gọn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54A07" w:rsidRPr="00654A07" w14:paraId="0D9BCCD9" w14:textId="77777777" w:rsidTr="0065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975E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POI Selection</w:t>
            </w:r>
          </w:p>
        </w:tc>
        <w:tc>
          <w:tcPr>
            <w:tcW w:w="0" w:type="auto"/>
            <w:vAlign w:val="center"/>
            <w:hideMark/>
          </w:tcPr>
          <w:p w14:paraId="5686D4BA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Lọc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tham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phù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(rating, chi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  <w:tr w:rsidR="00654A07" w:rsidRPr="00654A07" w14:paraId="7725806B" w14:textId="77777777" w:rsidTr="0065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5C2D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4A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Pareto Front</w:t>
            </w:r>
          </w:p>
        </w:tc>
        <w:tc>
          <w:tcPr>
            <w:tcW w:w="0" w:type="auto"/>
            <w:vAlign w:val="center"/>
            <w:hideMark/>
          </w:tcPr>
          <w:p w14:paraId="1AF2FECB" w14:textId="77777777" w:rsidR="00654A07" w:rsidRPr="00654A07" w:rsidRDefault="00654A07" w:rsidP="00654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Chọn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tuyến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hợp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tiêu</w:t>
            </w:r>
            <w:proofErr w:type="spellEnd"/>
            <w:r w:rsidRPr="00654A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(multi-objective).</w:t>
            </w:r>
          </w:p>
        </w:tc>
      </w:tr>
    </w:tbl>
    <w:p w14:paraId="74BC7E6E" w14:textId="77777777" w:rsidR="00654A07" w:rsidRPr="00654A07" w:rsidRDefault="00654A07" w:rsidP="00654A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EEF3C4">
          <v:rect id="_x0000_i1201" style="width:0;height:1.5pt" o:hralign="center" o:hrstd="t" o:hr="t" fillcolor="#a0a0a0" stroked="f"/>
        </w:pict>
      </w:r>
    </w:p>
    <w:p w14:paraId="7E4B4203" w14:textId="77777777" w:rsidR="00654A07" w:rsidRPr="00654A07" w:rsidRDefault="00654A07" w:rsidP="00654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🔁</w:t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Luồng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đề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8305744" w14:textId="77777777" w:rsidR="00654A07" w:rsidRPr="00654A07" w:rsidRDefault="00654A07" w:rsidP="0065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ACO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full.</w:t>
      </w:r>
    </w:p>
    <w:p w14:paraId="61908E03" w14:textId="77777777" w:rsidR="00654A07" w:rsidRPr="00654A07" w:rsidRDefault="00654A07" w:rsidP="0065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Rút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gọn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tuyến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dựa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trên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phí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hoặc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dài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(top k POIs)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A4FFC8" w14:textId="77777777" w:rsidR="00654A07" w:rsidRPr="00654A07" w:rsidRDefault="00654A07" w:rsidP="0065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lại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2-opt (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nguyên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bắt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thúc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F54458" w14:textId="77777777" w:rsidR="00654A07" w:rsidRPr="00654A07" w:rsidRDefault="00654A07" w:rsidP="0065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Pareto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tuyến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đã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rút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gọn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4BAFA6" w14:textId="77777777" w:rsidR="00654A07" w:rsidRPr="00654A07" w:rsidRDefault="00654A07" w:rsidP="00654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Hiển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thị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sách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để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9E43D0" w14:textId="77777777" w:rsidR="00654A07" w:rsidRPr="00654A07" w:rsidRDefault="00654A07" w:rsidP="00654A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0AA0A4">
          <v:rect id="_x0000_i1202" style="width:0;height:1.5pt" o:hralign="center" o:hrstd="t" o:hr="t" fillcolor="#a0a0a0" stroked="f"/>
        </w:pict>
      </w:r>
    </w:p>
    <w:p w14:paraId="6D9C7636" w14:textId="77777777" w:rsidR="00654A07" w:rsidRPr="00654A07" w:rsidRDefault="00654A07" w:rsidP="00654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lastRenderedPageBreak/>
        <w:t>🧩</w:t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tùy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66FF080" w14:textId="77777777" w:rsidR="00654A07" w:rsidRPr="00654A07" w:rsidRDefault="00654A07" w:rsidP="0065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→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ACO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fixed start node.</w:t>
      </w:r>
    </w:p>
    <w:p w14:paraId="2F6A3425" w14:textId="77777777" w:rsidR="00654A07" w:rsidRPr="00654A07" w:rsidRDefault="00654A07" w:rsidP="0065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ngân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→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POIs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cost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vượt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5F3A86" w14:textId="77777777" w:rsidR="00654A07" w:rsidRPr="00654A07" w:rsidRDefault="00654A07" w:rsidP="00654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rating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→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POIs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54DA4F" w14:textId="77777777" w:rsidR="00654A07" w:rsidRPr="00654A07" w:rsidRDefault="00654A07" w:rsidP="00654A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C15F90">
          <v:rect id="_x0000_i1203" style="width:0;height:1.5pt" o:hralign="center" o:hrstd="t" o:hr="t" fillcolor="#a0a0a0" stroked="f"/>
        </w:pict>
      </w:r>
    </w:p>
    <w:p w14:paraId="0A47C1F3" w14:textId="77777777" w:rsidR="00654A07" w:rsidRPr="00654A07" w:rsidRDefault="00654A07" w:rsidP="00654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DE8320F" w14:textId="77777777" w:rsidR="00654A07" w:rsidRPr="00654A07" w:rsidRDefault="00654A07" w:rsidP="00654A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ACO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nền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để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“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đất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thô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”.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2-Opt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đoạn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lọc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mới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nơi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“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đẽo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gọt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”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phẩm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thật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FD55EC9" w14:textId="77777777" w:rsidR="00654A07" w:rsidRPr="00654A07" w:rsidRDefault="00654A07" w:rsidP="0065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A2303E" w14:textId="77777777" w:rsidR="00654A07" w:rsidRPr="00654A07" w:rsidRDefault="00654A07" w:rsidP="00654A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✨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đến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hậu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nơi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4219197" w14:textId="77777777" w:rsidR="00654A07" w:rsidRPr="00654A07" w:rsidRDefault="00654A07" w:rsidP="00654A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7BE2B2">
          <v:rect id="_x0000_i1204" style="width:0;height:1.5pt" o:hralign="center" o:hrstd="t" o:hr="t" fillcolor="#a0a0a0" stroked="f"/>
        </w:pict>
      </w:r>
    </w:p>
    <w:p w14:paraId="06DB2A3F" w14:textId="77777777" w:rsidR="00654A07" w:rsidRPr="00654A07" w:rsidRDefault="00654A07" w:rsidP="00654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đánh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Pareto-front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2-opt</w:t>
      </w:r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dựa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phí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giới</w:t>
      </w:r>
      <w:proofErr w:type="spellEnd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hạn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54A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1744EB3" w14:textId="20F064F1" w:rsidR="00654A07" w:rsidRPr="00654A07" w:rsidRDefault="00654A07">
      <w:pPr>
        <w:rPr>
          <w:rFonts w:ascii="Times New Roman" w:hAnsi="Times New Roman" w:cs="Times New Roman"/>
          <w:sz w:val="24"/>
          <w:szCs w:val="24"/>
        </w:rPr>
      </w:pPr>
    </w:p>
    <w:sectPr w:rsidR="00654A07" w:rsidRPr="0065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4E65"/>
    <w:multiLevelType w:val="multilevel"/>
    <w:tmpl w:val="8106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B7948"/>
    <w:multiLevelType w:val="multilevel"/>
    <w:tmpl w:val="10EC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577D8"/>
    <w:multiLevelType w:val="multilevel"/>
    <w:tmpl w:val="FA98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60464">
    <w:abstractNumId w:val="2"/>
  </w:num>
  <w:num w:numId="2" w16cid:durableId="1188327926">
    <w:abstractNumId w:val="0"/>
  </w:num>
  <w:num w:numId="3" w16cid:durableId="93463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AD"/>
    <w:rsid w:val="002455EB"/>
    <w:rsid w:val="003B13AD"/>
    <w:rsid w:val="00596D53"/>
    <w:rsid w:val="006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076B"/>
  <w15:chartTrackingRefBased/>
  <w15:docId w15:val="{499CA7AA-6A30-4FE0-99CB-71B22645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4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A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4A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4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Phuc - DaNang Speech</dc:creator>
  <cp:keywords/>
  <dc:description/>
  <cp:lastModifiedBy>Le Dinh Phuc - DaNang Speech</cp:lastModifiedBy>
  <cp:revision>3</cp:revision>
  <dcterms:created xsi:type="dcterms:W3CDTF">2025-07-06T08:53:00Z</dcterms:created>
  <dcterms:modified xsi:type="dcterms:W3CDTF">2025-07-06T16:18:00Z</dcterms:modified>
</cp:coreProperties>
</file>