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98839" w14:textId="393FE7B4" w:rsidR="00610984" w:rsidRPr="00610984" w:rsidRDefault="00610984" w:rsidP="00610984">
      <w:pPr>
        <w:jc w:val="center"/>
        <w:rPr>
          <w:b/>
          <w:bCs/>
          <w:sz w:val="40"/>
          <w:szCs w:val="36"/>
        </w:rPr>
      </w:pPr>
      <w:r w:rsidRPr="00610984">
        <w:rPr>
          <w:b/>
          <w:bCs/>
          <w:sz w:val="40"/>
          <w:szCs w:val="36"/>
        </w:rPr>
        <w:t>Assignment</w:t>
      </w:r>
    </w:p>
    <w:p w14:paraId="7EE3AD0E" w14:textId="2A704259" w:rsidR="00610984" w:rsidRDefault="007A5861" w:rsidP="00610984">
      <w:pPr>
        <w:jc w:val="center"/>
      </w:pPr>
      <w:r>
        <w:t>Subject: Electr</w:t>
      </w:r>
      <w:r w:rsidR="004B73C9">
        <w:t>ical Electronic Circuits</w:t>
      </w:r>
      <w:r w:rsidR="00610984">
        <w:t xml:space="preserve"> (CO2038)</w:t>
      </w:r>
    </w:p>
    <w:p w14:paraId="10FE7EE2" w14:textId="2247F07B" w:rsidR="00610984" w:rsidRDefault="00610984" w:rsidP="00610984">
      <w:pPr>
        <w:jc w:val="center"/>
      </w:pPr>
      <w:r>
        <w:t>Module: Computer Hardware Design</w:t>
      </w:r>
    </w:p>
    <w:p w14:paraId="3BD19F82" w14:textId="0B9CAB8D" w:rsidR="00610984" w:rsidRDefault="00610984" w:rsidP="00596720">
      <w:pPr>
        <w:jc w:val="center"/>
      </w:pPr>
      <w:r>
        <w:t>Semester: 2</w:t>
      </w:r>
      <w:r w:rsidR="00521A93">
        <w:t>3</w:t>
      </w:r>
      <w:r>
        <w:t>1 (Academic year 202</w:t>
      </w:r>
      <w:r w:rsidR="000E0662">
        <w:t>3</w:t>
      </w:r>
      <w:r>
        <w:t xml:space="preserve"> – 202</w:t>
      </w:r>
      <w:r w:rsidR="000E0662">
        <w:t>4</w:t>
      </w:r>
      <w:r>
        <w:t>)</w:t>
      </w:r>
    </w:p>
    <w:p w14:paraId="094E1893" w14:textId="14116FE2" w:rsidR="00596720" w:rsidRDefault="00596720" w:rsidP="00596720">
      <w:pPr>
        <w:jc w:val="center"/>
      </w:pPr>
    </w:p>
    <w:p w14:paraId="607143D4" w14:textId="0D373AA8" w:rsidR="00D95D33" w:rsidRDefault="00D95D33" w:rsidP="00D95D33">
      <w:pPr>
        <w:jc w:val="left"/>
      </w:pPr>
      <w:r w:rsidRPr="00D95D33">
        <w:t>Students design any electronic device that</w:t>
      </w:r>
      <w:r w:rsidR="002D1600">
        <w:t xml:space="preserve"> </w:t>
      </w:r>
      <w:r w:rsidR="002D1600" w:rsidRPr="009869A5">
        <w:rPr>
          <w:b/>
          <w:bCs/>
        </w:rPr>
        <w:t>use</w:t>
      </w:r>
      <w:r w:rsidR="00386E7D" w:rsidRPr="009869A5">
        <w:rPr>
          <w:b/>
          <w:bCs/>
        </w:rPr>
        <w:t>s</w:t>
      </w:r>
      <w:r w:rsidR="002D1600" w:rsidRPr="009869A5">
        <w:rPr>
          <w:b/>
          <w:bCs/>
        </w:rPr>
        <w:t xml:space="preserve"> all the electronic components learned in the course</w:t>
      </w:r>
      <w:r w:rsidR="002D1600">
        <w:t xml:space="preserve"> and</w:t>
      </w:r>
      <w:r w:rsidRPr="00D95D33">
        <w:t xml:space="preserve"> </w:t>
      </w:r>
      <w:r w:rsidRPr="00AD012D">
        <w:rPr>
          <w:b/>
          <w:bCs/>
        </w:rPr>
        <w:t>consists of three main blocks</w:t>
      </w:r>
      <w:r w:rsidRPr="00D95D33">
        <w:t>:</w:t>
      </w:r>
    </w:p>
    <w:p w14:paraId="250FD14D" w14:textId="640DCF9D" w:rsidR="00D95D33" w:rsidRDefault="00D95D33" w:rsidP="00D95D33">
      <w:pPr>
        <w:pStyle w:val="ListParagraph"/>
        <w:numPr>
          <w:ilvl w:val="0"/>
          <w:numId w:val="1"/>
        </w:numPr>
        <w:jc w:val="left"/>
      </w:pPr>
      <w:r>
        <w:t xml:space="preserve">Power Supply: </w:t>
      </w:r>
      <w:r w:rsidR="00855E99">
        <w:t>Provides</w:t>
      </w:r>
      <w:r>
        <w:t xml:space="preserve"> power for </w:t>
      </w:r>
      <w:r w:rsidR="00855E99">
        <w:t>all the</w:t>
      </w:r>
      <w:r>
        <w:t xml:space="preserve"> components in the device.</w:t>
      </w:r>
    </w:p>
    <w:p w14:paraId="1FC74EDF" w14:textId="0290C59D" w:rsidR="00D95D33" w:rsidRDefault="00D95D33" w:rsidP="00D95D33">
      <w:pPr>
        <w:pStyle w:val="ListParagraph"/>
        <w:numPr>
          <w:ilvl w:val="0"/>
          <w:numId w:val="1"/>
        </w:numPr>
        <w:jc w:val="left"/>
      </w:pPr>
      <w:r>
        <w:t xml:space="preserve">Function: </w:t>
      </w:r>
      <w:r w:rsidR="00855E99">
        <w:t>Generates</w:t>
      </w:r>
      <w:r>
        <w:t xml:space="preserve"> output signals according to the inputs and</w:t>
      </w:r>
      <w:r w:rsidR="00371FA5">
        <w:t xml:space="preserve"> the</w:t>
      </w:r>
      <w:r>
        <w:t xml:space="preserve"> </w:t>
      </w:r>
      <w:r w:rsidR="00BB041D">
        <w:t>operating</w:t>
      </w:r>
      <w:r>
        <w:t xml:space="preserve"> context</w:t>
      </w:r>
      <w:r w:rsidR="00371FA5">
        <w:t>s or states (for shot: the logic).</w:t>
      </w:r>
    </w:p>
    <w:p w14:paraId="7BFDF894" w14:textId="7D144F76" w:rsidR="00596720" w:rsidRDefault="00371FA5" w:rsidP="00D95D33">
      <w:pPr>
        <w:pStyle w:val="ListParagraph"/>
        <w:numPr>
          <w:ilvl w:val="0"/>
          <w:numId w:val="1"/>
        </w:numPr>
        <w:jc w:val="left"/>
      </w:pPr>
      <w:r>
        <w:t>Interface:</w:t>
      </w:r>
    </w:p>
    <w:p w14:paraId="0F395ACE" w14:textId="037661C5" w:rsidR="00371FA5" w:rsidRDefault="00371FA5" w:rsidP="00371FA5">
      <w:pPr>
        <w:pStyle w:val="ListParagraph"/>
        <w:numPr>
          <w:ilvl w:val="1"/>
          <w:numId w:val="1"/>
        </w:numPr>
        <w:jc w:val="left"/>
      </w:pPr>
      <w:r>
        <w:t>Human interface (</w:t>
      </w:r>
      <w:r w:rsidR="00BB041D">
        <w:t>e.g.</w:t>
      </w:r>
      <w:r>
        <w:t xml:space="preserve"> switches, buttons, LED indicators, LCD, etc.)</w:t>
      </w:r>
    </w:p>
    <w:p w14:paraId="60BA00E2" w14:textId="128AE271" w:rsidR="00234C6E" w:rsidRDefault="00371FA5" w:rsidP="00234C6E">
      <w:pPr>
        <w:pStyle w:val="ListParagraph"/>
        <w:numPr>
          <w:ilvl w:val="1"/>
          <w:numId w:val="1"/>
        </w:numPr>
        <w:jc w:val="left"/>
      </w:pPr>
      <w:r>
        <w:t>Communication</w:t>
      </w:r>
      <w:r w:rsidR="00234C6E">
        <w:t xml:space="preserve"> interface (</w:t>
      </w:r>
      <w:r w:rsidR="00BB041D">
        <w:t xml:space="preserve">e.g. </w:t>
      </w:r>
      <w:r w:rsidR="00234C6E">
        <w:t>pins, terminals, sockets, etc. for the inputs and outputs)</w:t>
      </w:r>
    </w:p>
    <w:p w14:paraId="357336A0" w14:textId="1E148A31" w:rsidR="00234C6E" w:rsidRDefault="00234C6E" w:rsidP="00234C6E">
      <w:pPr>
        <w:jc w:val="left"/>
      </w:pPr>
    </w:p>
    <w:p w14:paraId="52BDA58F" w14:textId="5F068FC9" w:rsidR="004969B0" w:rsidRPr="004969B0" w:rsidRDefault="004969B0" w:rsidP="004969B0">
      <w:pPr>
        <w:adjustRightInd/>
        <w:spacing w:before="0" w:after="0"/>
        <w:ind w:left="0"/>
        <w:jc w:val="center"/>
        <w:rPr>
          <w:rFonts w:eastAsia="Times New Roman" w:cs="Times New Roman"/>
          <w:noProof w:val="0"/>
          <w:color w:val="auto"/>
          <w:sz w:val="24"/>
          <w:szCs w:val="24"/>
          <w:lang w:val="en-VN"/>
        </w:rPr>
      </w:pPr>
      <w:r w:rsidRPr="004969B0">
        <w:rPr>
          <w:rFonts w:eastAsia="Times New Roman" w:cs="Times New Roman"/>
          <w:noProof w:val="0"/>
          <w:color w:val="auto"/>
          <w:sz w:val="24"/>
          <w:szCs w:val="24"/>
          <w:lang w:val="en-VN"/>
        </w:rPr>
        <w:fldChar w:fldCharType="begin"/>
      </w:r>
      <w:r w:rsidRPr="004969B0">
        <w:rPr>
          <w:rFonts w:eastAsia="Times New Roman" w:cs="Times New Roman"/>
          <w:noProof w:val="0"/>
          <w:color w:val="auto"/>
          <w:sz w:val="24"/>
          <w:szCs w:val="24"/>
          <w:lang w:val="en-VN"/>
        </w:rPr>
        <w:instrText xml:space="preserve"> INCLUDEPICTURE "https://electropeak.com/learn/wp-content/uploads/2020/11/L298N_DC_MOTOR_DRIVER_ARDUINO_pinout.jpg" \* MERGEFORMATINET </w:instrText>
      </w:r>
      <w:r w:rsidRPr="004969B0">
        <w:rPr>
          <w:rFonts w:eastAsia="Times New Roman" w:cs="Times New Roman"/>
          <w:noProof w:val="0"/>
          <w:color w:val="auto"/>
          <w:sz w:val="24"/>
          <w:szCs w:val="24"/>
          <w:lang w:val="en-VN"/>
        </w:rPr>
        <w:fldChar w:fldCharType="separate"/>
      </w:r>
      <w:r w:rsidRPr="004969B0">
        <w:rPr>
          <w:rFonts w:eastAsia="Times New Roman" w:cs="Times New Roman"/>
          <w:color w:val="auto"/>
          <w:sz w:val="24"/>
          <w:szCs w:val="24"/>
          <w:lang w:val="en-VN"/>
        </w:rPr>
        <w:drawing>
          <wp:inline distT="0" distB="0" distL="0" distR="0" wp14:anchorId="2FF7DBF2" wp14:editId="1C14574D">
            <wp:extent cx="3740727" cy="2804746"/>
            <wp:effectExtent l="0" t="0" r="0" b="2540"/>
            <wp:docPr id="4" name="Picture 4" descr="Interfacing L298N DC Motor Driver Module with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terfacing L298N DC Motor Driver Module with Arduin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187" cy="282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9B0">
        <w:rPr>
          <w:rFonts w:eastAsia="Times New Roman" w:cs="Times New Roman"/>
          <w:noProof w:val="0"/>
          <w:color w:val="auto"/>
          <w:sz w:val="24"/>
          <w:szCs w:val="24"/>
          <w:lang w:val="en-VN"/>
        </w:rPr>
        <w:fldChar w:fldCharType="end"/>
      </w:r>
    </w:p>
    <w:p w14:paraId="03165A7C" w14:textId="4564386F" w:rsidR="004969B0" w:rsidRPr="004969B0" w:rsidRDefault="004969B0" w:rsidP="004969B0">
      <w:pPr>
        <w:adjustRightInd/>
        <w:spacing w:before="0" w:after="0"/>
        <w:ind w:left="0"/>
        <w:jc w:val="center"/>
        <w:rPr>
          <w:rFonts w:eastAsia="Times New Roman" w:cs="Times New Roman"/>
          <w:i/>
          <w:iCs/>
          <w:noProof w:val="0"/>
          <w:color w:val="auto"/>
          <w:sz w:val="24"/>
          <w:szCs w:val="24"/>
        </w:rPr>
      </w:pPr>
      <w:r w:rsidRPr="004969B0">
        <w:rPr>
          <w:rFonts w:eastAsia="Times New Roman" w:cs="Times New Roman"/>
          <w:i/>
          <w:iCs/>
          <w:noProof w:val="0"/>
          <w:color w:val="auto"/>
          <w:sz w:val="24"/>
          <w:szCs w:val="24"/>
        </w:rPr>
        <w:t xml:space="preserve">Figure 1. </w:t>
      </w:r>
      <w:r w:rsidR="00BB041D">
        <w:rPr>
          <w:rFonts w:eastAsia="Times New Roman" w:cs="Times New Roman"/>
          <w:i/>
          <w:iCs/>
          <w:noProof w:val="0"/>
          <w:color w:val="auto"/>
          <w:sz w:val="24"/>
          <w:szCs w:val="24"/>
        </w:rPr>
        <w:t xml:space="preserve">Example </w:t>
      </w:r>
      <w:r w:rsidRPr="004969B0">
        <w:rPr>
          <w:rFonts w:eastAsia="Times New Roman" w:cs="Times New Roman"/>
          <w:i/>
          <w:iCs/>
          <w:noProof w:val="0"/>
          <w:color w:val="auto"/>
          <w:sz w:val="24"/>
          <w:szCs w:val="24"/>
        </w:rPr>
        <w:t xml:space="preserve">of an electronic device </w:t>
      </w:r>
      <w:r w:rsidR="00BB041D">
        <w:rPr>
          <w:rFonts w:eastAsia="Times New Roman" w:cs="Times New Roman"/>
          <w:i/>
          <w:iCs/>
          <w:noProof w:val="0"/>
          <w:color w:val="auto"/>
          <w:sz w:val="24"/>
          <w:szCs w:val="24"/>
        </w:rPr>
        <w:t xml:space="preserve">that meets </w:t>
      </w:r>
      <w:r w:rsidRPr="004969B0">
        <w:rPr>
          <w:rFonts w:eastAsia="Times New Roman" w:cs="Times New Roman"/>
          <w:i/>
          <w:iCs/>
          <w:noProof w:val="0"/>
          <w:color w:val="auto"/>
          <w:sz w:val="24"/>
          <w:szCs w:val="24"/>
        </w:rPr>
        <w:t>the assignment’s requirements.</w:t>
      </w:r>
    </w:p>
    <w:p w14:paraId="15062D21" w14:textId="77777777" w:rsidR="004969B0" w:rsidRDefault="004969B0" w:rsidP="00234C6E">
      <w:pPr>
        <w:jc w:val="left"/>
      </w:pPr>
    </w:p>
    <w:p w14:paraId="17FFA5FC" w14:textId="1AB907E7" w:rsidR="00234C6E" w:rsidRDefault="00234C6E" w:rsidP="00234C6E">
      <w:pPr>
        <w:jc w:val="left"/>
      </w:pPr>
      <w:r>
        <w:t xml:space="preserve">In this </w:t>
      </w:r>
      <w:r w:rsidR="00B16247">
        <w:t>assignment</w:t>
      </w:r>
      <w:r>
        <w:t xml:space="preserve">, students are expected to do </w:t>
      </w:r>
      <w:r w:rsidRPr="002861DF">
        <w:rPr>
          <w:b/>
          <w:bCs/>
        </w:rPr>
        <w:t>a full engineering process</w:t>
      </w:r>
      <w:r>
        <w:t xml:space="preserve"> to design and implement an electronic devic</w:t>
      </w:r>
      <w:r w:rsidR="004C1ECC">
        <w:t>e. Students have to exactly define it in general and details</w:t>
      </w:r>
      <w:r w:rsidR="00B16247">
        <w:t>, then, analyze, design, and implement it in a systematical step-by-step process.</w:t>
      </w:r>
    </w:p>
    <w:p w14:paraId="3F17D393" w14:textId="101C91E9" w:rsidR="00B16247" w:rsidRDefault="00B16247" w:rsidP="00234C6E">
      <w:pPr>
        <w:jc w:val="left"/>
      </w:pPr>
    </w:p>
    <w:p w14:paraId="5D238390" w14:textId="29C9D25B" w:rsidR="006029CB" w:rsidRDefault="00B16247" w:rsidP="00B16247">
      <w:pPr>
        <w:jc w:val="left"/>
      </w:pPr>
      <w:r>
        <w:lastRenderedPageBreak/>
        <w:t>Outcome: Project proposal &amp; docs, CAD design, rendered images</w:t>
      </w:r>
      <w:r w:rsidR="002A1E10">
        <w:t xml:space="preserve">, and </w:t>
      </w:r>
      <w:r w:rsidR="006A1EAB" w:rsidRPr="005B3688">
        <w:rPr>
          <w:b/>
          <w:bCs/>
          <w:color w:val="FF0000"/>
          <w:highlight w:val="yellow"/>
        </w:rPr>
        <w:t xml:space="preserve">a working </w:t>
      </w:r>
      <w:r w:rsidR="00B471D3" w:rsidRPr="005B3688">
        <w:rPr>
          <w:b/>
          <w:bCs/>
          <w:color w:val="FF0000"/>
          <w:highlight w:val="yellow"/>
        </w:rPr>
        <w:t>device</w:t>
      </w:r>
      <w:r w:rsidR="006A1EAB">
        <w:t>.</w:t>
      </w:r>
    </w:p>
    <w:p w14:paraId="3E97B79D" w14:textId="77777777" w:rsidR="006A68D6" w:rsidRDefault="006A68D6" w:rsidP="00B16247">
      <w:pPr>
        <w:jc w:val="left"/>
      </w:pPr>
    </w:p>
    <w:p w14:paraId="6178141D" w14:textId="1088B801" w:rsidR="006029CB" w:rsidRPr="00CF0434" w:rsidRDefault="001F5C49">
      <w:pPr>
        <w:adjustRightInd/>
        <w:spacing w:before="0" w:after="0"/>
        <w:ind w:left="0"/>
        <w:jc w:val="left"/>
        <w:rPr>
          <w:b/>
          <w:bCs/>
          <w:sz w:val="32"/>
          <w:szCs w:val="28"/>
        </w:rPr>
      </w:pPr>
      <w:r w:rsidRPr="00CF0434">
        <w:rPr>
          <w:b/>
          <w:bCs/>
          <w:sz w:val="32"/>
          <w:szCs w:val="28"/>
        </w:rPr>
        <w:t>Scoring rubrics</w:t>
      </w:r>
    </w:p>
    <w:p w14:paraId="1A6FB30D" w14:textId="5C293BA2" w:rsidR="00B16247" w:rsidRDefault="00B16247" w:rsidP="005C0F2D">
      <w:pPr>
        <w:ind w:left="0"/>
        <w:jc w:val="left"/>
      </w:pPr>
    </w:p>
    <w:p w14:paraId="5477B0A7" w14:textId="77777777" w:rsidR="00274B83" w:rsidRDefault="00274B83" w:rsidP="005C0F2D">
      <w:pPr>
        <w:ind w:left="0"/>
        <w:jc w:val="left"/>
      </w:pPr>
      <w:r>
        <w:t>Before scoring, students are given 10 points.</w:t>
      </w:r>
    </w:p>
    <w:p w14:paraId="34E19E01" w14:textId="4C32DE82" w:rsidR="00DA5AF1" w:rsidRDefault="00274B83" w:rsidP="005C0F2D">
      <w:pPr>
        <w:ind w:left="0"/>
        <w:jc w:val="left"/>
      </w:pPr>
      <w:r>
        <w:t>During the scoring progress, their score will be adjusted according to the good or bad things they do in the assignment, as follow:</w:t>
      </w:r>
    </w:p>
    <w:p w14:paraId="4C4E30B2" w14:textId="77777777" w:rsidR="004D2209" w:rsidRDefault="004D2209" w:rsidP="005C0F2D">
      <w:pPr>
        <w:ind w:left="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971"/>
        <w:gridCol w:w="3863"/>
        <w:gridCol w:w="1200"/>
        <w:gridCol w:w="1189"/>
      </w:tblGrid>
      <w:tr w:rsidR="00FF54EA" w14:paraId="1EDACB3B" w14:textId="7FD898E5" w:rsidTr="005120E9">
        <w:tc>
          <w:tcPr>
            <w:tcW w:w="6961" w:type="dxa"/>
            <w:gridSpan w:val="3"/>
          </w:tcPr>
          <w:p w14:paraId="4283C65B" w14:textId="799333EF" w:rsidR="00FF54EA" w:rsidRDefault="00FF54EA" w:rsidP="005C0F2D">
            <w:pPr>
              <w:ind w:left="0"/>
              <w:jc w:val="left"/>
            </w:pPr>
            <w:r>
              <w:t>Categories</w:t>
            </w:r>
          </w:p>
        </w:tc>
        <w:tc>
          <w:tcPr>
            <w:tcW w:w="2389" w:type="dxa"/>
            <w:gridSpan w:val="2"/>
          </w:tcPr>
          <w:p w14:paraId="336E837A" w14:textId="5587C9D1" w:rsidR="00FF54EA" w:rsidRDefault="00FF54EA" w:rsidP="005C0F2D">
            <w:pPr>
              <w:ind w:left="0"/>
              <w:jc w:val="left"/>
            </w:pPr>
            <w:r>
              <w:t>Adjust</w:t>
            </w:r>
          </w:p>
        </w:tc>
      </w:tr>
      <w:tr w:rsidR="00273C37" w14:paraId="7164609A" w14:textId="31B6A395" w:rsidTr="00AB6074">
        <w:tc>
          <w:tcPr>
            <w:tcW w:w="1127" w:type="dxa"/>
            <w:vMerge w:val="restart"/>
          </w:tcPr>
          <w:p w14:paraId="115F8C6E" w14:textId="03BBD7FD" w:rsidR="00273C37" w:rsidRDefault="00273C37" w:rsidP="005C0F2D">
            <w:pPr>
              <w:ind w:left="0"/>
              <w:jc w:val="left"/>
            </w:pPr>
            <w:r>
              <w:t>Process</w:t>
            </w:r>
          </w:p>
        </w:tc>
        <w:tc>
          <w:tcPr>
            <w:tcW w:w="1971" w:type="dxa"/>
            <w:vMerge w:val="restart"/>
          </w:tcPr>
          <w:p w14:paraId="199B218B" w14:textId="57CB63FE" w:rsidR="00273C37" w:rsidRDefault="00D33032" w:rsidP="005C0F2D">
            <w:pPr>
              <w:ind w:left="0"/>
              <w:jc w:val="left"/>
            </w:pPr>
            <w:r>
              <w:t>Requirement Engineering</w:t>
            </w:r>
          </w:p>
        </w:tc>
        <w:tc>
          <w:tcPr>
            <w:tcW w:w="3863" w:type="dxa"/>
          </w:tcPr>
          <w:p w14:paraId="568FDFA3" w14:textId="7FCB353F" w:rsidR="00273C37" w:rsidRDefault="00273C37" w:rsidP="005C0F2D">
            <w:pPr>
              <w:ind w:left="0"/>
              <w:jc w:val="left"/>
            </w:pPr>
            <w:r>
              <w:t xml:space="preserve">There is no (or bad) </w:t>
            </w:r>
            <w:r w:rsidRPr="000949E9">
              <w:rPr>
                <w:b/>
                <w:bCs/>
              </w:rPr>
              <w:t>general</w:t>
            </w:r>
            <w:r>
              <w:t xml:space="preserve"> </w:t>
            </w:r>
            <w:r w:rsidRPr="000949E9">
              <w:rPr>
                <w:b/>
                <w:bCs/>
              </w:rPr>
              <w:t>description</w:t>
            </w:r>
          </w:p>
          <w:p w14:paraId="6F629335" w14:textId="5778C3F4" w:rsidR="00273C37" w:rsidRDefault="00273C37" w:rsidP="005C0F2D">
            <w:pPr>
              <w:ind w:left="0"/>
              <w:jc w:val="left"/>
            </w:pPr>
          </w:p>
        </w:tc>
        <w:tc>
          <w:tcPr>
            <w:tcW w:w="2389" w:type="dxa"/>
            <w:gridSpan w:val="2"/>
          </w:tcPr>
          <w:p w14:paraId="46AE50D0" w14:textId="7EF93874" w:rsidR="00273C37" w:rsidRDefault="00273C37" w:rsidP="00501A2D">
            <w:pPr>
              <w:ind w:left="0"/>
              <w:jc w:val="left"/>
            </w:pPr>
            <w:r>
              <w:t xml:space="preserve">(-) up to </w:t>
            </w:r>
            <w:r w:rsidR="003E5F34">
              <w:t>0.5</w:t>
            </w:r>
            <w:r>
              <w:t xml:space="preserve"> point</w:t>
            </w:r>
          </w:p>
        </w:tc>
      </w:tr>
      <w:tr w:rsidR="00273C37" w14:paraId="7B97FEDB" w14:textId="285F128E" w:rsidTr="00C22B45">
        <w:tc>
          <w:tcPr>
            <w:tcW w:w="1127" w:type="dxa"/>
            <w:vMerge/>
          </w:tcPr>
          <w:p w14:paraId="50B54D0B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1971" w:type="dxa"/>
            <w:vMerge/>
          </w:tcPr>
          <w:p w14:paraId="5659758A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3863" w:type="dxa"/>
          </w:tcPr>
          <w:p w14:paraId="32ACF19D" w14:textId="53E062D6" w:rsidR="00273C37" w:rsidRDefault="00273C37" w:rsidP="00501A2D">
            <w:pPr>
              <w:ind w:left="0"/>
              <w:jc w:val="left"/>
            </w:pPr>
            <w:r>
              <w:t xml:space="preserve">There is no (or bad) </w:t>
            </w:r>
            <w:r w:rsidRPr="000949E9">
              <w:rPr>
                <w:b/>
                <w:bCs/>
              </w:rPr>
              <w:t>requirements</w:t>
            </w:r>
            <w:r>
              <w:t xml:space="preserve"> </w:t>
            </w:r>
            <w:r w:rsidRPr="000949E9">
              <w:rPr>
                <w:b/>
                <w:bCs/>
              </w:rPr>
              <w:t>specifications</w:t>
            </w:r>
          </w:p>
          <w:p w14:paraId="40FF011B" w14:textId="2A8BAC9E" w:rsidR="00273C37" w:rsidRDefault="00273C37" w:rsidP="005C0F2D">
            <w:pPr>
              <w:ind w:left="0"/>
              <w:jc w:val="left"/>
            </w:pPr>
          </w:p>
        </w:tc>
        <w:tc>
          <w:tcPr>
            <w:tcW w:w="2389" w:type="dxa"/>
            <w:gridSpan w:val="2"/>
          </w:tcPr>
          <w:p w14:paraId="6257A701" w14:textId="413177BA" w:rsidR="00273C37" w:rsidRDefault="00273C37" w:rsidP="005C0F2D">
            <w:pPr>
              <w:ind w:left="0"/>
              <w:jc w:val="left"/>
            </w:pPr>
            <w:r>
              <w:t>(-) up to 1 point</w:t>
            </w:r>
          </w:p>
        </w:tc>
      </w:tr>
      <w:tr w:rsidR="00D33032" w14:paraId="503A6678" w14:textId="77777777" w:rsidTr="00C22B45">
        <w:tc>
          <w:tcPr>
            <w:tcW w:w="1127" w:type="dxa"/>
            <w:vMerge/>
          </w:tcPr>
          <w:p w14:paraId="5954627F" w14:textId="77777777" w:rsidR="00D33032" w:rsidRDefault="00D33032" w:rsidP="005C0F2D">
            <w:pPr>
              <w:ind w:left="0"/>
              <w:jc w:val="left"/>
            </w:pPr>
          </w:p>
        </w:tc>
        <w:tc>
          <w:tcPr>
            <w:tcW w:w="1971" w:type="dxa"/>
          </w:tcPr>
          <w:p w14:paraId="15537B9B" w14:textId="02222BA6" w:rsidR="00D33032" w:rsidRDefault="00D33032" w:rsidP="005C0F2D">
            <w:pPr>
              <w:ind w:left="0"/>
              <w:jc w:val="left"/>
            </w:pPr>
            <w:r>
              <w:t>Conceptual Design</w:t>
            </w:r>
          </w:p>
        </w:tc>
        <w:tc>
          <w:tcPr>
            <w:tcW w:w="3863" w:type="dxa"/>
          </w:tcPr>
          <w:p w14:paraId="3EB99824" w14:textId="451CAC39" w:rsidR="00D33032" w:rsidRPr="009916F3" w:rsidRDefault="009916F3" w:rsidP="00501A2D">
            <w:pPr>
              <w:ind w:left="0"/>
              <w:jc w:val="left"/>
              <w:rPr>
                <w:b/>
                <w:bCs/>
              </w:rPr>
            </w:pPr>
            <w:r>
              <w:t xml:space="preserve">There is no (or bad) </w:t>
            </w:r>
            <w:r>
              <w:rPr>
                <w:b/>
                <w:bCs/>
              </w:rPr>
              <w:t>conceptual design</w:t>
            </w:r>
          </w:p>
        </w:tc>
        <w:tc>
          <w:tcPr>
            <w:tcW w:w="2389" w:type="dxa"/>
            <w:gridSpan w:val="2"/>
          </w:tcPr>
          <w:p w14:paraId="710E64B5" w14:textId="786ECE57" w:rsidR="00D33032" w:rsidRDefault="001B3ADC" w:rsidP="005C0F2D">
            <w:pPr>
              <w:ind w:left="0"/>
              <w:jc w:val="left"/>
            </w:pPr>
            <w:r>
              <w:t>(-) up</w:t>
            </w:r>
            <w:r w:rsidR="00385AF4">
              <w:t xml:space="preserve"> to 1 point</w:t>
            </w:r>
          </w:p>
        </w:tc>
      </w:tr>
      <w:tr w:rsidR="00273C37" w14:paraId="3ADC63F0" w14:textId="57AEADE6" w:rsidTr="00FF54EA">
        <w:tc>
          <w:tcPr>
            <w:tcW w:w="1127" w:type="dxa"/>
            <w:vMerge/>
          </w:tcPr>
          <w:p w14:paraId="2FBF184E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1971" w:type="dxa"/>
            <w:vMerge w:val="restart"/>
          </w:tcPr>
          <w:p w14:paraId="51143E47" w14:textId="68BB7BFF" w:rsidR="00273C37" w:rsidRDefault="00273C37" w:rsidP="005C0F2D">
            <w:pPr>
              <w:ind w:left="0"/>
              <w:jc w:val="left"/>
            </w:pPr>
            <w:r>
              <w:t>Schematic Design</w:t>
            </w:r>
            <w:r w:rsidR="008A6DBA">
              <w:t xml:space="preserve"> and Validation</w:t>
            </w:r>
          </w:p>
        </w:tc>
        <w:tc>
          <w:tcPr>
            <w:tcW w:w="3863" w:type="dxa"/>
          </w:tcPr>
          <w:p w14:paraId="10A610BF" w14:textId="0C278EE6" w:rsidR="00273C37" w:rsidRDefault="00273C37" w:rsidP="005C0F2D">
            <w:pPr>
              <w:ind w:left="0"/>
              <w:jc w:val="left"/>
            </w:pPr>
            <w:r>
              <w:t xml:space="preserve">Doesn’t draw a </w:t>
            </w:r>
            <w:r w:rsidRPr="000949E9">
              <w:rPr>
                <w:b/>
                <w:bCs/>
              </w:rPr>
              <w:t>schematic</w:t>
            </w:r>
            <w:r>
              <w:t xml:space="preserve"> </w:t>
            </w:r>
            <w:r w:rsidRPr="000949E9">
              <w:rPr>
                <w:b/>
                <w:bCs/>
              </w:rPr>
              <w:t>diagram</w:t>
            </w:r>
            <w:r>
              <w:t xml:space="preserve"> or just draw an incomplete one. (e.g. lack of required block(s); doesn’t meet specified requirements, violate some designing rule(s)</w:t>
            </w:r>
            <w:r w:rsidR="0044721F">
              <w:t xml:space="preserve"> or electrical laws</w:t>
            </w:r>
            <w:r>
              <w:t>, etc.)</w:t>
            </w:r>
          </w:p>
        </w:tc>
        <w:tc>
          <w:tcPr>
            <w:tcW w:w="1200" w:type="dxa"/>
          </w:tcPr>
          <w:p w14:paraId="4DDD38E4" w14:textId="6D96B878" w:rsidR="00273C37" w:rsidRDefault="00273C37" w:rsidP="005C0F2D">
            <w:pPr>
              <w:ind w:left="0"/>
              <w:jc w:val="left"/>
            </w:pPr>
            <w:r>
              <w:t>(-) up to 1 point</w:t>
            </w:r>
          </w:p>
        </w:tc>
        <w:tc>
          <w:tcPr>
            <w:tcW w:w="1189" w:type="dxa"/>
            <w:vMerge w:val="restart"/>
          </w:tcPr>
          <w:p w14:paraId="635236E8" w14:textId="54DB9662" w:rsidR="00273C37" w:rsidRDefault="00273C37" w:rsidP="005C0F2D">
            <w:pPr>
              <w:ind w:left="0"/>
              <w:jc w:val="left"/>
            </w:pPr>
            <w:r>
              <w:t>(-) up to 3 points</w:t>
            </w:r>
          </w:p>
        </w:tc>
      </w:tr>
      <w:tr w:rsidR="00273C37" w14:paraId="3F42B9A4" w14:textId="641140C4" w:rsidTr="00FF54EA">
        <w:tc>
          <w:tcPr>
            <w:tcW w:w="1127" w:type="dxa"/>
            <w:vMerge/>
          </w:tcPr>
          <w:p w14:paraId="686C46E5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1971" w:type="dxa"/>
            <w:vMerge/>
          </w:tcPr>
          <w:p w14:paraId="1CE8B103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3863" w:type="dxa"/>
          </w:tcPr>
          <w:p w14:paraId="25DB7032" w14:textId="7E223D5C" w:rsidR="00273C37" w:rsidRDefault="00273C37" w:rsidP="005C0F2D">
            <w:pPr>
              <w:ind w:left="0"/>
              <w:jc w:val="left"/>
            </w:pPr>
            <w:r>
              <w:t xml:space="preserve">Do the schematic design without a </w:t>
            </w:r>
            <w:r w:rsidRPr="000949E9">
              <w:rPr>
                <w:b/>
                <w:bCs/>
              </w:rPr>
              <w:t>checklist</w:t>
            </w:r>
            <w:r>
              <w:t xml:space="preserve"> or skip some important step(s).</w:t>
            </w:r>
            <w:r w:rsidR="007E3089">
              <w:t xml:space="preserve"> For example, </w:t>
            </w:r>
            <w:r w:rsidR="00112C31">
              <w:t>electrical analys</w:t>
            </w:r>
            <w:r w:rsidR="003746EF">
              <w:t>e</w:t>
            </w:r>
            <w:r w:rsidR="00112C31">
              <w:t xml:space="preserve">s, </w:t>
            </w:r>
            <w:r w:rsidR="00D138E5">
              <w:t xml:space="preserve">or </w:t>
            </w:r>
            <w:r w:rsidR="00715A02">
              <w:t>schematic validation.</w:t>
            </w:r>
          </w:p>
        </w:tc>
        <w:tc>
          <w:tcPr>
            <w:tcW w:w="1200" w:type="dxa"/>
          </w:tcPr>
          <w:p w14:paraId="6E6BF92A" w14:textId="4A2FCBEE" w:rsidR="00273C37" w:rsidRDefault="00273C37" w:rsidP="005C0F2D">
            <w:pPr>
              <w:ind w:left="0"/>
              <w:jc w:val="left"/>
            </w:pPr>
            <w:r>
              <w:t>(-) up to 1 point</w:t>
            </w:r>
          </w:p>
        </w:tc>
        <w:tc>
          <w:tcPr>
            <w:tcW w:w="1189" w:type="dxa"/>
            <w:vMerge/>
          </w:tcPr>
          <w:p w14:paraId="04EE7AEB" w14:textId="77777777" w:rsidR="00273C37" w:rsidRDefault="00273C37" w:rsidP="005C0F2D">
            <w:pPr>
              <w:ind w:left="0"/>
              <w:jc w:val="left"/>
            </w:pPr>
          </w:p>
        </w:tc>
      </w:tr>
      <w:tr w:rsidR="00273C37" w14:paraId="3464FACD" w14:textId="4BEE496F" w:rsidTr="00FF54EA">
        <w:tc>
          <w:tcPr>
            <w:tcW w:w="1127" w:type="dxa"/>
            <w:vMerge/>
          </w:tcPr>
          <w:p w14:paraId="78596439" w14:textId="2EF0CBE4" w:rsidR="00273C37" w:rsidRDefault="00273C37" w:rsidP="005C0F2D">
            <w:pPr>
              <w:ind w:left="0"/>
              <w:jc w:val="left"/>
            </w:pPr>
          </w:p>
        </w:tc>
        <w:tc>
          <w:tcPr>
            <w:tcW w:w="1971" w:type="dxa"/>
            <w:vMerge/>
          </w:tcPr>
          <w:p w14:paraId="1866D073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3863" w:type="dxa"/>
          </w:tcPr>
          <w:p w14:paraId="3B579B6D" w14:textId="3E25B9DC" w:rsidR="00273C37" w:rsidRDefault="00273C37" w:rsidP="005C0F2D">
            <w:pPr>
              <w:ind w:left="0"/>
              <w:jc w:val="left"/>
            </w:pPr>
            <w:r>
              <w:t xml:space="preserve">Do the schematic design without </w:t>
            </w:r>
            <w:r w:rsidRPr="00FF54EA">
              <w:rPr>
                <w:b/>
                <w:bCs/>
              </w:rPr>
              <w:t>appopriate component</w:t>
            </w:r>
            <w:r>
              <w:rPr>
                <w:b/>
                <w:bCs/>
              </w:rPr>
              <w:t>s</w:t>
            </w:r>
            <w:r w:rsidRPr="00FF54EA">
              <w:rPr>
                <w:b/>
                <w:bCs/>
              </w:rPr>
              <w:t xml:space="preserve"> selection</w:t>
            </w:r>
          </w:p>
        </w:tc>
        <w:tc>
          <w:tcPr>
            <w:tcW w:w="1200" w:type="dxa"/>
          </w:tcPr>
          <w:p w14:paraId="2AF281A9" w14:textId="26AF3883" w:rsidR="00273C37" w:rsidRDefault="00273C37" w:rsidP="005C0F2D">
            <w:pPr>
              <w:ind w:left="0"/>
              <w:jc w:val="left"/>
            </w:pPr>
            <w:r>
              <w:t>(-) up to 1 point</w:t>
            </w:r>
          </w:p>
        </w:tc>
        <w:tc>
          <w:tcPr>
            <w:tcW w:w="1189" w:type="dxa"/>
            <w:vMerge/>
          </w:tcPr>
          <w:p w14:paraId="0F840CC8" w14:textId="77777777" w:rsidR="00273C37" w:rsidRDefault="00273C37" w:rsidP="005C0F2D">
            <w:pPr>
              <w:ind w:left="0"/>
              <w:jc w:val="left"/>
            </w:pPr>
          </w:p>
        </w:tc>
      </w:tr>
      <w:tr w:rsidR="00D52C3D" w14:paraId="422DAEC6" w14:textId="77777777" w:rsidTr="009B75CA">
        <w:tc>
          <w:tcPr>
            <w:tcW w:w="1127" w:type="dxa"/>
            <w:vMerge/>
          </w:tcPr>
          <w:p w14:paraId="078943FC" w14:textId="77777777" w:rsidR="00D52C3D" w:rsidRDefault="00D52C3D" w:rsidP="005C0F2D">
            <w:pPr>
              <w:ind w:left="0"/>
              <w:jc w:val="left"/>
            </w:pPr>
          </w:p>
        </w:tc>
        <w:tc>
          <w:tcPr>
            <w:tcW w:w="1971" w:type="dxa"/>
            <w:vMerge w:val="restart"/>
          </w:tcPr>
          <w:p w14:paraId="3801D07F" w14:textId="4977619C" w:rsidR="00D52C3D" w:rsidRDefault="00D52C3D" w:rsidP="005C0F2D">
            <w:pPr>
              <w:ind w:left="0"/>
              <w:jc w:val="left"/>
            </w:pPr>
            <w:r>
              <w:t>PCB Design</w:t>
            </w:r>
          </w:p>
        </w:tc>
        <w:tc>
          <w:tcPr>
            <w:tcW w:w="3863" w:type="dxa"/>
          </w:tcPr>
          <w:p w14:paraId="38A86996" w14:textId="70FB7EE6" w:rsidR="00D52C3D" w:rsidRDefault="00D52C3D" w:rsidP="005C0F2D">
            <w:pPr>
              <w:ind w:left="0"/>
              <w:jc w:val="left"/>
            </w:pPr>
            <w:r>
              <w:t xml:space="preserve">Doesn’t well define and describe the </w:t>
            </w:r>
            <w:r w:rsidRPr="009F3030">
              <w:rPr>
                <w:b/>
                <w:bCs/>
              </w:rPr>
              <w:t>components’ footprints</w:t>
            </w:r>
            <w:r>
              <w:t>.</w:t>
            </w:r>
          </w:p>
        </w:tc>
        <w:tc>
          <w:tcPr>
            <w:tcW w:w="2389" w:type="dxa"/>
            <w:gridSpan w:val="2"/>
          </w:tcPr>
          <w:p w14:paraId="5AF34868" w14:textId="01D8D38C" w:rsidR="00D52C3D" w:rsidRDefault="00D52C3D" w:rsidP="005C0F2D">
            <w:pPr>
              <w:ind w:left="0"/>
              <w:jc w:val="left"/>
            </w:pPr>
            <w:r>
              <w:t>(-) 0.5 point</w:t>
            </w:r>
          </w:p>
        </w:tc>
      </w:tr>
      <w:tr w:rsidR="00273C37" w14:paraId="75F96028" w14:textId="77777777" w:rsidTr="00FF54EA">
        <w:tc>
          <w:tcPr>
            <w:tcW w:w="1127" w:type="dxa"/>
            <w:vMerge/>
          </w:tcPr>
          <w:p w14:paraId="387B8B9D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1971" w:type="dxa"/>
            <w:vMerge/>
          </w:tcPr>
          <w:p w14:paraId="76A7C605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3863" w:type="dxa"/>
          </w:tcPr>
          <w:p w14:paraId="1D64B2AB" w14:textId="3E990081" w:rsidR="00273C37" w:rsidRDefault="00273C37" w:rsidP="005C0F2D">
            <w:pPr>
              <w:ind w:left="0"/>
              <w:jc w:val="left"/>
            </w:pPr>
            <w:r>
              <w:t xml:space="preserve">Doesn’t use any </w:t>
            </w:r>
            <w:r w:rsidRPr="009F3030">
              <w:rPr>
                <w:b/>
                <w:bCs/>
              </w:rPr>
              <w:t>design rules</w:t>
            </w:r>
          </w:p>
        </w:tc>
        <w:tc>
          <w:tcPr>
            <w:tcW w:w="1200" w:type="dxa"/>
          </w:tcPr>
          <w:p w14:paraId="3B26FF8C" w14:textId="573659B0" w:rsidR="00273C37" w:rsidRDefault="00273C37" w:rsidP="005C0F2D">
            <w:pPr>
              <w:ind w:left="0"/>
              <w:jc w:val="left"/>
            </w:pPr>
            <w:r>
              <w:t>(-) 0.5 point</w:t>
            </w:r>
          </w:p>
        </w:tc>
        <w:tc>
          <w:tcPr>
            <w:tcW w:w="1189" w:type="dxa"/>
            <w:vMerge w:val="restart"/>
          </w:tcPr>
          <w:p w14:paraId="622664E4" w14:textId="226913BA" w:rsidR="00273C37" w:rsidRDefault="00273C37" w:rsidP="005C0F2D">
            <w:pPr>
              <w:ind w:left="0"/>
              <w:jc w:val="left"/>
            </w:pPr>
            <w:r>
              <w:t>(-) up to 1 point</w:t>
            </w:r>
          </w:p>
        </w:tc>
      </w:tr>
      <w:tr w:rsidR="00273C37" w14:paraId="28964A1D" w14:textId="77777777" w:rsidTr="00FF54EA">
        <w:tc>
          <w:tcPr>
            <w:tcW w:w="1127" w:type="dxa"/>
            <w:vMerge/>
          </w:tcPr>
          <w:p w14:paraId="0CAB98BE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1971" w:type="dxa"/>
            <w:vMerge/>
          </w:tcPr>
          <w:p w14:paraId="2E0F7B6E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3863" w:type="dxa"/>
          </w:tcPr>
          <w:p w14:paraId="22FEEC9A" w14:textId="6775C858" w:rsidR="00273C37" w:rsidRDefault="00273C37" w:rsidP="005C0F2D">
            <w:pPr>
              <w:ind w:left="0"/>
              <w:jc w:val="left"/>
            </w:pPr>
            <w:r>
              <w:t>Specify design rule(s) without</w:t>
            </w:r>
            <w:r w:rsidR="004B3BF5">
              <w:t xml:space="preserve"> any reasonable </w:t>
            </w:r>
            <w:r w:rsidR="004B3BF5" w:rsidRPr="004B3BF5">
              <w:rPr>
                <w:b/>
                <w:bCs/>
              </w:rPr>
              <w:t>calculation</w:t>
            </w:r>
          </w:p>
        </w:tc>
        <w:tc>
          <w:tcPr>
            <w:tcW w:w="1200" w:type="dxa"/>
          </w:tcPr>
          <w:p w14:paraId="28C787EB" w14:textId="32218961" w:rsidR="00273C37" w:rsidRDefault="00273C37" w:rsidP="005C0F2D">
            <w:pPr>
              <w:ind w:left="0"/>
              <w:jc w:val="left"/>
            </w:pPr>
            <w:r>
              <w:t>(-) 0.5 point</w:t>
            </w:r>
          </w:p>
        </w:tc>
        <w:tc>
          <w:tcPr>
            <w:tcW w:w="1189" w:type="dxa"/>
            <w:vMerge/>
          </w:tcPr>
          <w:p w14:paraId="09B61026" w14:textId="77777777" w:rsidR="00273C37" w:rsidRDefault="00273C37" w:rsidP="005C0F2D">
            <w:pPr>
              <w:ind w:left="0"/>
              <w:jc w:val="left"/>
            </w:pPr>
          </w:p>
        </w:tc>
      </w:tr>
      <w:tr w:rsidR="00273C37" w14:paraId="56D63DDF" w14:textId="77777777" w:rsidTr="00277C7D">
        <w:tc>
          <w:tcPr>
            <w:tcW w:w="3098" w:type="dxa"/>
            <w:gridSpan w:val="2"/>
            <w:vMerge w:val="restart"/>
          </w:tcPr>
          <w:p w14:paraId="5951AEA8" w14:textId="43FDC1DC" w:rsidR="00273C37" w:rsidRDefault="00273C37" w:rsidP="005C0F2D">
            <w:pPr>
              <w:ind w:left="0"/>
              <w:jc w:val="left"/>
            </w:pPr>
            <w:r>
              <w:t>Result</w:t>
            </w:r>
          </w:p>
        </w:tc>
        <w:tc>
          <w:tcPr>
            <w:tcW w:w="3863" w:type="dxa"/>
          </w:tcPr>
          <w:p w14:paraId="2DA63AA0" w14:textId="6C27136F" w:rsidR="00273C37" w:rsidRDefault="00273C37" w:rsidP="005C0F2D">
            <w:pPr>
              <w:ind w:left="0"/>
              <w:jc w:val="left"/>
            </w:pPr>
            <w:r>
              <w:t xml:space="preserve">Can’t design a complete </w:t>
            </w:r>
            <w:r w:rsidRPr="00D722EF">
              <w:rPr>
                <w:b/>
                <w:bCs/>
              </w:rPr>
              <w:t>PCB layout</w:t>
            </w:r>
          </w:p>
        </w:tc>
        <w:tc>
          <w:tcPr>
            <w:tcW w:w="1200" w:type="dxa"/>
          </w:tcPr>
          <w:p w14:paraId="5D23CC90" w14:textId="783CF101" w:rsidR="00273C37" w:rsidRDefault="00273C37" w:rsidP="005C0F2D">
            <w:pPr>
              <w:ind w:left="0"/>
              <w:jc w:val="left"/>
            </w:pPr>
          </w:p>
        </w:tc>
        <w:tc>
          <w:tcPr>
            <w:tcW w:w="1189" w:type="dxa"/>
          </w:tcPr>
          <w:p w14:paraId="416B923E" w14:textId="0F367EC3" w:rsidR="00273C37" w:rsidRDefault="00273C37" w:rsidP="005C0F2D">
            <w:pPr>
              <w:ind w:left="0"/>
              <w:jc w:val="left"/>
            </w:pPr>
            <w:r>
              <w:t>(-) up</w:t>
            </w:r>
            <w:r w:rsidR="00D52C3D">
              <w:t xml:space="preserve"> </w:t>
            </w:r>
            <w:r>
              <w:t xml:space="preserve">to </w:t>
            </w:r>
            <w:r w:rsidR="00152E52">
              <w:t>2.5</w:t>
            </w:r>
            <w:r>
              <w:t xml:space="preserve"> points</w:t>
            </w:r>
          </w:p>
        </w:tc>
      </w:tr>
      <w:tr w:rsidR="00273C37" w14:paraId="5781B5F1" w14:textId="77777777" w:rsidTr="00277C7D">
        <w:tc>
          <w:tcPr>
            <w:tcW w:w="3098" w:type="dxa"/>
            <w:gridSpan w:val="2"/>
            <w:vMerge/>
          </w:tcPr>
          <w:p w14:paraId="61D7812A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3863" w:type="dxa"/>
          </w:tcPr>
          <w:p w14:paraId="23831CA0" w14:textId="3A2CB668" w:rsidR="00273C37" w:rsidRDefault="00273C37" w:rsidP="005C0F2D">
            <w:pPr>
              <w:ind w:left="0"/>
              <w:jc w:val="left"/>
            </w:pPr>
            <w:r>
              <w:t xml:space="preserve">Doesn’t produce a </w:t>
            </w:r>
            <w:r w:rsidRPr="00273C37">
              <w:rPr>
                <w:b/>
                <w:bCs/>
              </w:rPr>
              <w:t xml:space="preserve">rendered device image </w:t>
            </w:r>
            <w:r>
              <w:t>where all the components have 3D bod</w:t>
            </w:r>
            <w:r w:rsidR="002160BF">
              <w:t>ies</w:t>
            </w:r>
            <w:r>
              <w:t>.</w:t>
            </w:r>
          </w:p>
        </w:tc>
        <w:tc>
          <w:tcPr>
            <w:tcW w:w="1200" w:type="dxa"/>
          </w:tcPr>
          <w:p w14:paraId="77EDDCF8" w14:textId="77777777" w:rsidR="00273C37" w:rsidRDefault="00273C37" w:rsidP="005C0F2D">
            <w:pPr>
              <w:ind w:left="0"/>
              <w:jc w:val="left"/>
            </w:pPr>
          </w:p>
        </w:tc>
        <w:tc>
          <w:tcPr>
            <w:tcW w:w="1189" w:type="dxa"/>
          </w:tcPr>
          <w:p w14:paraId="7B4314CB" w14:textId="50895F7C" w:rsidR="00273C37" w:rsidRDefault="00273C37" w:rsidP="005C0F2D">
            <w:pPr>
              <w:ind w:left="0"/>
              <w:jc w:val="left"/>
            </w:pPr>
            <w:r>
              <w:t>(-)</w:t>
            </w:r>
            <w:r w:rsidR="00D52C3D">
              <w:t xml:space="preserve"> 0.5</w:t>
            </w:r>
            <w:r>
              <w:t xml:space="preserve"> point</w:t>
            </w:r>
          </w:p>
        </w:tc>
      </w:tr>
      <w:tr w:rsidR="00DD343D" w14:paraId="47578834" w14:textId="77777777" w:rsidTr="00FC65A9">
        <w:tc>
          <w:tcPr>
            <w:tcW w:w="3098" w:type="dxa"/>
            <w:gridSpan w:val="2"/>
            <w:vMerge w:val="restart"/>
          </w:tcPr>
          <w:p w14:paraId="418FBD57" w14:textId="295D19BD" w:rsidR="00DD343D" w:rsidRDefault="00DD343D" w:rsidP="005C0F2D">
            <w:pPr>
              <w:ind w:left="0"/>
              <w:jc w:val="left"/>
            </w:pPr>
            <w:r>
              <w:t>Bonus</w:t>
            </w:r>
          </w:p>
        </w:tc>
        <w:tc>
          <w:tcPr>
            <w:tcW w:w="3863" w:type="dxa"/>
          </w:tcPr>
          <w:p w14:paraId="425F8BD8" w14:textId="34FB439D" w:rsidR="00DD343D" w:rsidRDefault="00DD343D" w:rsidP="005C0F2D">
            <w:pPr>
              <w:ind w:left="0"/>
              <w:jc w:val="left"/>
            </w:pPr>
            <w:r>
              <w:t>Good idea &amp; possible</w:t>
            </w:r>
          </w:p>
        </w:tc>
        <w:tc>
          <w:tcPr>
            <w:tcW w:w="2389" w:type="dxa"/>
            <w:gridSpan w:val="2"/>
          </w:tcPr>
          <w:p w14:paraId="0E64AD42" w14:textId="11760C9E" w:rsidR="00DD343D" w:rsidRDefault="00DD343D" w:rsidP="005C0F2D">
            <w:pPr>
              <w:ind w:left="0"/>
              <w:jc w:val="left"/>
            </w:pPr>
            <w:r>
              <w:t>(+) up to 1 point</w:t>
            </w:r>
          </w:p>
        </w:tc>
      </w:tr>
      <w:tr w:rsidR="00DD343D" w14:paraId="62959B38" w14:textId="77777777" w:rsidTr="00FC65A9">
        <w:tc>
          <w:tcPr>
            <w:tcW w:w="3098" w:type="dxa"/>
            <w:gridSpan w:val="2"/>
            <w:vMerge/>
          </w:tcPr>
          <w:p w14:paraId="3230889F" w14:textId="77777777" w:rsidR="00DD343D" w:rsidRDefault="00DD343D" w:rsidP="005C0F2D">
            <w:pPr>
              <w:ind w:left="0"/>
              <w:jc w:val="left"/>
            </w:pPr>
          </w:p>
        </w:tc>
        <w:tc>
          <w:tcPr>
            <w:tcW w:w="3863" w:type="dxa"/>
          </w:tcPr>
          <w:p w14:paraId="0AF60BB7" w14:textId="2F4C05E7" w:rsidR="00DD343D" w:rsidRDefault="00DD343D" w:rsidP="005C0F2D">
            <w:pPr>
              <w:ind w:left="0"/>
              <w:jc w:val="left"/>
            </w:pPr>
            <w:r>
              <w:t>Complicated electronics device</w:t>
            </w:r>
          </w:p>
        </w:tc>
        <w:tc>
          <w:tcPr>
            <w:tcW w:w="2389" w:type="dxa"/>
            <w:gridSpan w:val="2"/>
          </w:tcPr>
          <w:p w14:paraId="1C2C17B1" w14:textId="67161C9C" w:rsidR="00DD343D" w:rsidRDefault="00DD343D" w:rsidP="005C0F2D">
            <w:pPr>
              <w:ind w:left="0"/>
              <w:jc w:val="left"/>
            </w:pPr>
            <w:r>
              <w:t>(+) up to 1 point</w:t>
            </w:r>
          </w:p>
        </w:tc>
      </w:tr>
      <w:tr w:rsidR="00DD343D" w14:paraId="21CBE330" w14:textId="77777777" w:rsidTr="00FC65A9">
        <w:tc>
          <w:tcPr>
            <w:tcW w:w="3098" w:type="dxa"/>
            <w:gridSpan w:val="2"/>
            <w:vMerge/>
          </w:tcPr>
          <w:p w14:paraId="3D3F3D8B" w14:textId="77777777" w:rsidR="00DD343D" w:rsidRDefault="00DD343D" w:rsidP="005C0F2D">
            <w:pPr>
              <w:ind w:left="0"/>
              <w:jc w:val="left"/>
            </w:pPr>
          </w:p>
        </w:tc>
        <w:tc>
          <w:tcPr>
            <w:tcW w:w="3863" w:type="dxa"/>
          </w:tcPr>
          <w:p w14:paraId="3E28E114" w14:textId="0B1CA3C1" w:rsidR="00DD343D" w:rsidRDefault="00DD343D" w:rsidP="005C0F2D">
            <w:pPr>
              <w:ind w:left="0"/>
              <w:jc w:val="left"/>
            </w:pPr>
            <w:r>
              <w:t>Good component placement &amp; routing</w:t>
            </w:r>
          </w:p>
        </w:tc>
        <w:tc>
          <w:tcPr>
            <w:tcW w:w="2389" w:type="dxa"/>
            <w:gridSpan w:val="2"/>
          </w:tcPr>
          <w:p w14:paraId="414F7F1A" w14:textId="60BF4EE6" w:rsidR="00DD343D" w:rsidRDefault="00DD343D" w:rsidP="005C0F2D">
            <w:pPr>
              <w:ind w:left="0"/>
              <w:jc w:val="left"/>
            </w:pPr>
            <w:r>
              <w:t>(+) up to 1 point</w:t>
            </w:r>
          </w:p>
        </w:tc>
      </w:tr>
      <w:tr w:rsidR="00DD343D" w14:paraId="4F6CF310" w14:textId="77777777" w:rsidTr="00FC65A9">
        <w:tc>
          <w:tcPr>
            <w:tcW w:w="3098" w:type="dxa"/>
            <w:gridSpan w:val="2"/>
            <w:vMerge/>
          </w:tcPr>
          <w:p w14:paraId="5CCA2F27" w14:textId="77777777" w:rsidR="00DD343D" w:rsidRDefault="00DD343D" w:rsidP="005C0F2D">
            <w:pPr>
              <w:ind w:left="0"/>
              <w:jc w:val="left"/>
            </w:pPr>
          </w:p>
        </w:tc>
        <w:tc>
          <w:tcPr>
            <w:tcW w:w="3863" w:type="dxa"/>
          </w:tcPr>
          <w:p w14:paraId="537FD5B7" w14:textId="05F1386B" w:rsidR="00DD343D" w:rsidRDefault="00DD343D" w:rsidP="005C0F2D">
            <w:pPr>
              <w:ind w:left="0"/>
              <w:jc w:val="left"/>
            </w:pPr>
            <w:r>
              <w:t>Device with good appearance</w:t>
            </w:r>
          </w:p>
        </w:tc>
        <w:tc>
          <w:tcPr>
            <w:tcW w:w="2389" w:type="dxa"/>
            <w:gridSpan w:val="2"/>
          </w:tcPr>
          <w:p w14:paraId="6A36B28E" w14:textId="13C5B4D2" w:rsidR="00DD343D" w:rsidRDefault="00DD343D" w:rsidP="005C0F2D">
            <w:pPr>
              <w:ind w:left="0"/>
              <w:jc w:val="left"/>
            </w:pPr>
            <w:r>
              <w:t>(+) up to 1 point</w:t>
            </w:r>
          </w:p>
        </w:tc>
      </w:tr>
      <w:tr w:rsidR="00DD343D" w14:paraId="593139AB" w14:textId="77777777" w:rsidTr="00FC65A9">
        <w:tc>
          <w:tcPr>
            <w:tcW w:w="3098" w:type="dxa"/>
            <w:gridSpan w:val="2"/>
            <w:vMerge/>
          </w:tcPr>
          <w:p w14:paraId="70EA3429" w14:textId="77777777" w:rsidR="00DD343D" w:rsidRDefault="00DD343D" w:rsidP="005C0F2D">
            <w:pPr>
              <w:ind w:left="0"/>
              <w:jc w:val="left"/>
            </w:pPr>
          </w:p>
        </w:tc>
        <w:tc>
          <w:tcPr>
            <w:tcW w:w="3863" w:type="dxa"/>
          </w:tcPr>
          <w:p w14:paraId="63DFEB6C" w14:textId="6A86F74C" w:rsidR="00DD343D" w:rsidRDefault="00DD343D" w:rsidP="005C0F2D">
            <w:pPr>
              <w:ind w:left="0"/>
              <w:jc w:val="left"/>
            </w:pPr>
            <w:r>
              <w:t>Good finishes (e.g. copper polygon pouring, mounting holes, etc.)</w:t>
            </w:r>
          </w:p>
        </w:tc>
        <w:tc>
          <w:tcPr>
            <w:tcW w:w="2389" w:type="dxa"/>
            <w:gridSpan w:val="2"/>
          </w:tcPr>
          <w:p w14:paraId="2057890B" w14:textId="07727045" w:rsidR="00DD343D" w:rsidRDefault="00DD343D" w:rsidP="005C0F2D">
            <w:pPr>
              <w:ind w:left="0"/>
              <w:jc w:val="left"/>
            </w:pPr>
            <w:r>
              <w:t>(+) up to 1 point</w:t>
            </w:r>
          </w:p>
        </w:tc>
      </w:tr>
    </w:tbl>
    <w:p w14:paraId="1BD53DE5" w14:textId="5E1B4227" w:rsidR="00242600" w:rsidRDefault="00242600" w:rsidP="005C0F2D">
      <w:pPr>
        <w:ind w:left="0"/>
        <w:jc w:val="left"/>
      </w:pPr>
    </w:p>
    <w:sectPr w:rsidR="00242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25869"/>
    <w:multiLevelType w:val="hybridMultilevel"/>
    <w:tmpl w:val="C5BC3428"/>
    <w:lvl w:ilvl="0" w:tplc="0BCCF6DA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310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61"/>
    <w:rsid w:val="000949E9"/>
    <w:rsid w:val="000E0662"/>
    <w:rsid w:val="00112C31"/>
    <w:rsid w:val="00152E52"/>
    <w:rsid w:val="00153591"/>
    <w:rsid w:val="00170B20"/>
    <w:rsid w:val="001B35CB"/>
    <w:rsid w:val="001B3ADC"/>
    <w:rsid w:val="001B51E0"/>
    <w:rsid w:val="001F5C49"/>
    <w:rsid w:val="002160BF"/>
    <w:rsid w:val="00234C6E"/>
    <w:rsid w:val="00242600"/>
    <w:rsid w:val="00273C37"/>
    <w:rsid w:val="00274B83"/>
    <w:rsid w:val="002861DF"/>
    <w:rsid w:val="00295EAD"/>
    <w:rsid w:val="002A1E10"/>
    <w:rsid w:val="002C71AC"/>
    <w:rsid w:val="002D1600"/>
    <w:rsid w:val="002D18CC"/>
    <w:rsid w:val="00365649"/>
    <w:rsid w:val="00371FA5"/>
    <w:rsid w:val="003746EF"/>
    <w:rsid w:val="00385AF4"/>
    <w:rsid w:val="00386E7D"/>
    <w:rsid w:val="003C69C1"/>
    <w:rsid w:val="003E5F34"/>
    <w:rsid w:val="0044721F"/>
    <w:rsid w:val="00486D97"/>
    <w:rsid w:val="00494BF6"/>
    <w:rsid w:val="00495A54"/>
    <w:rsid w:val="004969B0"/>
    <w:rsid w:val="004B3BF5"/>
    <w:rsid w:val="004B73C9"/>
    <w:rsid w:val="004C1ECC"/>
    <w:rsid w:val="004C7181"/>
    <w:rsid w:val="004D2209"/>
    <w:rsid w:val="00501A2D"/>
    <w:rsid w:val="00521A93"/>
    <w:rsid w:val="0054234D"/>
    <w:rsid w:val="00596720"/>
    <w:rsid w:val="005B3688"/>
    <w:rsid w:val="005C0F2D"/>
    <w:rsid w:val="006029CB"/>
    <w:rsid w:val="00610984"/>
    <w:rsid w:val="00677EBF"/>
    <w:rsid w:val="006931D5"/>
    <w:rsid w:val="006A1EAB"/>
    <w:rsid w:val="006A68D6"/>
    <w:rsid w:val="006B13DF"/>
    <w:rsid w:val="007145FD"/>
    <w:rsid w:val="00715A02"/>
    <w:rsid w:val="007577F1"/>
    <w:rsid w:val="007A5861"/>
    <w:rsid w:val="007C0DB7"/>
    <w:rsid w:val="007E3089"/>
    <w:rsid w:val="007E6813"/>
    <w:rsid w:val="00827F76"/>
    <w:rsid w:val="00852D4E"/>
    <w:rsid w:val="00855E99"/>
    <w:rsid w:val="008A6DBA"/>
    <w:rsid w:val="0090036F"/>
    <w:rsid w:val="00903A44"/>
    <w:rsid w:val="00985D6E"/>
    <w:rsid w:val="009869A5"/>
    <w:rsid w:val="009916F3"/>
    <w:rsid w:val="009D3205"/>
    <w:rsid w:val="009E17D3"/>
    <w:rsid w:val="009F3030"/>
    <w:rsid w:val="00A17FCA"/>
    <w:rsid w:val="00A64C64"/>
    <w:rsid w:val="00AD012D"/>
    <w:rsid w:val="00B16247"/>
    <w:rsid w:val="00B471D3"/>
    <w:rsid w:val="00B6612F"/>
    <w:rsid w:val="00BB041D"/>
    <w:rsid w:val="00BF074D"/>
    <w:rsid w:val="00BF6D77"/>
    <w:rsid w:val="00C203F4"/>
    <w:rsid w:val="00C30D8D"/>
    <w:rsid w:val="00C422FA"/>
    <w:rsid w:val="00C43FF8"/>
    <w:rsid w:val="00C77748"/>
    <w:rsid w:val="00CE4B46"/>
    <w:rsid w:val="00CF0434"/>
    <w:rsid w:val="00CF5089"/>
    <w:rsid w:val="00D138E5"/>
    <w:rsid w:val="00D33032"/>
    <w:rsid w:val="00D36D31"/>
    <w:rsid w:val="00D52C3D"/>
    <w:rsid w:val="00D6478A"/>
    <w:rsid w:val="00D722EF"/>
    <w:rsid w:val="00D95D33"/>
    <w:rsid w:val="00DA1BB4"/>
    <w:rsid w:val="00DA5AF1"/>
    <w:rsid w:val="00DD2DB9"/>
    <w:rsid w:val="00DD343D"/>
    <w:rsid w:val="00E44879"/>
    <w:rsid w:val="00E62147"/>
    <w:rsid w:val="00EA01D9"/>
    <w:rsid w:val="00EB3CC1"/>
    <w:rsid w:val="00EC4F66"/>
    <w:rsid w:val="00F12E65"/>
    <w:rsid w:val="00F51B16"/>
    <w:rsid w:val="00F85B2A"/>
    <w:rsid w:val="00FC2E06"/>
    <w:rsid w:val="00FF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DDBCB0"/>
  <w15:chartTrackingRefBased/>
  <w15:docId w15:val="{D6B67C8D-FD20-284A-ADD6-A320B6D3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DB7"/>
    <w:pPr>
      <w:adjustRightInd w:val="0"/>
      <w:spacing w:before="120" w:after="120"/>
      <w:ind w:left="720"/>
      <w:jc w:val="both"/>
    </w:pPr>
    <w:rPr>
      <w:rFonts w:ascii="Times New Roman" w:hAnsi="Times New Roman" w:cs="Arial"/>
      <w:noProof/>
      <w:color w:val="222A35" w:themeColor="text2" w:themeShade="80"/>
      <w:sz w:val="26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43FF8"/>
    <w:pPr>
      <w:adjustRightInd/>
      <w:spacing w:before="0" w:after="200"/>
      <w:ind w:left="0"/>
      <w:jc w:val="center"/>
    </w:pPr>
    <w:rPr>
      <w:rFonts w:eastAsia="Calibri" w:cs="Times New Roman"/>
      <w:i/>
      <w:iCs/>
      <w:noProof w:val="0"/>
      <w:color w:val="auto"/>
      <w:sz w:val="24"/>
      <w:szCs w:val="18"/>
    </w:rPr>
  </w:style>
  <w:style w:type="paragraph" w:styleId="ListParagraph">
    <w:name w:val="List Paragraph"/>
    <w:basedOn w:val="Normal"/>
    <w:uiPriority w:val="34"/>
    <w:qFormat/>
    <w:rsid w:val="00D95D33"/>
    <w:pPr>
      <w:contextualSpacing/>
    </w:pPr>
  </w:style>
  <w:style w:type="table" w:styleId="TableGrid">
    <w:name w:val="Table Grid"/>
    <w:basedOn w:val="TableNormal"/>
    <w:uiPriority w:val="39"/>
    <w:rsid w:val="00BF6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Huỳnh Hoàng</dc:creator>
  <cp:keywords/>
  <dc:description/>
  <cp:lastModifiedBy>Kha Huỳnh Hoàng</cp:lastModifiedBy>
  <cp:revision>96</cp:revision>
  <dcterms:created xsi:type="dcterms:W3CDTF">2022-08-21T12:40:00Z</dcterms:created>
  <dcterms:modified xsi:type="dcterms:W3CDTF">2023-09-10T09:44:00Z</dcterms:modified>
</cp:coreProperties>
</file>