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6E7F" w:rsidRPr="00D52AAE" w:rsidRDefault="00D52AAE">
      <w:pPr>
        <w:rPr>
          <w:rFonts w:asciiTheme="majorHAnsi" w:hAnsiTheme="majorHAnsi" w:cstheme="majorHAnsi"/>
          <w:lang w:val="en-US"/>
        </w:rPr>
      </w:pPr>
      <w:r w:rsidRPr="00D52AAE">
        <w:rPr>
          <w:rFonts w:asciiTheme="majorHAnsi" w:hAnsiTheme="majorHAnsi" w:cstheme="majorHAnsi"/>
          <w:lang w:val="en-US"/>
        </w:rPr>
        <w:t>2274802010480_Trần Khánh Linh</w:t>
      </w:r>
    </w:p>
    <w:p w:rsidR="00D52AAE" w:rsidRPr="00D52AAE" w:rsidRDefault="00D52AAE" w:rsidP="00D52AAE">
      <w:pPr>
        <w:jc w:val="center"/>
        <w:rPr>
          <w:rFonts w:asciiTheme="majorHAnsi" w:hAnsiTheme="majorHAnsi" w:cstheme="majorHAnsi"/>
          <w:b/>
          <w:sz w:val="40"/>
          <w:szCs w:val="40"/>
          <w:lang w:val="en-US"/>
        </w:rPr>
      </w:pPr>
      <w:r w:rsidRPr="00D52AAE">
        <w:rPr>
          <w:rFonts w:asciiTheme="majorHAnsi" w:hAnsiTheme="majorHAnsi" w:cstheme="majorHAnsi"/>
          <w:b/>
          <w:sz w:val="40"/>
          <w:szCs w:val="40"/>
          <w:lang w:val="en-US"/>
        </w:rPr>
        <w:t>Kiểm tra giữa kỳ</w:t>
      </w:r>
    </w:p>
    <w:p w:rsidR="00D52AAE" w:rsidRDefault="00D52AA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Cho dữ liệu employees có trong file txt đính kèm:</w:t>
      </w:r>
      <w:r w:rsidRPr="00D52AAE">
        <w:rPr>
          <w:rFonts w:asciiTheme="majorHAnsi" w:hAnsiTheme="majorHAnsi" w:cstheme="majorHAnsi"/>
          <w:color w:val="202124"/>
          <w:spacing w:val="3"/>
        </w:rPr>
        <w:br/>
      </w:r>
      <w:r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1. Lấy tất cả các dữ liệu trong collection.</w:t>
      </w:r>
    </w:p>
    <w:p w:rsidR="00D52AAE" w:rsidRDefault="00D52AA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D52AAE">
        <w:rPr>
          <w:rFonts w:asciiTheme="majorHAnsi" w:hAnsiTheme="majorHAnsi" w:cstheme="majorHAnsi"/>
          <w:color w:val="202124"/>
          <w:spacing w:val="3"/>
        </w:rPr>
        <w:drawing>
          <wp:inline distT="0" distB="0" distL="0" distR="0" wp14:anchorId="711D2273" wp14:editId="70951CB8">
            <wp:extent cx="5731510" cy="28619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AAE">
        <w:rPr>
          <w:rFonts w:asciiTheme="majorHAnsi" w:hAnsiTheme="majorHAnsi" w:cstheme="majorHAnsi"/>
          <w:color w:val="202124"/>
          <w:spacing w:val="3"/>
        </w:rPr>
        <w:br/>
      </w:r>
      <w:r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2. Tìm các nhân viên có tuổi lớn hơn 30</w:t>
      </w:r>
    </w:p>
    <w:p w:rsidR="00D52AAE" w:rsidRDefault="00D52AA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D52AAE">
        <w:rPr>
          <w:rFonts w:asciiTheme="majorHAnsi" w:hAnsiTheme="majorHAnsi" w:cstheme="majorHAnsi"/>
          <w:color w:val="202124"/>
          <w:spacing w:val="3"/>
        </w:rPr>
        <w:drawing>
          <wp:inline distT="0" distB="0" distL="0" distR="0" wp14:anchorId="4B555414" wp14:editId="710A40B6">
            <wp:extent cx="5731510" cy="33432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AAE">
        <w:rPr>
          <w:rFonts w:asciiTheme="majorHAnsi" w:hAnsiTheme="majorHAnsi" w:cstheme="majorHAnsi"/>
          <w:color w:val="202124"/>
          <w:spacing w:val="3"/>
        </w:rPr>
        <w:br/>
      </w:r>
      <w:r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3. Tìm các nhân viên thuộc phòng ban "IT".</w:t>
      </w:r>
    </w:p>
    <w:p w:rsidR="00D52AAE" w:rsidRDefault="00D52AA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D52AAE">
        <w:rPr>
          <w:rFonts w:asciiTheme="majorHAnsi" w:hAnsiTheme="majorHAnsi" w:cstheme="majorHAnsi"/>
          <w:color w:val="202124"/>
          <w:spacing w:val="3"/>
        </w:rPr>
        <w:lastRenderedPageBreak/>
        <w:drawing>
          <wp:inline distT="0" distB="0" distL="0" distR="0" wp14:anchorId="3ABDF747" wp14:editId="13FF1913">
            <wp:extent cx="5731510" cy="3741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AAE">
        <w:rPr>
          <w:rFonts w:asciiTheme="majorHAnsi" w:hAnsiTheme="majorHAnsi" w:cstheme="majorHAnsi"/>
          <w:color w:val="202124"/>
          <w:spacing w:val="3"/>
        </w:rPr>
        <w:br/>
      </w:r>
      <w:r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4. Tìm các nhân viên có mức lương trên 50,000.</w:t>
      </w:r>
    </w:p>
    <w:p w:rsidR="00D52AAE" w:rsidRDefault="007170E2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7170E2">
        <w:rPr>
          <w:rFonts w:asciiTheme="majorHAnsi" w:hAnsiTheme="majorHAnsi" w:cstheme="majorHAnsi"/>
          <w:color w:val="202124"/>
          <w:spacing w:val="3"/>
        </w:rPr>
        <w:drawing>
          <wp:inline distT="0" distB="0" distL="0" distR="0" wp14:anchorId="20F583DD" wp14:editId="7D030A64">
            <wp:extent cx="5731510" cy="3121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5. Tìm các nhân viên có tên bắt đầu bằng chữ "A".</w:t>
      </w:r>
    </w:p>
    <w:p w:rsidR="00D52AAE" w:rsidRDefault="007170E2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7170E2">
        <w:rPr>
          <w:rFonts w:asciiTheme="majorHAnsi" w:hAnsiTheme="majorHAnsi" w:cstheme="majorHAnsi"/>
          <w:color w:val="202124"/>
          <w:spacing w:val="3"/>
        </w:rPr>
        <w:lastRenderedPageBreak/>
        <w:drawing>
          <wp:inline distT="0" distB="0" distL="0" distR="0" wp14:anchorId="58216FEF" wp14:editId="0302723B">
            <wp:extent cx="5731510" cy="1646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6. Sắp xếp nhân viên theo tuổi tăng dần.</w:t>
      </w:r>
    </w:p>
    <w:p w:rsidR="00D52AAE" w:rsidRDefault="007170E2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7170E2">
        <w:rPr>
          <w:rFonts w:asciiTheme="majorHAnsi" w:hAnsiTheme="majorHAnsi" w:cstheme="majorHAnsi"/>
          <w:color w:val="202124"/>
          <w:spacing w:val="3"/>
        </w:rPr>
        <w:drawing>
          <wp:inline distT="0" distB="0" distL="0" distR="0" wp14:anchorId="4A0C1CB5" wp14:editId="6F6E02DE">
            <wp:extent cx="5731510" cy="3342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7. Đếm số nhân viên theo từng phòng ban.</w:t>
      </w:r>
    </w:p>
    <w:p w:rsidR="00D52AAE" w:rsidRDefault="007170E2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7170E2">
        <w:rPr>
          <w:rFonts w:asciiTheme="majorHAnsi" w:hAnsiTheme="majorHAnsi" w:cstheme="majorHAnsi"/>
          <w:color w:val="202124"/>
          <w:spacing w:val="3"/>
        </w:rPr>
        <w:drawing>
          <wp:inline distT="0" distB="0" distL="0" distR="0" wp14:anchorId="5DF2BB93" wp14:editId="5E70CC34">
            <wp:extent cx="5731510" cy="29629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8. Tìm các nhân viên đã tham gia dự án có tên "Project X".</w:t>
      </w:r>
    </w:p>
    <w:p w:rsidR="00D52AAE" w:rsidRDefault="007170E2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7170E2">
        <w:rPr>
          <w:rFonts w:asciiTheme="majorHAnsi" w:hAnsiTheme="majorHAnsi" w:cstheme="majorHAnsi"/>
          <w:color w:val="202124"/>
          <w:spacing w:val="3"/>
        </w:rPr>
        <w:lastRenderedPageBreak/>
        <w:drawing>
          <wp:inline distT="0" distB="0" distL="0" distR="0" wp14:anchorId="307D092D" wp14:editId="279182F1">
            <wp:extent cx="5731510" cy="3323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9. Tìm các nhân viên có tham gia ít nhất 2 dự án.</w:t>
      </w:r>
    </w:p>
    <w:p w:rsidR="00D52AAE" w:rsidRDefault="00EF490A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EF490A">
        <w:rPr>
          <w:rFonts w:asciiTheme="majorHAnsi" w:hAnsiTheme="majorHAnsi" w:cstheme="majorHAnsi"/>
          <w:color w:val="202124"/>
          <w:spacing w:val="3"/>
        </w:rPr>
        <w:drawing>
          <wp:inline distT="0" distB="0" distL="0" distR="0" wp14:anchorId="63244C65" wp14:editId="20B1EA84">
            <wp:extent cx="5731510" cy="3373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10. Tìm nhân viên có mức lương cao nhất.</w:t>
      </w:r>
    </w:p>
    <w:p w:rsidR="00D52AAE" w:rsidRDefault="00F261F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F261FE">
        <w:rPr>
          <w:rFonts w:asciiTheme="majorHAnsi" w:hAnsiTheme="majorHAnsi" w:cstheme="majorHAnsi"/>
          <w:color w:val="202124"/>
          <w:spacing w:val="3"/>
        </w:rPr>
        <w:lastRenderedPageBreak/>
        <w:drawing>
          <wp:inline distT="0" distB="0" distL="0" distR="0" wp14:anchorId="748AA7BC" wp14:editId="79ACB40E">
            <wp:extent cx="5731510" cy="26663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11. Tính mức lương trung bình của các phòng ban.</w:t>
      </w:r>
    </w:p>
    <w:p w:rsidR="00D52AAE" w:rsidRDefault="00F261F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F261FE">
        <w:rPr>
          <w:rFonts w:asciiTheme="majorHAnsi" w:hAnsiTheme="majorHAnsi" w:cstheme="majorHAnsi"/>
          <w:color w:val="202124"/>
          <w:spacing w:val="3"/>
        </w:rPr>
        <w:drawing>
          <wp:inline distT="0" distB="0" distL="0" distR="0" wp14:anchorId="755868E5" wp14:editId="03D7F5E8">
            <wp:extent cx="5731510" cy="38017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12. Tìm các nhân viên gia nhập sau ngày "2020-01-01".</w:t>
      </w:r>
    </w:p>
    <w:p w:rsidR="00D52AAE" w:rsidRDefault="00F261F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F261FE">
        <w:rPr>
          <w:rFonts w:asciiTheme="majorHAnsi" w:hAnsiTheme="majorHAnsi" w:cstheme="majorHAnsi"/>
          <w:color w:val="202124"/>
          <w:spacing w:val="3"/>
        </w:rPr>
        <w:lastRenderedPageBreak/>
        <w:drawing>
          <wp:inline distT="0" distB="0" distL="0" distR="0" wp14:anchorId="6FB99E52" wp14:editId="00EBC49C">
            <wp:extent cx="5731510" cy="3605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13. Đếm số nhân viên theo thành phố (trong trường address).</w:t>
      </w:r>
    </w:p>
    <w:p w:rsidR="00D52AAE" w:rsidRDefault="00F261F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F261FE">
        <w:rPr>
          <w:rFonts w:asciiTheme="majorHAnsi" w:hAnsiTheme="majorHAnsi" w:cstheme="majorHAnsi"/>
          <w:color w:val="202124"/>
          <w:spacing w:val="3"/>
        </w:rPr>
        <w:drawing>
          <wp:inline distT="0" distB="0" distL="0" distR="0" wp14:anchorId="7D0921E4" wp14:editId="3AA5089B">
            <wp:extent cx="5731510" cy="38900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14. Cập nhật tăng 10% lương cho tất cả nhân viên thuộc phòng</w:t>
      </w:r>
      <w:r w:rsidR="00D52AAE">
        <w:rPr>
          <w:rFonts w:asciiTheme="majorHAnsi" w:hAnsiTheme="majorHAnsi" w:cstheme="majorHAnsi"/>
          <w:color w:val="202124"/>
          <w:spacing w:val="3"/>
          <w:lang w:val="en-US"/>
        </w:rPr>
        <w:t xml:space="preserve"> </w:t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"Sales".</w:t>
      </w:r>
    </w:p>
    <w:p w:rsidR="00D52AAE" w:rsidRDefault="00F261F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F261FE">
        <w:rPr>
          <w:rFonts w:asciiTheme="majorHAnsi" w:hAnsiTheme="majorHAnsi" w:cstheme="majorHAnsi"/>
          <w:color w:val="202124"/>
          <w:spacing w:val="3"/>
        </w:rPr>
        <w:lastRenderedPageBreak/>
        <w:drawing>
          <wp:inline distT="0" distB="0" distL="0" distR="0" wp14:anchorId="28E35294" wp14:editId="74A44586">
            <wp:extent cx="5731510" cy="15544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15. Xóa các nhân viên có tuổi nhỏ hơn 25.</w:t>
      </w:r>
    </w:p>
    <w:p w:rsidR="00D52AAE" w:rsidRDefault="001670A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1670AE">
        <w:rPr>
          <w:rFonts w:asciiTheme="majorHAnsi" w:hAnsiTheme="majorHAnsi" w:cstheme="majorHAnsi"/>
          <w:color w:val="202124"/>
          <w:spacing w:val="3"/>
        </w:rPr>
        <w:drawing>
          <wp:inline distT="0" distB="0" distL="0" distR="0" wp14:anchorId="2324CC0D" wp14:editId="6A1D48D3">
            <wp:extent cx="5731510" cy="993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16. Tìm các nhân viên có địa chỉ ở thành phố "New York".</w:t>
      </w:r>
    </w:p>
    <w:p w:rsidR="00D52AAE" w:rsidRDefault="001670A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1670AE">
        <w:rPr>
          <w:rFonts w:asciiTheme="majorHAnsi" w:hAnsiTheme="majorHAnsi" w:cstheme="majorHAnsi"/>
          <w:color w:val="202124"/>
          <w:spacing w:val="3"/>
        </w:rPr>
        <w:drawing>
          <wp:inline distT="0" distB="0" distL="0" distR="0" wp14:anchorId="68717AD5" wp14:editId="3D9DCF70">
            <wp:extent cx="5731510" cy="2724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17. Lấy 3 nhân viên có mức lương cao nhất.</w:t>
      </w:r>
    </w:p>
    <w:p w:rsidR="00D52AAE" w:rsidRDefault="001670A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1670AE">
        <w:rPr>
          <w:rFonts w:asciiTheme="majorHAnsi" w:hAnsiTheme="majorHAnsi" w:cstheme="majorHAnsi"/>
          <w:color w:val="202124"/>
          <w:spacing w:val="3"/>
        </w:rPr>
        <w:lastRenderedPageBreak/>
        <w:drawing>
          <wp:inline distT="0" distB="0" distL="0" distR="0" wp14:anchorId="3AF7F08D" wp14:editId="6D3402A7">
            <wp:extent cx="5731510" cy="2714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18. Tìm các nhân viên có tham gia ít nhất 1 dự án với thời gian thực</w:t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hiện (duration) trên 6 tháng.</w:t>
      </w:r>
    </w:p>
    <w:p w:rsidR="00D52AAE" w:rsidRDefault="001670A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1670AE">
        <w:rPr>
          <w:rFonts w:asciiTheme="majorHAnsi" w:hAnsiTheme="majorHAnsi" w:cstheme="majorHAnsi"/>
          <w:color w:val="202124"/>
          <w:spacing w:val="3"/>
        </w:rPr>
        <w:drawing>
          <wp:inline distT="0" distB="0" distL="0" distR="0" wp14:anchorId="0CF0CC31" wp14:editId="13638010">
            <wp:extent cx="5731510" cy="32632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19. Tính số dự án trung bình của các nhân viên theo từng phòng</w:t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ban.</w:t>
      </w:r>
    </w:p>
    <w:p w:rsidR="00D52AAE" w:rsidRDefault="001670A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1670AE">
        <w:rPr>
          <w:rFonts w:asciiTheme="majorHAnsi" w:hAnsiTheme="majorHAnsi" w:cstheme="majorHAnsi"/>
          <w:color w:val="202124"/>
          <w:spacing w:val="3"/>
        </w:rPr>
        <w:lastRenderedPageBreak/>
        <w:drawing>
          <wp:inline distT="0" distB="0" distL="0" distR="0" wp14:anchorId="0351F28F" wp14:editId="1E6E3420">
            <wp:extent cx="5731510" cy="38620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20. Sắp xếp các nhân viên theo phòng ban, sau đó theo tuổi và cuối</w:t>
      </w:r>
      <w:r w:rsidR="00D52AAE" w:rsidRPr="00D52AAE">
        <w:rPr>
          <w:rFonts w:asciiTheme="majorHAnsi" w:hAnsiTheme="majorHAnsi" w:cstheme="majorHAnsi"/>
          <w:color w:val="202124"/>
          <w:spacing w:val="3"/>
        </w:rPr>
        <w:br/>
      </w:r>
      <w:r w:rsidR="00D52AAE" w:rsidRPr="00D52AAE">
        <w:rPr>
          <w:rFonts w:asciiTheme="majorHAnsi" w:hAnsiTheme="majorHAnsi" w:cstheme="majorHAnsi"/>
          <w:color w:val="202124"/>
          <w:spacing w:val="3"/>
          <w:shd w:val="clear" w:color="auto" w:fill="FFFFFF"/>
        </w:rPr>
        <w:t>cùng theo mức lương tăng dần.</w:t>
      </w:r>
    </w:p>
    <w:p w:rsidR="001670AE" w:rsidRDefault="001670AE" w:rsidP="00D52AAE">
      <w:pPr>
        <w:rPr>
          <w:rFonts w:asciiTheme="majorHAnsi" w:hAnsiTheme="majorHAnsi" w:cstheme="majorHAnsi"/>
          <w:color w:val="202124"/>
          <w:spacing w:val="3"/>
          <w:shd w:val="clear" w:color="auto" w:fill="FFFFFF"/>
        </w:rPr>
      </w:pPr>
      <w:r w:rsidRPr="001670AE">
        <w:rPr>
          <w:rFonts w:asciiTheme="majorHAnsi" w:hAnsiTheme="majorHAnsi" w:cstheme="majorHAnsi"/>
          <w:color w:val="202124"/>
          <w:spacing w:val="3"/>
          <w:shd w:val="clear" w:color="auto" w:fill="FFFFFF"/>
        </w:rPr>
        <w:drawing>
          <wp:inline distT="0" distB="0" distL="0" distR="0" wp14:anchorId="66E69A4D" wp14:editId="28215A2D">
            <wp:extent cx="5731510" cy="31724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AE" w:rsidRPr="00D52AAE" w:rsidRDefault="00D52AAE" w:rsidP="00D52AAE">
      <w:pPr>
        <w:rPr>
          <w:rFonts w:asciiTheme="majorHAnsi" w:hAnsiTheme="majorHAnsi" w:cstheme="majorHAnsi"/>
          <w:lang w:val="en-US"/>
        </w:rPr>
      </w:pPr>
    </w:p>
    <w:sectPr w:rsidR="00D52AAE" w:rsidRPr="00D52AA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188C" w:rsidRDefault="00D2188C" w:rsidP="007170E2">
      <w:pPr>
        <w:spacing w:after="0" w:line="240" w:lineRule="auto"/>
      </w:pPr>
      <w:r>
        <w:separator/>
      </w:r>
    </w:p>
  </w:endnote>
  <w:endnote w:type="continuationSeparator" w:id="0">
    <w:p w:rsidR="00D2188C" w:rsidRDefault="00D2188C" w:rsidP="00717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188C" w:rsidRDefault="00D2188C" w:rsidP="007170E2">
      <w:pPr>
        <w:spacing w:after="0" w:line="240" w:lineRule="auto"/>
      </w:pPr>
      <w:r>
        <w:separator/>
      </w:r>
    </w:p>
  </w:footnote>
  <w:footnote w:type="continuationSeparator" w:id="0">
    <w:p w:rsidR="00D2188C" w:rsidRDefault="00D2188C" w:rsidP="007170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308"/>
    <w:rsid w:val="00156E7F"/>
    <w:rsid w:val="001670AE"/>
    <w:rsid w:val="007170E2"/>
    <w:rsid w:val="008C3308"/>
    <w:rsid w:val="00D2188C"/>
    <w:rsid w:val="00D52AAE"/>
    <w:rsid w:val="00EF490A"/>
    <w:rsid w:val="00F26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9CB9D5-F7D3-4B40-9231-D17B21281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7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0E2"/>
  </w:style>
  <w:style w:type="paragraph" w:styleId="Footer">
    <w:name w:val="footer"/>
    <w:basedOn w:val="Normal"/>
    <w:link w:val="FooterChar"/>
    <w:uiPriority w:val="99"/>
    <w:unhideWhenUsed/>
    <w:rsid w:val="00717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0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2025-02-22T03:20:00Z</dcterms:created>
  <dcterms:modified xsi:type="dcterms:W3CDTF">2025-02-22T04:22:00Z</dcterms:modified>
</cp:coreProperties>
</file>