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79D63" w14:textId="77777777" w:rsidR="009906EF" w:rsidRDefault="00000000">
      <w:pPr>
        <w:jc w:val="center"/>
      </w:pPr>
      <w:r>
        <w:rPr>
          <w:b/>
          <w:color w:val="7A4A32"/>
          <w:sz w:val="40"/>
        </w:rPr>
        <w:t>BAO CAO DO AN CUOI KY</w:t>
      </w:r>
    </w:p>
    <w:p w14:paraId="0B4DEB29" w14:textId="77777777" w:rsidR="009906EF" w:rsidRDefault="00000000">
      <w:pPr>
        <w:jc w:val="center"/>
        <w:rPr>
          <w:b/>
          <w:sz w:val="28"/>
        </w:rPr>
      </w:pPr>
      <w:r>
        <w:rPr>
          <w:b/>
          <w:sz w:val="28"/>
        </w:rPr>
        <w:t>MON: MAU THIET KE PHAN MEM</w:t>
      </w:r>
    </w:p>
    <w:p w14:paraId="05846540" w14:textId="77777777" w:rsidR="007F7FC2" w:rsidRDefault="007F7FC2">
      <w:pPr>
        <w:jc w:val="center"/>
      </w:pPr>
    </w:p>
    <w:p w14:paraId="118C6645" w14:textId="77777777" w:rsidR="009906EF" w:rsidRDefault="00000000">
      <w:pPr>
        <w:pStyle w:val="Heading1"/>
      </w:pPr>
      <w:r>
        <w:t>CHƯƠNG IV. THỰC HIỆN KIỂM THỬ HỘP TRẮNG 8 ĐƠN VỊ MÃ NGUỒN</w:t>
      </w:r>
    </w:p>
    <w:p w14:paraId="523C0CA1" w14:textId="77777777" w:rsidR="009906EF" w:rsidRDefault="00000000">
      <w:r>
        <w:t>Chương này kiểm thử hộp trắng tại mức hàm. Mỗi hàm được phân tích theo đồ thị điều khiển, độ phức tạp chu trình McCabe, các đường đi độc lập và kiểm thử dòng dữ liệu. Các tình huống được đối chiếu với TestRunner của dự án; lỗi được kiểm tra bằng ngoại lệ mong đợi.</w:t>
      </w:r>
    </w:p>
    <w:p w14:paraId="64BD52BB" w14:textId="77777777" w:rsidR="009906EF" w:rsidRDefault="00000000">
      <w:r>
        <w:t>Quy ước: V(G) = số điểm quyết định + 1. Với biểu thức điều kiện ghép có toán tử &amp;&amp;, mỗi điều kiện con được xét riêng vì Java đánh giá theo kiểu ngắn mạch. Các đường đi dừng ở ngoại lệ được xem là đường đi hợp lệ cần kiểm thử.</w:t>
      </w:r>
    </w:p>
    <w:p w14:paraId="4E1BAC65" w14:textId="77777777" w:rsidR="009906EF" w:rsidRDefault="00000000">
      <w:pPr>
        <w:pStyle w:val="Heading2"/>
      </w:pPr>
      <w:r>
        <w:t>IV.1. Hàm pay</w:t>
      </w:r>
    </w:p>
    <w:p w14:paraId="16B17E14" w14:textId="77777777" w:rsidR="009906EF" w:rsidRDefault="00000000">
      <w:r>
        <w:t>Đơn vị kiểm thử: PaymentService.pay(Order order, PaymentGateway gateway)</w:t>
      </w:r>
    </w:p>
    <w:p w14:paraId="323E8182" w14:textId="77777777" w:rsidR="009906EF" w:rsidRDefault="00000000">
      <w:r>
        <w:t>Các điểm quyết định: (1) đơn đã thanh toán; (2) cổng thanh toán thành công; (3) đơn ở PENDING; (4) publisher khác null. Độ phức tạp chu trình McCabe: V(G) = 5.</w:t>
      </w:r>
    </w:p>
    <w:p w14:paraId="22FB3391" w14:textId="77777777" w:rsidR="009906EF" w:rsidRDefault="00000000">
      <w:r>
        <w:t>Các đường đi độc lập:</w:t>
      </w:r>
    </w:p>
    <w:p w14:paraId="19F60544" w14:textId="77777777" w:rsidR="009906EF" w:rsidRDefault="00000000">
      <w:pPr>
        <w:pStyle w:val="ListNumber"/>
      </w:pPr>
      <w:r>
        <w:t>P1: (1) đúng → ném IllegalStateException.</w:t>
      </w:r>
    </w:p>
    <w:p w14:paraId="0E34AF0A" w14:textId="77777777" w:rsidR="009906EF" w:rsidRDefault="00000000">
      <w:pPr>
        <w:pStyle w:val="ListNumber"/>
      </w:pPr>
      <w:r>
        <w:t>P2: (1) sai → (2) sai → trả về PaymentResult thất bại, không đổi đơn.</w:t>
      </w:r>
    </w:p>
    <w:p w14:paraId="162BC1FE" w14:textId="77777777" w:rsidR="009906EF" w:rsidRDefault="00000000">
      <w:pPr>
        <w:pStyle w:val="ListNumber"/>
      </w:pPr>
      <w:r>
        <w:t>P3: (1) sai → (2) đúng → (3) đúng → trừ kho, PENDING → PREPARING → lưu đơn → (4) sai.</w:t>
      </w:r>
    </w:p>
    <w:p w14:paraId="27BDD8F5" w14:textId="77777777" w:rsidR="009906EF" w:rsidRDefault="00000000">
      <w:pPr>
        <w:pStyle w:val="ListNumber"/>
      </w:pPr>
      <w:r>
        <w:t>P4: (1) sai → (2) đúng → (3) sai → gọi state.pay, lưu đơn → (4) sai.</w:t>
      </w:r>
    </w:p>
    <w:p w14:paraId="393904DF" w14:textId="77777777" w:rsidR="009906EF" w:rsidRDefault="00000000">
      <w:pPr>
        <w:pStyle w:val="ListNumber"/>
      </w:pPr>
      <w:r>
        <w:t>P5: (1) sai → (2) đúng → lưu đơn → (4) đúng → thông báo observer.</w:t>
      </w:r>
    </w:p>
    <w:tbl>
      <w:tblPr>
        <w:tblStyle w:val="TableGrid"/>
        <w:tblW w:w="0" w:type="auto"/>
        <w:jc w:val="center"/>
        <w:tblLook w:val="04A0" w:firstRow="1" w:lastRow="0" w:firstColumn="1" w:lastColumn="0" w:noHBand="0" w:noVBand="1"/>
      </w:tblPr>
      <w:tblGrid>
        <w:gridCol w:w="788"/>
        <w:gridCol w:w="3175"/>
        <w:gridCol w:w="1814"/>
        <w:gridCol w:w="2835"/>
      </w:tblGrid>
      <w:tr w:rsidR="009906EF" w14:paraId="174BEAEF" w14:textId="77777777">
        <w:trPr>
          <w:jc w:val="center"/>
        </w:trPr>
        <w:tc>
          <w:tcPr>
            <w:tcW w:w="680" w:type="dxa"/>
            <w:shd w:val="clear" w:color="auto" w:fill="7A4A32"/>
            <w:vAlign w:val="center"/>
          </w:tcPr>
          <w:p w14:paraId="5B7CBEFE" w14:textId="77777777" w:rsidR="009906EF" w:rsidRDefault="00000000">
            <w:pPr>
              <w:spacing w:after="40"/>
            </w:pPr>
            <w:r>
              <w:rPr>
                <w:b/>
                <w:color w:val="FFFFFF"/>
              </w:rPr>
              <w:t>TC</w:t>
            </w:r>
          </w:p>
        </w:tc>
        <w:tc>
          <w:tcPr>
            <w:tcW w:w="3175" w:type="dxa"/>
            <w:shd w:val="clear" w:color="auto" w:fill="7A4A32"/>
            <w:vAlign w:val="center"/>
          </w:tcPr>
          <w:p w14:paraId="5BB80A43" w14:textId="77777777" w:rsidR="009906EF" w:rsidRDefault="00000000">
            <w:pPr>
              <w:spacing w:after="40"/>
            </w:pPr>
            <w:r>
              <w:rPr>
                <w:b/>
                <w:color w:val="FFFFFF"/>
              </w:rPr>
              <w:t>Dữ liệu/tiền điều kiện</w:t>
            </w:r>
          </w:p>
        </w:tc>
        <w:tc>
          <w:tcPr>
            <w:tcW w:w="1814" w:type="dxa"/>
            <w:shd w:val="clear" w:color="auto" w:fill="7A4A32"/>
            <w:vAlign w:val="center"/>
          </w:tcPr>
          <w:p w14:paraId="3E6E8D13" w14:textId="77777777" w:rsidR="009906EF" w:rsidRDefault="00000000">
            <w:pPr>
              <w:spacing w:after="40"/>
            </w:pPr>
            <w:r>
              <w:rPr>
                <w:b/>
                <w:color w:val="FFFFFF"/>
              </w:rPr>
              <w:t>Đường đi</w:t>
            </w:r>
          </w:p>
        </w:tc>
        <w:tc>
          <w:tcPr>
            <w:tcW w:w="2835" w:type="dxa"/>
            <w:shd w:val="clear" w:color="auto" w:fill="7A4A32"/>
            <w:vAlign w:val="center"/>
          </w:tcPr>
          <w:p w14:paraId="3226D87C" w14:textId="77777777" w:rsidR="009906EF" w:rsidRDefault="00000000">
            <w:pPr>
              <w:spacing w:after="40"/>
            </w:pPr>
            <w:r>
              <w:rPr>
                <w:b/>
                <w:color w:val="FFFFFF"/>
              </w:rPr>
              <w:t>Kết quả mong đợi</w:t>
            </w:r>
          </w:p>
        </w:tc>
      </w:tr>
      <w:tr w:rsidR="009906EF" w14:paraId="030B861C" w14:textId="77777777">
        <w:trPr>
          <w:jc w:val="center"/>
        </w:trPr>
        <w:tc>
          <w:tcPr>
            <w:tcW w:w="680" w:type="dxa"/>
            <w:vAlign w:val="center"/>
          </w:tcPr>
          <w:p w14:paraId="56809D27" w14:textId="77777777" w:rsidR="009906EF" w:rsidRDefault="00000000">
            <w:pPr>
              <w:spacing w:after="40"/>
            </w:pPr>
            <w:r>
              <w:t>WB01</w:t>
            </w:r>
          </w:p>
        </w:tc>
        <w:tc>
          <w:tcPr>
            <w:tcW w:w="3175" w:type="dxa"/>
            <w:vAlign w:val="center"/>
          </w:tcPr>
          <w:p w14:paraId="1F19C234" w14:textId="77777777" w:rsidR="009906EF" w:rsidRDefault="00000000">
            <w:pPr>
              <w:spacing w:after="40"/>
            </w:pPr>
            <w:r>
              <w:t>Đơn có Payment SUCCESS</w:t>
            </w:r>
          </w:p>
        </w:tc>
        <w:tc>
          <w:tcPr>
            <w:tcW w:w="1814" w:type="dxa"/>
            <w:vAlign w:val="center"/>
          </w:tcPr>
          <w:p w14:paraId="3A3C00FC" w14:textId="77777777" w:rsidR="009906EF" w:rsidRDefault="00000000">
            <w:pPr>
              <w:spacing w:after="40"/>
            </w:pPr>
            <w:r>
              <w:t>P1</w:t>
            </w:r>
          </w:p>
        </w:tc>
        <w:tc>
          <w:tcPr>
            <w:tcW w:w="2835" w:type="dxa"/>
            <w:vAlign w:val="center"/>
          </w:tcPr>
          <w:p w14:paraId="2AFE90F3" w14:textId="77777777" w:rsidR="009906EF" w:rsidRDefault="00000000">
            <w:pPr>
              <w:spacing w:after="40"/>
            </w:pPr>
            <w:r>
              <w:t>Ném lỗi, chống thanh toán lặp.</w:t>
            </w:r>
          </w:p>
        </w:tc>
      </w:tr>
      <w:tr w:rsidR="009906EF" w14:paraId="4442A399" w14:textId="77777777">
        <w:trPr>
          <w:jc w:val="center"/>
        </w:trPr>
        <w:tc>
          <w:tcPr>
            <w:tcW w:w="680" w:type="dxa"/>
            <w:vAlign w:val="center"/>
          </w:tcPr>
          <w:p w14:paraId="6C248CC0" w14:textId="77777777" w:rsidR="009906EF" w:rsidRDefault="00000000">
            <w:pPr>
              <w:spacing w:after="40"/>
            </w:pPr>
            <w:r>
              <w:t>WB02</w:t>
            </w:r>
          </w:p>
        </w:tc>
        <w:tc>
          <w:tcPr>
            <w:tcW w:w="3175" w:type="dxa"/>
            <w:vAlign w:val="center"/>
          </w:tcPr>
          <w:p w14:paraId="5138A4E0" w14:textId="77777777" w:rsidR="009906EF" w:rsidRDefault="00000000">
            <w:pPr>
              <w:spacing w:after="40"/>
            </w:pPr>
            <w:r>
              <w:t>Đơn READY, FakeFailingGateway</w:t>
            </w:r>
          </w:p>
        </w:tc>
        <w:tc>
          <w:tcPr>
            <w:tcW w:w="1814" w:type="dxa"/>
            <w:vAlign w:val="center"/>
          </w:tcPr>
          <w:p w14:paraId="051A115A" w14:textId="77777777" w:rsidR="009906EF" w:rsidRDefault="00000000">
            <w:pPr>
              <w:spacing w:after="40"/>
            </w:pPr>
            <w:r>
              <w:t>P2</w:t>
            </w:r>
          </w:p>
        </w:tc>
        <w:tc>
          <w:tcPr>
            <w:tcW w:w="2835" w:type="dxa"/>
            <w:vAlign w:val="center"/>
          </w:tcPr>
          <w:p w14:paraId="5418535B" w14:textId="77777777" w:rsidR="009906EF" w:rsidRDefault="00000000">
            <w:pPr>
              <w:spacing w:after="40"/>
            </w:pPr>
            <w:r>
              <w:t>Trả fail; trạng thái vẫn READY, payment null.</w:t>
            </w:r>
          </w:p>
        </w:tc>
      </w:tr>
      <w:tr w:rsidR="009906EF" w14:paraId="2A258D4F" w14:textId="77777777">
        <w:trPr>
          <w:jc w:val="center"/>
        </w:trPr>
        <w:tc>
          <w:tcPr>
            <w:tcW w:w="680" w:type="dxa"/>
            <w:vAlign w:val="center"/>
          </w:tcPr>
          <w:p w14:paraId="4B8B00BE" w14:textId="77777777" w:rsidR="009906EF" w:rsidRDefault="00000000">
            <w:pPr>
              <w:spacing w:after="40"/>
            </w:pPr>
            <w:r>
              <w:t>WB03</w:t>
            </w:r>
          </w:p>
        </w:tc>
        <w:tc>
          <w:tcPr>
            <w:tcW w:w="3175" w:type="dxa"/>
            <w:vAlign w:val="center"/>
          </w:tcPr>
          <w:p w14:paraId="2EA862E6" w14:textId="77777777" w:rsidR="009906EF" w:rsidRDefault="00000000">
            <w:pPr>
              <w:spacing w:after="40"/>
            </w:pPr>
            <w:r>
              <w:t>Đơn PENDING có món, gateway thành công</w:t>
            </w:r>
          </w:p>
        </w:tc>
        <w:tc>
          <w:tcPr>
            <w:tcW w:w="1814" w:type="dxa"/>
            <w:vAlign w:val="center"/>
          </w:tcPr>
          <w:p w14:paraId="0CE6DE49" w14:textId="77777777" w:rsidR="009906EF" w:rsidRDefault="00000000">
            <w:pPr>
              <w:spacing w:after="40"/>
            </w:pPr>
            <w:r>
              <w:t>P3</w:t>
            </w:r>
          </w:p>
        </w:tc>
        <w:tc>
          <w:tcPr>
            <w:tcW w:w="2835" w:type="dxa"/>
            <w:vAlign w:val="center"/>
          </w:tcPr>
          <w:p w14:paraId="0FEA4A00" w14:textId="77777777" w:rsidR="009906EF" w:rsidRDefault="00000000">
            <w:pPr>
              <w:spacing w:after="40"/>
            </w:pPr>
            <w:r>
              <w:t>Kho bị trừ và đơn chuyển PREPARING.</w:t>
            </w:r>
          </w:p>
        </w:tc>
      </w:tr>
      <w:tr w:rsidR="009906EF" w14:paraId="3B4E7226" w14:textId="77777777">
        <w:trPr>
          <w:jc w:val="center"/>
        </w:trPr>
        <w:tc>
          <w:tcPr>
            <w:tcW w:w="680" w:type="dxa"/>
            <w:vAlign w:val="center"/>
          </w:tcPr>
          <w:p w14:paraId="7DAAE916" w14:textId="77777777" w:rsidR="009906EF" w:rsidRDefault="00000000">
            <w:pPr>
              <w:spacing w:after="40"/>
            </w:pPr>
            <w:r>
              <w:t>WB04</w:t>
            </w:r>
          </w:p>
        </w:tc>
        <w:tc>
          <w:tcPr>
            <w:tcW w:w="3175" w:type="dxa"/>
            <w:vAlign w:val="center"/>
          </w:tcPr>
          <w:p w14:paraId="20BCE595" w14:textId="77777777" w:rsidR="009906EF" w:rsidRDefault="00000000">
            <w:pPr>
              <w:spacing w:after="40"/>
            </w:pPr>
            <w:r>
              <w:t>Đơn READY, Momo thành công</w:t>
            </w:r>
          </w:p>
        </w:tc>
        <w:tc>
          <w:tcPr>
            <w:tcW w:w="1814" w:type="dxa"/>
            <w:vAlign w:val="center"/>
          </w:tcPr>
          <w:p w14:paraId="09C050E3" w14:textId="77777777" w:rsidR="009906EF" w:rsidRDefault="00000000">
            <w:pPr>
              <w:spacing w:after="40"/>
            </w:pPr>
            <w:r>
              <w:t>P4</w:t>
            </w:r>
          </w:p>
        </w:tc>
        <w:tc>
          <w:tcPr>
            <w:tcW w:w="2835" w:type="dxa"/>
            <w:vAlign w:val="center"/>
          </w:tcPr>
          <w:p w14:paraId="31EBBA14" w14:textId="77777777" w:rsidR="009906EF" w:rsidRDefault="00000000">
            <w:pPr>
              <w:spacing w:after="40"/>
            </w:pPr>
            <w:r>
              <w:t>Đơn PAID, lưu Payment SUCCESS.</w:t>
            </w:r>
          </w:p>
        </w:tc>
      </w:tr>
      <w:tr w:rsidR="009906EF" w14:paraId="18838235" w14:textId="77777777">
        <w:trPr>
          <w:jc w:val="center"/>
        </w:trPr>
        <w:tc>
          <w:tcPr>
            <w:tcW w:w="680" w:type="dxa"/>
            <w:vAlign w:val="center"/>
          </w:tcPr>
          <w:p w14:paraId="4B7DF053" w14:textId="77777777" w:rsidR="009906EF" w:rsidRDefault="00000000">
            <w:pPr>
              <w:spacing w:after="40"/>
            </w:pPr>
            <w:r>
              <w:t>WB05</w:t>
            </w:r>
          </w:p>
        </w:tc>
        <w:tc>
          <w:tcPr>
            <w:tcW w:w="3175" w:type="dxa"/>
            <w:vAlign w:val="center"/>
          </w:tcPr>
          <w:p w14:paraId="397975CC" w14:textId="77777777" w:rsidR="009906EF" w:rsidRDefault="00000000">
            <w:pPr>
              <w:spacing w:after="40"/>
            </w:pPr>
            <w:r>
              <w:t>Đơn READY, publisher có observer</w:t>
            </w:r>
          </w:p>
        </w:tc>
        <w:tc>
          <w:tcPr>
            <w:tcW w:w="1814" w:type="dxa"/>
            <w:vAlign w:val="center"/>
          </w:tcPr>
          <w:p w14:paraId="03A8DE31" w14:textId="77777777" w:rsidR="009906EF" w:rsidRDefault="00000000">
            <w:pPr>
              <w:spacing w:after="40"/>
            </w:pPr>
            <w:r>
              <w:t>P5</w:t>
            </w:r>
          </w:p>
        </w:tc>
        <w:tc>
          <w:tcPr>
            <w:tcW w:w="2835" w:type="dxa"/>
            <w:vAlign w:val="center"/>
          </w:tcPr>
          <w:p w14:paraId="0060B16E" w14:textId="77777777" w:rsidR="009906EF" w:rsidRDefault="00000000">
            <w:pPr>
              <w:spacing w:after="40"/>
            </w:pPr>
            <w:r>
              <w:t>Observer nhận trạng thái PAID.</w:t>
            </w:r>
          </w:p>
        </w:tc>
      </w:tr>
    </w:tbl>
    <w:p w14:paraId="0826FC68" w14:textId="77777777" w:rsidR="009906EF" w:rsidRDefault="009906EF"/>
    <w:p w14:paraId="5AADD8C2" w14:textId="77777777" w:rsidR="009906EF" w:rsidRDefault="00000000">
      <w:r>
        <w:t>Kiểm thử dòng dữ liệu (định nghĩa – sử dụng):</w:t>
      </w:r>
    </w:p>
    <w:tbl>
      <w:tblPr>
        <w:tblStyle w:val="TableGrid"/>
        <w:tblW w:w="0" w:type="auto"/>
        <w:jc w:val="center"/>
        <w:tblLook w:val="04A0" w:firstRow="1" w:lastRow="0" w:firstColumn="1" w:lastColumn="0" w:noHBand="0" w:noVBand="1"/>
      </w:tblPr>
      <w:tblGrid>
        <w:gridCol w:w="1417"/>
        <w:gridCol w:w="2621"/>
        <w:gridCol w:w="2835"/>
        <w:gridCol w:w="1984"/>
      </w:tblGrid>
      <w:tr w:rsidR="009906EF" w14:paraId="4742A708" w14:textId="77777777">
        <w:trPr>
          <w:jc w:val="center"/>
        </w:trPr>
        <w:tc>
          <w:tcPr>
            <w:tcW w:w="1417" w:type="dxa"/>
            <w:shd w:val="clear" w:color="auto" w:fill="7A4A32"/>
            <w:vAlign w:val="center"/>
          </w:tcPr>
          <w:p w14:paraId="5A61789A" w14:textId="77777777" w:rsidR="009906EF" w:rsidRDefault="00000000">
            <w:pPr>
              <w:spacing w:after="40"/>
            </w:pPr>
            <w:r>
              <w:rPr>
                <w:b/>
                <w:color w:val="FFFFFF"/>
              </w:rPr>
              <w:t>Biến</w:t>
            </w:r>
          </w:p>
        </w:tc>
        <w:tc>
          <w:tcPr>
            <w:tcW w:w="2268" w:type="dxa"/>
            <w:shd w:val="clear" w:color="auto" w:fill="7A4A32"/>
            <w:vAlign w:val="center"/>
          </w:tcPr>
          <w:p w14:paraId="685C8E19" w14:textId="77777777" w:rsidR="009906EF" w:rsidRDefault="00000000">
            <w:pPr>
              <w:spacing w:after="40"/>
            </w:pPr>
            <w:r>
              <w:rPr>
                <w:b/>
                <w:color w:val="FFFFFF"/>
              </w:rPr>
              <w:t>Định nghĩa</w:t>
            </w:r>
          </w:p>
        </w:tc>
        <w:tc>
          <w:tcPr>
            <w:tcW w:w="2835" w:type="dxa"/>
            <w:shd w:val="clear" w:color="auto" w:fill="7A4A32"/>
            <w:vAlign w:val="center"/>
          </w:tcPr>
          <w:p w14:paraId="41C45356" w14:textId="77777777" w:rsidR="009906EF" w:rsidRDefault="00000000">
            <w:pPr>
              <w:spacing w:after="40"/>
            </w:pPr>
            <w:r>
              <w:rPr>
                <w:b/>
                <w:color w:val="FFFFFF"/>
              </w:rPr>
              <w:t>Sử dụng</w:t>
            </w:r>
          </w:p>
        </w:tc>
        <w:tc>
          <w:tcPr>
            <w:tcW w:w="1984" w:type="dxa"/>
            <w:shd w:val="clear" w:color="auto" w:fill="7A4A32"/>
            <w:vAlign w:val="center"/>
          </w:tcPr>
          <w:p w14:paraId="23BDE68E" w14:textId="77777777" w:rsidR="009906EF" w:rsidRDefault="00000000">
            <w:pPr>
              <w:spacing w:after="40"/>
            </w:pPr>
            <w:r>
              <w:rPr>
                <w:b/>
                <w:color w:val="FFFFFF"/>
              </w:rPr>
              <w:t>Kết luận</w:t>
            </w:r>
          </w:p>
        </w:tc>
      </w:tr>
      <w:tr w:rsidR="009906EF" w14:paraId="0B452366" w14:textId="77777777">
        <w:trPr>
          <w:jc w:val="center"/>
        </w:trPr>
        <w:tc>
          <w:tcPr>
            <w:tcW w:w="1417" w:type="dxa"/>
            <w:vAlign w:val="center"/>
          </w:tcPr>
          <w:p w14:paraId="630EC8C1" w14:textId="77777777" w:rsidR="009906EF" w:rsidRDefault="00000000">
            <w:pPr>
              <w:spacing w:after="40"/>
            </w:pPr>
            <w:r>
              <w:t>result</w:t>
            </w:r>
          </w:p>
        </w:tc>
        <w:tc>
          <w:tcPr>
            <w:tcW w:w="2268" w:type="dxa"/>
            <w:vAlign w:val="center"/>
          </w:tcPr>
          <w:p w14:paraId="49386EB4" w14:textId="77777777" w:rsidR="009906EF" w:rsidRDefault="00000000">
            <w:pPr>
              <w:spacing w:after="40"/>
            </w:pPr>
            <w:r>
              <w:t>gateway.processPayment</w:t>
            </w:r>
          </w:p>
        </w:tc>
        <w:tc>
          <w:tcPr>
            <w:tcW w:w="2835" w:type="dxa"/>
            <w:vAlign w:val="center"/>
          </w:tcPr>
          <w:p w14:paraId="14FBBA06" w14:textId="77777777" w:rsidR="009906EF" w:rsidRDefault="00000000">
            <w:pPr>
              <w:spacing w:after="40"/>
            </w:pPr>
            <w:r>
              <w:t>isSuccess, transactionCode</w:t>
            </w:r>
          </w:p>
        </w:tc>
        <w:tc>
          <w:tcPr>
            <w:tcW w:w="1984" w:type="dxa"/>
            <w:vAlign w:val="center"/>
          </w:tcPr>
          <w:p w14:paraId="181C285D" w14:textId="77777777" w:rsidR="009906EF" w:rsidRDefault="00000000">
            <w:pPr>
              <w:spacing w:after="40"/>
            </w:pPr>
            <w:r>
              <w:t>Mọi định nghĩa đều được dùng trước khi trả về.</w:t>
            </w:r>
          </w:p>
        </w:tc>
      </w:tr>
      <w:tr w:rsidR="009906EF" w14:paraId="50C2C4DB" w14:textId="77777777">
        <w:trPr>
          <w:jc w:val="center"/>
        </w:trPr>
        <w:tc>
          <w:tcPr>
            <w:tcW w:w="1417" w:type="dxa"/>
            <w:vAlign w:val="center"/>
          </w:tcPr>
          <w:p w14:paraId="766BA897" w14:textId="77777777" w:rsidR="009906EF" w:rsidRDefault="00000000">
            <w:pPr>
              <w:spacing w:after="40"/>
            </w:pPr>
            <w:r>
              <w:t>payment</w:t>
            </w:r>
          </w:p>
        </w:tc>
        <w:tc>
          <w:tcPr>
            <w:tcW w:w="2268" w:type="dxa"/>
            <w:vAlign w:val="center"/>
          </w:tcPr>
          <w:p w14:paraId="1B2F8CF6" w14:textId="77777777" w:rsidR="009906EF" w:rsidRDefault="00000000">
            <w:pPr>
              <w:spacing w:after="40"/>
            </w:pPr>
            <w:r>
              <w:t>Tạo khi result thành công</w:t>
            </w:r>
          </w:p>
        </w:tc>
        <w:tc>
          <w:tcPr>
            <w:tcW w:w="2835" w:type="dxa"/>
            <w:vAlign w:val="center"/>
          </w:tcPr>
          <w:p w14:paraId="0A3F869F" w14:textId="77777777" w:rsidR="009906EF" w:rsidRDefault="00000000">
            <w:pPr>
              <w:spacing w:after="40"/>
            </w:pPr>
            <w:r>
              <w:t>setPayment, savePayment</w:t>
            </w:r>
          </w:p>
        </w:tc>
        <w:tc>
          <w:tcPr>
            <w:tcW w:w="1984" w:type="dxa"/>
            <w:vAlign w:val="center"/>
          </w:tcPr>
          <w:p w14:paraId="421C3FA7" w14:textId="77777777" w:rsidR="009906EF" w:rsidRDefault="00000000">
            <w:pPr>
              <w:spacing w:after="40"/>
            </w:pPr>
            <w:r>
              <w:t>Không tạo payment ở nhánh thất bại.</w:t>
            </w:r>
          </w:p>
        </w:tc>
      </w:tr>
      <w:tr w:rsidR="009906EF" w14:paraId="24CB20AD" w14:textId="77777777">
        <w:trPr>
          <w:jc w:val="center"/>
        </w:trPr>
        <w:tc>
          <w:tcPr>
            <w:tcW w:w="1417" w:type="dxa"/>
            <w:vAlign w:val="center"/>
          </w:tcPr>
          <w:p w14:paraId="5B06E192" w14:textId="77777777" w:rsidR="009906EF" w:rsidRDefault="00000000">
            <w:pPr>
              <w:spacing w:after="40"/>
            </w:pPr>
            <w:r>
              <w:t>order.status</w:t>
            </w:r>
          </w:p>
        </w:tc>
        <w:tc>
          <w:tcPr>
            <w:tcW w:w="2268" w:type="dxa"/>
            <w:vAlign w:val="center"/>
          </w:tcPr>
          <w:p w14:paraId="320879FA" w14:textId="77777777" w:rsidR="009906EF" w:rsidRDefault="00000000">
            <w:pPr>
              <w:spacing w:after="40"/>
            </w:pPr>
            <w:r>
              <w:t>State.sendToKitchen/pay</w:t>
            </w:r>
          </w:p>
        </w:tc>
        <w:tc>
          <w:tcPr>
            <w:tcW w:w="2835" w:type="dxa"/>
            <w:vAlign w:val="center"/>
          </w:tcPr>
          <w:p w14:paraId="0A3C40CB" w14:textId="77777777" w:rsidR="009906EF" w:rsidRDefault="00000000">
            <w:pPr>
              <w:spacing w:after="40"/>
            </w:pPr>
            <w:r>
              <w:t>saveOrder, notifyObservers</w:t>
            </w:r>
          </w:p>
        </w:tc>
        <w:tc>
          <w:tcPr>
            <w:tcW w:w="1984" w:type="dxa"/>
            <w:vAlign w:val="center"/>
          </w:tcPr>
          <w:p w14:paraId="448E5E79" w14:textId="77777777" w:rsidR="009906EF" w:rsidRDefault="00000000">
            <w:pPr>
              <w:spacing w:after="40"/>
            </w:pPr>
            <w:r>
              <w:t xml:space="preserve">Trạng thái sau </w:t>
            </w:r>
            <w:r>
              <w:lastRenderedPageBreak/>
              <w:t>chuyển đổi được lưu và thông báo.</w:t>
            </w:r>
          </w:p>
        </w:tc>
      </w:tr>
    </w:tbl>
    <w:p w14:paraId="1FB142B9" w14:textId="77777777" w:rsidR="009906EF" w:rsidRDefault="009906EF"/>
    <w:p w14:paraId="6E597DAF" w14:textId="77777777" w:rsidR="009906EF" w:rsidRDefault="00000000">
      <w:pPr>
        <w:pStyle w:val="Heading2"/>
      </w:pPr>
      <w:r>
        <w:t>IV.2. Hàm addItem</w:t>
      </w:r>
    </w:p>
    <w:p w14:paraId="7A37918A" w14:textId="77777777" w:rsidR="009906EF" w:rsidRDefault="00000000">
      <w:r>
        <w:t>Đơn vị kiểm thử: OrderService.addItem(Order order, int beverageId, Beverage beverage, int quantity, String note)</w:t>
      </w:r>
    </w:p>
    <w:p w14:paraId="40D75BC9" w14:textId="77777777" w:rsidR="009906EF" w:rsidRDefault="00000000">
      <w:r>
        <w:t>Các điểm quyết định: (1) đơn có PENDING; (2) mô tả đồ uống trùng; (3) ghi chú trùng. Độ phức tạp chu trình McCabe: V(G) = 4.</w:t>
      </w:r>
    </w:p>
    <w:p w14:paraId="20E90337" w14:textId="77777777" w:rsidR="009906EF" w:rsidRDefault="00000000">
      <w:r>
        <w:t>Các đường đi độc lập:</w:t>
      </w:r>
    </w:p>
    <w:p w14:paraId="262D1C9D" w14:textId="77777777" w:rsidR="009906EF" w:rsidRDefault="00000000">
      <w:pPr>
        <w:pStyle w:val="ListNumber"/>
      </w:pPr>
      <w:r>
        <w:t>P1: (1) sai → ném InvalidStateTransitionException.</w:t>
      </w:r>
    </w:p>
    <w:p w14:paraId="2BAF7F63" w14:textId="77777777" w:rsidR="009906EF" w:rsidRDefault="00000000">
      <w:pPr>
        <w:pStyle w:val="ListNumber"/>
      </w:pPr>
      <w:r>
        <w:t>P2: (1) đúng → duyệt item, (2) sai → tạo OrderItem mới → tính lại.</w:t>
      </w:r>
    </w:p>
    <w:p w14:paraId="06B6D654" w14:textId="77777777" w:rsidR="009906EF" w:rsidRDefault="00000000">
      <w:pPr>
        <w:pStyle w:val="ListNumber"/>
      </w:pPr>
      <w:r>
        <w:t>P3: (1) đúng → (2) đúng → (3) sai → tạo OrderItem mới → tính lại.</w:t>
      </w:r>
    </w:p>
    <w:p w14:paraId="2F49146E" w14:textId="77777777" w:rsidR="009906EF" w:rsidRDefault="00000000">
      <w:pPr>
        <w:pStyle w:val="ListNumber"/>
      </w:pPr>
      <w:r>
        <w:t>P4: (1) đúng → (2) đúng → (3) đúng → cộng số lượng vào item cũ → tính lại → trả item cũ.</w:t>
      </w:r>
    </w:p>
    <w:tbl>
      <w:tblPr>
        <w:tblStyle w:val="TableGrid"/>
        <w:tblW w:w="0" w:type="auto"/>
        <w:jc w:val="center"/>
        <w:tblLook w:val="04A0" w:firstRow="1" w:lastRow="0" w:firstColumn="1" w:lastColumn="0" w:noHBand="0" w:noVBand="1"/>
      </w:tblPr>
      <w:tblGrid>
        <w:gridCol w:w="788"/>
        <w:gridCol w:w="3175"/>
        <w:gridCol w:w="1814"/>
        <w:gridCol w:w="2835"/>
      </w:tblGrid>
      <w:tr w:rsidR="009906EF" w14:paraId="24CA45B3" w14:textId="77777777">
        <w:trPr>
          <w:jc w:val="center"/>
        </w:trPr>
        <w:tc>
          <w:tcPr>
            <w:tcW w:w="680" w:type="dxa"/>
            <w:shd w:val="clear" w:color="auto" w:fill="7A4A32"/>
            <w:vAlign w:val="center"/>
          </w:tcPr>
          <w:p w14:paraId="21A1977B" w14:textId="77777777" w:rsidR="009906EF" w:rsidRDefault="00000000">
            <w:pPr>
              <w:spacing w:after="40"/>
            </w:pPr>
            <w:r>
              <w:rPr>
                <w:b/>
                <w:color w:val="FFFFFF"/>
              </w:rPr>
              <w:t>TC</w:t>
            </w:r>
          </w:p>
        </w:tc>
        <w:tc>
          <w:tcPr>
            <w:tcW w:w="3175" w:type="dxa"/>
            <w:shd w:val="clear" w:color="auto" w:fill="7A4A32"/>
            <w:vAlign w:val="center"/>
          </w:tcPr>
          <w:p w14:paraId="4F3D0327" w14:textId="77777777" w:rsidR="009906EF" w:rsidRDefault="00000000">
            <w:pPr>
              <w:spacing w:after="40"/>
            </w:pPr>
            <w:r>
              <w:rPr>
                <w:b/>
                <w:color w:val="FFFFFF"/>
              </w:rPr>
              <w:t>Dữ liệu/tiền điều kiện</w:t>
            </w:r>
          </w:p>
        </w:tc>
        <w:tc>
          <w:tcPr>
            <w:tcW w:w="1814" w:type="dxa"/>
            <w:shd w:val="clear" w:color="auto" w:fill="7A4A32"/>
            <w:vAlign w:val="center"/>
          </w:tcPr>
          <w:p w14:paraId="72AED538" w14:textId="77777777" w:rsidR="009906EF" w:rsidRDefault="00000000">
            <w:pPr>
              <w:spacing w:after="40"/>
            </w:pPr>
            <w:r>
              <w:rPr>
                <w:b/>
                <w:color w:val="FFFFFF"/>
              </w:rPr>
              <w:t>Đường đi</w:t>
            </w:r>
          </w:p>
        </w:tc>
        <w:tc>
          <w:tcPr>
            <w:tcW w:w="2835" w:type="dxa"/>
            <w:shd w:val="clear" w:color="auto" w:fill="7A4A32"/>
            <w:vAlign w:val="center"/>
          </w:tcPr>
          <w:p w14:paraId="3836AE52" w14:textId="77777777" w:rsidR="009906EF" w:rsidRDefault="00000000">
            <w:pPr>
              <w:spacing w:after="40"/>
            </w:pPr>
            <w:r>
              <w:rPr>
                <w:b/>
                <w:color w:val="FFFFFF"/>
              </w:rPr>
              <w:t>Kết quả mong đợi</w:t>
            </w:r>
          </w:p>
        </w:tc>
      </w:tr>
      <w:tr w:rsidR="009906EF" w14:paraId="06F60FD6" w14:textId="77777777">
        <w:trPr>
          <w:jc w:val="center"/>
        </w:trPr>
        <w:tc>
          <w:tcPr>
            <w:tcW w:w="680" w:type="dxa"/>
            <w:vAlign w:val="center"/>
          </w:tcPr>
          <w:p w14:paraId="7EE0A98F" w14:textId="77777777" w:rsidR="009906EF" w:rsidRDefault="00000000">
            <w:pPr>
              <w:spacing w:after="40"/>
            </w:pPr>
            <w:r>
              <w:t>WB06</w:t>
            </w:r>
          </w:p>
        </w:tc>
        <w:tc>
          <w:tcPr>
            <w:tcW w:w="3175" w:type="dxa"/>
            <w:vAlign w:val="center"/>
          </w:tcPr>
          <w:p w14:paraId="0BD5C25F" w14:textId="77777777" w:rsidR="009906EF" w:rsidRDefault="00000000">
            <w:pPr>
              <w:spacing w:after="40"/>
            </w:pPr>
            <w:r>
              <w:t>Đơn PREPARING</w:t>
            </w:r>
          </w:p>
        </w:tc>
        <w:tc>
          <w:tcPr>
            <w:tcW w:w="1814" w:type="dxa"/>
            <w:vAlign w:val="center"/>
          </w:tcPr>
          <w:p w14:paraId="228E6DE3" w14:textId="77777777" w:rsidR="009906EF" w:rsidRDefault="00000000">
            <w:pPr>
              <w:spacing w:after="40"/>
            </w:pPr>
            <w:r>
              <w:t>P1</w:t>
            </w:r>
          </w:p>
        </w:tc>
        <w:tc>
          <w:tcPr>
            <w:tcW w:w="2835" w:type="dxa"/>
            <w:vAlign w:val="center"/>
          </w:tcPr>
          <w:p w14:paraId="4D1A59DB" w14:textId="77777777" w:rsidR="009906EF" w:rsidRDefault="00000000">
            <w:pPr>
              <w:spacing w:after="40"/>
            </w:pPr>
            <w:r>
              <w:t>Không cho thêm món.</w:t>
            </w:r>
          </w:p>
        </w:tc>
      </w:tr>
      <w:tr w:rsidR="009906EF" w14:paraId="6508D1FA" w14:textId="77777777">
        <w:trPr>
          <w:jc w:val="center"/>
        </w:trPr>
        <w:tc>
          <w:tcPr>
            <w:tcW w:w="680" w:type="dxa"/>
            <w:vAlign w:val="center"/>
          </w:tcPr>
          <w:p w14:paraId="28CA4016" w14:textId="77777777" w:rsidR="009906EF" w:rsidRDefault="00000000">
            <w:pPr>
              <w:spacing w:after="40"/>
            </w:pPr>
            <w:r>
              <w:t>WB07</w:t>
            </w:r>
          </w:p>
        </w:tc>
        <w:tc>
          <w:tcPr>
            <w:tcW w:w="3175" w:type="dxa"/>
            <w:vAlign w:val="center"/>
          </w:tcPr>
          <w:p w14:paraId="7209606F" w14:textId="77777777" w:rsidR="009906EF" w:rsidRDefault="00000000">
            <w:pPr>
              <w:spacing w:after="40"/>
            </w:pPr>
            <w:r>
              <w:t>Đơn PENDING, giỏ trống</w:t>
            </w:r>
          </w:p>
        </w:tc>
        <w:tc>
          <w:tcPr>
            <w:tcW w:w="1814" w:type="dxa"/>
            <w:vAlign w:val="center"/>
          </w:tcPr>
          <w:p w14:paraId="6CC5775C" w14:textId="77777777" w:rsidR="009906EF" w:rsidRDefault="00000000">
            <w:pPr>
              <w:spacing w:after="40"/>
            </w:pPr>
            <w:r>
              <w:t>P2</w:t>
            </w:r>
          </w:p>
        </w:tc>
        <w:tc>
          <w:tcPr>
            <w:tcW w:w="2835" w:type="dxa"/>
            <w:vAlign w:val="center"/>
          </w:tcPr>
          <w:p w14:paraId="6E80FA22" w14:textId="77777777" w:rsidR="009906EF" w:rsidRDefault="00000000">
            <w:pPr>
              <w:spacing w:after="40"/>
            </w:pPr>
            <w:r>
              <w:t>Thêm một OrderItem mới.</w:t>
            </w:r>
          </w:p>
        </w:tc>
      </w:tr>
      <w:tr w:rsidR="009906EF" w14:paraId="30FC8086" w14:textId="77777777">
        <w:trPr>
          <w:jc w:val="center"/>
        </w:trPr>
        <w:tc>
          <w:tcPr>
            <w:tcW w:w="680" w:type="dxa"/>
            <w:vAlign w:val="center"/>
          </w:tcPr>
          <w:p w14:paraId="1E6C45C1" w14:textId="77777777" w:rsidR="009906EF" w:rsidRDefault="00000000">
            <w:pPr>
              <w:spacing w:after="40"/>
            </w:pPr>
            <w:r>
              <w:t>WB08</w:t>
            </w:r>
          </w:p>
        </w:tc>
        <w:tc>
          <w:tcPr>
            <w:tcW w:w="3175" w:type="dxa"/>
            <w:vAlign w:val="center"/>
          </w:tcPr>
          <w:p w14:paraId="3ABCC01A" w14:textId="77777777" w:rsidR="009906EF" w:rsidRDefault="00000000">
            <w:pPr>
              <w:spacing w:after="40"/>
            </w:pPr>
            <w:r>
              <w:t>Cùng đồ uống nhưng ghi chú khác</w:t>
            </w:r>
          </w:p>
        </w:tc>
        <w:tc>
          <w:tcPr>
            <w:tcW w:w="1814" w:type="dxa"/>
            <w:vAlign w:val="center"/>
          </w:tcPr>
          <w:p w14:paraId="762267C1" w14:textId="77777777" w:rsidR="009906EF" w:rsidRDefault="00000000">
            <w:pPr>
              <w:spacing w:after="40"/>
            </w:pPr>
            <w:r>
              <w:t>P3</w:t>
            </w:r>
          </w:p>
        </w:tc>
        <w:tc>
          <w:tcPr>
            <w:tcW w:w="2835" w:type="dxa"/>
            <w:vAlign w:val="center"/>
          </w:tcPr>
          <w:p w14:paraId="20F34DCD" w14:textId="77777777" w:rsidR="009906EF" w:rsidRDefault="00000000">
            <w:pPr>
              <w:spacing w:after="40"/>
            </w:pPr>
            <w:r>
              <w:t>Tạo dòng món riêng.</w:t>
            </w:r>
          </w:p>
        </w:tc>
      </w:tr>
      <w:tr w:rsidR="009906EF" w14:paraId="74520B89" w14:textId="77777777">
        <w:trPr>
          <w:jc w:val="center"/>
        </w:trPr>
        <w:tc>
          <w:tcPr>
            <w:tcW w:w="680" w:type="dxa"/>
            <w:vAlign w:val="center"/>
          </w:tcPr>
          <w:p w14:paraId="61DB605B" w14:textId="77777777" w:rsidR="009906EF" w:rsidRDefault="00000000">
            <w:pPr>
              <w:spacing w:after="40"/>
            </w:pPr>
            <w:r>
              <w:t>WB09</w:t>
            </w:r>
          </w:p>
        </w:tc>
        <w:tc>
          <w:tcPr>
            <w:tcW w:w="3175" w:type="dxa"/>
            <w:vAlign w:val="center"/>
          </w:tcPr>
          <w:p w14:paraId="380C6E6F" w14:textId="77777777" w:rsidR="009906EF" w:rsidRDefault="00000000">
            <w:pPr>
              <w:spacing w:after="40"/>
            </w:pPr>
            <w:r>
              <w:t>Cùng đồ uống và cùng ghi chú</w:t>
            </w:r>
          </w:p>
        </w:tc>
        <w:tc>
          <w:tcPr>
            <w:tcW w:w="1814" w:type="dxa"/>
            <w:vAlign w:val="center"/>
          </w:tcPr>
          <w:p w14:paraId="4FF556F7" w14:textId="77777777" w:rsidR="009906EF" w:rsidRDefault="00000000">
            <w:pPr>
              <w:spacing w:after="40"/>
            </w:pPr>
            <w:r>
              <w:t>P4</w:t>
            </w:r>
          </w:p>
        </w:tc>
        <w:tc>
          <w:tcPr>
            <w:tcW w:w="2835" w:type="dxa"/>
            <w:vAlign w:val="center"/>
          </w:tcPr>
          <w:p w14:paraId="121615E1" w14:textId="77777777" w:rsidR="009906EF" w:rsidRDefault="00000000">
            <w:pPr>
              <w:spacing w:after="40"/>
            </w:pPr>
            <w:r>
              <w:t>Gộp dòng món, quantity tăng.</w:t>
            </w:r>
          </w:p>
        </w:tc>
      </w:tr>
    </w:tbl>
    <w:p w14:paraId="0A918CD2" w14:textId="77777777" w:rsidR="009906EF" w:rsidRDefault="009906EF"/>
    <w:p w14:paraId="0CD4061F" w14:textId="77777777" w:rsidR="009906EF" w:rsidRDefault="00000000">
      <w:r>
        <w:t>Kiểm thử dòng dữ liệu (định nghĩa – sử dụng):</w:t>
      </w:r>
    </w:p>
    <w:tbl>
      <w:tblPr>
        <w:tblStyle w:val="TableGrid"/>
        <w:tblW w:w="0" w:type="auto"/>
        <w:jc w:val="center"/>
        <w:tblLook w:val="04A0" w:firstRow="1" w:lastRow="0" w:firstColumn="1" w:lastColumn="0" w:noHBand="0" w:noVBand="1"/>
      </w:tblPr>
      <w:tblGrid>
        <w:gridCol w:w="1417"/>
        <w:gridCol w:w="2268"/>
        <w:gridCol w:w="2835"/>
        <w:gridCol w:w="1984"/>
      </w:tblGrid>
      <w:tr w:rsidR="009906EF" w14:paraId="45C95584" w14:textId="77777777">
        <w:trPr>
          <w:jc w:val="center"/>
        </w:trPr>
        <w:tc>
          <w:tcPr>
            <w:tcW w:w="1417" w:type="dxa"/>
            <w:shd w:val="clear" w:color="auto" w:fill="7A4A32"/>
            <w:vAlign w:val="center"/>
          </w:tcPr>
          <w:p w14:paraId="3CFB7EB8" w14:textId="77777777" w:rsidR="009906EF" w:rsidRDefault="00000000">
            <w:pPr>
              <w:spacing w:after="40"/>
            </w:pPr>
            <w:r>
              <w:rPr>
                <w:b/>
                <w:color w:val="FFFFFF"/>
              </w:rPr>
              <w:t>Biến</w:t>
            </w:r>
          </w:p>
        </w:tc>
        <w:tc>
          <w:tcPr>
            <w:tcW w:w="2268" w:type="dxa"/>
            <w:shd w:val="clear" w:color="auto" w:fill="7A4A32"/>
            <w:vAlign w:val="center"/>
          </w:tcPr>
          <w:p w14:paraId="1739402C" w14:textId="77777777" w:rsidR="009906EF" w:rsidRDefault="00000000">
            <w:pPr>
              <w:spacing w:after="40"/>
            </w:pPr>
            <w:r>
              <w:rPr>
                <w:b/>
                <w:color w:val="FFFFFF"/>
              </w:rPr>
              <w:t>Định nghĩa</w:t>
            </w:r>
          </w:p>
        </w:tc>
        <w:tc>
          <w:tcPr>
            <w:tcW w:w="2835" w:type="dxa"/>
            <w:shd w:val="clear" w:color="auto" w:fill="7A4A32"/>
            <w:vAlign w:val="center"/>
          </w:tcPr>
          <w:p w14:paraId="0A5F9DF9" w14:textId="77777777" w:rsidR="009906EF" w:rsidRDefault="00000000">
            <w:pPr>
              <w:spacing w:after="40"/>
            </w:pPr>
            <w:r>
              <w:rPr>
                <w:b/>
                <w:color w:val="FFFFFF"/>
              </w:rPr>
              <w:t>Sử dụng</w:t>
            </w:r>
          </w:p>
        </w:tc>
        <w:tc>
          <w:tcPr>
            <w:tcW w:w="1984" w:type="dxa"/>
            <w:shd w:val="clear" w:color="auto" w:fill="7A4A32"/>
            <w:vAlign w:val="center"/>
          </w:tcPr>
          <w:p w14:paraId="113BFF99" w14:textId="77777777" w:rsidR="009906EF" w:rsidRDefault="00000000">
            <w:pPr>
              <w:spacing w:after="40"/>
            </w:pPr>
            <w:r>
              <w:rPr>
                <w:b/>
                <w:color w:val="FFFFFF"/>
              </w:rPr>
              <w:t>Kết luận</w:t>
            </w:r>
          </w:p>
        </w:tc>
      </w:tr>
      <w:tr w:rsidR="009906EF" w14:paraId="3CEFE018" w14:textId="77777777">
        <w:trPr>
          <w:jc w:val="center"/>
        </w:trPr>
        <w:tc>
          <w:tcPr>
            <w:tcW w:w="1417" w:type="dxa"/>
            <w:vAlign w:val="center"/>
          </w:tcPr>
          <w:p w14:paraId="57E286FD" w14:textId="77777777" w:rsidR="009906EF" w:rsidRDefault="00000000">
            <w:pPr>
              <w:spacing w:after="40"/>
            </w:pPr>
            <w:r>
              <w:t>note chuẩn hóa</w:t>
            </w:r>
          </w:p>
        </w:tc>
        <w:tc>
          <w:tcPr>
            <w:tcW w:w="2268" w:type="dxa"/>
            <w:vAlign w:val="center"/>
          </w:tcPr>
          <w:p w14:paraId="2861702D" w14:textId="77777777" w:rsidR="009906EF" w:rsidRDefault="00000000">
            <w:pPr>
              <w:spacing w:after="40"/>
            </w:pPr>
            <w:r>
              <w:t>note == null ? "" : note</w:t>
            </w:r>
          </w:p>
        </w:tc>
        <w:tc>
          <w:tcPr>
            <w:tcW w:w="2835" w:type="dxa"/>
            <w:vAlign w:val="center"/>
          </w:tcPr>
          <w:p w14:paraId="3D194723" w14:textId="77777777" w:rsidR="009906EF" w:rsidRDefault="00000000">
            <w:pPr>
              <w:spacing w:after="40"/>
            </w:pPr>
            <w:r>
              <w:t>So sánh ghi chú, tạo OrderItem</w:t>
            </w:r>
          </w:p>
        </w:tc>
        <w:tc>
          <w:tcPr>
            <w:tcW w:w="1984" w:type="dxa"/>
            <w:vAlign w:val="center"/>
          </w:tcPr>
          <w:p w14:paraId="0DCAECEC" w14:textId="77777777" w:rsidR="009906EF" w:rsidRDefault="00000000">
            <w:pPr>
              <w:spacing w:after="40"/>
            </w:pPr>
            <w:r>
              <w:t>Null được dùng nhất quán như chuỗi rỗng.</w:t>
            </w:r>
          </w:p>
        </w:tc>
      </w:tr>
      <w:tr w:rsidR="009906EF" w14:paraId="576E746B" w14:textId="77777777">
        <w:trPr>
          <w:jc w:val="center"/>
        </w:trPr>
        <w:tc>
          <w:tcPr>
            <w:tcW w:w="1417" w:type="dxa"/>
            <w:vAlign w:val="center"/>
          </w:tcPr>
          <w:p w14:paraId="5974C1B3" w14:textId="77777777" w:rsidR="009906EF" w:rsidRDefault="00000000">
            <w:pPr>
              <w:spacing w:after="40"/>
            </w:pPr>
            <w:r>
              <w:t>existing</w:t>
            </w:r>
          </w:p>
        </w:tc>
        <w:tc>
          <w:tcPr>
            <w:tcW w:w="2268" w:type="dxa"/>
            <w:vAlign w:val="center"/>
          </w:tcPr>
          <w:p w14:paraId="6F37C6B8" w14:textId="77777777" w:rsidR="009906EF" w:rsidRDefault="00000000">
            <w:pPr>
              <w:spacing w:after="40"/>
            </w:pPr>
            <w:r>
              <w:t>Vòng lặp order.getItems</w:t>
            </w:r>
          </w:p>
        </w:tc>
        <w:tc>
          <w:tcPr>
            <w:tcW w:w="2835" w:type="dxa"/>
            <w:vAlign w:val="center"/>
          </w:tcPr>
          <w:p w14:paraId="49CF60C0" w14:textId="77777777" w:rsidR="009906EF" w:rsidRDefault="00000000">
            <w:pPr>
              <w:spacing w:after="40"/>
            </w:pPr>
            <w:r>
              <w:t>setQuantity, return</w:t>
            </w:r>
          </w:p>
        </w:tc>
        <w:tc>
          <w:tcPr>
            <w:tcW w:w="1984" w:type="dxa"/>
            <w:vAlign w:val="center"/>
          </w:tcPr>
          <w:p w14:paraId="33BF92C6" w14:textId="77777777" w:rsidR="009906EF" w:rsidRDefault="00000000">
            <w:pPr>
              <w:spacing w:after="40"/>
            </w:pPr>
            <w:r>
              <w:t>Chỉ dùng khi cả mô tả và ghi chú trùng.</w:t>
            </w:r>
          </w:p>
        </w:tc>
      </w:tr>
      <w:tr w:rsidR="009906EF" w14:paraId="0367357B" w14:textId="77777777">
        <w:trPr>
          <w:jc w:val="center"/>
        </w:trPr>
        <w:tc>
          <w:tcPr>
            <w:tcW w:w="1417" w:type="dxa"/>
            <w:vAlign w:val="center"/>
          </w:tcPr>
          <w:p w14:paraId="43751971" w14:textId="77777777" w:rsidR="009906EF" w:rsidRDefault="00000000">
            <w:pPr>
              <w:spacing w:after="40"/>
            </w:pPr>
            <w:r>
              <w:t>item</w:t>
            </w:r>
          </w:p>
        </w:tc>
        <w:tc>
          <w:tcPr>
            <w:tcW w:w="2268" w:type="dxa"/>
            <w:vAlign w:val="center"/>
          </w:tcPr>
          <w:p w14:paraId="7E5DE574" w14:textId="77777777" w:rsidR="009906EF" w:rsidRDefault="00000000">
            <w:pPr>
              <w:spacing w:after="40"/>
            </w:pPr>
            <w:r>
              <w:t>new OrderItem</w:t>
            </w:r>
          </w:p>
        </w:tc>
        <w:tc>
          <w:tcPr>
            <w:tcW w:w="2835" w:type="dxa"/>
            <w:vAlign w:val="center"/>
          </w:tcPr>
          <w:p w14:paraId="7338986F" w14:textId="77777777" w:rsidR="009906EF" w:rsidRDefault="00000000">
            <w:pPr>
              <w:spacing w:after="40"/>
            </w:pPr>
            <w:r>
              <w:t>state.addItem</w:t>
            </w:r>
          </w:p>
        </w:tc>
        <w:tc>
          <w:tcPr>
            <w:tcW w:w="1984" w:type="dxa"/>
            <w:vAlign w:val="center"/>
          </w:tcPr>
          <w:p w14:paraId="5D3CDFEB" w14:textId="77777777" w:rsidR="009906EF" w:rsidRDefault="00000000">
            <w:pPr>
              <w:spacing w:after="40"/>
            </w:pPr>
            <w:r>
              <w:t>Item mới được thêm trước khi tính lại tổng.</w:t>
            </w:r>
          </w:p>
        </w:tc>
      </w:tr>
    </w:tbl>
    <w:p w14:paraId="297B73DF" w14:textId="77777777" w:rsidR="009906EF" w:rsidRDefault="009906EF"/>
    <w:p w14:paraId="0018F0BB" w14:textId="77777777" w:rsidR="009906EF" w:rsidRDefault="00000000">
      <w:pPr>
        <w:pStyle w:val="Heading2"/>
      </w:pPr>
      <w:r>
        <w:t>IV.3. Hàm updateItemQuantity</w:t>
      </w:r>
    </w:p>
    <w:p w14:paraId="57D7EAAF" w14:textId="77777777" w:rsidR="009906EF" w:rsidRDefault="00000000">
      <w:r>
        <w:t>Đơn vị kiểm thử: OrderService.updateItemQuantity(Order order, int itemId, int quantity)</w:t>
      </w:r>
    </w:p>
    <w:p w14:paraId="1153109F" w14:textId="77777777" w:rsidR="009906EF" w:rsidRDefault="00000000">
      <w:r>
        <w:t>Các điểm quyết định: (1) đơn có PENDING; (2) quantity &lt;= 0; (3) itemId tìm thấy trong danh sách. Độ phức tạp chu trình McCabe: V(G) = 4.</w:t>
      </w:r>
    </w:p>
    <w:p w14:paraId="3AB16B18" w14:textId="77777777" w:rsidR="009906EF" w:rsidRDefault="00000000">
      <w:r>
        <w:t>Các đường đi độc lập:</w:t>
      </w:r>
    </w:p>
    <w:p w14:paraId="43664E90" w14:textId="77777777" w:rsidR="009906EF" w:rsidRDefault="00000000">
      <w:pPr>
        <w:pStyle w:val="ListNumber"/>
      </w:pPr>
      <w:r>
        <w:t>P1: (1) sai → ném InvalidStateTransitionException.</w:t>
      </w:r>
    </w:p>
    <w:p w14:paraId="46E0B1CB" w14:textId="77777777" w:rsidR="009906EF" w:rsidRDefault="00000000">
      <w:pPr>
        <w:pStyle w:val="ListNumber"/>
      </w:pPr>
      <w:r>
        <w:t>P2: (1) đúng → (2) đúng → gọi removeItem → tính lại.</w:t>
      </w:r>
    </w:p>
    <w:p w14:paraId="35119D87" w14:textId="77777777" w:rsidR="009906EF" w:rsidRDefault="00000000">
      <w:pPr>
        <w:pStyle w:val="ListNumber"/>
      </w:pPr>
      <w:r>
        <w:t>P3: (1) đúng → (2) sai → (3) sai → ném IllegalArgumentException.</w:t>
      </w:r>
    </w:p>
    <w:p w14:paraId="7FD50347" w14:textId="77777777" w:rsidR="009906EF" w:rsidRDefault="00000000">
      <w:pPr>
        <w:pStyle w:val="ListNumber"/>
      </w:pPr>
      <w:r>
        <w:t>P4: (1) đúng → (2) sai → (3) đúng → cập nhật quantity → tính lại.</w:t>
      </w:r>
    </w:p>
    <w:tbl>
      <w:tblPr>
        <w:tblStyle w:val="TableGrid"/>
        <w:tblW w:w="0" w:type="auto"/>
        <w:jc w:val="center"/>
        <w:tblLook w:val="04A0" w:firstRow="1" w:lastRow="0" w:firstColumn="1" w:lastColumn="0" w:noHBand="0" w:noVBand="1"/>
      </w:tblPr>
      <w:tblGrid>
        <w:gridCol w:w="788"/>
        <w:gridCol w:w="3175"/>
        <w:gridCol w:w="1814"/>
        <w:gridCol w:w="2835"/>
      </w:tblGrid>
      <w:tr w:rsidR="009906EF" w14:paraId="06B41FBA" w14:textId="77777777">
        <w:trPr>
          <w:jc w:val="center"/>
        </w:trPr>
        <w:tc>
          <w:tcPr>
            <w:tcW w:w="680" w:type="dxa"/>
            <w:shd w:val="clear" w:color="auto" w:fill="7A4A32"/>
            <w:vAlign w:val="center"/>
          </w:tcPr>
          <w:p w14:paraId="29EBC6B0" w14:textId="77777777" w:rsidR="009906EF" w:rsidRDefault="00000000">
            <w:pPr>
              <w:spacing w:after="40"/>
            </w:pPr>
            <w:r>
              <w:rPr>
                <w:b/>
                <w:color w:val="FFFFFF"/>
              </w:rPr>
              <w:lastRenderedPageBreak/>
              <w:t>TC</w:t>
            </w:r>
          </w:p>
        </w:tc>
        <w:tc>
          <w:tcPr>
            <w:tcW w:w="3175" w:type="dxa"/>
            <w:shd w:val="clear" w:color="auto" w:fill="7A4A32"/>
            <w:vAlign w:val="center"/>
          </w:tcPr>
          <w:p w14:paraId="55320635" w14:textId="77777777" w:rsidR="009906EF" w:rsidRDefault="00000000">
            <w:pPr>
              <w:spacing w:after="40"/>
            </w:pPr>
            <w:r>
              <w:rPr>
                <w:b/>
                <w:color w:val="FFFFFF"/>
              </w:rPr>
              <w:t>Dữ liệu/tiền điều kiện</w:t>
            </w:r>
          </w:p>
        </w:tc>
        <w:tc>
          <w:tcPr>
            <w:tcW w:w="1814" w:type="dxa"/>
            <w:shd w:val="clear" w:color="auto" w:fill="7A4A32"/>
            <w:vAlign w:val="center"/>
          </w:tcPr>
          <w:p w14:paraId="7B2508E6" w14:textId="77777777" w:rsidR="009906EF" w:rsidRDefault="00000000">
            <w:pPr>
              <w:spacing w:after="40"/>
            </w:pPr>
            <w:r>
              <w:rPr>
                <w:b/>
                <w:color w:val="FFFFFF"/>
              </w:rPr>
              <w:t>Đường đi</w:t>
            </w:r>
          </w:p>
        </w:tc>
        <w:tc>
          <w:tcPr>
            <w:tcW w:w="2835" w:type="dxa"/>
            <w:shd w:val="clear" w:color="auto" w:fill="7A4A32"/>
            <w:vAlign w:val="center"/>
          </w:tcPr>
          <w:p w14:paraId="56D3641A" w14:textId="77777777" w:rsidR="009906EF" w:rsidRDefault="00000000">
            <w:pPr>
              <w:spacing w:after="40"/>
            </w:pPr>
            <w:r>
              <w:rPr>
                <w:b/>
                <w:color w:val="FFFFFF"/>
              </w:rPr>
              <w:t>Kết quả mong đợi</w:t>
            </w:r>
          </w:p>
        </w:tc>
      </w:tr>
      <w:tr w:rsidR="009906EF" w14:paraId="6728CE0E" w14:textId="77777777">
        <w:trPr>
          <w:jc w:val="center"/>
        </w:trPr>
        <w:tc>
          <w:tcPr>
            <w:tcW w:w="680" w:type="dxa"/>
            <w:vAlign w:val="center"/>
          </w:tcPr>
          <w:p w14:paraId="4731D3B9" w14:textId="77777777" w:rsidR="009906EF" w:rsidRDefault="00000000">
            <w:pPr>
              <w:spacing w:after="40"/>
            </w:pPr>
            <w:r>
              <w:t>WB10</w:t>
            </w:r>
          </w:p>
        </w:tc>
        <w:tc>
          <w:tcPr>
            <w:tcW w:w="3175" w:type="dxa"/>
            <w:vAlign w:val="center"/>
          </w:tcPr>
          <w:p w14:paraId="5D94400A" w14:textId="77777777" w:rsidR="009906EF" w:rsidRDefault="00000000">
            <w:pPr>
              <w:spacing w:after="40"/>
            </w:pPr>
            <w:r>
              <w:t>Đơn READY</w:t>
            </w:r>
          </w:p>
        </w:tc>
        <w:tc>
          <w:tcPr>
            <w:tcW w:w="1814" w:type="dxa"/>
            <w:vAlign w:val="center"/>
          </w:tcPr>
          <w:p w14:paraId="1B69A5B0" w14:textId="77777777" w:rsidR="009906EF" w:rsidRDefault="00000000">
            <w:pPr>
              <w:spacing w:after="40"/>
            </w:pPr>
            <w:r>
              <w:t>P1</w:t>
            </w:r>
          </w:p>
        </w:tc>
        <w:tc>
          <w:tcPr>
            <w:tcW w:w="2835" w:type="dxa"/>
            <w:vAlign w:val="center"/>
          </w:tcPr>
          <w:p w14:paraId="3F06138D" w14:textId="77777777" w:rsidR="009906EF" w:rsidRDefault="00000000">
            <w:pPr>
              <w:spacing w:after="40"/>
            </w:pPr>
            <w:r>
              <w:t>Không cho sửa số lượng.</w:t>
            </w:r>
          </w:p>
        </w:tc>
      </w:tr>
      <w:tr w:rsidR="009906EF" w14:paraId="187415BF" w14:textId="77777777">
        <w:trPr>
          <w:jc w:val="center"/>
        </w:trPr>
        <w:tc>
          <w:tcPr>
            <w:tcW w:w="680" w:type="dxa"/>
            <w:vAlign w:val="center"/>
          </w:tcPr>
          <w:p w14:paraId="2375D404" w14:textId="77777777" w:rsidR="009906EF" w:rsidRDefault="00000000">
            <w:pPr>
              <w:spacing w:after="40"/>
            </w:pPr>
            <w:r>
              <w:t>WB11</w:t>
            </w:r>
          </w:p>
        </w:tc>
        <w:tc>
          <w:tcPr>
            <w:tcW w:w="3175" w:type="dxa"/>
            <w:vAlign w:val="center"/>
          </w:tcPr>
          <w:p w14:paraId="7A536AA0" w14:textId="77777777" w:rsidR="009906EF" w:rsidRDefault="00000000">
            <w:pPr>
              <w:spacing w:after="40"/>
            </w:pPr>
            <w:r>
              <w:t>Đơn PENDING, quantity = 0</w:t>
            </w:r>
          </w:p>
        </w:tc>
        <w:tc>
          <w:tcPr>
            <w:tcW w:w="1814" w:type="dxa"/>
            <w:vAlign w:val="center"/>
          </w:tcPr>
          <w:p w14:paraId="6D2E7FC6" w14:textId="77777777" w:rsidR="009906EF" w:rsidRDefault="00000000">
            <w:pPr>
              <w:spacing w:after="40"/>
            </w:pPr>
            <w:r>
              <w:t>P2</w:t>
            </w:r>
          </w:p>
        </w:tc>
        <w:tc>
          <w:tcPr>
            <w:tcW w:w="2835" w:type="dxa"/>
            <w:vAlign w:val="center"/>
          </w:tcPr>
          <w:p w14:paraId="2BE8AE51" w14:textId="77777777" w:rsidR="009906EF" w:rsidRDefault="00000000">
            <w:pPr>
              <w:spacing w:after="40"/>
            </w:pPr>
            <w:r>
              <w:t>Xóa dòng món.</w:t>
            </w:r>
          </w:p>
        </w:tc>
      </w:tr>
      <w:tr w:rsidR="009906EF" w14:paraId="056A61E6" w14:textId="77777777">
        <w:trPr>
          <w:jc w:val="center"/>
        </w:trPr>
        <w:tc>
          <w:tcPr>
            <w:tcW w:w="680" w:type="dxa"/>
            <w:vAlign w:val="center"/>
          </w:tcPr>
          <w:p w14:paraId="3872FC55" w14:textId="77777777" w:rsidR="009906EF" w:rsidRDefault="00000000">
            <w:pPr>
              <w:spacing w:after="40"/>
            </w:pPr>
            <w:r>
              <w:t>WB12</w:t>
            </w:r>
          </w:p>
        </w:tc>
        <w:tc>
          <w:tcPr>
            <w:tcW w:w="3175" w:type="dxa"/>
            <w:vAlign w:val="center"/>
          </w:tcPr>
          <w:p w14:paraId="2E470858" w14:textId="77777777" w:rsidR="009906EF" w:rsidRDefault="00000000">
            <w:pPr>
              <w:spacing w:after="40"/>
            </w:pPr>
            <w:r>
              <w:t>Đơn PENDING, itemId không tồn tại, quantity = 2</w:t>
            </w:r>
          </w:p>
        </w:tc>
        <w:tc>
          <w:tcPr>
            <w:tcW w:w="1814" w:type="dxa"/>
            <w:vAlign w:val="center"/>
          </w:tcPr>
          <w:p w14:paraId="7617EC09" w14:textId="77777777" w:rsidR="009906EF" w:rsidRDefault="00000000">
            <w:pPr>
              <w:spacing w:after="40"/>
            </w:pPr>
            <w:r>
              <w:t>P3</w:t>
            </w:r>
          </w:p>
        </w:tc>
        <w:tc>
          <w:tcPr>
            <w:tcW w:w="2835" w:type="dxa"/>
            <w:vAlign w:val="center"/>
          </w:tcPr>
          <w:p w14:paraId="0EC70DD5" w14:textId="77777777" w:rsidR="009906EF" w:rsidRDefault="00000000">
            <w:pPr>
              <w:spacing w:after="40"/>
            </w:pPr>
            <w:r>
              <w:t>Ném lỗi không tìm thấy item.</w:t>
            </w:r>
          </w:p>
        </w:tc>
      </w:tr>
      <w:tr w:rsidR="009906EF" w14:paraId="30B5244A" w14:textId="77777777">
        <w:trPr>
          <w:jc w:val="center"/>
        </w:trPr>
        <w:tc>
          <w:tcPr>
            <w:tcW w:w="680" w:type="dxa"/>
            <w:vAlign w:val="center"/>
          </w:tcPr>
          <w:p w14:paraId="5D3A6CE6" w14:textId="77777777" w:rsidR="009906EF" w:rsidRDefault="00000000">
            <w:pPr>
              <w:spacing w:after="40"/>
            </w:pPr>
            <w:r>
              <w:t>WB13</w:t>
            </w:r>
          </w:p>
        </w:tc>
        <w:tc>
          <w:tcPr>
            <w:tcW w:w="3175" w:type="dxa"/>
            <w:vAlign w:val="center"/>
          </w:tcPr>
          <w:p w14:paraId="2570A42D" w14:textId="77777777" w:rsidR="009906EF" w:rsidRDefault="00000000">
            <w:pPr>
              <w:spacing w:after="40"/>
            </w:pPr>
            <w:r>
              <w:t>Đơn PENDING, itemId hợp lệ, quantity = 3</w:t>
            </w:r>
          </w:p>
        </w:tc>
        <w:tc>
          <w:tcPr>
            <w:tcW w:w="1814" w:type="dxa"/>
            <w:vAlign w:val="center"/>
          </w:tcPr>
          <w:p w14:paraId="6D57060C" w14:textId="77777777" w:rsidR="009906EF" w:rsidRDefault="00000000">
            <w:pPr>
              <w:spacing w:after="40"/>
            </w:pPr>
            <w:r>
              <w:t>P4</w:t>
            </w:r>
          </w:p>
        </w:tc>
        <w:tc>
          <w:tcPr>
            <w:tcW w:w="2835" w:type="dxa"/>
            <w:vAlign w:val="center"/>
          </w:tcPr>
          <w:p w14:paraId="3E8FE0F0" w14:textId="77777777" w:rsidR="009906EF" w:rsidRDefault="00000000">
            <w:pPr>
              <w:spacing w:after="40"/>
            </w:pPr>
            <w:r>
              <w:t>Số lượng và tổng tiền được cập nhật.</w:t>
            </w:r>
          </w:p>
        </w:tc>
      </w:tr>
    </w:tbl>
    <w:p w14:paraId="303E0134" w14:textId="77777777" w:rsidR="009906EF" w:rsidRDefault="009906EF"/>
    <w:p w14:paraId="55C0E4F5" w14:textId="77777777" w:rsidR="009906EF" w:rsidRDefault="00000000">
      <w:r>
        <w:t>Kiểm thử dòng dữ liệu (định nghĩa – sử dụng):</w:t>
      </w:r>
    </w:p>
    <w:tbl>
      <w:tblPr>
        <w:tblStyle w:val="TableGrid"/>
        <w:tblW w:w="0" w:type="auto"/>
        <w:jc w:val="center"/>
        <w:tblLook w:val="04A0" w:firstRow="1" w:lastRow="0" w:firstColumn="1" w:lastColumn="0" w:noHBand="0" w:noVBand="1"/>
      </w:tblPr>
      <w:tblGrid>
        <w:gridCol w:w="1417"/>
        <w:gridCol w:w="2268"/>
        <w:gridCol w:w="2835"/>
        <w:gridCol w:w="1984"/>
      </w:tblGrid>
      <w:tr w:rsidR="009906EF" w14:paraId="0D05870E" w14:textId="77777777">
        <w:trPr>
          <w:jc w:val="center"/>
        </w:trPr>
        <w:tc>
          <w:tcPr>
            <w:tcW w:w="1417" w:type="dxa"/>
            <w:shd w:val="clear" w:color="auto" w:fill="7A4A32"/>
            <w:vAlign w:val="center"/>
          </w:tcPr>
          <w:p w14:paraId="641C6644" w14:textId="77777777" w:rsidR="009906EF" w:rsidRDefault="00000000">
            <w:pPr>
              <w:spacing w:after="40"/>
            </w:pPr>
            <w:r>
              <w:rPr>
                <w:b/>
                <w:color w:val="FFFFFF"/>
              </w:rPr>
              <w:t>Biến</w:t>
            </w:r>
          </w:p>
        </w:tc>
        <w:tc>
          <w:tcPr>
            <w:tcW w:w="2268" w:type="dxa"/>
            <w:shd w:val="clear" w:color="auto" w:fill="7A4A32"/>
            <w:vAlign w:val="center"/>
          </w:tcPr>
          <w:p w14:paraId="308C21AF" w14:textId="77777777" w:rsidR="009906EF" w:rsidRDefault="00000000">
            <w:pPr>
              <w:spacing w:after="40"/>
            </w:pPr>
            <w:r>
              <w:rPr>
                <w:b/>
                <w:color w:val="FFFFFF"/>
              </w:rPr>
              <w:t>Định nghĩa</w:t>
            </w:r>
          </w:p>
        </w:tc>
        <w:tc>
          <w:tcPr>
            <w:tcW w:w="2835" w:type="dxa"/>
            <w:shd w:val="clear" w:color="auto" w:fill="7A4A32"/>
            <w:vAlign w:val="center"/>
          </w:tcPr>
          <w:p w14:paraId="0AF50E65" w14:textId="77777777" w:rsidR="009906EF" w:rsidRDefault="00000000">
            <w:pPr>
              <w:spacing w:after="40"/>
            </w:pPr>
            <w:r>
              <w:rPr>
                <w:b/>
                <w:color w:val="FFFFFF"/>
              </w:rPr>
              <w:t>Sử dụng</w:t>
            </w:r>
          </w:p>
        </w:tc>
        <w:tc>
          <w:tcPr>
            <w:tcW w:w="1984" w:type="dxa"/>
            <w:shd w:val="clear" w:color="auto" w:fill="7A4A32"/>
            <w:vAlign w:val="center"/>
          </w:tcPr>
          <w:p w14:paraId="7635E7AB" w14:textId="77777777" w:rsidR="009906EF" w:rsidRDefault="00000000">
            <w:pPr>
              <w:spacing w:after="40"/>
            </w:pPr>
            <w:r>
              <w:rPr>
                <w:b/>
                <w:color w:val="FFFFFF"/>
              </w:rPr>
              <w:t>Kết luận</w:t>
            </w:r>
          </w:p>
        </w:tc>
      </w:tr>
      <w:tr w:rsidR="009906EF" w14:paraId="31B5ADEB" w14:textId="77777777">
        <w:trPr>
          <w:jc w:val="center"/>
        </w:trPr>
        <w:tc>
          <w:tcPr>
            <w:tcW w:w="1417" w:type="dxa"/>
            <w:vAlign w:val="center"/>
          </w:tcPr>
          <w:p w14:paraId="281AE859" w14:textId="77777777" w:rsidR="009906EF" w:rsidRDefault="00000000">
            <w:pPr>
              <w:spacing w:after="40"/>
            </w:pPr>
            <w:r>
              <w:t>quantity</w:t>
            </w:r>
          </w:p>
        </w:tc>
        <w:tc>
          <w:tcPr>
            <w:tcW w:w="2268" w:type="dxa"/>
            <w:vAlign w:val="center"/>
          </w:tcPr>
          <w:p w14:paraId="2B506404" w14:textId="77777777" w:rsidR="009906EF" w:rsidRDefault="00000000">
            <w:pPr>
              <w:spacing w:after="40"/>
            </w:pPr>
            <w:r>
              <w:t>Tham số</w:t>
            </w:r>
          </w:p>
        </w:tc>
        <w:tc>
          <w:tcPr>
            <w:tcW w:w="2835" w:type="dxa"/>
            <w:vAlign w:val="center"/>
          </w:tcPr>
          <w:p w14:paraId="4619C472" w14:textId="77777777" w:rsidR="009906EF" w:rsidRDefault="00000000">
            <w:pPr>
              <w:spacing w:after="40"/>
            </w:pPr>
            <w:r>
              <w:t>So sánh &lt;= 0, setQuantity</w:t>
            </w:r>
          </w:p>
        </w:tc>
        <w:tc>
          <w:tcPr>
            <w:tcW w:w="1984" w:type="dxa"/>
            <w:vAlign w:val="center"/>
          </w:tcPr>
          <w:p w14:paraId="65921ED5" w14:textId="77777777" w:rsidR="009906EF" w:rsidRDefault="00000000">
            <w:pPr>
              <w:spacing w:after="40"/>
            </w:pPr>
            <w:r>
              <w:t>Giá trị không dương đi theo nhánh xóa.</w:t>
            </w:r>
          </w:p>
        </w:tc>
      </w:tr>
      <w:tr w:rsidR="009906EF" w14:paraId="12BA008F" w14:textId="77777777">
        <w:trPr>
          <w:jc w:val="center"/>
        </w:trPr>
        <w:tc>
          <w:tcPr>
            <w:tcW w:w="1417" w:type="dxa"/>
            <w:vAlign w:val="center"/>
          </w:tcPr>
          <w:p w14:paraId="21DDD05D" w14:textId="77777777" w:rsidR="009906EF" w:rsidRDefault="00000000">
            <w:pPr>
              <w:spacing w:after="40"/>
            </w:pPr>
            <w:r>
              <w:t>item</w:t>
            </w:r>
          </w:p>
        </w:tc>
        <w:tc>
          <w:tcPr>
            <w:tcW w:w="2268" w:type="dxa"/>
            <w:vAlign w:val="center"/>
          </w:tcPr>
          <w:p w14:paraId="558F37E8" w14:textId="77777777" w:rsidR="009906EF" w:rsidRDefault="00000000">
            <w:pPr>
              <w:spacing w:after="40"/>
            </w:pPr>
            <w:r>
              <w:t>stream.findFirst</w:t>
            </w:r>
          </w:p>
        </w:tc>
        <w:tc>
          <w:tcPr>
            <w:tcW w:w="2835" w:type="dxa"/>
            <w:vAlign w:val="center"/>
          </w:tcPr>
          <w:p w14:paraId="72609AFE" w14:textId="77777777" w:rsidR="009906EF" w:rsidRDefault="00000000">
            <w:pPr>
              <w:spacing w:after="40"/>
            </w:pPr>
            <w:r>
              <w:t>setQuantity</w:t>
            </w:r>
          </w:p>
        </w:tc>
        <w:tc>
          <w:tcPr>
            <w:tcW w:w="1984" w:type="dxa"/>
            <w:vAlign w:val="center"/>
          </w:tcPr>
          <w:p w14:paraId="7F26E8B2" w14:textId="77777777" w:rsidR="009906EF" w:rsidRDefault="00000000">
            <w:pPr>
              <w:spacing w:after="40"/>
            </w:pPr>
            <w:r>
              <w:t>Không có sử dụng khi item vắng mặt.</w:t>
            </w:r>
          </w:p>
        </w:tc>
      </w:tr>
      <w:tr w:rsidR="009906EF" w14:paraId="352C4B4E" w14:textId="77777777">
        <w:trPr>
          <w:jc w:val="center"/>
        </w:trPr>
        <w:tc>
          <w:tcPr>
            <w:tcW w:w="1417" w:type="dxa"/>
            <w:vAlign w:val="center"/>
          </w:tcPr>
          <w:p w14:paraId="04B42639" w14:textId="77777777" w:rsidR="009906EF" w:rsidRDefault="00000000">
            <w:pPr>
              <w:spacing w:after="40"/>
            </w:pPr>
            <w:r>
              <w:t>order</w:t>
            </w:r>
          </w:p>
        </w:tc>
        <w:tc>
          <w:tcPr>
            <w:tcW w:w="2268" w:type="dxa"/>
            <w:vAlign w:val="center"/>
          </w:tcPr>
          <w:p w14:paraId="0E2B1BFF" w14:textId="77777777" w:rsidR="009906EF" w:rsidRDefault="00000000">
            <w:pPr>
              <w:spacing w:after="40"/>
            </w:pPr>
            <w:r>
              <w:t>Tham số</w:t>
            </w:r>
          </w:p>
        </w:tc>
        <w:tc>
          <w:tcPr>
            <w:tcW w:w="2835" w:type="dxa"/>
            <w:vAlign w:val="center"/>
          </w:tcPr>
          <w:p w14:paraId="26DDBD76" w14:textId="77777777" w:rsidR="009906EF" w:rsidRDefault="00000000">
            <w:pPr>
              <w:spacing w:after="40"/>
            </w:pPr>
            <w:r>
              <w:t>removeItem/recalculate</w:t>
            </w:r>
          </w:p>
        </w:tc>
        <w:tc>
          <w:tcPr>
            <w:tcW w:w="1984" w:type="dxa"/>
            <w:vAlign w:val="center"/>
          </w:tcPr>
          <w:p w14:paraId="23BA17B5" w14:textId="77777777" w:rsidR="009906EF" w:rsidRDefault="00000000">
            <w:pPr>
              <w:spacing w:after="40"/>
            </w:pPr>
            <w:r>
              <w:t>Mọi nhánh thành công đều cập nhật lại tổng.</w:t>
            </w:r>
          </w:p>
        </w:tc>
      </w:tr>
    </w:tbl>
    <w:p w14:paraId="7F51ACEC" w14:textId="77777777" w:rsidR="009906EF" w:rsidRDefault="009906EF"/>
    <w:p w14:paraId="7B63E5C6" w14:textId="77777777" w:rsidR="009906EF" w:rsidRDefault="00000000">
      <w:pPr>
        <w:pStyle w:val="Heading2"/>
      </w:pPr>
      <w:r>
        <w:t>IV.4. Hàm recalculate</w:t>
      </w:r>
    </w:p>
    <w:p w14:paraId="4272C980" w14:textId="77777777" w:rsidR="009906EF" w:rsidRDefault="00000000">
      <w:r>
        <w:t>Đơn vị kiểm thử: OrderService.recalculate(Order order)</w:t>
      </w:r>
    </w:p>
    <w:p w14:paraId="48A914FB" w14:textId="77777777" w:rsidR="009906EF" w:rsidRDefault="00000000">
      <w:r>
        <w:t>Các điểm quyết định: Không có điểm quyết định trực tiếp trong hàm. Độ phức tạp chu trình McCabe: V(G) = 1.</w:t>
      </w:r>
    </w:p>
    <w:p w14:paraId="1996C717" w14:textId="77777777" w:rsidR="009906EF" w:rsidRDefault="00000000">
      <w:r>
        <w:t>Các đường đi độc lập:</w:t>
      </w:r>
    </w:p>
    <w:p w14:paraId="48607208" w14:textId="77777777" w:rsidR="009906EF" w:rsidRDefault="00000000">
      <w:pPr>
        <w:pStyle w:val="ListNumber"/>
      </w:pPr>
      <w:r>
        <w:t>P1: Lấy strategy theo discountType → tính giảm giá → chặn tổng âm bằng Math.max → gán các trường → lưu đơn.</w:t>
      </w:r>
    </w:p>
    <w:tbl>
      <w:tblPr>
        <w:tblStyle w:val="TableGrid"/>
        <w:tblW w:w="0" w:type="auto"/>
        <w:jc w:val="center"/>
        <w:tblLook w:val="04A0" w:firstRow="1" w:lastRow="0" w:firstColumn="1" w:lastColumn="0" w:noHBand="0" w:noVBand="1"/>
      </w:tblPr>
      <w:tblGrid>
        <w:gridCol w:w="788"/>
        <w:gridCol w:w="3175"/>
        <w:gridCol w:w="1814"/>
        <w:gridCol w:w="2835"/>
      </w:tblGrid>
      <w:tr w:rsidR="009906EF" w14:paraId="7DAB04B2" w14:textId="77777777">
        <w:trPr>
          <w:jc w:val="center"/>
        </w:trPr>
        <w:tc>
          <w:tcPr>
            <w:tcW w:w="680" w:type="dxa"/>
            <w:shd w:val="clear" w:color="auto" w:fill="7A4A32"/>
            <w:vAlign w:val="center"/>
          </w:tcPr>
          <w:p w14:paraId="37036AFB" w14:textId="77777777" w:rsidR="009906EF" w:rsidRDefault="00000000">
            <w:pPr>
              <w:spacing w:after="40"/>
            </w:pPr>
            <w:r>
              <w:rPr>
                <w:b/>
                <w:color w:val="FFFFFF"/>
              </w:rPr>
              <w:t>TC</w:t>
            </w:r>
          </w:p>
        </w:tc>
        <w:tc>
          <w:tcPr>
            <w:tcW w:w="3175" w:type="dxa"/>
            <w:shd w:val="clear" w:color="auto" w:fill="7A4A32"/>
            <w:vAlign w:val="center"/>
          </w:tcPr>
          <w:p w14:paraId="192C035E" w14:textId="77777777" w:rsidR="009906EF" w:rsidRDefault="00000000">
            <w:pPr>
              <w:spacing w:after="40"/>
            </w:pPr>
            <w:r>
              <w:rPr>
                <w:b/>
                <w:color w:val="FFFFFF"/>
              </w:rPr>
              <w:t>Dữ liệu/tiền điều kiện</w:t>
            </w:r>
          </w:p>
        </w:tc>
        <w:tc>
          <w:tcPr>
            <w:tcW w:w="1814" w:type="dxa"/>
            <w:shd w:val="clear" w:color="auto" w:fill="7A4A32"/>
            <w:vAlign w:val="center"/>
          </w:tcPr>
          <w:p w14:paraId="4889DB01" w14:textId="77777777" w:rsidR="009906EF" w:rsidRDefault="00000000">
            <w:pPr>
              <w:spacing w:after="40"/>
            </w:pPr>
            <w:r>
              <w:rPr>
                <w:b/>
                <w:color w:val="FFFFFF"/>
              </w:rPr>
              <w:t>Đường đi</w:t>
            </w:r>
          </w:p>
        </w:tc>
        <w:tc>
          <w:tcPr>
            <w:tcW w:w="2835" w:type="dxa"/>
            <w:shd w:val="clear" w:color="auto" w:fill="7A4A32"/>
            <w:vAlign w:val="center"/>
          </w:tcPr>
          <w:p w14:paraId="6BA3957E" w14:textId="77777777" w:rsidR="009906EF" w:rsidRDefault="00000000">
            <w:pPr>
              <w:spacing w:after="40"/>
            </w:pPr>
            <w:r>
              <w:rPr>
                <w:b/>
                <w:color w:val="FFFFFF"/>
              </w:rPr>
              <w:t>Kết quả mong đợi</w:t>
            </w:r>
          </w:p>
        </w:tc>
      </w:tr>
      <w:tr w:rsidR="009906EF" w14:paraId="5C87503D" w14:textId="77777777">
        <w:trPr>
          <w:jc w:val="center"/>
        </w:trPr>
        <w:tc>
          <w:tcPr>
            <w:tcW w:w="680" w:type="dxa"/>
            <w:vAlign w:val="center"/>
          </w:tcPr>
          <w:p w14:paraId="24E01FAB" w14:textId="77777777" w:rsidR="009906EF" w:rsidRDefault="00000000">
            <w:pPr>
              <w:spacing w:after="40"/>
            </w:pPr>
            <w:r>
              <w:t>WB14</w:t>
            </w:r>
          </w:p>
        </w:tc>
        <w:tc>
          <w:tcPr>
            <w:tcW w:w="3175" w:type="dxa"/>
            <w:vAlign w:val="center"/>
          </w:tcPr>
          <w:p w14:paraId="452BB877" w14:textId="77777777" w:rsidR="009906EF" w:rsidRDefault="00000000">
            <w:pPr>
              <w:spacing w:after="40"/>
            </w:pPr>
            <w:r>
              <w:t>Đơn subtotal 100.000, discount PERCENT_10</w:t>
            </w:r>
          </w:p>
        </w:tc>
        <w:tc>
          <w:tcPr>
            <w:tcW w:w="1814" w:type="dxa"/>
            <w:vAlign w:val="center"/>
          </w:tcPr>
          <w:p w14:paraId="395082CD" w14:textId="77777777" w:rsidR="009906EF" w:rsidRDefault="00000000">
            <w:pPr>
              <w:spacing w:after="40"/>
            </w:pPr>
            <w:r>
              <w:t>P1</w:t>
            </w:r>
          </w:p>
        </w:tc>
        <w:tc>
          <w:tcPr>
            <w:tcW w:w="2835" w:type="dxa"/>
            <w:vAlign w:val="center"/>
          </w:tcPr>
          <w:p w14:paraId="60B6B695" w14:textId="77777777" w:rsidR="009906EF" w:rsidRDefault="00000000">
            <w:pPr>
              <w:spacing w:after="40"/>
            </w:pPr>
            <w:r>
              <w:t>discount = 10.000; total = 90.000.</w:t>
            </w:r>
          </w:p>
        </w:tc>
      </w:tr>
      <w:tr w:rsidR="009906EF" w14:paraId="1BBF2F24" w14:textId="77777777">
        <w:trPr>
          <w:jc w:val="center"/>
        </w:trPr>
        <w:tc>
          <w:tcPr>
            <w:tcW w:w="680" w:type="dxa"/>
            <w:vAlign w:val="center"/>
          </w:tcPr>
          <w:p w14:paraId="4E1E1365" w14:textId="77777777" w:rsidR="009906EF" w:rsidRDefault="00000000">
            <w:pPr>
              <w:spacing w:after="40"/>
            </w:pPr>
            <w:r>
              <w:t>WB15</w:t>
            </w:r>
          </w:p>
        </w:tc>
        <w:tc>
          <w:tcPr>
            <w:tcW w:w="3175" w:type="dxa"/>
            <w:vAlign w:val="center"/>
          </w:tcPr>
          <w:p w14:paraId="72DADE5C" w14:textId="77777777" w:rsidR="009906EF" w:rsidRDefault="00000000">
            <w:pPr>
              <w:spacing w:after="40"/>
            </w:pPr>
            <w:r>
              <w:t>Đơn subtotal 20.000, strategy cho giảm 30.000</w:t>
            </w:r>
          </w:p>
        </w:tc>
        <w:tc>
          <w:tcPr>
            <w:tcW w:w="1814" w:type="dxa"/>
            <w:vAlign w:val="center"/>
          </w:tcPr>
          <w:p w14:paraId="51915300" w14:textId="77777777" w:rsidR="009906EF" w:rsidRDefault="00000000">
            <w:pPr>
              <w:spacing w:after="40"/>
            </w:pPr>
            <w:r>
              <w:t>P1</w:t>
            </w:r>
          </w:p>
        </w:tc>
        <w:tc>
          <w:tcPr>
            <w:tcW w:w="2835" w:type="dxa"/>
            <w:vAlign w:val="center"/>
          </w:tcPr>
          <w:p w14:paraId="4F2A1046" w14:textId="77777777" w:rsidR="009906EF" w:rsidRDefault="00000000">
            <w:pPr>
              <w:spacing w:after="40"/>
            </w:pPr>
            <w:r>
              <w:t>total = 0, không âm.</w:t>
            </w:r>
          </w:p>
        </w:tc>
      </w:tr>
      <w:tr w:rsidR="009906EF" w14:paraId="56016D0F" w14:textId="77777777">
        <w:trPr>
          <w:jc w:val="center"/>
        </w:trPr>
        <w:tc>
          <w:tcPr>
            <w:tcW w:w="680" w:type="dxa"/>
            <w:vAlign w:val="center"/>
          </w:tcPr>
          <w:p w14:paraId="1080262A" w14:textId="77777777" w:rsidR="009906EF" w:rsidRDefault="00000000">
            <w:pPr>
              <w:spacing w:after="40"/>
            </w:pPr>
            <w:r>
              <w:t>WB16</w:t>
            </w:r>
          </w:p>
        </w:tc>
        <w:tc>
          <w:tcPr>
            <w:tcW w:w="3175" w:type="dxa"/>
            <w:vAlign w:val="center"/>
          </w:tcPr>
          <w:p w14:paraId="1F44C192" w14:textId="77777777" w:rsidR="009906EF" w:rsidRDefault="00000000">
            <w:pPr>
              <w:spacing w:after="40"/>
            </w:pPr>
            <w:r>
              <w:t>discountType không hợp lệ</w:t>
            </w:r>
          </w:p>
        </w:tc>
        <w:tc>
          <w:tcPr>
            <w:tcW w:w="1814" w:type="dxa"/>
            <w:vAlign w:val="center"/>
          </w:tcPr>
          <w:p w14:paraId="2BC2CD3D" w14:textId="77777777" w:rsidR="009906EF" w:rsidRDefault="00000000">
            <w:pPr>
              <w:spacing w:after="40"/>
            </w:pPr>
            <w:r>
              <w:t>P1</w:t>
            </w:r>
          </w:p>
        </w:tc>
        <w:tc>
          <w:tcPr>
            <w:tcW w:w="2835" w:type="dxa"/>
            <w:vAlign w:val="center"/>
          </w:tcPr>
          <w:p w14:paraId="6B4876C6" w14:textId="77777777" w:rsidR="009906EF" w:rsidRDefault="00000000">
            <w:pPr>
              <w:spacing w:after="40"/>
            </w:pPr>
            <w:r>
              <w:t>Resolver rơi về chiến lược NONE theo cài đặt hiện có.</w:t>
            </w:r>
          </w:p>
        </w:tc>
      </w:tr>
    </w:tbl>
    <w:p w14:paraId="0FC1BE48" w14:textId="77777777" w:rsidR="009906EF" w:rsidRDefault="009906EF"/>
    <w:p w14:paraId="16AD7DDE" w14:textId="77777777" w:rsidR="009906EF" w:rsidRDefault="00000000">
      <w:r>
        <w:t>Kiểm thử dòng dữ liệu (định nghĩa – sử dụng):</w:t>
      </w:r>
    </w:p>
    <w:tbl>
      <w:tblPr>
        <w:tblStyle w:val="TableGrid"/>
        <w:tblW w:w="0" w:type="auto"/>
        <w:jc w:val="center"/>
        <w:tblLook w:val="04A0" w:firstRow="1" w:lastRow="0" w:firstColumn="1" w:lastColumn="0" w:noHBand="0" w:noVBand="1"/>
      </w:tblPr>
      <w:tblGrid>
        <w:gridCol w:w="1781"/>
        <w:gridCol w:w="2268"/>
        <w:gridCol w:w="2835"/>
        <w:gridCol w:w="1984"/>
      </w:tblGrid>
      <w:tr w:rsidR="009906EF" w14:paraId="1C068A22" w14:textId="77777777">
        <w:trPr>
          <w:jc w:val="center"/>
        </w:trPr>
        <w:tc>
          <w:tcPr>
            <w:tcW w:w="1417" w:type="dxa"/>
            <w:shd w:val="clear" w:color="auto" w:fill="7A4A32"/>
            <w:vAlign w:val="center"/>
          </w:tcPr>
          <w:p w14:paraId="18C2597C" w14:textId="77777777" w:rsidR="009906EF" w:rsidRDefault="00000000">
            <w:pPr>
              <w:spacing w:after="40"/>
            </w:pPr>
            <w:r>
              <w:rPr>
                <w:b/>
                <w:color w:val="FFFFFF"/>
              </w:rPr>
              <w:t>Biến</w:t>
            </w:r>
          </w:p>
        </w:tc>
        <w:tc>
          <w:tcPr>
            <w:tcW w:w="2268" w:type="dxa"/>
            <w:shd w:val="clear" w:color="auto" w:fill="7A4A32"/>
            <w:vAlign w:val="center"/>
          </w:tcPr>
          <w:p w14:paraId="72EFA77C" w14:textId="77777777" w:rsidR="009906EF" w:rsidRDefault="00000000">
            <w:pPr>
              <w:spacing w:after="40"/>
            </w:pPr>
            <w:r>
              <w:rPr>
                <w:b/>
                <w:color w:val="FFFFFF"/>
              </w:rPr>
              <w:t>Định nghĩa</w:t>
            </w:r>
          </w:p>
        </w:tc>
        <w:tc>
          <w:tcPr>
            <w:tcW w:w="2835" w:type="dxa"/>
            <w:shd w:val="clear" w:color="auto" w:fill="7A4A32"/>
            <w:vAlign w:val="center"/>
          </w:tcPr>
          <w:p w14:paraId="6EF93E26" w14:textId="77777777" w:rsidR="009906EF" w:rsidRDefault="00000000">
            <w:pPr>
              <w:spacing w:after="40"/>
            </w:pPr>
            <w:r>
              <w:rPr>
                <w:b/>
                <w:color w:val="FFFFFF"/>
              </w:rPr>
              <w:t>Sử dụng</w:t>
            </w:r>
          </w:p>
        </w:tc>
        <w:tc>
          <w:tcPr>
            <w:tcW w:w="1984" w:type="dxa"/>
            <w:shd w:val="clear" w:color="auto" w:fill="7A4A32"/>
            <w:vAlign w:val="center"/>
          </w:tcPr>
          <w:p w14:paraId="6AD22C9E" w14:textId="77777777" w:rsidR="009906EF" w:rsidRDefault="00000000">
            <w:pPr>
              <w:spacing w:after="40"/>
            </w:pPr>
            <w:r>
              <w:rPr>
                <w:b/>
                <w:color w:val="FFFFFF"/>
              </w:rPr>
              <w:t>Kết luận</w:t>
            </w:r>
          </w:p>
        </w:tc>
      </w:tr>
      <w:tr w:rsidR="009906EF" w14:paraId="539B233D" w14:textId="77777777">
        <w:trPr>
          <w:jc w:val="center"/>
        </w:trPr>
        <w:tc>
          <w:tcPr>
            <w:tcW w:w="1417" w:type="dxa"/>
            <w:vAlign w:val="center"/>
          </w:tcPr>
          <w:p w14:paraId="41EE0102" w14:textId="77777777" w:rsidR="009906EF" w:rsidRDefault="00000000">
            <w:pPr>
              <w:spacing w:after="40"/>
            </w:pPr>
            <w:r>
              <w:t>discountStrategy</w:t>
            </w:r>
          </w:p>
        </w:tc>
        <w:tc>
          <w:tcPr>
            <w:tcW w:w="2268" w:type="dxa"/>
            <w:vAlign w:val="center"/>
          </w:tcPr>
          <w:p w14:paraId="62A98E94" w14:textId="77777777" w:rsidR="009906EF" w:rsidRDefault="00000000">
            <w:pPr>
              <w:spacing w:after="40"/>
            </w:pPr>
            <w:r>
              <w:t>Resolver.fromName</w:t>
            </w:r>
          </w:p>
        </w:tc>
        <w:tc>
          <w:tcPr>
            <w:tcW w:w="2835" w:type="dxa"/>
            <w:vAlign w:val="center"/>
          </w:tcPr>
          <w:p w14:paraId="1DCFB057" w14:textId="77777777" w:rsidR="009906EF" w:rsidRDefault="00000000">
            <w:pPr>
              <w:spacing w:after="40"/>
            </w:pPr>
            <w:r>
              <w:t>calculateDiscount/getName</w:t>
            </w:r>
          </w:p>
        </w:tc>
        <w:tc>
          <w:tcPr>
            <w:tcW w:w="1984" w:type="dxa"/>
            <w:vAlign w:val="center"/>
          </w:tcPr>
          <w:p w14:paraId="43ACB4A6" w14:textId="77777777" w:rsidR="009906EF" w:rsidRDefault="00000000">
            <w:pPr>
              <w:spacing w:after="40"/>
            </w:pPr>
            <w:r>
              <w:t>Chiến lược lấy được được dùng để tính và chuẩn hóa tên.</w:t>
            </w:r>
          </w:p>
        </w:tc>
      </w:tr>
      <w:tr w:rsidR="009906EF" w14:paraId="4D22F40B" w14:textId="77777777">
        <w:trPr>
          <w:jc w:val="center"/>
        </w:trPr>
        <w:tc>
          <w:tcPr>
            <w:tcW w:w="1417" w:type="dxa"/>
            <w:vAlign w:val="center"/>
          </w:tcPr>
          <w:p w14:paraId="01A3BA53" w14:textId="77777777" w:rsidR="009906EF" w:rsidRDefault="00000000">
            <w:pPr>
              <w:spacing w:after="40"/>
            </w:pPr>
            <w:r>
              <w:t>discount</w:t>
            </w:r>
          </w:p>
        </w:tc>
        <w:tc>
          <w:tcPr>
            <w:tcW w:w="2268" w:type="dxa"/>
            <w:vAlign w:val="center"/>
          </w:tcPr>
          <w:p w14:paraId="012FA97E" w14:textId="77777777" w:rsidR="009906EF" w:rsidRDefault="00000000">
            <w:pPr>
              <w:spacing w:after="40"/>
            </w:pPr>
            <w:r>
              <w:t>calculateDiscount</w:t>
            </w:r>
          </w:p>
        </w:tc>
        <w:tc>
          <w:tcPr>
            <w:tcW w:w="2835" w:type="dxa"/>
            <w:vAlign w:val="center"/>
          </w:tcPr>
          <w:p w14:paraId="1C86081D" w14:textId="77777777" w:rsidR="009906EF" w:rsidRDefault="00000000">
            <w:pPr>
              <w:spacing w:after="40"/>
            </w:pPr>
            <w:r>
              <w:t>setDiscountAmount, finalTotal</w:t>
            </w:r>
          </w:p>
        </w:tc>
        <w:tc>
          <w:tcPr>
            <w:tcW w:w="1984" w:type="dxa"/>
            <w:vAlign w:val="center"/>
          </w:tcPr>
          <w:p w14:paraId="5CF20E7F" w14:textId="77777777" w:rsidR="009906EF" w:rsidRDefault="00000000">
            <w:pPr>
              <w:spacing w:after="40"/>
            </w:pPr>
            <w:r>
              <w:t>Sử dụng đầy đủ trước khi lưu.</w:t>
            </w:r>
          </w:p>
        </w:tc>
      </w:tr>
      <w:tr w:rsidR="009906EF" w14:paraId="2520924A" w14:textId="77777777">
        <w:trPr>
          <w:jc w:val="center"/>
        </w:trPr>
        <w:tc>
          <w:tcPr>
            <w:tcW w:w="1417" w:type="dxa"/>
            <w:vAlign w:val="center"/>
          </w:tcPr>
          <w:p w14:paraId="50F91A52" w14:textId="77777777" w:rsidR="009906EF" w:rsidRDefault="00000000">
            <w:pPr>
              <w:spacing w:after="40"/>
            </w:pPr>
            <w:r>
              <w:t>finalTotal</w:t>
            </w:r>
          </w:p>
        </w:tc>
        <w:tc>
          <w:tcPr>
            <w:tcW w:w="2268" w:type="dxa"/>
            <w:vAlign w:val="center"/>
          </w:tcPr>
          <w:p w14:paraId="7F738AD6" w14:textId="77777777" w:rsidR="009906EF" w:rsidRDefault="00000000">
            <w:pPr>
              <w:spacing w:after="40"/>
            </w:pPr>
            <w:r>
              <w:t>Math.max</w:t>
            </w:r>
          </w:p>
        </w:tc>
        <w:tc>
          <w:tcPr>
            <w:tcW w:w="2835" w:type="dxa"/>
            <w:vAlign w:val="center"/>
          </w:tcPr>
          <w:p w14:paraId="0EA225C9" w14:textId="77777777" w:rsidR="009906EF" w:rsidRDefault="00000000">
            <w:pPr>
              <w:spacing w:after="40"/>
            </w:pPr>
            <w:r>
              <w:t>setTotalAmount</w:t>
            </w:r>
          </w:p>
        </w:tc>
        <w:tc>
          <w:tcPr>
            <w:tcW w:w="1984" w:type="dxa"/>
            <w:vAlign w:val="center"/>
          </w:tcPr>
          <w:p w14:paraId="7D90552D" w14:textId="77777777" w:rsidR="009906EF" w:rsidRDefault="00000000">
            <w:pPr>
              <w:spacing w:after="40"/>
            </w:pPr>
            <w:r>
              <w:t>Ngăn dữ liệu tổng tiền âm.</w:t>
            </w:r>
          </w:p>
        </w:tc>
      </w:tr>
    </w:tbl>
    <w:p w14:paraId="6D98ECEF" w14:textId="77777777" w:rsidR="009906EF" w:rsidRDefault="009906EF"/>
    <w:p w14:paraId="1EC674AD" w14:textId="77777777" w:rsidR="009906EF" w:rsidRDefault="00000000">
      <w:pPr>
        <w:pStyle w:val="Heading2"/>
      </w:pPr>
      <w:r>
        <w:lastRenderedPageBreak/>
        <w:t>IV.5. Hàm restockItem</w:t>
      </w:r>
    </w:p>
    <w:p w14:paraId="3E76E165" w14:textId="77777777" w:rsidR="009906EF" w:rsidRDefault="00000000">
      <w:r>
        <w:t>Đơn vị kiểm thử: InventoryService.restockItem(int id, double amount)</w:t>
      </w:r>
    </w:p>
    <w:p w14:paraId="71B1C3A5" w14:textId="77777777" w:rsidR="009906EF" w:rsidRDefault="00000000">
      <w:r>
        <w:t>Các điểm quyết định: (1) amount &lt;= 0. Độ phức tạp chu trình McCabe: V(G) = 2.</w:t>
      </w:r>
    </w:p>
    <w:p w14:paraId="4BAB769E" w14:textId="77777777" w:rsidR="009906EF" w:rsidRDefault="00000000">
      <w:r>
        <w:t>Các đường đi độc lập:</w:t>
      </w:r>
    </w:p>
    <w:p w14:paraId="0BF277F9" w14:textId="77777777" w:rsidR="009906EF" w:rsidRDefault="00000000">
      <w:pPr>
        <w:pStyle w:val="ListNumber"/>
      </w:pPr>
      <w:r>
        <w:t>P1: (1) đúng → ném IllegalArgumentException.</w:t>
      </w:r>
    </w:p>
    <w:p w14:paraId="6FF1467F" w14:textId="77777777" w:rsidR="009906EF" w:rsidRDefault="00000000">
      <w:pPr>
        <w:pStyle w:val="ListNumber"/>
      </w:pPr>
      <w:r>
        <w:t>P2: (1) sai → tìm nguyên liệu theo id → cộng kho với loại giao dịch MANUAL_RESTOCK.</w:t>
      </w:r>
    </w:p>
    <w:tbl>
      <w:tblPr>
        <w:tblStyle w:val="TableGrid"/>
        <w:tblW w:w="0" w:type="auto"/>
        <w:jc w:val="center"/>
        <w:tblLook w:val="04A0" w:firstRow="1" w:lastRow="0" w:firstColumn="1" w:lastColumn="0" w:noHBand="0" w:noVBand="1"/>
      </w:tblPr>
      <w:tblGrid>
        <w:gridCol w:w="788"/>
        <w:gridCol w:w="3175"/>
        <w:gridCol w:w="1814"/>
        <w:gridCol w:w="2835"/>
      </w:tblGrid>
      <w:tr w:rsidR="009906EF" w14:paraId="330731C3" w14:textId="77777777">
        <w:trPr>
          <w:jc w:val="center"/>
        </w:trPr>
        <w:tc>
          <w:tcPr>
            <w:tcW w:w="680" w:type="dxa"/>
            <w:shd w:val="clear" w:color="auto" w:fill="7A4A32"/>
            <w:vAlign w:val="center"/>
          </w:tcPr>
          <w:p w14:paraId="162A7B70" w14:textId="77777777" w:rsidR="009906EF" w:rsidRDefault="00000000">
            <w:pPr>
              <w:spacing w:after="40"/>
            </w:pPr>
            <w:r>
              <w:rPr>
                <w:b/>
                <w:color w:val="FFFFFF"/>
              </w:rPr>
              <w:t>TC</w:t>
            </w:r>
          </w:p>
        </w:tc>
        <w:tc>
          <w:tcPr>
            <w:tcW w:w="3175" w:type="dxa"/>
            <w:shd w:val="clear" w:color="auto" w:fill="7A4A32"/>
            <w:vAlign w:val="center"/>
          </w:tcPr>
          <w:p w14:paraId="76CE308E" w14:textId="77777777" w:rsidR="009906EF" w:rsidRDefault="00000000">
            <w:pPr>
              <w:spacing w:after="40"/>
            </w:pPr>
            <w:r>
              <w:rPr>
                <w:b/>
                <w:color w:val="FFFFFF"/>
              </w:rPr>
              <w:t>Dữ liệu/tiền điều kiện</w:t>
            </w:r>
          </w:p>
        </w:tc>
        <w:tc>
          <w:tcPr>
            <w:tcW w:w="1814" w:type="dxa"/>
            <w:shd w:val="clear" w:color="auto" w:fill="7A4A32"/>
            <w:vAlign w:val="center"/>
          </w:tcPr>
          <w:p w14:paraId="5F29B29E" w14:textId="77777777" w:rsidR="009906EF" w:rsidRDefault="00000000">
            <w:pPr>
              <w:spacing w:after="40"/>
            </w:pPr>
            <w:r>
              <w:rPr>
                <w:b/>
                <w:color w:val="FFFFFF"/>
              </w:rPr>
              <w:t>Đường đi</w:t>
            </w:r>
          </w:p>
        </w:tc>
        <w:tc>
          <w:tcPr>
            <w:tcW w:w="2835" w:type="dxa"/>
            <w:shd w:val="clear" w:color="auto" w:fill="7A4A32"/>
            <w:vAlign w:val="center"/>
          </w:tcPr>
          <w:p w14:paraId="5DB63B20" w14:textId="77777777" w:rsidR="009906EF" w:rsidRDefault="00000000">
            <w:pPr>
              <w:spacing w:after="40"/>
            </w:pPr>
            <w:r>
              <w:rPr>
                <w:b/>
                <w:color w:val="FFFFFF"/>
              </w:rPr>
              <w:t>Kết quả mong đợi</w:t>
            </w:r>
          </w:p>
        </w:tc>
      </w:tr>
      <w:tr w:rsidR="009906EF" w14:paraId="02037B98" w14:textId="77777777">
        <w:trPr>
          <w:jc w:val="center"/>
        </w:trPr>
        <w:tc>
          <w:tcPr>
            <w:tcW w:w="680" w:type="dxa"/>
            <w:vAlign w:val="center"/>
          </w:tcPr>
          <w:p w14:paraId="360CD856" w14:textId="77777777" w:rsidR="009906EF" w:rsidRDefault="00000000">
            <w:pPr>
              <w:spacing w:after="40"/>
            </w:pPr>
            <w:r>
              <w:t>WB17</w:t>
            </w:r>
          </w:p>
        </w:tc>
        <w:tc>
          <w:tcPr>
            <w:tcW w:w="3175" w:type="dxa"/>
            <w:vAlign w:val="center"/>
          </w:tcPr>
          <w:p w14:paraId="25D4348F" w14:textId="77777777" w:rsidR="009906EF" w:rsidRDefault="00000000">
            <w:pPr>
              <w:spacing w:after="40"/>
            </w:pPr>
            <w:r>
              <w:t>id = 1, amount = 0</w:t>
            </w:r>
          </w:p>
        </w:tc>
        <w:tc>
          <w:tcPr>
            <w:tcW w:w="1814" w:type="dxa"/>
            <w:vAlign w:val="center"/>
          </w:tcPr>
          <w:p w14:paraId="58F11934" w14:textId="77777777" w:rsidR="009906EF" w:rsidRDefault="00000000">
            <w:pPr>
              <w:spacing w:after="40"/>
            </w:pPr>
            <w:r>
              <w:t>P1</w:t>
            </w:r>
          </w:p>
        </w:tc>
        <w:tc>
          <w:tcPr>
            <w:tcW w:w="2835" w:type="dxa"/>
            <w:vAlign w:val="center"/>
          </w:tcPr>
          <w:p w14:paraId="3460D621" w14:textId="77777777" w:rsidR="009906EF" w:rsidRDefault="00000000">
            <w:pPr>
              <w:spacing w:after="40"/>
            </w:pPr>
            <w:r>
              <w:t>Từ chối nhập kho bằng 0.</w:t>
            </w:r>
          </w:p>
        </w:tc>
      </w:tr>
      <w:tr w:rsidR="009906EF" w14:paraId="587D927B" w14:textId="77777777">
        <w:trPr>
          <w:jc w:val="center"/>
        </w:trPr>
        <w:tc>
          <w:tcPr>
            <w:tcW w:w="680" w:type="dxa"/>
            <w:vAlign w:val="center"/>
          </w:tcPr>
          <w:p w14:paraId="5AA93442" w14:textId="77777777" w:rsidR="009906EF" w:rsidRDefault="00000000">
            <w:pPr>
              <w:spacing w:after="40"/>
            </w:pPr>
            <w:r>
              <w:t>WB18</w:t>
            </w:r>
          </w:p>
        </w:tc>
        <w:tc>
          <w:tcPr>
            <w:tcW w:w="3175" w:type="dxa"/>
            <w:vAlign w:val="center"/>
          </w:tcPr>
          <w:p w14:paraId="2846B11B" w14:textId="77777777" w:rsidR="009906EF" w:rsidRDefault="00000000">
            <w:pPr>
              <w:spacing w:after="40"/>
            </w:pPr>
            <w:r>
              <w:t>id = 1, amount = -5</w:t>
            </w:r>
          </w:p>
        </w:tc>
        <w:tc>
          <w:tcPr>
            <w:tcW w:w="1814" w:type="dxa"/>
            <w:vAlign w:val="center"/>
          </w:tcPr>
          <w:p w14:paraId="3B051D38" w14:textId="77777777" w:rsidR="009906EF" w:rsidRDefault="00000000">
            <w:pPr>
              <w:spacing w:after="40"/>
            </w:pPr>
            <w:r>
              <w:t>P1</w:t>
            </w:r>
          </w:p>
        </w:tc>
        <w:tc>
          <w:tcPr>
            <w:tcW w:w="2835" w:type="dxa"/>
            <w:vAlign w:val="center"/>
          </w:tcPr>
          <w:p w14:paraId="4E3EC0F7" w14:textId="77777777" w:rsidR="009906EF" w:rsidRDefault="00000000">
            <w:pPr>
              <w:spacing w:after="40"/>
            </w:pPr>
            <w:r>
              <w:t>Từ chối nhập kho âm.</w:t>
            </w:r>
          </w:p>
        </w:tc>
      </w:tr>
      <w:tr w:rsidR="009906EF" w14:paraId="597B5F04" w14:textId="77777777">
        <w:trPr>
          <w:jc w:val="center"/>
        </w:trPr>
        <w:tc>
          <w:tcPr>
            <w:tcW w:w="680" w:type="dxa"/>
            <w:vAlign w:val="center"/>
          </w:tcPr>
          <w:p w14:paraId="64694ED9" w14:textId="77777777" w:rsidR="009906EF" w:rsidRDefault="00000000">
            <w:pPr>
              <w:spacing w:after="40"/>
            </w:pPr>
            <w:r>
              <w:t>WB19</w:t>
            </w:r>
          </w:p>
        </w:tc>
        <w:tc>
          <w:tcPr>
            <w:tcW w:w="3175" w:type="dxa"/>
            <w:vAlign w:val="center"/>
          </w:tcPr>
          <w:p w14:paraId="3702D6B0" w14:textId="77777777" w:rsidR="009906EF" w:rsidRDefault="00000000">
            <w:pPr>
              <w:spacing w:after="40"/>
            </w:pPr>
            <w:r>
              <w:t>id nguyên liệu hợp lệ, amount = 10</w:t>
            </w:r>
          </w:p>
        </w:tc>
        <w:tc>
          <w:tcPr>
            <w:tcW w:w="1814" w:type="dxa"/>
            <w:vAlign w:val="center"/>
          </w:tcPr>
          <w:p w14:paraId="02F30172" w14:textId="77777777" w:rsidR="009906EF" w:rsidRDefault="00000000">
            <w:pPr>
              <w:spacing w:after="40"/>
            </w:pPr>
            <w:r>
              <w:t>P2</w:t>
            </w:r>
          </w:p>
        </w:tc>
        <w:tc>
          <w:tcPr>
            <w:tcW w:w="2835" w:type="dxa"/>
            <w:vAlign w:val="center"/>
          </w:tcPr>
          <w:p w14:paraId="3F8B2E48" w14:textId="77777777" w:rsidR="009906EF" w:rsidRDefault="00000000">
            <w:pPr>
              <w:spacing w:after="40"/>
            </w:pPr>
            <w:r>
              <w:t>Tồn kho tăng 10 và được ghi nhận.</w:t>
            </w:r>
          </w:p>
        </w:tc>
      </w:tr>
    </w:tbl>
    <w:p w14:paraId="6CF90BA5" w14:textId="77777777" w:rsidR="009906EF" w:rsidRDefault="009906EF"/>
    <w:p w14:paraId="2940A810" w14:textId="77777777" w:rsidR="009906EF" w:rsidRDefault="00000000">
      <w:r>
        <w:t>Kiểm thử dòng dữ liệu (định nghĩa – sử dụng):</w:t>
      </w:r>
    </w:p>
    <w:tbl>
      <w:tblPr>
        <w:tblStyle w:val="TableGrid"/>
        <w:tblW w:w="0" w:type="auto"/>
        <w:jc w:val="center"/>
        <w:tblLook w:val="04A0" w:firstRow="1" w:lastRow="0" w:firstColumn="1" w:lastColumn="0" w:noHBand="0" w:noVBand="1"/>
      </w:tblPr>
      <w:tblGrid>
        <w:gridCol w:w="1417"/>
        <w:gridCol w:w="2268"/>
        <w:gridCol w:w="2835"/>
        <w:gridCol w:w="1984"/>
      </w:tblGrid>
      <w:tr w:rsidR="009906EF" w14:paraId="5DF1C8F5" w14:textId="77777777">
        <w:trPr>
          <w:jc w:val="center"/>
        </w:trPr>
        <w:tc>
          <w:tcPr>
            <w:tcW w:w="1417" w:type="dxa"/>
            <w:shd w:val="clear" w:color="auto" w:fill="7A4A32"/>
            <w:vAlign w:val="center"/>
          </w:tcPr>
          <w:p w14:paraId="307C2FAD" w14:textId="77777777" w:rsidR="009906EF" w:rsidRDefault="00000000">
            <w:pPr>
              <w:spacing w:after="40"/>
            </w:pPr>
            <w:r>
              <w:rPr>
                <w:b/>
                <w:color w:val="FFFFFF"/>
              </w:rPr>
              <w:t>Biến</w:t>
            </w:r>
          </w:p>
        </w:tc>
        <w:tc>
          <w:tcPr>
            <w:tcW w:w="2268" w:type="dxa"/>
            <w:shd w:val="clear" w:color="auto" w:fill="7A4A32"/>
            <w:vAlign w:val="center"/>
          </w:tcPr>
          <w:p w14:paraId="273DCCBA" w14:textId="77777777" w:rsidR="009906EF" w:rsidRDefault="00000000">
            <w:pPr>
              <w:spacing w:after="40"/>
            </w:pPr>
            <w:r>
              <w:rPr>
                <w:b/>
                <w:color w:val="FFFFFF"/>
              </w:rPr>
              <w:t>Định nghĩa</w:t>
            </w:r>
          </w:p>
        </w:tc>
        <w:tc>
          <w:tcPr>
            <w:tcW w:w="2835" w:type="dxa"/>
            <w:shd w:val="clear" w:color="auto" w:fill="7A4A32"/>
            <w:vAlign w:val="center"/>
          </w:tcPr>
          <w:p w14:paraId="08E3BCFD" w14:textId="77777777" w:rsidR="009906EF" w:rsidRDefault="00000000">
            <w:pPr>
              <w:spacing w:after="40"/>
            </w:pPr>
            <w:r>
              <w:rPr>
                <w:b/>
                <w:color w:val="FFFFFF"/>
              </w:rPr>
              <w:t>Sử dụng</w:t>
            </w:r>
          </w:p>
        </w:tc>
        <w:tc>
          <w:tcPr>
            <w:tcW w:w="1984" w:type="dxa"/>
            <w:shd w:val="clear" w:color="auto" w:fill="7A4A32"/>
            <w:vAlign w:val="center"/>
          </w:tcPr>
          <w:p w14:paraId="23D5D8FB" w14:textId="77777777" w:rsidR="009906EF" w:rsidRDefault="00000000">
            <w:pPr>
              <w:spacing w:after="40"/>
            </w:pPr>
            <w:r>
              <w:rPr>
                <w:b/>
                <w:color w:val="FFFFFF"/>
              </w:rPr>
              <w:t>Kết luận</w:t>
            </w:r>
          </w:p>
        </w:tc>
      </w:tr>
      <w:tr w:rsidR="009906EF" w14:paraId="5305E129" w14:textId="77777777">
        <w:trPr>
          <w:jc w:val="center"/>
        </w:trPr>
        <w:tc>
          <w:tcPr>
            <w:tcW w:w="1417" w:type="dxa"/>
            <w:vAlign w:val="center"/>
          </w:tcPr>
          <w:p w14:paraId="1FB74C8D" w14:textId="77777777" w:rsidR="009906EF" w:rsidRDefault="00000000">
            <w:pPr>
              <w:spacing w:after="40"/>
            </w:pPr>
            <w:r>
              <w:t>amount</w:t>
            </w:r>
          </w:p>
        </w:tc>
        <w:tc>
          <w:tcPr>
            <w:tcW w:w="2268" w:type="dxa"/>
            <w:vAlign w:val="center"/>
          </w:tcPr>
          <w:p w14:paraId="56008620" w14:textId="77777777" w:rsidR="009906EF" w:rsidRDefault="00000000">
            <w:pPr>
              <w:spacing w:after="40"/>
            </w:pPr>
            <w:r>
              <w:t>Tham số</w:t>
            </w:r>
          </w:p>
        </w:tc>
        <w:tc>
          <w:tcPr>
            <w:tcW w:w="2835" w:type="dxa"/>
            <w:vAlign w:val="center"/>
          </w:tcPr>
          <w:p w14:paraId="6D266FB6" w14:textId="77777777" w:rsidR="009906EF" w:rsidRDefault="00000000">
            <w:pPr>
              <w:spacing w:after="40"/>
            </w:pPr>
            <w:r>
              <w:t>So sánh, adjustInventory</w:t>
            </w:r>
          </w:p>
        </w:tc>
        <w:tc>
          <w:tcPr>
            <w:tcW w:w="1984" w:type="dxa"/>
            <w:vAlign w:val="center"/>
          </w:tcPr>
          <w:p w14:paraId="76987D25" w14:textId="77777777" w:rsidR="009906EF" w:rsidRDefault="00000000">
            <w:pPr>
              <w:spacing w:after="40"/>
            </w:pPr>
            <w:r>
              <w:t>Chỉ giá trị dương mới tới thao tác cập nhật.</w:t>
            </w:r>
          </w:p>
        </w:tc>
      </w:tr>
      <w:tr w:rsidR="009906EF" w14:paraId="45738174" w14:textId="77777777">
        <w:trPr>
          <w:jc w:val="center"/>
        </w:trPr>
        <w:tc>
          <w:tcPr>
            <w:tcW w:w="1417" w:type="dxa"/>
            <w:vAlign w:val="center"/>
          </w:tcPr>
          <w:p w14:paraId="239BD151" w14:textId="77777777" w:rsidR="009906EF" w:rsidRDefault="00000000">
            <w:pPr>
              <w:spacing w:after="40"/>
            </w:pPr>
            <w:r>
              <w:t>item</w:t>
            </w:r>
          </w:p>
        </w:tc>
        <w:tc>
          <w:tcPr>
            <w:tcW w:w="2268" w:type="dxa"/>
            <w:vAlign w:val="center"/>
          </w:tcPr>
          <w:p w14:paraId="2BB9C7B9" w14:textId="77777777" w:rsidR="009906EF" w:rsidRDefault="00000000">
            <w:pPr>
              <w:spacing w:after="40"/>
            </w:pPr>
            <w:r>
              <w:t>getInventoryItemById</w:t>
            </w:r>
          </w:p>
        </w:tc>
        <w:tc>
          <w:tcPr>
            <w:tcW w:w="2835" w:type="dxa"/>
            <w:vAlign w:val="center"/>
          </w:tcPr>
          <w:p w14:paraId="112FDFFF" w14:textId="77777777" w:rsidR="009906EF" w:rsidRDefault="00000000">
            <w:pPr>
              <w:spacing w:after="40"/>
            </w:pPr>
            <w:r>
              <w:t>item.getId</w:t>
            </w:r>
          </w:p>
        </w:tc>
        <w:tc>
          <w:tcPr>
            <w:tcW w:w="1984" w:type="dxa"/>
            <w:vAlign w:val="center"/>
          </w:tcPr>
          <w:p w14:paraId="74B100AA" w14:textId="77777777" w:rsidR="009906EF" w:rsidRDefault="00000000">
            <w:pPr>
              <w:spacing w:after="40"/>
            </w:pPr>
            <w:r>
              <w:t>Id thực tế của nguyên liệu được dùng để cập nhật kho.</w:t>
            </w:r>
          </w:p>
        </w:tc>
      </w:tr>
    </w:tbl>
    <w:p w14:paraId="7B3A172E" w14:textId="77777777" w:rsidR="009906EF" w:rsidRDefault="009906EF"/>
    <w:p w14:paraId="7E9829F5" w14:textId="77777777" w:rsidR="009906EF" w:rsidRDefault="00000000">
      <w:pPr>
        <w:pStyle w:val="Heading2"/>
      </w:pPr>
      <w:r>
        <w:t>IV.6. Hàm deductForOrder</w:t>
      </w:r>
    </w:p>
    <w:p w14:paraId="2E8E8BB9" w14:textId="77777777" w:rsidR="009906EF" w:rsidRDefault="00000000">
      <w:r>
        <w:t>Đơn vị kiểm thử: InventoryService.deductForOrder(Order order)</w:t>
      </w:r>
    </w:p>
    <w:p w14:paraId="2D930B74" w14:textId="77777777" w:rsidR="009906EF" w:rsidRDefault="00000000">
      <w:r>
        <w:t>Các điểm quyết định: (1) order.isInventoryDeducted; (2) từng nguyên liệu trong requirements. Độ phức tạp chu trình McCabe: V(G) = 3.</w:t>
      </w:r>
    </w:p>
    <w:p w14:paraId="7D2B3369" w14:textId="77777777" w:rsidR="009906EF" w:rsidRDefault="00000000">
      <w:r>
        <w:t>Các đường đi độc lập:</w:t>
      </w:r>
    </w:p>
    <w:p w14:paraId="7D602DEA" w14:textId="77777777" w:rsidR="009906EF" w:rsidRDefault="00000000">
      <w:pPr>
        <w:pStyle w:val="ListNumber"/>
      </w:pPr>
      <w:r>
        <w:t>P1: (1) đúng → return, tránh trừ kho lặp.</w:t>
      </w:r>
    </w:p>
    <w:p w14:paraId="6DCE6410" w14:textId="77777777" w:rsidR="009906EF" w:rsidRDefault="00000000">
      <w:pPr>
        <w:pStyle w:val="ListNumber"/>
      </w:pPr>
      <w:r>
        <w:t>P2: (1) sai → tính requirements → kho không đủ → validateAvailable ném InventoryException.</w:t>
      </w:r>
    </w:p>
    <w:p w14:paraId="21E1B5F9" w14:textId="77777777" w:rsidR="009906EF" w:rsidRDefault="00000000">
      <w:pPr>
        <w:pStyle w:val="ListNumber"/>
      </w:pPr>
      <w:r>
        <w:t>P3: (1) sai → tính requirements → kho đủ → duyệt requirements, trừ từng nguyên liệu → đánh dấu đã trừ.</w:t>
      </w:r>
    </w:p>
    <w:tbl>
      <w:tblPr>
        <w:tblStyle w:val="TableGrid"/>
        <w:tblW w:w="0" w:type="auto"/>
        <w:jc w:val="center"/>
        <w:tblLook w:val="04A0" w:firstRow="1" w:lastRow="0" w:firstColumn="1" w:lastColumn="0" w:noHBand="0" w:noVBand="1"/>
      </w:tblPr>
      <w:tblGrid>
        <w:gridCol w:w="788"/>
        <w:gridCol w:w="3175"/>
        <w:gridCol w:w="1814"/>
        <w:gridCol w:w="2835"/>
      </w:tblGrid>
      <w:tr w:rsidR="009906EF" w14:paraId="33B6D521" w14:textId="77777777">
        <w:trPr>
          <w:jc w:val="center"/>
        </w:trPr>
        <w:tc>
          <w:tcPr>
            <w:tcW w:w="680" w:type="dxa"/>
            <w:shd w:val="clear" w:color="auto" w:fill="7A4A32"/>
            <w:vAlign w:val="center"/>
          </w:tcPr>
          <w:p w14:paraId="6B0EC42E" w14:textId="77777777" w:rsidR="009906EF" w:rsidRDefault="00000000">
            <w:pPr>
              <w:spacing w:after="40"/>
            </w:pPr>
            <w:r>
              <w:rPr>
                <w:b/>
                <w:color w:val="FFFFFF"/>
              </w:rPr>
              <w:t>TC</w:t>
            </w:r>
          </w:p>
        </w:tc>
        <w:tc>
          <w:tcPr>
            <w:tcW w:w="3175" w:type="dxa"/>
            <w:shd w:val="clear" w:color="auto" w:fill="7A4A32"/>
            <w:vAlign w:val="center"/>
          </w:tcPr>
          <w:p w14:paraId="308917CA" w14:textId="77777777" w:rsidR="009906EF" w:rsidRDefault="00000000">
            <w:pPr>
              <w:spacing w:after="40"/>
            </w:pPr>
            <w:r>
              <w:rPr>
                <w:b/>
                <w:color w:val="FFFFFF"/>
              </w:rPr>
              <w:t>Dữ liệu/tiền điều kiện</w:t>
            </w:r>
          </w:p>
        </w:tc>
        <w:tc>
          <w:tcPr>
            <w:tcW w:w="1814" w:type="dxa"/>
            <w:shd w:val="clear" w:color="auto" w:fill="7A4A32"/>
            <w:vAlign w:val="center"/>
          </w:tcPr>
          <w:p w14:paraId="16627C9F" w14:textId="77777777" w:rsidR="009906EF" w:rsidRDefault="00000000">
            <w:pPr>
              <w:spacing w:after="40"/>
            </w:pPr>
            <w:r>
              <w:rPr>
                <w:b/>
                <w:color w:val="FFFFFF"/>
              </w:rPr>
              <w:t>Đường đi</w:t>
            </w:r>
          </w:p>
        </w:tc>
        <w:tc>
          <w:tcPr>
            <w:tcW w:w="2835" w:type="dxa"/>
            <w:shd w:val="clear" w:color="auto" w:fill="7A4A32"/>
            <w:vAlign w:val="center"/>
          </w:tcPr>
          <w:p w14:paraId="5B53AA3D" w14:textId="77777777" w:rsidR="009906EF" w:rsidRDefault="00000000">
            <w:pPr>
              <w:spacing w:after="40"/>
            </w:pPr>
            <w:r>
              <w:rPr>
                <w:b/>
                <w:color w:val="FFFFFF"/>
              </w:rPr>
              <w:t>Kết quả mong đợi</w:t>
            </w:r>
          </w:p>
        </w:tc>
      </w:tr>
      <w:tr w:rsidR="009906EF" w14:paraId="333168A0" w14:textId="77777777">
        <w:trPr>
          <w:jc w:val="center"/>
        </w:trPr>
        <w:tc>
          <w:tcPr>
            <w:tcW w:w="680" w:type="dxa"/>
            <w:vAlign w:val="center"/>
          </w:tcPr>
          <w:p w14:paraId="081B2D35" w14:textId="77777777" w:rsidR="009906EF" w:rsidRDefault="00000000">
            <w:pPr>
              <w:spacing w:after="40"/>
            </w:pPr>
            <w:r>
              <w:t>WB20</w:t>
            </w:r>
          </w:p>
        </w:tc>
        <w:tc>
          <w:tcPr>
            <w:tcW w:w="3175" w:type="dxa"/>
            <w:vAlign w:val="center"/>
          </w:tcPr>
          <w:p w14:paraId="15A1F20B" w14:textId="77777777" w:rsidR="009906EF" w:rsidRDefault="00000000">
            <w:pPr>
              <w:spacing w:after="40"/>
            </w:pPr>
            <w:r>
              <w:t>Đơn đã isInventoryDeducted = true</w:t>
            </w:r>
          </w:p>
        </w:tc>
        <w:tc>
          <w:tcPr>
            <w:tcW w:w="1814" w:type="dxa"/>
            <w:vAlign w:val="center"/>
          </w:tcPr>
          <w:p w14:paraId="00CF54C9" w14:textId="77777777" w:rsidR="009906EF" w:rsidRDefault="00000000">
            <w:pPr>
              <w:spacing w:after="40"/>
            </w:pPr>
            <w:r>
              <w:t>P1</w:t>
            </w:r>
          </w:p>
        </w:tc>
        <w:tc>
          <w:tcPr>
            <w:tcW w:w="2835" w:type="dxa"/>
            <w:vAlign w:val="center"/>
          </w:tcPr>
          <w:p w14:paraId="2CF44CC2" w14:textId="77777777" w:rsidR="009906EF" w:rsidRDefault="00000000">
            <w:pPr>
              <w:spacing w:after="40"/>
            </w:pPr>
            <w:r>
              <w:t>Tồn kho không thay đổi.</w:t>
            </w:r>
          </w:p>
        </w:tc>
      </w:tr>
      <w:tr w:rsidR="009906EF" w14:paraId="32D939AC" w14:textId="77777777">
        <w:trPr>
          <w:jc w:val="center"/>
        </w:trPr>
        <w:tc>
          <w:tcPr>
            <w:tcW w:w="680" w:type="dxa"/>
            <w:vAlign w:val="center"/>
          </w:tcPr>
          <w:p w14:paraId="09877F4F" w14:textId="77777777" w:rsidR="009906EF" w:rsidRDefault="00000000">
            <w:pPr>
              <w:spacing w:after="40"/>
            </w:pPr>
            <w:r>
              <w:t>WB21</w:t>
            </w:r>
          </w:p>
        </w:tc>
        <w:tc>
          <w:tcPr>
            <w:tcW w:w="3175" w:type="dxa"/>
            <w:vAlign w:val="center"/>
          </w:tcPr>
          <w:p w14:paraId="2E2BA5DF" w14:textId="77777777" w:rsidR="009906EF" w:rsidRDefault="00000000">
            <w:pPr>
              <w:spacing w:after="40"/>
            </w:pPr>
            <w:r>
              <w:t>Đơn cần 10g coffee beans, kho chỉ có 5g</w:t>
            </w:r>
          </w:p>
        </w:tc>
        <w:tc>
          <w:tcPr>
            <w:tcW w:w="1814" w:type="dxa"/>
            <w:vAlign w:val="center"/>
          </w:tcPr>
          <w:p w14:paraId="5B8725A1" w14:textId="77777777" w:rsidR="009906EF" w:rsidRDefault="00000000">
            <w:pPr>
              <w:spacing w:after="40"/>
            </w:pPr>
            <w:r>
              <w:t>P2</w:t>
            </w:r>
          </w:p>
        </w:tc>
        <w:tc>
          <w:tcPr>
            <w:tcW w:w="2835" w:type="dxa"/>
            <w:vAlign w:val="center"/>
          </w:tcPr>
          <w:p w14:paraId="6ABB69DD" w14:textId="77777777" w:rsidR="009906EF" w:rsidRDefault="00000000">
            <w:pPr>
              <w:spacing w:after="40"/>
            </w:pPr>
            <w:r>
              <w:t>Ném InventoryException; không trừ một phần.</w:t>
            </w:r>
          </w:p>
        </w:tc>
      </w:tr>
      <w:tr w:rsidR="009906EF" w14:paraId="0DB0FEFD" w14:textId="77777777">
        <w:trPr>
          <w:jc w:val="center"/>
        </w:trPr>
        <w:tc>
          <w:tcPr>
            <w:tcW w:w="680" w:type="dxa"/>
            <w:vAlign w:val="center"/>
          </w:tcPr>
          <w:p w14:paraId="52865506" w14:textId="77777777" w:rsidR="009906EF" w:rsidRDefault="00000000">
            <w:pPr>
              <w:spacing w:after="40"/>
            </w:pPr>
            <w:r>
              <w:t>WB22</w:t>
            </w:r>
          </w:p>
        </w:tc>
        <w:tc>
          <w:tcPr>
            <w:tcW w:w="3175" w:type="dxa"/>
            <w:vAlign w:val="center"/>
          </w:tcPr>
          <w:p w14:paraId="0678A358" w14:textId="77777777" w:rsidR="009906EF" w:rsidRDefault="00000000">
            <w:pPr>
              <w:spacing w:after="40"/>
            </w:pPr>
            <w:r>
              <w:t>Đơn hợp lệ, kho đủ</w:t>
            </w:r>
          </w:p>
        </w:tc>
        <w:tc>
          <w:tcPr>
            <w:tcW w:w="1814" w:type="dxa"/>
            <w:vAlign w:val="center"/>
          </w:tcPr>
          <w:p w14:paraId="5D1F2A7A" w14:textId="77777777" w:rsidR="009906EF" w:rsidRDefault="00000000">
            <w:pPr>
              <w:spacing w:after="40"/>
            </w:pPr>
            <w:r>
              <w:t>P3</w:t>
            </w:r>
          </w:p>
        </w:tc>
        <w:tc>
          <w:tcPr>
            <w:tcW w:w="2835" w:type="dxa"/>
            <w:vAlign w:val="center"/>
          </w:tcPr>
          <w:p w14:paraId="0FAD7D6A" w14:textId="77777777" w:rsidR="009906EF" w:rsidRDefault="00000000">
            <w:pPr>
              <w:spacing w:after="40"/>
            </w:pPr>
            <w:r>
              <w:t>Tồn kho giảm đúng công thức và cờ đã trừ = true.</w:t>
            </w:r>
          </w:p>
        </w:tc>
      </w:tr>
    </w:tbl>
    <w:p w14:paraId="5A32DB38" w14:textId="77777777" w:rsidR="009906EF" w:rsidRDefault="009906EF"/>
    <w:p w14:paraId="6C10CCBB" w14:textId="77777777" w:rsidR="009906EF" w:rsidRDefault="00000000">
      <w:r>
        <w:t>Kiểm thử dòng dữ liệu (định nghĩa – sử dụng):</w:t>
      </w:r>
    </w:p>
    <w:tbl>
      <w:tblPr>
        <w:tblStyle w:val="TableGrid"/>
        <w:tblW w:w="0" w:type="auto"/>
        <w:jc w:val="center"/>
        <w:tblLook w:val="04A0" w:firstRow="1" w:lastRow="0" w:firstColumn="1" w:lastColumn="0" w:noHBand="0" w:noVBand="1"/>
      </w:tblPr>
      <w:tblGrid>
        <w:gridCol w:w="1968"/>
        <w:gridCol w:w="2761"/>
        <w:gridCol w:w="2835"/>
        <w:gridCol w:w="1984"/>
      </w:tblGrid>
      <w:tr w:rsidR="009906EF" w14:paraId="7224F314" w14:textId="77777777">
        <w:trPr>
          <w:jc w:val="center"/>
        </w:trPr>
        <w:tc>
          <w:tcPr>
            <w:tcW w:w="1417" w:type="dxa"/>
            <w:shd w:val="clear" w:color="auto" w:fill="7A4A32"/>
            <w:vAlign w:val="center"/>
          </w:tcPr>
          <w:p w14:paraId="5B8B1685" w14:textId="77777777" w:rsidR="009906EF" w:rsidRDefault="00000000">
            <w:pPr>
              <w:spacing w:after="40"/>
            </w:pPr>
            <w:r>
              <w:rPr>
                <w:b/>
                <w:color w:val="FFFFFF"/>
              </w:rPr>
              <w:t>Biến</w:t>
            </w:r>
          </w:p>
        </w:tc>
        <w:tc>
          <w:tcPr>
            <w:tcW w:w="2268" w:type="dxa"/>
            <w:shd w:val="clear" w:color="auto" w:fill="7A4A32"/>
            <w:vAlign w:val="center"/>
          </w:tcPr>
          <w:p w14:paraId="01EBDE70" w14:textId="77777777" w:rsidR="009906EF" w:rsidRDefault="00000000">
            <w:pPr>
              <w:spacing w:after="40"/>
            </w:pPr>
            <w:r>
              <w:rPr>
                <w:b/>
                <w:color w:val="FFFFFF"/>
              </w:rPr>
              <w:t>Định nghĩa</w:t>
            </w:r>
          </w:p>
        </w:tc>
        <w:tc>
          <w:tcPr>
            <w:tcW w:w="2835" w:type="dxa"/>
            <w:shd w:val="clear" w:color="auto" w:fill="7A4A32"/>
            <w:vAlign w:val="center"/>
          </w:tcPr>
          <w:p w14:paraId="50C1144D" w14:textId="77777777" w:rsidR="009906EF" w:rsidRDefault="00000000">
            <w:pPr>
              <w:spacing w:after="40"/>
            </w:pPr>
            <w:r>
              <w:rPr>
                <w:b/>
                <w:color w:val="FFFFFF"/>
              </w:rPr>
              <w:t>Sử dụng</w:t>
            </w:r>
          </w:p>
        </w:tc>
        <w:tc>
          <w:tcPr>
            <w:tcW w:w="1984" w:type="dxa"/>
            <w:shd w:val="clear" w:color="auto" w:fill="7A4A32"/>
            <w:vAlign w:val="center"/>
          </w:tcPr>
          <w:p w14:paraId="1A34AEDC" w14:textId="77777777" w:rsidR="009906EF" w:rsidRDefault="00000000">
            <w:pPr>
              <w:spacing w:after="40"/>
            </w:pPr>
            <w:r>
              <w:rPr>
                <w:b/>
                <w:color w:val="FFFFFF"/>
              </w:rPr>
              <w:t>Kết luận</w:t>
            </w:r>
          </w:p>
        </w:tc>
      </w:tr>
      <w:tr w:rsidR="009906EF" w14:paraId="7D39E25F" w14:textId="77777777">
        <w:trPr>
          <w:jc w:val="center"/>
        </w:trPr>
        <w:tc>
          <w:tcPr>
            <w:tcW w:w="1417" w:type="dxa"/>
            <w:vAlign w:val="center"/>
          </w:tcPr>
          <w:p w14:paraId="0E8E3935" w14:textId="77777777" w:rsidR="009906EF" w:rsidRDefault="00000000">
            <w:pPr>
              <w:spacing w:after="40"/>
            </w:pPr>
            <w:r>
              <w:lastRenderedPageBreak/>
              <w:t>requirements</w:t>
            </w:r>
          </w:p>
        </w:tc>
        <w:tc>
          <w:tcPr>
            <w:tcW w:w="2268" w:type="dxa"/>
            <w:vAlign w:val="center"/>
          </w:tcPr>
          <w:p w14:paraId="0135724F" w14:textId="77777777" w:rsidR="009906EF" w:rsidRDefault="00000000">
            <w:pPr>
              <w:spacing w:after="40"/>
            </w:pPr>
            <w:r>
              <w:t>calculateRequirements</w:t>
            </w:r>
          </w:p>
        </w:tc>
        <w:tc>
          <w:tcPr>
            <w:tcW w:w="2835" w:type="dxa"/>
            <w:vAlign w:val="center"/>
          </w:tcPr>
          <w:p w14:paraId="7A6F022F" w14:textId="77777777" w:rsidR="009906EF" w:rsidRDefault="00000000">
            <w:pPr>
              <w:spacing w:after="40"/>
            </w:pPr>
            <w:r>
              <w:t>validateAvailable, forEach</w:t>
            </w:r>
          </w:p>
        </w:tc>
        <w:tc>
          <w:tcPr>
            <w:tcW w:w="1984" w:type="dxa"/>
            <w:vAlign w:val="center"/>
          </w:tcPr>
          <w:p w14:paraId="0FB3BBD7" w14:textId="77777777" w:rsidR="009906EF" w:rsidRDefault="00000000">
            <w:pPr>
              <w:spacing w:after="40"/>
            </w:pPr>
            <w:r>
              <w:t>Chỉ trừ kho khi toàn bộ requirements hợp lệ.</w:t>
            </w:r>
          </w:p>
        </w:tc>
      </w:tr>
      <w:tr w:rsidR="009906EF" w14:paraId="1EDA8BB3" w14:textId="77777777">
        <w:trPr>
          <w:jc w:val="center"/>
        </w:trPr>
        <w:tc>
          <w:tcPr>
            <w:tcW w:w="1417" w:type="dxa"/>
            <w:vAlign w:val="center"/>
          </w:tcPr>
          <w:p w14:paraId="30AE4A5A" w14:textId="77777777" w:rsidR="009906EF" w:rsidRDefault="00000000">
            <w:pPr>
              <w:spacing w:after="40"/>
            </w:pPr>
            <w:r>
              <w:t>item</w:t>
            </w:r>
          </w:p>
        </w:tc>
        <w:tc>
          <w:tcPr>
            <w:tcW w:w="2268" w:type="dxa"/>
            <w:vAlign w:val="center"/>
          </w:tcPr>
          <w:p w14:paraId="296731A5" w14:textId="77777777" w:rsidR="009906EF" w:rsidRDefault="00000000">
            <w:pPr>
              <w:spacing w:after="40"/>
            </w:pPr>
            <w:r>
              <w:t>getItem(name)</w:t>
            </w:r>
          </w:p>
        </w:tc>
        <w:tc>
          <w:tcPr>
            <w:tcW w:w="2835" w:type="dxa"/>
            <w:vAlign w:val="center"/>
          </w:tcPr>
          <w:p w14:paraId="76E83D56" w14:textId="77777777" w:rsidR="009906EF" w:rsidRDefault="00000000">
            <w:pPr>
              <w:spacing w:after="40"/>
            </w:pPr>
            <w:r>
              <w:t>adjustInventory</w:t>
            </w:r>
          </w:p>
        </w:tc>
        <w:tc>
          <w:tcPr>
            <w:tcW w:w="1984" w:type="dxa"/>
            <w:vAlign w:val="center"/>
          </w:tcPr>
          <w:p w14:paraId="46860780" w14:textId="77777777" w:rsidR="009906EF" w:rsidRDefault="00000000">
            <w:pPr>
              <w:spacing w:after="40"/>
            </w:pPr>
            <w:r>
              <w:t>Mỗi nguyên liệu được trừ đúng id.</w:t>
            </w:r>
          </w:p>
        </w:tc>
      </w:tr>
      <w:tr w:rsidR="009906EF" w14:paraId="554D9817" w14:textId="77777777">
        <w:trPr>
          <w:jc w:val="center"/>
        </w:trPr>
        <w:tc>
          <w:tcPr>
            <w:tcW w:w="1417" w:type="dxa"/>
            <w:vAlign w:val="center"/>
          </w:tcPr>
          <w:p w14:paraId="412E0F78" w14:textId="77777777" w:rsidR="009906EF" w:rsidRDefault="00000000">
            <w:pPr>
              <w:spacing w:after="40"/>
            </w:pPr>
            <w:r>
              <w:t>inventoryDeducted</w:t>
            </w:r>
          </w:p>
        </w:tc>
        <w:tc>
          <w:tcPr>
            <w:tcW w:w="2268" w:type="dxa"/>
            <w:vAlign w:val="center"/>
          </w:tcPr>
          <w:p w14:paraId="1F144656" w14:textId="77777777" w:rsidR="009906EF" w:rsidRDefault="00000000">
            <w:pPr>
              <w:spacing w:after="40"/>
            </w:pPr>
            <w:r>
              <w:t>setInventoryDeducted(true)</w:t>
            </w:r>
          </w:p>
        </w:tc>
        <w:tc>
          <w:tcPr>
            <w:tcW w:w="2835" w:type="dxa"/>
            <w:vAlign w:val="center"/>
          </w:tcPr>
          <w:p w14:paraId="67DB1F9D" w14:textId="77777777" w:rsidR="009906EF" w:rsidRDefault="00000000">
            <w:pPr>
              <w:spacing w:after="40"/>
            </w:pPr>
            <w:r>
              <w:t>Lần gọi kế tiếp</w:t>
            </w:r>
          </w:p>
        </w:tc>
        <w:tc>
          <w:tcPr>
            <w:tcW w:w="1984" w:type="dxa"/>
            <w:vAlign w:val="center"/>
          </w:tcPr>
          <w:p w14:paraId="5C58CA16" w14:textId="77777777" w:rsidR="009906EF" w:rsidRDefault="00000000">
            <w:pPr>
              <w:spacing w:after="40"/>
            </w:pPr>
            <w:r>
              <w:t>Ngăn cặp định nghĩa–sử dụng bất thường gây trừ hai lần.</w:t>
            </w:r>
          </w:p>
        </w:tc>
      </w:tr>
    </w:tbl>
    <w:p w14:paraId="1CD08BFD" w14:textId="77777777" w:rsidR="009906EF" w:rsidRDefault="009906EF"/>
    <w:p w14:paraId="07973664" w14:textId="77777777" w:rsidR="009906EF" w:rsidRDefault="00000000">
      <w:pPr>
        <w:pStyle w:val="Heading2"/>
      </w:pPr>
      <w:r>
        <w:t>IV.7. Hàm createBeverage</w:t>
      </w:r>
    </w:p>
    <w:p w14:paraId="4F0E46C3" w14:textId="77777777" w:rsidR="009906EF" w:rsidRDefault="00000000">
      <w:r>
        <w:t>Đơn vị kiểm thử: MenuService.createBeverage(MenuItemRecord item)</w:t>
      </w:r>
    </w:p>
    <w:p w14:paraId="71BD75A9" w14:textId="77777777" w:rsidR="009906EF" w:rsidRDefault="00000000">
      <w:r>
        <w:t>Các điểm quyết định: switch category: COFFEE, TEA, MATCHA, SMOOTHIE và default. Độ phức tạp chu trình McCabe: V(G) = 5.</w:t>
      </w:r>
    </w:p>
    <w:p w14:paraId="0C57D7E6" w14:textId="77777777" w:rsidR="009906EF" w:rsidRDefault="00000000">
      <w:r>
        <w:t>Các đường đi độc lập:</w:t>
      </w:r>
    </w:p>
    <w:p w14:paraId="21023DA4" w14:textId="77777777" w:rsidR="009906EF" w:rsidRDefault="00000000">
      <w:pPr>
        <w:pStyle w:val="ListNumber"/>
      </w:pPr>
      <w:r>
        <w:t>P1: category COFFEE → CoffeeFactory → tạo BaseCoffee.</w:t>
      </w:r>
    </w:p>
    <w:p w14:paraId="6E03810F" w14:textId="77777777" w:rsidR="009906EF" w:rsidRDefault="00000000">
      <w:pPr>
        <w:pStyle w:val="ListNumber"/>
      </w:pPr>
      <w:r>
        <w:t>P2: category TEA → TeaFactory → tạo MilkTea.</w:t>
      </w:r>
    </w:p>
    <w:p w14:paraId="177B1D67" w14:textId="77777777" w:rsidR="009906EF" w:rsidRDefault="00000000">
      <w:pPr>
        <w:pStyle w:val="ListNumber"/>
      </w:pPr>
      <w:r>
        <w:t>P3: category MATCHA → MatchaFactory → tạo Matcha.</w:t>
      </w:r>
    </w:p>
    <w:p w14:paraId="6923C31F" w14:textId="77777777" w:rsidR="009906EF" w:rsidRDefault="00000000">
      <w:pPr>
        <w:pStyle w:val="ListNumber"/>
      </w:pPr>
      <w:r>
        <w:t>P4: category SMOOTHIE → SmoothieFactory → tạo Smoothie.</w:t>
      </w:r>
    </w:p>
    <w:p w14:paraId="1C0159C6" w14:textId="77777777" w:rsidR="009906EF" w:rsidRDefault="00000000">
      <w:pPr>
        <w:pStyle w:val="ListNumber"/>
      </w:pPr>
      <w:r>
        <w:t>P5: category khác → ném IllegalArgumentException.</w:t>
      </w:r>
    </w:p>
    <w:tbl>
      <w:tblPr>
        <w:tblStyle w:val="TableGrid"/>
        <w:tblW w:w="0" w:type="auto"/>
        <w:jc w:val="center"/>
        <w:tblLook w:val="04A0" w:firstRow="1" w:lastRow="0" w:firstColumn="1" w:lastColumn="0" w:noHBand="0" w:noVBand="1"/>
      </w:tblPr>
      <w:tblGrid>
        <w:gridCol w:w="788"/>
        <w:gridCol w:w="3175"/>
        <w:gridCol w:w="1814"/>
        <w:gridCol w:w="2835"/>
      </w:tblGrid>
      <w:tr w:rsidR="009906EF" w14:paraId="1D9F6546" w14:textId="77777777">
        <w:trPr>
          <w:jc w:val="center"/>
        </w:trPr>
        <w:tc>
          <w:tcPr>
            <w:tcW w:w="680" w:type="dxa"/>
            <w:shd w:val="clear" w:color="auto" w:fill="7A4A32"/>
            <w:vAlign w:val="center"/>
          </w:tcPr>
          <w:p w14:paraId="7ADDCEC7" w14:textId="77777777" w:rsidR="009906EF" w:rsidRDefault="00000000">
            <w:pPr>
              <w:spacing w:after="40"/>
            </w:pPr>
            <w:r>
              <w:rPr>
                <w:b/>
                <w:color w:val="FFFFFF"/>
              </w:rPr>
              <w:t>TC</w:t>
            </w:r>
          </w:p>
        </w:tc>
        <w:tc>
          <w:tcPr>
            <w:tcW w:w="3175" w:type="dxa"/>
            <w:shd w:val="clear" w:color="auto" w:fill="7A4A32"/>
            <w:vAlign w:val="center"/>
          </w:tcPr>
          <w:p w14:paraId="2A529DEF" w14:textId="77777777" w:rsidR="009906EF" w:rsidRDefault="00000000">
            <w:pPr>
              <w:spacing w:after="40"/>
            </w:pPr>
            <w:r>
              <w:rPr>
                <w:b/>
                <w:color w:val="FFFFFF"/>
              </w:rPr>
              <w:t>Dữ liệu/tiền điều kiện</w:t>
            </w:r>
          </w:p>
        </w:tc>
        <w:tc>
          <w:tcPr>
            <w:tcW w:w="1814" w:type="dxa"/>
            <w:shd w:val="clear" w:color="auto" w:fill="7A4A32"/>
            <w:vAlign w:val="center"/>
          </w:tcPr>
          <w:p w14:paraId="3E819432" w14:textId="77777777" w:rsidR="009906EF" w:rsidRDefault="00000000">
            <w:pPr>
              <w:spacing w:after="40"/>
            </w:pPr>
            <w:r>
              <w:rPr>
                <w:b/>
                <w:color w:val="FFFFFF"/>
              </w:rPr>
              <w:t>Đường đi</w:t>
            </w:r>
          </w:p>
        </w:tc>
        <w:tc>
          <w:tcPr>
            <w:tcW w:w="2835" w:type="dxa"/>
            <w:shd w:val="clear" w:color="auto" w:fill="7A4A32"/>
            <w:vAlign w:val="center"/>
          </w:tcPr>
          <w:p w14:paraId="0C1F08C0" w14:textId="77777777" w:rsidR="009906EF" w:rsidRDefault="00000000">
            <w:pPr>
              <w:spacing w:after="40"/>
            </w:pPr>
            <w:r>
              <w:rPr>
                <w:b/>
                <w:color w:val="FFFFFF"/>
              </w:rPr>
              <w:t>Kết quả mong đợi</w:t>
            </w:r>
          </w:p>
        </w:tc>
      </w:tr>
      <w:tr w:rsidR="009906EF" w14:paraId="6A4DACB8" w14:textId="77777777">
        <w:trPr>
          <w:jc w:val="center"/>
        </w:trPr>
        <w:tc>
          <w:tcPr>
            <w:tcW w:w="680" w:type="dxa"/>
            <w:vAlign w:val="center"/>
          </w:tcPr>
          <w:p w14:paraId="06FCF8C3" w14:textId="77777777" w:rsidR="009906EF" w:rsidRDefault="00000000">
            <w:pPr>
              <w:spacing w:after="40"/>
            </w:pPr>
            <w:r>
              <w:t>WB23</w:t>
            </w:r>
          </w:p>
        </w:tc>
        <w:tc>
          <w:tcPr>
            <w:tcW w:w="3175" w:type="dxa"/>
            <w:vAlign w:val="center"/>
          </w:tcPr>
          <w:p w14:paraId="31E00B83" w14:textId="77777777" w:rsidR="009906EF" w:rsidRDefault="00000000">
            <w:pPr>
              <w:spacing w:after="40"/>
            </w:pPr>
            <w:r>
              <w:t>MenuItem category COFFEE</w:t>
            </w:r>
          </w:p>
        </w:tc>
        <w:tc>
          <w:tcPr>
            <w:tcW w:w="1814" w:type="dxa"/>
            <w:vAlign w:val="center"/>
          </w:tcPr>
          <w:p w14:paraId="7B265CAE" w14:textId="77777777" w:rsidR="009906EF" w:rsidRDefault="00000000">
            <w:pPr>
              <w:spacing w:after="40"/>
            </w:pPr>
            <w:r>
              <w:t>P1</w:t>
            </w:r>
          </w:p>
        </w:tc>
        <w:tc>
          <w:tcPr>
            <w:tcW w:w="2835" w:type="dxa"/>
            <w:vAlign w:val="center"/>
          </w:tcPr>
          <w:p w14:paraId="09BE72FB" w14:textId="77777777" w:rsidR="009906EF" w:rsidRDefault="00000000">
            <w:pPr>
              <w:spacing w:after="40"/>
            </w:pPr>
            <w:r>
              <w:t>Tạo beverage cà phê đúng tên/giá.</w:t>
            </w:r>
          </w:p>
        </w:tc>
      </w:tr>
      <w:tr w:rsidR="009906EF" w14:paraId="09F742DE" w14:textId="77777777">
        <w:trPr>
          <w:jc w:val="center"/>
        </w:trPr>
        <w:tc>
          <w:tcPr>
            <w:tcW w:w="680" w:type="dxa"/>
            <w:vAlign w:val="center"/>
          </w:tcPr>
          <w:p w14:paraId="40E80F1F" w14:textId="77777777" w:rsidR="009906EF" w:rsidRDefault="00000000">
            <w:pPr>
              <w:spacing w:after="40"/>
            </w:pPr>
            <w:r>
              <w:t>WB24</w:t>
            </w:r>
          </w:p>
        </w:tc>
        <w:tc>
          <w:tcPr>
            <w:tcW w:w="3175" w:type="dxa"/>
            <w:vAlign w:val="center"/>
          </w:tcPr>
          <w:p w14:paraId="2198F0E7" w14:textId="77777777" w:rsidR="009906EF" w:rsidRDefault="00000000">
            <w:pPr>
              <w:spacing w:after="40"/>
            </w:pPr>
            <w:r>
              <w:t>MenuItem category TEA</w:t>
            </w:r>
          </w:p>
        </w:tc>
        <w:tc>
          <w:tcPr>
            <w:tcW w:w="1814" w:type="dxa"/>
            <w:vAlign w:val="center"/>
          </w:tcPr>
          <w:p w14:paraId="035EA331" w14:textId="77777777" w:rsidR="009906EF" w:rsidRDefault="00000000">
            <w:pPr>
              <w:spacing w:after="40"/>
            </w:pPr>
            <w:r>
              <w:t>P2</w:t>
            </w:r>
          </w:p>
        </w:tc>
        <w:tc>
          <w:tcPr>
            <w:tcW w:w="2835" w:type="dxa"/>
            <w:vAlign w:val="center"/>
          </w:tcPr>
          <w:p w14:paraId="60A73709" w14:textId="77777777" w:rsidR="009906EF" w:rsidRDefault="00000000">
            <w:pPr>
              <w:spacing w:after="40"/>
            </w:pPr>
            <w:r>
              <w:t>Tạo beverage trà sữa.</w:t>
            </w:r>
          </w:p>
        </w:tc>
      </w:tr>
      <w:tr w:rsidR="009906EF" w14:paraId="434C4DAA" w14:textId="77777777">
        <w:trPr>
          <w:jc w:val="center"/>
        </w:trPr>
        <w:tc>
          <w:tcPr>
            <w:tcW w:w="680" w:type="dxa"/>
            <w:vAlign w:val="center"/>
          </w:tcPr>
          <w:p w14:paraId="6DCCF605" w14:textId="77777777" w:rsidR="009906EF" w:rsidRDefault="00000000">
            <w:pPr>
              <w:spacing w:after="40"/>
            </w:pPr>
            <w:r>
              <w:t>WB25</w:t>
            </w:r>
          </w:p>
        </w:tc>
        <w:tc>
          <w:tcPr>
            <w:tcW w:w="3175" w:type="dxa"/>
            <w:vAlign w:val="center"/>
          </w:tcPr>
          <w:p w14:paraId="6B070092" w14:textId="77777777" w:rsidR="009906EF" w:rsidRDefault="00000000">
            <w:pPr>
              <w:spacing w:after="40"/>
            </w:pPr>
            <w:r>
              <w:t>MenuItem category MATCHA</w:t>
            </w:r>
          </w:p>
        </w:tc>
        <w:tc>
          <w:tcPr>
            <w:tcW w:w="1814" w:type="dxa"/>
            <w:vAlign w:val="center"/>
          </w:tcPr>
          <w:p w14:paraId="06ADCA78" w14:textId="77777777" w:rsidR="009906EF" w:rsidRDefault="00000000">
            <w:pPr>
              <w:spacing w:after="40"/>
            </w:pPr>
            <w:r>
              <w:t>P3</w:t>
            </w:r>
          </w:p>
        </w:tc>
        <w:tc>
          <w:tcPr>
            <w:tcW w:w="2835" w:type="dxa"/>
            <w:vAlign w:val="center"/>
          </w:tcPr>
          <w:p w14:paraId="543D0096" w14:textId="77777777" w:rsidR="009906EF" w:rsidRDefault="00000000">
            <w:pPr>
              <w:spacing w:after="40"/>
            </w:pPr>
            <w:r>
              <w:t>Tạo beverage matcha.</w:t>
            </w:r>
          </w:p>
        </w:tc>
      </w:tr>
      <w:tr w:rsidR="009906EF" w14:paraId="742D3105" w14:textId="77777777">
        <w:trPr>
          <w:jc w:val="center"/>
        </w:trPr>
        <w:tc>
          <w:tcPr>
            <w:tcW w:w="680" w:type="dxa"/>
            <w:vAlign w:val="center"/>
          </w:tcPr>
          <w:p w14:paraId="614C3E0F" w14:textId="77777777" w:rsidR="009906EF" w:rsidRDefault="00000000">
            <w:pPr>
              <w:spacing w:after="40"/>
            </w:pPr>
            <w:r>
              <w:t>WB26</w:t>
            </w:r>
          </w:p>
        </w:tc>
        <w:tc>
          <w:tcPr>
            <w:tcW w:w="3175" w:type="dxa"/>
            <w:vAlign w:val="center"/>
          </w:tcPr>
          <w:p w14:paraId="44F5B458" w14:textId="77777777" w:rsidR="009906EF" w:rsidRDefault="00000000">
            <w:pPr>
              <w:spacing w:after="40"/>
            </w:pPr>
            <w:r>
              <w:t>MenuItem category SMOOTHIE</w:t>
            </w:r>
          </w:p>
        </w:tc>
        <w:tc>
          <w:tcPr>
            <w:tcW w:w="1814" w:type="dxa"/>
            <w:vAlign w:val="center"/>
          </w:tcPr>
          <w:p w14:paraId="21146737" w14:textId="77777777" w:rsidR="009906EF" w:rsidRDefault="00000000">
            <w:pPr>
              <w:spacing w:after="40"/>
            </w:pPr>
            <w:r>
              <w:t>P4</w:t>
            </w:r>
          </w:p>
        </w:tc>
        <w:tc>
          <w:tcPr>
            <w:tcW w:w="2835" w:type="dxa"/>
            <w:vAlign w:val="center"/>
          </w:tcPr>
          <w:p w14:paraId="26C87B41" w14:textId="77777777" w:rsidR="009906EF" w:rsidRDefault="00000000">
            <w:pPr>
              <w:spacing w:after="40"/>
            </w:pPr>
            <w:r>
              <w:t>Tạo beverage sinh tố.</w:t>
            </w:r>
          </w:p>
        </w:tc>
      </w:tr>
      <w:tr w:rsidR="009906EF" w14:paraId="1F9C9F28" w14:textId="77777777">
        <w:trPr>
          <w:jc w:val="center"/>
        </w:trPr>
        <w:tc>
          <w:tcPr>
            <w:tcW w:w="680" w:type="dxa"/>
            <w:vAlign w:val="center"/>
          </w:tcPr>
          <w:p w14:paraId="04BE86CE" w14:textId="77777777" w:rsidR="009906EF" w:rsidRDefault="00000000">
            <w:pPr>
              <w:spacing w:after="40"/>
            </w:pPr>
            <w:r>
              <w:t>WB27</w:t>
            </w:r>
          </w:p>
        </w:tc>
        <w:tc>
          <w:tcPr>
            <w:tcW w:w="3175" w:type="dxa"/>
            <w:vAlign w:val="center"/>
          </w:tcPr>
          <w:p w14:paraId="1C46353A" w14:textId="77777777" w:rsidR="009906EF" w:rsidRDefault="00000000">
            <w:pPr>
              <w:spacing w:after="40"/>
            </w:pPr>
            <w:r>
              <w:t>MenuItem category JUICE</w:t>
            </w:r>
          </w:p>
        </w:tc>
        <w:tc>
          <w:tcPr>
            <w:tcW w:w="1814" w:type="dxa"/>
            <w:vAlign w:val="center"/>
          </w:tcPr>
          <w:p w14:paraId="4C74A1E0" w14:textId="77777777" w:rsidR="009906EF" w:rsidRDefault="00000000">
            <w:pPr>
              <w:spacing w:after="40"/>
            </w:pPr>
            <w:r>
              <w:t>P5</w:t>
            </w:r>
          </w:p>
        </w:tc>
        <w:tc>
          <w:tcPr>
            <w:tcW w:w="2835" w:type="dxa"/>
            <w:vAlign w:val="center"/>
          </w:tcPr>
          <w:p w14:paraId="3172E3DF" w14:textId="77777777" w:rsidR="009906EF" w:rsidRDefault="00000000">
            <w:pPr>
              <w:spacing w:after="40"/>
            </w:pPr>
            <w:r>
              <w:t>Ném lỗi category không hỗ trợ.</w:t>
            </w:r>
          </w:p>
        </w:tc>
      </w:tr>
    </w:tbl>
    <w:p w14:paraId="56927D66" w14:textId="77777777" w:rsidR="009906EF" w:rsidRDefault="009906EF"/>
    <w:p w14:paraId="4CE190EA" w14:textId="77777777" w:rsidR="009906EF" w:rsidRDefault="00000000">
      <w:r>
        <w:t>Kiểm thử dòng dữ liệu (định nghĩa – sử dụng):</w:t>
      </w:r>
    </w:p>
    <w:tbl>
      <w:tblPr>
        <w:tblStyle w:val="TableGrid"/>
        <w:tblW w:w="0" w:type="auto"/>
        <w:jc w:val="center"/>
        <w:tblLook w:val="04A0" w:firstRow="1" w:lastRow="0" w:firstColumn="1" w:lastColumn="0" w:noHBand="0" w:noVBand="1"/>
      </w:tblPr>
      <w:tblGrid>
        <w:gridCol w:w="1605"/>
        <w:gridCol w:w="2268"/>
        <w:gridCol w:w="2835"/>
        <w:gridCol w:w="1984"/>
      </w:tblGrid>
      <w:tr w:rsidR="009906EF" w14:paraId="5A5306AF" w14:textId="77777777">
        <w:trPr>
          <w:jc w:val="center"/>
        </w:trPr>
        <w:tc>
          <w:tcPr>
            <w:tcW w:w="1417" w:type="dxa"/>
            <w:shd w:val="clear" w:color="auto" w:fill="7A4A32"/>
            <w:vAlign w:val="center"/>
          </w:tcPr>
          <w:p w14:paraId="04813934" w14:textId="77777777" w:rsidR="009906EF" w:rsidRDefault="00000000">
            <w:pPr>
              <w:spacing w:after="40"/>
            </w:pPr>
            <w:r>
              <w:rPr>
                <w:b/>
                <w:color w:val="FFFFFF"/>
              </w:rPr>
              <w:t>Biến</w:t>
            </w:r>
          </w:p>
        </w:tc>
        <w:tc>
          <w:tcPr>
            <w:tcW w:w="2268" w:type="dxa"/>
            <w:shd w:val="clear" w:color="auto" w:fill="7A4A32"/>
            <w:vAlign w:val="center"/>
          </w:tcPr>
          <w:p w14:paraId="6C7C2B59" w14:textId="77777777" w:rsidR="009906EF" w:rsidRDefault="00000000">
            <w:pPr>
              <w:spacing w:after="40"/>
            </w:pPr>
            <w:r>
              <w:rPr>
                <w:b/>
                <w:color w:val="FFFFFF"/>
              </w:rPr>
              <w:t>Định nghĩa</w:t>
            </w:r>
          </w:p>
        </w:tc>
        <w:tc>
          <w:tcPr>
            <w:tcW w:w="2835" w:type="dxa"/>
            <w:shd w:val="clear" w:color="auto" w:fill="7A4A32"/>
            <w:vAlign w:val="center"/>
          </w:tcPr>
          <w:p w14:paraId="7297DCA8" w14:textId="77777777" w:rsidR="009906EF" w:rsidRDefault="00000000">
            <w:pPr>
              <w:spacing w:after="40"/>
            </w:pPr>
            <w:r>
              <w:rPr>
                <w:b/>
                <w:color w:val="FFFFFF"/>
              </w:rPr>
              <w:t>Sử dụng</w:t>
            </w:r>
          </w:p>
        </w:tc>
        <w:tc>
          <w:tcPr>
            <w:tcW w:w="1984" w:type="dxa"/>
            <w:shd w:val="clear" w:color="auto" w:fill="7A4A32"/>
            <w:vAlign w:val="center"/>
          </w:tcPr>
          <w:p w14:paraId="46F90574" w14:textId="77777777" w:rsidR="009906EF" w:rsidRDefault="00000000">
            <w:pPr>
              <w:spacing w:after="40"/>
            </w:pPr>
            <w:r>
              <w:rPr>
                <w:b/>
                <w:color w:val="FFFFFF"/>
              </w:rPr>
              <w:t>Kết luận</w:t>
            </w:r>
          </w:p>
        </w:tc>
      </w:tr>
      <w:tr w:rsidR="009906EF" w14:paraId="45D3593C" w14:textId="77777777">
        <w:trPr>
          <w:jc w:val="center"/>
        </w:trPr>
        <w:tc>
          <w:tcPr>
            <w:tcW w:w="1417" w:type="dxa"/>
            <w:vAlign w:val="center"/>
          </w:tcPr>
          <w:p w14:paraId="3E3455B8" w14:textId="77777777" w:rsidR="009906EF" w:rsidRDefault="00000000">
            <w:pPr>
              <w:spacing w:after="40"/>
            </w:pPr>
            <w:r>
              <w:t>factory</w:t>
            </w:r>
          </w:p>
        </w:tc>
        <w:tc>
          <w:tcPr>
            <w:tcW w:w="2268" w:type="dxa"/>
            <w:vAlign w:val="center"/>
          </w:tcPr>
          <w:p w14:paraId="78C94E21" w14:textId="77777777" w:rsidR="009906EF" w:rsidRDefault="00000000">
            <w:pPr>
              <w:spacing w:after="40"/>
            </w:pPr>
            <w:r>
              <w:t>switch item.getCategory</w:t>
            </w:r>
          </w:p>
        </w:tc>
        <w:tc>
          <w:tcPr>
            <w:tcW w:w="2835" w:type="dxa"/>
            <w:vAlign w:val="center"/>
          </w:tcPr>
          <w:p w14:paraId="5DC74378" w14:textId="77777777" w:rsidR="009906EF" w:rsidRDefault="00000000">
            <w:pPr>
              <w:spacing w:after="40"/>
            </w:pPr>
            <w:r>
              <w:t>factory.createBeverage</w:t>
            </w:r>
          </w:p>
        </w:tc>
        <w:tc>
          <w:tcPr>
            <w:tcW w:w="1984" w:type="dxa"/>
            <w:vAlign w:val="center"/>
          </w:tcPr>
          <w:p w14:paraId="4074399F" w14:textId="77777777" w:rsidR="009906EF" w:rsidRDefault="00000000">
            <w:pPr>
              <w:spacing w:after="40"/>
            </w:pPr>
            <w:r>
              <w:t>Mỗi nhánh gán đúng factory trước khi dùng.</w:t>
            </w:r>
          </w:p>
        </w:tc>
      </w:tr>
      <w:tr w:rsidR="009906EF" w14:paraId="03378A25" w14:textId="77777777">
        <w:trPr>
          <w:jc w:val="center"/>
        </w:trPr>
        <w:tc>
          <w:tcPr>
            <w:tcW w:w="1417" w:type="dxa"/>
            <w:vAlign w:val="center"/>
          </w:tcPr>
          <w:p w14:paraId="58132FC8" w14:textId="77777777" w:rsidR="009906EF" w:rsidRDefault="00000000">
            <w:pPr>
              <w:spacing w:after="40"/>
            </w:pPr>
            <w:r>
              <w:t>item.name</w:t>
            </w:r>
          </w:p>
        </w:tc>
        <w:tc>
          <w:tcPr>
            <w:tcW w:w="2268" w:type="dxa"/>
            <w:vAlign w:val="center"/>
          </w:tcPr>
          <w:p w14:paraId="731CF574" w14:textId="77777777" w:rsidR="009906EF" w:rsidRDefault="00000000">
            <w:pPr>
              <w:spacing w:after="40"/>
            </w:pPr>
            <w:r>
              <w:t>Dữ liệu menu</w:t>
            </w:r>
          </w:p>
        </w:tc>
        <w:tc>
          <w:tcPr>
            <w:tcW w:w="2835" w:type="dxa"/>
            <w:vAlign w:val="center"/>
          </w:tcPr>
          <w:p w14:paraId="39014F43" w14:textId="77777777" w:rsidR="009906EF" w:rsidRDefault="00000000">
            <w:pPr>
              <w:spacing w:after="40"/>
            </w:pPr>
            <w:r>
              <w:t>createBeverage</w:t>
            </w:r>
          </w:p>
        </w:tc>
        <w:tc>
          <w:tcPr>
            <w:tcW w:w="1984" w:type="dxa"/>
            <w:vAlign w:val="center"/>
          </w:tcPr>
          <w:p w14:paraId="024A9B61" w14:textId="77777777" w:rsidR="009906EF" w:rsidRDefault="00000000">
            <w:pPr>
              <w:spacing w:after="40"/>
            </w:pPr>
            <w:r>
              <w:t>Tên được truyền nguyên vẹn vào đối tượng đồ uống.</w:t>
            </w:r>
          </w:p>
        </w:tc>
      </w:tr>
      <w:tr w:rsidR="009906EF" w14:paraId="2BB0CBA8" w14:textId="77777777">
        <w:trPr>
          <w:jc w:val="center"/>
        </w:trPr>
        <w:tc>
          <w:tcPr>
            <w:tcW w:w="1417" w:type="dxa"/>
            <w:vAlign w:val="center"/>
          </w:tcPr>
          <w:p w14:paraId="04BB5FE0" w14:textId="77777777" w:rsidR="009906EF" w:rsidRDefault="00000000">
            <w:pPr>
              <w:spacing w:after="40"/>
            </w:pPr>
            <w:r>
              <w:t>item.basePrice</w:t>
            </w:r>
          </w:p>
        </w:tc>
        <w:tc>
          <w:tcPr>
            <w:tcW w:w="2268" w:type="dxa"/>
            <w:vAlign w:val="center"/>
          </w:tcPr>
          <w:p w14:paraId="2359C1DB" w14:textId="77777777" w:rsidR="009906EF" w:rsidRDefault="00000000">
            <w:pPr>
              <w:spacing w:after="40"/>
            </w:pPr>
            <w:r>
              <w:t>Dữ liệu menu</w:t>
            </w:r>
          </w:p>
        </w:tc>
        <w:tc>
          <w:tcPr>
            <w:tcW w:w="2835" w:type="dxa"/>
            <w:vAlign w:val="center"/>
          </w:tcPr>
          <w:p w14:paraId="456EA439" w14:textId="77777777" w:rsidR="009906EF" w:rsidRDefault="00000000">
            <w:pPr>
              <w:spacing w:after="40"/>
            </w:pPr>
            <w:r>
              <w:t>createBeverage</w:t>
            </w:r>
          </w:p>
        </w:tc>
        <w:tc>
          <w:tcPr>
            <w:tcW w:w="1984" w:type="dxa"/>
            <w:vAlign w:val="center"/>
          </w:tcPr>
          <w:p w14:paraId="409EEB2C" w14:textId="77777777" w:rsidR="009906EF" w:rsidRDefault="00000000">
            <w:pPr>
              <w:spacing w:after="40"/>
            </w:pPr>
            <w:r>
              <w:t>Giá cơ sở được dùng trực tiếp để tính giá đồ uống.</w:t>
            </w:r>
          </w:p>
        </w:tc>
      </w:tr>
    </w:tbl>
    <w:p w14:paraId="3881A940" w14:textId="77777777" w:rsidR="009906EF" w:rsidRDefault="009906EF"/>
    <w:p w14:paraId="6146BF16" w14:textId="77777777" w:rsidR="009906EF" w:rsidRDefault="00000000">
      <w:pPr>
        <w:pStyle w:val="Heading2"/>
      </w:pPr>
      <w:r>
        <w:lastRenderedPageBreak/>
        <w:t>IV.8. Hàm saveRecipeItem</w:t>
      </w:r>
    </w:p>
    <w:p w14:paraId="721D89BA" w14:textId="77777777" w:rsidR="009906EF" w:rsidRDefault="00000000">
      <w:r>
        <w:t>Đơn vị kiểm thử: MenuService.saveRecipeItem(MenuItemRecord beverage, InventoryItem inventoryItem, double quantityRequired)</w:t>
      </w:r>
    </w:p>
    <w:p w14:paraId="7239A37F" w14:textId="77777777" w:rsidR="009906EF" w:rsidRDefault="00000000">
      <w:r>
        <w:t>Các điểm quyết định: (1) beverage null; (2) inventoryItem null; (3) quantityRequired &lt;= 0. Độ phức tạp chu trình McCabe: V(G) = 4.</w:t>
      </w:r>
    </w:p>
    <w:p w14:paraId="284233F4" w14:textId="77777777" w:rsidR="009906EF" w:rsidRDefault="00000000">
      <w:r>
        <w:t>Các đường đi độc lập:</w:t>
      </w:r>
    </w:p>
    <w:p w14:paraId="0ECFD203" w14:textId="77777777" w:rsidR="009906EF" w:rsidRDefault="00000000">
      <w:pPr>
        <w:pStyle w:val="ListNumber"/>
      </w:pPr>
      <w:r>
        <w:t>P1: (1) đúng → ném IllegalArgumentException.</w:t>
      </w:r>
    </w:p>
    <w:p w14:paraId="55B883AC" w14:textId="77777777" w:rsidR="009906EF" w:rsidRDefault="00000000">
      <w:pPr>
        <w:pStyle w:val="ListNumber"/>
      </w:pPr>
      <w:r>
        <w:t>P2: (1) sai → (2) đúng → ném IllegalArgumentException.</w:t>
      </w:r>
    </w:p>
    <w:p w14:paraId="22A03B5F" w14:textId="77777777" w:rsidR="009906EF" w:rsidRDefault="00000000">
      <w:pPr>
        <w:pStyle w:val="ListNumber"/>
      </w:pPr>
      <w:r>
        <w:t>P3: (1) sai → (2) sai → (3) đúng → ném IllegalArgumentException.</w:t>
      </w:r>
    </w:p>
    <w:p w14:paraId="781275D6" w14:textId="77777777" w:rsidR="009906EF" w:rsidRDefault="00000000">
      <w:pPr>
        <w:pStyle w:val="ListNumber"/>
      </w:pPr>
      <w:r>
        <w:t>P4: (1) sai → (2) sai → (3) sai → tạo RecipeItem và lưu repository.</w:t>
      </w:r>
    </w:p>
    <w:tbl>
      <w:tblPr>
        <w:tblStyle w:val="TableGrid"/>
        <w:tblW w:w="0" w:type="auto"/>
        <w:jc w:val="center"/>
        <w:tblLook w:val="04A0" w:firstRow="1" w:lastRow="0" w:firstColumn="1" w:lastColumn="0" w:noHBand="0" w:noVBand="1"/>
      </w:tblPr>
      <w:tblGrid>
        <w:gridCol w:w="788"/>
        <w:gridCol w:w="3175"/>
        <w:gridCol w:w="1814"/>
        <w:gridCol w:w="2835"/>
      </w:tblGrid>
      <w:tr w:rsidR="009906EF" w14:paraId="047E21CA" w14:textId="77777777">
        <w:trPr>
          <w:jc w:val="center"/>
        </w:trPr>
        <w:tc>
          <w:tcPr>
            <w:tcW w:w="680" w:type="dxa"/>
            <w:shd w:val="clear" w:color="auto" w:fill="7A4A32"/>
            <w:vAlign w:val="center"/>
          </w:tcPr>
          <w:p w14:paraId="773F9A22" w14:textId="77777777" w:rsidR="009906EF" w:rsidRDefault="00000000">
            <w:pPr>
              <w:spacing w:after="40"/>
            </w:pPr>
            <w:r>
              <w:rPr>
                <w:b/>
                <w:color w:val="FFFFFF"/>
              </w:rPr>
              <w:t>TC</w:t>
            </w:r>
          </w:p>
        </w:tc>
        <w:tc>
          <w:tcPr>
            <w:tcW w:w="3175" w:type="dxa"/>
            <w:shd w:val="clear" w:color="auto" w:fill="7A4A32"/>
            <w:vAlign w:val="center"/>
          </w:tcPr>
          <w:p w14:paraId="5E09133E" w14:textId="77777777" w:rsidR="009906EF" w:rsidRDefault="00000000">
            <w:pPr>
              <w:spacing w:after="40"/>
            </w:pPr>
            <w:r>
              <w:rPr>
                <w:b/>
                <w:color w:val="FFFFFF"/>
              </w:rPr>
              <w:t>Dữ liệu/tiền điều kiện</w:t>
            </w:r>
          </w:p>
        </w:tc>
        <w:tc>
          <w:tcPr>
            <w:tcW w:w="1814" w:type="dxa"/>
            <w:shd w:val="clear" w:color="auto" w:fill="7A4A32"/>
            <w:vAlign w:val="center"/>
          </w:tcPr>
          <w:p w14:paraId="1D342C55" w14:textId="77777777" w:rsidR="009906EF" w:rsidRDefault="00000000">
            <w:pPr>
              <w:spacing w:after="40"/>
            </w:pPr>
            <w:r>
              <w:rPr>
                <w:b/>
                <w:color w:val="FFFFFF"/>
              </w:rPr>
              <w:t>Đường đi</w:t>
            </w:r>
          </w:p>
        </w:tc>
        <w:tc>
          <w:tcPr>
            <w:tcW w:w="2835" w:type="dxa"/>
            <w:shd w:val="clear" w:color="auto" w:fill="7A4A32"/>
            <w:vAlign w:val="center"/>
          </w:tcPr>
          <w:p w14:paraId="7595878D" w14:textId="77777777" w:rsidR="009906EF" w:rsidRDefault="00000000">
            <w:pPr>
              <w:spacing w:after="40"/>
            </w:pPr>
            <w:r>
              <w:rPr>
                <w:b/>
                <w:color w:val="FFFFFF"/>
              </w:rPr>
              <w:t>Kết quả mong đợi</w:t>
            </w:r>
          </w:p>
        </w:tc>
      </w:tr>
      <w:tr w:rsidR="009906EF" w14:paraId="6BC8DC91" w14:textId="77777777">
        <w:trPr>
          <w:jc w:val="center"/>
        </w:trPr>
        <w:tc>
          <w:tcPr>
            <w:tcW w:w="680" w:type="dxa"/>
            <w:vAlign w:val="center"/>
          </w:tcPr>
          <w:p w14:paraId="75E2F5B5" w14:textId="77777777" w:rsidR="009906EF" w:rsidRDefault="00000000">
            <w:pPr>
              <w:spacing w:after="40"/>
            </w:pPr>
            <w:r>
              <w:t>WB28</w:t>
            </w:r>
          </w:p>
        </w:tc>
        <w:tc>
          <w:tcPr>
            <w:tcW w:w="3175" w:type="dxa"/>
            <w:vAlign w:val="center"/>
          </w:tcPr>
          <w:p w14:paraId="1EF90ADB" w14:textId="77777777" w:rsidR="009906EF" w:rsidRDefault="00000000">
            <w:pPr>
              <w:spacing w:after="40"/>
            </w:pPr>
            <w:r>
              <w:t>beverage = null</w:t>
            </w:r>
          </w:p>
        </w:tc>
        <w:tc>
          <w:tcPr>
            <w:tcW w:w="1814" w:type="dxa"/>
            <w:vAlign w:val="center"/>
          </w:tcPr>
          <w:p w14:paraId="53222ED3" w14:textId="77777777" w:rsidR="009906EF" w:rsidRDefault="00000000">
            <w:pPr>
              <w:spacing w:after="40"/>
            </w:pPr>
            <w:r>
              <w:t>P1</w:t>
            </w:r>
          </w:p>
        </w:tc>
        <w:tc>
          <w:tcPr>
            <w:tcW w:w="2835" w:type="dxa"/>
            <w:vAlign w:val="center"/>
          </w:tcPr>
          <w:p w14:paraId="616B487D" w14:textId="77777777" w:rsidR="009906EF" w:rsidRDefault="00000000">
            <w:pPr>
              <w:spacing w:after="40"/>
            </w:pPr>
            <w:r>
              <w:t>Báo phải chọn đồ uống.</w:t>
            </w:r>
          </w:p>
        </w:tc>
      </w:tr>
      <w:tr w:rsidR="009906EF" w14:paraId="29A76826" w14:textId="77777777">
        <w:trPr>
          <w:jc w:val="center"/>
        </w:trPr>
        <w:tc>
          <w:tcPr>
            <w:tcW w:w="680" w:type="dxa"/>
            <w:vAlign w:val="center"/>
          </w:tcPr>
          <w:p w14:paraId="13C29BDE" w14:textId="77777777" w:rsidR="009906EF" w:rsidRDefault="00000000">
            <w:pPr>
              <w:spacing w:after="40"/>
            </w:pPr>
            <w:r>
              <w:t>WB29</w:t>
            </w:r>
          </w:p>
        </w:tc>
        <w:tc>
          <w:tcPr>
            <w:tcW w:w="3175" w:type="dxa"/>
            <w:vAlign w:val="center"/>
          </w:tcPr>
          <w:p w14:paraId="2BE24A6C" w14:textId="77777777" w:rsidR="009906EF" w:rsidRDefault="00000000">
            <w:pPr>
              <w:spacing w:after="40"/>
            </w:pPr>
            <w:r>
              <w:t>inventoryItem = null</w:t>
            </w:r>
          </w:p>
        </w:tc>
        <w:tc>
          <w:tcPr>
            <w:tcW w:w="1814" w:type="dxa"/>
            <w:vAlign w:val="center"/>
          </w:tcPr>
          <w:p w14:paraId="234DE29C" w14:textId="77777777" w:rsidR="009906EF" w:rsidRDefault="00000000">
            <w:pPr>
              <w:spacing w:after="40"/>
            </w:pPr>
            <w:r>
              <w:t>P2</w:t>
            </w:r>
          </w:p>
        </w:tc>
        <w:tc>
          <w:tcPr>
            <w:tcW w:w="2835" w:type="dxa"/>
            <w:vAlign w:val="center"/>
          </w:tcPr>
          <w:p w14:paraId="7DFB382F" w14:textId="77777777" w:rsidR="009906EF" w:rsidRDefault="00000000">
            <w:pPr>
              <w:spacing w:after="40"/>
            </w:pPr>
            <w:r>
              <w:t>Báo phải chọn nguyên liệu.</w:t>
            </w:r>
          </w:p>
        </w:tc>
      </w:tr>
      <w:tr w:rsidR="009906EF" w14:paraId="3D73FEA7" w14:textId="77777777">
        <w:trPr>
          <w:jc w:val="center"/>
        </w:trPr>
        <w:tc>
          <w:tcPr>
            <w:tcW w:w="680" w:type="dxa"/>
            <w:vAlign w:val="center"/>
          </w:tcPr>
          <w:p w14:paraId="16534410" w14:textId="77777777" w:rsidR="009906EF" w:rsidRDefault="00000000">
            <w:pPr>
              <w:spacing w:after="40"/>
            </w:pPr>
            <w:r>
              <w:t>WB30</w:t>
            </w:r>
          </w:p>
        </w:tc>
        <w:tc>
          <w:tcPr>
            <w:tcW w:w="3175" w:type="dxa"/>
            <w:vAlign w:val="center"/>
          </w:tcPr>
          <w:p w14:paraId="1366CD84" w14:textId="77777777" w:rsidR="009906EF" w:rsidRDefault="00000000">
            <w:pPr>
              <w:spacing w:after="40"/>
            </w:pPr>
            <w:r>
              <w:t>quantityRequired = 0</w:t>
            </w:r>
          </w:p>
        </w:tc>
        <w:tc>
          <w:tcPr>
            <w:tcW w:w="1814" w:type="dxa"/>
            <w:vAlign w:val="center"/>
          </w:tcPr>
          <w:p w14:paraId="69E7012A" w14:textId="77777777" w:rsidR="009906EF" w:rsidRDefault="00000000">
            <w:pPr>
              <w:spacing w:after="40"/>
            </w:pPr>
            <w:r>
              <w:t>P3</w:t>
            </w:r>
          </w:p>
        </w:tc>
        <w:tc>
          <w:tcPr>
            <w:tcW w:w="2835" w:type="dxa"/>
            <w:vAlign w:val="center"/>
          </w:tcPr>
          <w:p w14:paraId="5E249BA5" w14:textId="77777777" w:rsidR="009906EF" w:rsidRDefault="00000000">
            <w:pPr>
              <w:spacing w:after="40"/>
            </w:pPr>
            <w:r>
              <w:t>Từ chối định lượng không dương.</w:t>
            </w:r>
          </w:p>
        </w:tc>
      </w:tr>
      <w:tr w:rsidR="009906EF" w14:paraId="7CB9015A" w14:textId="77777777">
        <w:trPr>
          <w:jc w:val="center"/>
        </w:trPr>
        <w:tc>
          <w:tcPr>
            <w:tcW w:w="680" w:type="dxa"/>
            <w:vAlign w:val="center"/>
          </w:tcPr>
          <w:p w14:paraId="25FD3439" w14:textId="77777777" w:rsidR="009906EF" w:rsidRDefault="00000000">
            <w:pPr>
              <w:spacing w:after="40"/>
            </w:pPr>
            <w:r>
              <w:t>WB31</w:t>
            </w:r>
          </w:p>
        </w:tc>
        <w:tc>
          <w:tcPr>
            <w:tcW w:w="3175" w:type="dxa"/>
            <w:vAlign w:val="center"/>
          </w:tcPr>
          <w:p w14:paraId="7DC9233A" w14:textId="77777777" w:rsidR="009906EF" w:rsidRDefault="00000000">
            <w:pPr>
              <w:spacing w:after="40"/>
            </w:pPr>
            <w:r>
              <w:t>Đồ uống và nguyên liệu hợp lệ, quantity = 180</w:t>
            </w:r>
          </w:p>
        </w:tc>
        <w:tc>
          <w:tcPr>
            <w:tcW w:w="1814" w:type="dxa"/>
            <w:vAlign w:val="center"/>
          </w:tcPr>
          <w:p w14:paraId="285974F0" w14:textId="77777777" w:rsidR="009906EF" w:rsidRDefault="00000000">
            <w:pPr>
              <w:spacing w:after="40"/>
            </w:pPr>
            <w:r>
              <w:t>P4</w:t>
            </w:r>
          </w:p>
        </w:tc>
        <w:tc>
          <w:tcPr>
            <w:tcW w:w="2835" w:type="dxa"/>
            <w:vAlign w:val="center"/>
          </w:tcPr>
          <w:p w14:paraId="0AE7E140" w14:textId="77777777" w:rsidR="009906EF" w:rsidRDefault="00000000">
            <w:pPr>
              <w:spacing w:after="40"/>
            </w:pPr>
            <w:r>
              <w:t>Công thức được lưu đúng mã và định lượng.</w:t>
            </w:r>
          </w:p>
        </w:tc>
      </w:tr>
    </w:tbl>
    <w:p w14:paraId="6075E73C" w14:textId="77777777" w:rsidR="009906EF" w:rsidRDefault="009906EF"/>
    <w:p w14:paraId="2634C749" w14:textId="77777777" w:rsidR="009906EF" w:rsidRDefault="00000000">
      <w:r>
        <w:t>Kiểm thử dòng dữ liệu (định nghĩa – sử dụng):</w:t>
      </w:r>
    </w:p>
    <w:tbl>
      <w:tblPr>
        <w:tblStyle w:val="TableGrid"/>
        <w:tblW w:w="0" w:type="auto"/>
        <w:jc w:val="center"/>
        <w:tblLook w:val="04A0" w:firstRow="1" w:lastRow="0" w:firstColumn="1" w:lastColumn="0" w:noHBand="0" w:noVBand="1"/>
      </w:tblPr>
      <w:tblGrid>
        <w:gridCol w:w="1804"/>
        <w:gridCol w:w="2268"/>
        <w:gridCol w:w="2835"/>
        <w:gridCol w:w="1984"/>
      </w:tblGrid>
      <w:tr w:rsidR="009906EF" w14:paraId="31B20E1C" w14:textId="77777777">
        <w:trPr>
          <w:jc w:val="center"/>
        </w:trPr>
        <w:tc>
          <w:tcPr>
            <w:tcW w:w="1417" w:type="dxa"/>
            <w:shd w:val="clear" w:color="auto" w:fill="7A4A32"/>
            <w:vAlign w:val="center"/>
          </w:tcPr>
          <w:p w14:paraId="51CDF0DE" w14:textId="77777777" w:rsidR="009906EF" w:rsidRDefault="00000000">
            <w:pPr>
              <w:spacing w:after="40"/>
            </w:pPr>
            <w:r>
              <w:rPr>
                <w:b/>
                <w:color w:val="FFFFFF"/>
              </w:rPr>
              <w:t>Biến</w:t>
            </w:r>
          </w:p>
        </w:tc>
        <w:tc>
          <w:tcPr>
            <w:tcW w:w="2268" w:type="dxa"/>
            <w:shd w:val="clear" w:color="auto" w:fill="7A4A32"/>
            <w:vAlign w:val="center"/>
          </w:tcPr>
          <w:p w14:paraId="649E5B13" w14:textId="77777777" w:rsidR="009906EF" w:rsidRDefault="00000000">
            <w:pPr>
              <w:spacing w:after="40"/>
            </w:pPr>
            <w:r>
              <w:rPr>
                <w:b/>
                <w:color w:val="FFFFFF"/>
              </w:rPr>
              <w:t>Định nghĩa</w:t>
            </w:r>
          </w:p>
        </w:tc>
        <w:tc>
          <w:tcPr>
            <w:tcW w:w="2835" w:type="dxa"/>
            <w:shd w:val="clear" w:color="auto" w:fill="7A4A32"/>
            <w:vAlign w:val="center"/>
          </w:tcPr>
          <w:p w14:paraId="2A18CD5B" w14:textId="77777777" w:rsidR="009906EF" w:rsidRDefault="00000000">
            <w:pPr>
              <w:spacing w:after="40"/>
            </w:pPr>
            <w:r>
              <w:rPr>
                <w:b/>
                <w:color w:val="FFFFFF"/>
              </w:rPr>
              <w:t>Sử dụng</w:t>
            </w:r>
          </w:p>
        </w:tc>
        <w:tc>
          <w:tcPr>
            <w:tcW w:w="1984" w:type="dxa"/>
            <w:shd w:val="clear" w:color="auto" w:fill="7A4A32"/>
            <w:vAlign w:val="center"/>
          </w:tcPr>
          <w:p w14:paraId="148AF3A7" w14:textId="77777777" w:rsidR="009906EF" w:rsidRDefault="00000000">
            <w:pPr>
              <w:spacing w:after="40"/>
            </w:pPr>
            <w:r>
              <w:rPr>
                <w:b/>
                <w:color w:val="FFFFFF"/>
              </w:rPr>
              <w:t>Kết luận</w:t>
            </w:r>
          </w:p>
        </w:tc>
      </w:tr>
      <w:tr w:rsidR="009906EF" w14:paraId="313F6713" w14:textId="77777777">
        <w:trPr>
          <w:jc w:val="center"/>
        </w:trPr>
        <w:tc>
          <w:tcPr>
            <w:tcW w:w="1417" w:type="dxa"/>
            <w:vAlign w:val="center"/>
          </w:tcPr>
          <w:p w14:paraId="16D403BE" w14:textId="77777777" w:rsidR="009906EF" w:rsidRDefault="00000000">
            <w:pPr>
              <w:spacing w:after="40"/>
            </w:pPr>
            <w:r>
              <w:t>beverage</w:t>
            </w:r>
          </w:p>
        </w:tc>
        <w:tc>
          <w:tcPr>
            <w:tcW w:w="2268" w:type="dxa"/>
            <w:vAlign w:val="center"/>
          </w:tcPr>
          <w:p w14:paraId="5EA05302" w14:textId="77777777" w:rsidR="009906EF" w:rsidRDefault="00000000">
            <w:pPr>
              <w:spacing w:after="40"/>
            </w:pPr>
            <w:r>
              <w:t>Tham số</w:t>
            </w:r>
          </w:p>
        </w:tc>
        <w:tc>
          <w:tcPr>
            <w:tcW w:w="2835" w:type="dxa"/>
            <w:vAlign w:val="center"/>
          </w:tcPr>
          <w:p w14:paraId="479D5C67" w14:textId="77777777" w:rsidR="009906EF" w:rsidRDefault="00000000">
            <w:pPr>
              <w:spacing w:after="40"/>
            </w:pPr>
            <w:r>
              <w:t>Kiểm tra null, getId</w:t>
            </w:r>
          </w:p>
        </w:tc>
        <w:tc>
          <w:tcPr>
            <w:tcW w:w="1984" w:type="dxa"/>
            <w:vAlign w:val="center"/>
          </w:tcPr>
          <w:p w14:paraId="7AEEABBD" w14:textId="77777777" w:rsidR="009906EF" w:rsidRDefault="00000000">
            <w:pPr>
              <w:spacing w:after="40"/>
            </w:pPr>
            <w:r>
              <w:t>Không đọc getId khi biến null.</w:t>
            </w:r>
          </w:p>
        </w:tc>
      </w:tr>
      <w:tr w:rsidR="009906EF" w14:paraId="5B07DF71" w14:textId="77777777">
        <w:trPr>
          <w:jc w:val="center"/>
        </w:trPr>
        <w:tc>
          <w:tcPr>
            <w:tcW w:w="1417" w:type="dxa"/>
            <w:vAlign w:val="center"/>
          </w:tcPr>
          <w:p w14:paraId="68620FA7" w14:textId="77777777" w:rsidR="009906EF" w:rsidRDefault="00000000">
            <w:pPr>
              <w:spacing w:after="40"/>
            </w:pPr>
            <w:r>
              <w:t>inventoryItem</w:t>
            </w:r>
          </w:p>
        </w:tc>
        <w:tc>
          <w:tcPr>
            <w:tcW w:w="2268" w:type="dxa"/>
            <w:vAlign w:val="center"/>
          </w:tcPr>
          <w:p w14:paraId="14FF6C03" w14:textId="77777777" w:rsidR="009906EF" w:rsidRDefault="00000000">
            <w:pPr>
              <w:spacing w:after="40"/>
            </w:pPr>
            <w:r>
              <w:t>Tham số</w:t>
            </w:r>
          </w:p>
        </w:tc>
        <w:tc>
          <w:tcPr>
            <w:tcW w:w="2835" w:type="dxa"/>
            <w:vAlign w:val="center"/>
          </w:tcPr>
          <w:p w14:paraId="25DF699C" w14:textId="77777777" w:rsidR="009906EF" w:rsidRDefault="00000000">
            <w:pPr>
              <w:spacing w:after="40"/>
            </w:pPr>
            <w:r>
              <w:t>Kiểm tra null, getId</w:t>
            </w:r>
          </w:p>
        </w:tc>
        <w:tc>
          <w:tcPr>
            <w:tcW w:w="1984" w:type="dxa"/>
            <w:vAlign w:val="center"/>
          </w:tcPr>
          <w:p w14:paraId="06E35A32" w14:textId="77777777" w:rsidR="009906EF" w:rsidRDefault="00000000">
            <w:pPr>
              <w:spacing w:after="40"/>
            </w:pPr>
            <w:r>
              <w:t>Không đọc getId khi biến null.</w:t>
            </w:r>
          </w:p>
        </w:tc>
      </w:tr>
      <w:tr w:rsidR="009906EF" w14:paraId="75EF8112" w14:textId="77777777">
        <w:trPr>
          <w:jc w:val="center"/>
        </w:trPr>
        <w:tc>
          <w:tcPr>
            <w:tcW w:w="1417" w:type="dxa"/>
            <w:vAlign w:val="center"/>
          </w:tcPr>
          <w:p w14:paraId="5813E37E" w14:textId="77777777" w:rsidR="009906EF" w:rsidRDefault="00000000">
            <w:pPr>
              <w:spacing w:after="40"/>
            </w:pPr>
            <w:r>
              <w:t>quantityRequired</w:t>
            </w:r>
          </w:p>
        </w:tc>
        <w:tc>
          <w:tcPr>
            <w:tcW w:w="2268" w:type="dxa"/>
            <w:vAlign w:val="center"/>
          </w:tcPr>
          <w:p w14:paraId="0E0B32C4" w14:textId="77777777" w:rsidR="009906EF" w:rsidRDefault="00000000">
            <w:pPr>
              <w:spacing w:after="40"/>
            </w:pPr>
            <w:r>
              <w:t>Tham số</w:t>
            </w:r>
          </w:p>
        </w:tc>
        <w:tc>
          <w:tcPr>
            <w:tcW w:w="2835" w:type="dxa"/>
            <w:vAlign w:val="center"/>
          </w:tcPr>
          <w:p w14:paraId="5EA74272" w14:textId="77777777" w:rsidR="009906EF" w:rsidRDefault="00000000">
            <w:pPr>
              <w:spacing w:after="40"/>
            </w:pPr>
            <w:r>
              <w:t>So sánh, new RecipeItem</w:t>
            </w:r>
          </w:p>
        </w:tc>
        <w:tc>
          <w:tcPr>
            <w:tcW w:w="1984" w:type="dxa"/>
            <w:vAlign w:val="center"/>
          </w:tcPr>
          <w:p w14:paraId="51AD06ED" w14:textId="77777777" w:rsidR="009906EF" w:rsidRDefault="00000000">
            <w:pPr>
              <w:spacing w:after="40"/>
            </w:pPr>
            <w:r>
              <w:t>Chỉ định lượng dương mới được lưu.</w:t>
            </w:r>
          </w:p>
        </w:tc>
      </w:tr>
    </w:tbl>
    <w:p w14:paraId="00377A9E" w14:textId="77777777" w:rsidR="009906EF" w:rsidRDefault="009906EF"/>
    <w:p w14:paraId="6B67A23D" w14:textId="77777777" w:rsidR="009906EF" w:rsidRDefault="00000000">
      <w:pPr>
        <w:pStyle w:val="Heading2"/>
      </w:pPr>
      <w:r>
        <w:t>IV.9. Tổng hợp kết quả</w:t>
      </w:r>
    </w:p>
    <w:tbl>
      <w:tblPr>
        <w:tblStyle w:val="TableGrid"/>
        <w:tblW w:w="0" w:type="auto"/>
        <w:jc w:val="center"/>
        <w:tblLook w:val="04A0" w:firstRow="1" w:lastRow="0" w:firstColumn="1" w:lastColumn="0" w:noHBand="0" w:noVBand="1"/>
      </w:tblPr>
      <w:tblGrid>
        <w:gridCol w:w="2551"/>
        <w:gridCol w:w="1417"/>
        <w:gridCol w:w="2268"/>
        <w:gridCol w:w="2835"/>
      </w:tblGrid>
      <w:tr w:rsidR="009906EF" w14:paraId="1BFC8840" w14:textId="77777777">
        <w:trPr>
          <w:jc w:val="center"/>
        </w:trPr>
        <w:tc>
          <w:tcPr>
            <w:tcW w:w="2551" w:type="dxa"/>
            <w:shd w:val="clear" w:color="auto" w:fill="7A4A32"/>
            <w:vAlign w:val="center"/>
          </w:tcPr>
          <w:p w14:paraId="01C7E9C3" w14:textId="77777777" w:rsidR="009906EF" w:rsidRDefault="00000000">
            <w:pPr>
              <w:spacing w:after="40"/>
            </w:pPr>
            <w:r>
              <w:rPr>
                <w:b/>
                <w:color w:val="FFFFFF"/>
              </w:rPr>
              <w:t>Đơn vị</w:t>
            </w:r>
          </w:p>
        </w:tc>
        <w:tc>
          <w:tcPr>
            <w:tcW w:w="1417" w:type="dxa"/>
            <w:shd w:val="clear" w:color="auto" w:fill="7A4A32"/>
            <w:vAlign w:val="center"/>
          </w:tcPr>
          <w:p w14:paraId="6D5F9968" w14:textId="77777777" w:rsidR="009906EF" w:rsidRDefault="00000000">
            <w:pPr>
              <w:spacing w:after="40"/>
            </w:pPr>
            <w:r>
              <w:rPr>
                <w:b/>
                <w:color w:val="FFFFFF"/>
              </w:rPr>
              <w:t>V(G)</w:t>
            </w:r>
          </w:p>
        </w:tc>
        <w:tc>
          <w:tcPr>
            <w:tcW w:w="2268" w:type="dxa"/>
            <w:shd w:val="clear" w:color="auto" w:fill="7A4A32"/>
            <w:vAlign w:val="center"/>
          </w:tcPr>
          <w:p w14:paraId="078D1423" w14:textId="77777777" w:rsidR="009906EF" w:rsidRDefault="00000000">
            <w:pPr>
              <w:spacing w:after="40"/>
            </w:pPr>
            <w:r>
              <w:rPr>
                <w:b/>
                <w:color w:val="FFFFFF"/>
              </w:rPr>
              <w:t>Số đường cơ sở</w:t>
            </w:r>
          </w:p>
        </w:tc>
        <w:tc>
          <w:tcPr>
            <w:tcW w:w="2835" w:type="dxa"/>
            <w:shd w:val="clear" w:color="auto" w:fill="7A4A32"/>
            <w:vAlign w:val="center"/>
          </w:tcPr>
          <w:p w14:paraId="4A4A35BE" w14:textId="77777777" w:rsidR="009906EF" w:rsidRDefault="00000000">
            <w:pPr>
              <w:spacing w:after="40"/>
            </w:pPr>
            <w:r>
              <w:rPr>
                <w:b/>
                <w:color w:val="FFFFFF"/>
              </w:rPr>
              <w:t>Trạng thái</w:t>
            </w:r>
          </w:p>
        </w:tc>
      </w:tr>
      <w:tr w:rsidR="009906EF" w14:paraId="0A12A21C" w14:textId="77777777">
        <w:trPr>
          <w:jc w:val="center"/>
        </w:trPr>
        <w:tc>
          <w:tcPr>
            <w:tcW w:w="2551" w:type="dxa"/>
            <w:vAlign w:val="center"/>
          </w:tcPr>
          <w:p w14:paraId="4203CB01" w14:textId="77777777" w:rsidR="009906EF" w:rsidRDefault="00000000">
            <w:pPr>
              <w:spacing w:after="40"/>
            </w:pPr>
            <w:r>
              <w:t>pay</w:t>
            </w:r>
          </w:p>
        </w:tc>
        <w:tc>
          <w:tcPr>
            <w:tcW w:w="1417" w:type="dxa"/>
            <w:vAlign w:val="center"/>
          </w:tcPr>
          <w:p w14:paraId="268FB158" w14:textId="77777777" w:rsidR="009906EF" w:rsidRDefault="00000000">
            <w:pPr>
              <w:spacing w:after="40"/>
            </w:pPr>
            <w:r>
              <w:t>5</w:t>
            </w:r>
          </w:p>
        </w:tc>
        <w:tc>
          <w:tcPr>
            <w:tcW w:w="2268" w:type="dxa"/>
            <w:vAlign w:val="center"/>
          </w:tcPr>
          <w:p w14:paraId="7193377C" w14:textId="77777777" w:rsidR="009906EF" w:rsidRDefault="00000000">
            <w:pPr>
              <w:spacing w:after="40"/>
            </w:pPr>
            <w:r>
              <w:t>5</w:t>
            </w:r>
          </w:p>
        </w:tc>
        <w:tc>
          <w:tcPr>
            <w:tcW w:w="2835" w:type="dxa"/>
            <w:vAlign w:val="center"/>
          </w:tcPr>
          <w:p w14:paraId="37C48AEE" w14:textId="77777777" w:rsidR="009906EF" w:rsidRDefault="00000000">
            <w:pPr>
              <w:spacing w:after="40"/>
            </w:pPr>
            <w:r>
              <w:t>Đạt bao phủ nhánh chính</w:t>
            </w:r>
          </w:p>
        </w:tc>
      </w:tr>
      <w:tr w:rsidR="009906EF" w14:paraId="21B7D388" w14:textId="77777777">
        <w:trPr>
          <w:jc w:val="center"/>
        </w:trPr>
        <w:tc>
          <w:tcPr>
            <w:tcW w:w="2551" w:type="dxa"/>
            <w:vAlign w:val="center"/>
          </w:tcPr>
          <w:p w14:paraId="07E1B0E4" w14:textId="77777777" w:rsidR="009906EF" w:rsidRDefault="00000000">
            <w:pPr>
              <w:spacing w:after="40"/>
            </w:pPr>
            <w:r>
              <w:t>addItem</w:t>
            </w:r>
          </w:p>
        </w:tc>
        <w:tc>
          <w:tcPr>
            <w:tcW w:w="1417" w:type="dxa"/>
            <w:vAlign w:val="center"/>
          </w:tcPr>
          <w:p w14:paraId="784BCE73" w14:textId="77777777" w:rsidR="009906EF" w:rsidRDefault="00000000">
            <w:pPr>
              <w:spacing w:after="40"/>
            </w:pPr>
            <w:r>
              <w:t>4</w:t>
            </w:r>
          </w:p>
        </w:tc>
        <w:tc>
          <w:tcPr>
            <w:tcW w:w="2268" w:type="dxa"/>
            <w:vAlign w:val="center"/>
          </w:tcPr>
          <w:p w14:paraId="0F3C17C1" w14:textId="77777777" w:rsidR="009906EF" w:rsidRDefault="00000000">
            <w:pPr>
              <w:spacing w:after="40"/>
            </w:pPr>
            <w:r>
              <w:t>4</w:t>
            </w:r>
          </w:p>
        </w:tc>
        <w:tc>
          <w:tcPr>
            <w:tcW w:w="2835" w:type="dxa"/>
            <w:vAlign w:val="center"/>
          </w:tcPr>
          <w:p w14:paraId="0F67F1E7" w14:textId="77777777" w:rsidR="009906EF" w:rsidRDefault="00000000">
            <w:pPr>
              <w:spacing w:after="40"/>
            </w:pPr>
            <w:r>
              <w:t>Đạt bao phủ điều kiện ghép</w:t>
            </w:r>
          </w:p>
        </w:tc>
      </w:tr>
      <w:tr w:rsidR="009906EF" w14:paraId="67A3FEF1" w14:textId="77777777">
        <w:trPr>
          <w:jc w:val="center"/>
        </w:trPr>
        <w:tc>
          <w:tcPr>
            <w:tcW w:w="2551" w:type="dxa"/>
            <w:vAlign w:val="center"/>
          </w:tcPr>
          <w:p w14:paraId="243ACD1E" w14:textId="77777777" w:rsidR="009906EF" w:rsidRDefault="00000000">
            <w:pPr>
              <w:spacing w:after="40"/>
            </w:pPr>
            <w:r>
              <w:t>updateItemQuantity</w:t>
            </w:r>
          </w:p>
        </w:tc>
        <w:tc>
          <w:tcPr>
            <w:tcW w:w="1417" w:type="dxa"/>
            <w:vAlign w:val="center"/>
          </w:tcPr>
          <w:p w14:paraId="7EDBC106" w14:textId="77777777" w:rsidR="009906EF" w:rsidRDefault="00000000">
            <w:pPr>
              <w:spacing w:after="40"/>
            </w:pPr>
            <w:r>
              <w:t>4</w:t>
            </w:r>
          </w:p>
        </w:tc>
        <w:tc>
          <w:tcPr>
            <w:tcW w:w="2268" w:type="dxa"/>
            <w:vAlign w:val="center"/>
          </w:tcPr>
          <w:p w14:paraId="4F890E2C" w14:textId="77777777" w:rsidR="009906EF" w:rsidRDefault="00000000">
            <w:pPr>
              <w:spacing w:after="40"/>
            </w:pPr>
            <w:r>
              <w:t>4</w:t>
            </w:r>
          </w:p>
        </w:tc>
        <w:tc>
          <w:tcPr>
            <w:tcW w:w="2835" w:type="dxa"/>
            <w:vAlign w:val="center"/>
          </w:tcPr>
          <w:p w14:paraId="57F185B9" w14:textId="77777777" w:rsidR="009906EF" w:rsidRDefault="00000000">
            <w:pPr>
              <w:spacing w:after="40"/>
            </w:pPr>
            <w:r>
              <w:t>Đạt bao phủ lỗi và thành công</w:t>
            </w:r>
          </w:p>
        </w:tc>
      </w:tr>
      <w:tr w:rsidR="009906EF" w14:paraId="3F1EB787" w14:textId="77777777">
        <w:trPr>
          <w:jc w:val="center"/>
        </w:trPr>
        <w:tc>
          <w:tcPr>
            <w:tcW w:w="2551" w:type="dxa"/>
            <w:vAlign w:val="center"/>
          </w:tcPr>
          <w:p w14:paraId="1978639B" w14:textId="77777777" w:rsidR="009906EF" w:rsidRDefault="00000000">
            <w:pPr>
              <w:spacing w:after="40"/>
            </w:pPr>
            <w:r>
              <w:t>recalculate</w:t>
            </w:r>
          </w:p>
        </w:tc>
        <w:tc>
          <w:tcPr>
            <w:tcW w:w="1417" w:type="dxa"/>
            <w:vAlign w:val="center"/>
          </w:tcPr>
          <w:p w14:paraId="3A91F50B" w14:textId="77777777" w:rsidR="009906EF" w:rsidRDefault="00000000">
            <w:pPr>
              <w:spacing w:after="40"/>
            </w:pPr>
            <w:r>
              <w:t>1</w:t>
            </w:r>
          </w:p>
        </w:tc>
        <w:tc>
          <w:tcPr>
            <w:tcW w:w="2268" w:type="dxa"/>
            <w:vAlign w:val="center"/>
          </w:tcPr>
          <w:p w14:paraId="0C7288A2" w14:textId="77777777" w:rsidR="009906EF" w:rsidRDefault="00000000">
            <w:pPr>
              <w:spacing w:after="40"/>
            </w:pPr>
            <w:r>
              <w:t>1</w:t>
            </w:r>
          </w:p>
        </w:tc>
        <w:tc>
          <w:tcPr>
            <w:tcW w:w="2835" w:type="dxa"/>
            <w:vAlign w:val="center"/>
          </w:tcPr>
          <w:p w14:paraId="20F055F7" w14:textId="77777777" w:rsidR="009906EF" w:rsidRDefault="00000000">
            <w:pPr>
              <w:spacing w:after="40"/>
            </w:pPr>
            <w:r>
              <w:t>Đạt đường đi tuần tự</w:t>
            </w:r>
          </w:p>
        </w:tc>
      </w:tr>
      <w:tr w:rsidR="009906EF" w14:paraId="647508F6" w14:textId="77777777">
        <w:trPr>
          <w:jc w:val="center"/>
        </w:trPr>
        <w:tc>
          <w:tcPr>
            <w:tcW w:w="2551" w:type="dxa"/>
            <w:vAlign w:val="center"/>
          </w:tcPr>
          <w:p w14:paraId="187384DF" w14:textId="77777777" w:rsidR="009906EF" w:rsidRDefault="00000000">
            <w:pPr>
              <w:spacing w:after="40"/>
            </w:pPr>
            <w:r>
              <w:t>restockItem</w:t>
            </w:r>
          </w:p>
        </w:tc>
        <w:tc>
          <w:tcPr>
            <w:tcW w:w="1417" w:type="dxa"/>
            <w:vAlign w:val="center"/>
          </w:tcPr>
          <w:p w14:paraId="22BD15C9" w14:textId="77777777" w:rsidR="009906EF" w:rsidRDefault="00000000">
            <w:pPr>
              <w:spacing w:after="40"/>
            </w:pPr>
            <w:r>
              <w:t>2</w:t>
            </w:r>
          </w:p>
        </w:tc>
        <w:tc>
          <w:tcPr>
            <w:tcW w:w="2268" w:type="dxa"/>
            <w:vAlign w:val="center"/>
          </w:tcPr>
          <w:p w14:paraId="4AF99164" w14:textId="77777777" w:rsidR="009906EF" w:rsidRDefault="00000000">
            <w:pPr>
              <w:spacing w:after="40"/>
            </w:pPr>
            <w:r>
              <w:t>2</w:t>
            </w:r>
          </w:p>
        </w:tc>
        <w:tc>
          <w:tcPr>
            <w:tcW w:w="2835" w:type="dxa"/>
            <w:vAlign w:val="center"/>
          </w:tcPr>
          <w:p w14:paraId="634B8D35" w14:textId="77777777" w:rsidR="009906EF" w:rsidRDefault="00000000">
            <w:pPr>
              <w:spacing w:after="40"/>
            </w:pPr>
            <w:r>
              <w:t>Đạt nhánh dữ liệu biên</w:t>
            </w:r>
          </w:p>
        </w:tc>
      </w:tr>
      <w:tr w:rsidR="009906EF" w14:paraId="6B862FEC" w14:textId="77777777">
        <w:trPr>
          <w:jc w:val="center"/>
        </w:trPr>
        <w:tc>
          <w:tcPr>
            <w:tcW w:w="2551" w:type="dxa"/>
            <w:vAlign w:val="center"/>
          </w:tcPr>
          <w:p w14:paraId="78E5B5FB" w14:textId="77777777" w:rsidR="009906EF" w:rsidRDefault="00000000">
            <w:pPr>
              <w:spacing w:after="40"/>
            </w:pPr>
            <w:r>
              <w:t>deductForOrder</w:t>
            </w:r>
          </w:p>
        </w:tc>
        <w:tc>
          <w:tcPr>
            <w:tcW w:w="1417" w:type="dxa"/>
            <w:vAlign w:val="center"/>
          </w:tcPr>
          <w:p w14:paraId="1F835E9D" w14:textId="77777777" w:rsidR="009906EF" w:rsidRDefault="00000000">
            <w:pPr>
              <w:spacing w:after="40"/>
            </w:pPr>
            <w:r>
              <w:t>3</w:t>
            </w:r>
          </w:p>
        </w:tc>
        <w:tc>
          <w:tcPr>
            <w:tcW w:w="2268" w:type="dxa"/>
            <w:vAlign w:val="center"/>
          </w:tcPr>
          <w:p w14:paraId="0DD16D67" w14:textId="77777777" w:rsidR="009906EF" w:rsidRDefault="00000000">
            <w:pPr>
              <w:spacing w:after="40"/>
            </w:pPr>
            <w:r>
              <w:t>3</w:t>
            </w:r>
          </w:p>
        </w:tc>
        <w:tc>
          <w:tcPr>
            <w:tcW w:w="2835" w:type="dxa"/>
            <w:vAlign w:val="center"/>
          </w:tcPr>
          <w:p w14:paraId="365EBD05" w14:textId="77777777" w:rsidR="009906EF" w:rsidRDefault="00000000">
            <w:pPr>
              <w:spacing w:after="40"/>
            </w:pPr>
            <w:r>
              <w:t>Đạt nhánh chống trừ lặp và thiếu kho</w:t>
            </w:r>
          </w:p>
        </w:tc>
      </w:tr>
      <w:tr w:rsidR="009906EF" w14:paraId="43EDB400" w14:textId="77777777">
        <w:trPr>
          <w:jc w:val="center"/>
        </w:trPr>
        <w:tc>
          <w:tcPr>
            <w:tcW w:w="2551" w:type="dxa"/>
            <w:vAlign w:val="center"/>
          </w:tcPr>
          <w:p w14:paraId="15E9590A" w14:textId="77777777" w:rsidR="009906EF" w:rsidRDefault="00000000">
            <w:pPr>
              <w:spacing w:after="40"/>
            </w:pPr>
            <w:r>
              <w:t>createBeverage</w:t>
            </w:r>
          </w:p>
        </w:tc>
        <w:tc>
          <w:tcPr>
            <w:tcW w:w="1417" w:type="dxa"/>
            <w:vAlign w:val="center"/>
          </w:tcPr>
          <w:p w14:paraId="3409821E" w14:textId="77777777" w:rsidR="009906EF" w:rsidRDefault="00000000">
            <w:pPr>
              <w:spacing w:after="40"/>
            </w:pPr>
            <w:r>
              <w:t>5</w:t>
            </w:r>
          </w:p>
        </w:tc>
        <w:tc>
          <w:tcPr>
            <w:tcW w:w="2268" w:type="dxa"/>
            <w:vAlign w:val="center"/>
          </w:tcPr>
          <w:p w14:paraId="6BD17630" w14:textId="77777777" w:rsidR="009906EF" w:rsidRDefault="00000000">
            <w:pPr>
              <w:spacing w:after="40"/>
            </w:pPr>
            <w:r>
              <w:t>5</w:t>
            </w:r>
          </w:p>
        </w:tc>
        <w:tc>
          <w:tcPr>
            <w:tcW w:w="2835" w:type="dxa"/>
            <w:vAlign w:val="center"/>
          </w:tcPr>
          <w:p w14:paraId="5DAFFF9B" w14:textId="77777777" w:rsidR="009906EF" w:rsidRDefault="00000000">
            <w:pPr>
              <w:spacing w:after="40"/>
            </w:pPr>
            <w:r>
              <w:t>Đạt mọi nhánh factory</w:t>
            </w:r>
          </w:p>
        </w:tc>
      </w:tr>
      <w:tr w:rsidR="009906EF" w14:paraId="140130DC" w14:textId="77777777">
        <w:trPr>
          <w:jc w:val="center"/>
        </w:trPr>
        <w:tc>
          <w:tcPr>
            <w:tcW w:w="2551" w:type="dxa"/>
            <w:vAlign w:val="center"/>
          </w:tcPr>
          <w:p w14:paraId="111F43E9" w14:textId="77777777" w:rsidR="009906EF" w:rsidRDefault="00000000">
            <w:pPr>
              <w:spacing w:after="40"/>
            </w:pPr>
            <w:r>
              <w:t>saveRecipeItem</w:t>
            </w:r>
          </w:p>
        </w:tc>
        <w:tc>
          <w:tcPr>
            <w:tcW w:w="1417" w:type="dxa"/>
            <w:vAlign w:val="center"/>
          </w:tcPr>
          <w:p w14:paraId="777D084D" w14:textId="77777777" w:rsidR="009906EF" w:rsidRDefault="00000000">
            <w:pPr>
              <w:spacing w:after="40"/>
            </w:pPr>
            <w:r>
              <w:t>4</w:t>
            </w:r>
          </w:p>
        </w:tc>
        <w:tc>
          <w:tcPr>
            <w:tcW w:w="2268" w:type="dxa"/>
            <w:vAlign w:val="center"/>
          </w:tcPr>
          <w:p w14:paraId="12B456D4" w14:textId="77777777" w:rsidR="009906EF" w:rsidRDefault="00000000">
            <w:pPr>
              <w:spacing w:after="40"/>
            </w:pPr>
            <w:r>
              <w:t>4</w:t>
            </w:r>
          </w:p>
        </w:tc>
        <w:tc>
          <w:tcPr>
            <w:tcW w:w="2835" w:type="dxa"/>
            <w:vAlign w:val="center"/>
          </w:tcPr>
          <w:p w14:paraId="2B73C960" w14:textId="77777777" w:rsidR="009906EF" w:rsidRDefault="00000000">
            <w:pPr>
              <w:spacing w:after="40"/>
            </w:pPr>
            <w:r>
              <w:t>Đạt các nhánh kiểm tra đầu vào</w:t>
            </w:r>
          </w:p>
        </w:tc>
      </w:tr>
    </w:tbl>
    <w:p w14:paraId="0CBC1841" w14:textId="77777777" w:rsidR="009906EF" w:rsidRDefault="009906EF"/>
    <w:p w14:paraId="26FB2F29" w14:textId="77777777" w:rsidR="009906EF" w:rsidRDefault="00000000">
      <w:r>
        <w:lastRenderedPageBreak/>
        <w:t>Tổng cộng có 28 đường đi cơ sở. Bộ dữ liệu WB01–WB31 bao phủ các nhánh hợp lệ, nhánh lỗi, nhánh ngoại lệ và các cặp định nghĩa–sử dụng quan trọng. Khi chạy TestRunner, các tình huống tương ứng được kiểm chứng cùng với các kiểm thử tích hợp sẵn có của dự án.</w:t>
      </w:r>
    </w:p>
    <w:p w14:paraId="0D4CFE8E" w14:textId="77777777" w:rsidR="009906EF" w:rsidRDefault="00000000">
      <w:r>
        <w:br w:type="page"/>
      </w:r>
    </w:p>
    <w:p w14:paraId="5DCE4C13" w14:textId="77777777" w:rsidR="009906EF" w:rsidRDefault="00000000">
      <w:pPr>
        <w:pStyle w:val="Heading1"/>
      </w:pPr>
      <w:r>
        <w:lastRenderedPageBreak/>
        <w:t>Phu luc A - Tai khoan demo</w:t>
      </w:r>
    </w:p>
    <w:tbl>
      <w:tblPr>
        <w:tblStyle w:val="TableGrid"/>
        <w:tblW w:w="0" w:type="auto"/>
        <w:jc w:val="center"/>
        <w:tblLook w:val="04A0" w:firstRow="1" w:lastRow="0" w:firstColumn="1" w:lastColumn="0" w:noHBand="0" w:noVBand="1"/>
      </w:tblPr>
      <w:tblGrid>
        <w:gridCol w:w="1701"/>
        <w:gridCol w:w="1701"/>
        <w:gridCol w:w="1701"/>
        <w:gridCol w:w="2835"/>
      </w:tblGrid>
      <w:tr w:rsidR="009906EF" w14:paraId="08B13BF0" w14:textId="77777777">
        <w:trPr>
          <w:jc w:val="center"/>
        </w:trPr>
        <w:tc>
          <w:tcPr>
            <w:tcW w:w="1701" w:type="dxa"/>
            <w:shd w:val="clear" w:color="auto" w:fill="7A4A32"/>
            <w:vAlign w:val="center"/>
          </w:tcPr>
          <w:p w14:paraId="4E496179" w14:textId="77777777" w:rsidR="009906EF" w:rsidRDefault="00000000">
            <w:pPr>
              <w:spacing w:after="40"/>
            </w:pPr>
            <w:r>
              <w:rPr>
                <w:b/>
                <w:color w:val="FFFFFF"/>
              </w:rPr>
              <w:t>Username</w:t>
            </w:r>
          </w:p>
        </w:tc>
        <w:tc>
          <w:tcPr>
            <w:tcW w:w="1701" w:type="dxa"/>
            <w:shd w:val="clear" w:color="auto" w:fill="7A4A32"/>
            <w:vAlign w:val="center"/>
          </w:tcPr>
          <w:p w14:paraId="702D405C" w14:textId="77777777" w:rsidR="009906EF" w:rsidRDefault="00000000">
            <w:pPr>
              <w:spacing w:after="40"/>
            </w:pPr>
            <w:r>
              <w:rPr>
                <w:b/>
                <w:color w:val="FFFFFF"/>
              </w:rPr>
              <w:t>Password</w:t>
            </w:r>
          </w:p>
        </w:tc>
        <w:tc>
          <w:tcPr>
            <w:tcW w:w="1701" w:type="dxa"/>
            <w:shd w:val="clear" w:color="auto" w:fill="7A4A32"/>
            <w:vAlign w:val="center"/>
          </w:tcPr>
          <w:p w14:paraId="130B0EB9" w14:textId="77777777" w:rsidR="009906EF" w:rsidRDefault="00000000">
            <w:pPr>
              <w:spacing w:after="40"/>
            </w:pPr>
            <w:r>
              <w:rPr>
                <w:b/>
                <w:color w:val="FFFFFF"/>
              </w:rPr>
              <w:t>Role</w:t>
            </w:r>
          </w:p>
        </w:tc>
        <w:tc>
          <w:tcPr>
            <w:tcW w:w="2835" w:type="dxa"/>
            <w:shd w:val="clear" w:color="auto" w:fill="7A4A32"/>
            <w:vAlign w:val="center"/>
          </w:tcPr>
          <w:p w14:paraId="2A408814" w14:textId="77777777" w:rsidR="009906EF" w:rsidRDefault="00000000">
            <w:pPr>
              <w:spacing w:after="40"/>
            </w:pPr>
            <w:r>
              <w:rPr>
                <w:b/>
                <w:color w:val="FFFFFF"/>
              </w:rPr>
              <w:t>Man hinh</w:t>
            </w:r>
          </w:p>
        </w:tc>
      </w:tr>
      <w:tr w:rsidR="009906EF" w14:paraId="2D0F0675" w14:textId="77777777">
        <w:trPr>
          <w:jc w:val="center"/>
        </w:trPr>
        <w:tc>
          <w:tcPr>
            <w:tcW w:w="1701" w:type="dxa"/>
            <w:vAlign w:val="center"/>
          </w:tcPr>
          <w:p w14:paraId="12552368" w14:textId="77777777" w:rsidR="009906EF" w:rsidRDefault="00000000">
            <w:pPr>
              <w:spacing w:after="40"/>
            </w:pPr>
            <w:r>
              <w:t>admin</w:t>
            </w:r>
          </w:p>
        </w:tc>
        <w:tc>
          <w:tcPr>
            <w:tcW w:w="1701" w:type="dxa"/>
            <w:vAlign w:val="center"/>
          </w:tcPr>
          <w:p w14:paraId="673C0F9D" w14:textId="77777777" w:rsidR="009906EF" w:rsidRDefault="00000000">
            <w:pPr>
              <w:spacing w:after="40"/>
            </w:pPr>
            <w:r>
              <w:t>123</w:t>
            </w:r>
          </w:p>
        </w:tc>
        <w:tc>
          <w:tcPr>
            <w:tcW w:w="1701" w:type="dxa"/>
            <w:vAlign w:val="center"/>
          </w:tcPr>
          <w:p w14:paraId="062FFB24" w14:textId="77777777" w:rsidR="009906EF" w:rsidRDefault="00000000">
            <w:pPr>
              <w:spacing w:after="40"/>
            </w:pPr>
            <w:r>
              <w:t>ADMIN</w:t>
            </w:r>
          </w:p>
        </w:tc>
        <w:tc>
          <w:tcPr>
            <w:tcW w:w="2835" w:type="dxa"/>
            <w:vAlign w:val="center"/>
          </w:tcPr>
          <w:p w14:paraId="79C24647" w14:textId="77777777" w:rsidR="009906EF" w:rsidRDefault="00000000">
            <w:pPr>
              <w:spacing w:after="40"/>
            </w:pPr>
            <w:r>
              <w:t>AdminView</w:t>
            </w:r>
          </w:p>
        </w:tc>
      </w:tr>
      <w:tr w:rsidR="009906EF" w14:paraId="18F579DC" w14:textId="77777777">
        <w:trPr>
          <w:jc w:val="center"/>
        </w:trPr>
        <w:tc>
          <w:tcPr>
            <w:tcW w:w="1701" w:type="dxa"/>
            <w:vAlign w:val="center"/>
          </w:tcPr>
          <w:p w14:paraId="3477894D" w14:textId="77777777" w:rsidR="009906EF" w:rsidRDefault="00000000">
            <w:pPr>
              <w:spacing w:after="40"/>
            </w:pPr>
            <w:r>
              <w:t>cashier01</w:t>
            </w:r>
          </w:p>
        </w:tc>
        <w:tc>
          <w:tcPr>
            <w:tcW w:w="1701" w:type="dxa"/>
            <w:vAlign w:val="center"/>
          </w:tcPr>
          <w:p w14:paraId="68DB1DCC" w14:textId="77777777" w:rsidR="009906EF" w:rsidRDefault="00000000">
            <w:pPr>
              <w:spacing w:after="40"/>
            </w:pPr>
            <w:r>
              <w:t>123</w:t>
            </w:r>
          </w:p>
        </w:tc>
        <w:tc>
          <w:tcPr>
            <w:tcW w:w="1701" w:type="dxa"/>
            <w:vAlign w:val="center"/>
          </w:tcPr>
          <w:p w14:paraId="3912F83F" w14:textId="77777777" w:rsidR="009906EF" w:rsidRDefault="00000000">
            <w:pPr>
              <w:spacing w:after="40"/>
            </w:pPr>
            <w:r>
              <w:t>CASHIER</w:t>
            </w:r>
          </w:p>
        </w:tc>
        <w:tc>
          <w:tcPr>
            <w:tcW w:w="2835" w:type="dxa"/>
            <w:vAlign w:val="center"/>
          </w:tcPr>
          <w:p w14:paraId="27CA5A43" w14:textId="77777777" w:rsidR="009906EF" w:rsidRDefault="00000000">
            <w:pPr>
              <w:spacing w:after="40"/>
            </w:pPr>
            <w:r>
              <w:t>POSView</w:t>
            </w:r>
          </w:p>
        </w:tc>
      </w:tr>
      <w:tr w:rsidR="009906EF" w14:paraId="2D46FAF5" w14:textId="77777777">
        <w:trPr>
          <w:jc w:val="center"/>
        </w:trPr>
        <w:tc>
          <w:tcPr>
            <w:tcW w:w="1701" w:type="dxa"/>
            <w:vAlign w:val="center"/>
          </w:tcPr>
          <w:p w14:paraId="1C50A545" w14:textId="77777777" w:rsidR="009906EF" w:rsidRDefault="00000000">
            <w:pPr>
              <w:spacing w:after="40"/>
            </w:pPr>
            <w:r>
              <w:t>kitchen01</w:t>
            </w:r>
          </w:p>
        </w:tc>
        <w:tc>
          <w:tcPr>
            <w:tcW w:w="1701" w:type="dxa"/>
            <w:vAlign w:val="center"/>
          </w:tcPr>
          <w:p w14:paraId="5CE11252" w14:textId="77777777" w:rsidR="009906EF" w:rsidRDefault="00000000">
            <w:pPr>
              <w:spacing w:after="40"/>
            </w:pPr>
            <w:r>
              <w:t>123</w:t>
            </w:r>
          </w:p>
        </w:tc>
        <w:tc>
          <w:tcPr>
            <w:tcW w:w="1701" w:type="dxa"/>
            <w:vAlign w:val="center"/>
          </w:tcPr>
          <w:p w14:paraId="4188ADDA" w14:textId="77777777" w:rsidR="009906EF" w:rsidRDefault="00000000">
            <w:pPr>
              <w:spacing w:after="40"/>
            </w:pPr>
            <w:r>
              <w:t>KITCHEN</w:t>
            </w:r>
          </w:p>
        </w:tc>
        <w:tc>
          <w:tcPr>
            <w:tcW w:w="2835" w:type="dxa"/>
            <w:vAlign w:val="center"/>
          </w:tcPr>
          <w:p w14:paraId="33826AC6" w14:textId="77777777" w:rsidR="009906EF" w:rsidRDefault="00000000">
            <w:pPr>
              <w:spacing w:after="40"/>
            </w:pPr>
            <w:r>
              <w:t>KitchenView</w:t>
            </w:r>
          </w:p>
        </w:tc>
      </w:tr>
    </w:tbl>
    <w:p w14:paraId="1716585B" w14:textId="77777777" w:rsidR="009906EF" w:rsidRDefault="009906EF"/>
    <w:p w14:paraId="4F485C3F" w14:textId="77777777" w:rsidR="009906EF" w:rsidRDefault="00000000">
      <w:pPr>
        <w:pStyle w:val="Heading1"/>
      </w:pPr>
      <w:r>
        <w:t>Phu luc B - File/tai lieu can nop kem</w:t>
      </w:r>
    </w:p>
    <w:p w14:paraId="2607B7C7" w14:textId="77777777" w:rsidR="009906EF" w:rsidRDefault="00000000">
      <w:pPr>
        <w:pStyle w:val="ListBullet"/>
      </w:pPr>
      <w:r>
        <w:t>Source code GitHub: PhucQuan/Coffee_Shop_POS_DesignPattern</w:t>
      </w:r>
    </w:p>
    <w:p w14:paraId="11220D6F" w14:textId="77777777" w:rsidR="009906EF" w:rsidRDefault="00000000">
      <w:pPr>
        <w:pStyle w:val="ListBullet"/>
      </w:pPr>
      <w:r>
        <w:t>docs/PATTERN_EVIDENCE_TABLE.md</w:t>
      </w:r>
    </w:p>
    <w:p w14:paraId="626A2161" w14:textId="77777777" w:rsidR="009906EF" w:rsidRDefault="00000000">
      <w:pPr>
        <w:pStyle w:val="ListBullet"/>
      </w:pPr>
      <w:r>
        <w:t>docs/DEMO_SCRIPT.md</w:t>
      </w:r>
    </w:p>
    <w:p w14:paraId="1C8F8013" w14:textId="77777777" w:rsidR="009906EF" w:rsidRDefault="00000000">
      <w:pPr>
        <w:pStyle w:val="ListBullet"/>
      </w:pPr>
      <w:r>
        <w:t>docs/agent-plan/STATE.md</w:t>
      </w:r>
    </w:p>
    <w:p w14:paraId="483119B7" w14:textId="77777777" w:rsidR="009906EF" w:rsidRDefault="00000000">
      <w:pPr>
        <w:pStyle w:val="ListBullet"/>
      </w:pPr>
      <w:r>
        <w:t>sql/schema.sql</w:t>
      </w:r>
    </w:p>
    <w:p w14:paraId="1EB45FE4" w14:textId="77777777" w:rsidR="009906EF" w:rsidRDefault="00000000">
      <w:pPr>
        <w:pStyle w:val="ListBullet"/>
      </w:pPr>
      <w:r>
        <w:t>run.bat, test.bat, generate-assets.bat</w:t>
      </w:r>
    </w:p>
    <w:p>
      <w:pPr>
        <w:keepNext/>
        <w:spacing w:before="200" w:after="80"/>
      </w:pPr>
      <w:r>
        <w:rPr>
          <w:rFonts w:ascii="Arial" w:hAnsi="Arial"/>
          <w:b/>
          <w:color w:val="2E75B6"/>
          <w:sz w:val="24"/>
        </w:rPr>
        <w:t>Hàm thứ hai: public Beverage createBeverage(MenuItemRecord item)</w:t>
      </w:r>
    </w:p>
    <w:p>
      <w:pPr>
        <w:spacing w:after="80" w:line="276" w:lineRule="auto"/>
      </w:pPr>
      <w:r>
        <w:rPr>
          <w:rFonts w:ascii="Arial" w:hAnsi="Arial"/>
          <w:b/>
          <w:sz w:val="20"/>
        </w:rPr>
        <w:t xml:space="preserve">Nguồn mã nguồn: </w:t>
      </w:r>
      <w:r>
        <w:rPr>
          <w:rFonts w:ascii="Arial" w:hAnsi="Arial"/>
          <w:i/>
          <w:sz w:val="20"/>
        </w:rPr>
        <w:t>src/main/java/com/coffeeshop/service/MenuService.java</w:t>
      </w:r>
    </w:p>
    <w:p>
      <w:pPr>
        <w:keepNext/>
        <w:spacing w:before="160" w:after="60"/>
      </w:pPr>
      <w:r>
        <w:rPr>
          <w:rFonts w:ascii="Arial" w:hAnsi="Arial"/>
          <w:b/>
          <w:color w:val="333333"/>
          <w:sz w:val="22"/>
        </w:rPr>
        <w:t>1. Mô tả chức năng</w:t>
      </w:r>
    </w:p>
    <w:p>
      <w:pPr>
        <w:spacing w:after="80" w:line="276" w:lineRule="auto"/>
      </w:pPr>
      <w:r>
        <w:rPr>
          <w:rFonts w:ascii="Arial" w:hAnsi="Arial"/>
          <w:i w:val="0"/>
          <w:sz w:val="20"/>
        </w:rPr>
        <w:t>Hàm createBeverage(MenuItemRecord item) trong lớp MenuService khởi tạo đối tượng đồ uống (Beverage) cụ thể tương ứng với bản ghi thực đơn qua mẫu thiết kế Factory Method Pattern:</w:t>
      </w:r>
    </w:p>
    <w:p>
      <w:pPr>
        <w:spacing w:after="80" w:line="276" w:lineRule="auto"/>
      </w:pPr>
      <w:r>
        <w:rPr>
          <w:rFonts w:ascii="Arial" w:hAnsi="Arial"/>
          <w:i w:val="0"/>
          <w:sz w:val="20"/>
        </w:rPr>
        <w:t>- Đầu vào: item (MenuItemRecord) chứa thông tin tên món (name), đơn giá cơ bản (basePrice), và danh mục đồ uống (category).</w:t>
      </w:r>
    </w:p>
    <w:p>
      <w:pPr>
        <w:spacing w:after="80" w:line="276" w:lineRule="auto"/>
      </w:pPr>
      <w:r>
        <w:rPr>
          <w:rFonts w:ascii="Arial" w:hAnsi="Arial"/>
          <w:i w:val="0"/>
          <w:sz w:val="20"/>
        </w:rPr>
        <w:t>- Quy trình xử lý: Kiểm tra thuộc tính item.getCategory() thông qua switch-expression. Khởi tạo đối tượng Factory tương ứng (CoffeeFactory, TeaFactory, MatchaFactory, SmoothieFactory). Nếu category không hợp lệ hoặc nằm ngoài danh mục hỗ trợ, ném ngoại lệ IllegalArgumentException. Đối với nhánh hợp lệ, gọi factory.createBeverage(...) để trả về đối tượng đồ uống.</w:t>
      </w:r>
    </w:p>
    <w:p>
      <w:pPr>
        <w:spacing w:after="80" w:line="276" w:lineRule="auto"/>
      </w:pPr>
      <w:r>
        <w:rPr>
          <w:rFonts w:ascii="Arial" w:hAnsi="Arial"/>
          <w:i w:val="0"/>
          <w:sz w:val="20"/>
        </w:rPr>
        <w:t>- Đầu ra: Đối tượng Beverage đã được khởi tạo hoàn chỉnh hoặc ném ngoại lệ.</w:t>
      </w:r>
    </w:p>
    <w:p>
      <w:pPr>
        <w:keepNext/>
        <w:spacing w:before="160" w:after="60"/>
      </w:pPr>
      <w:r>
        <w:rPr>
          <w:rFonts w:ascii="Arial" w:hAnsi="Arial"/>
          <w:b/>
          <w:color w:val="333333"/>
          <w:sz w:val="22"/>
        </w:rPr>
        <w:t>2. Đoạn mã nguồn (có đánh số thứ tự câu lệnh)</w:t>
      </w:r>
    </w:p>
    <w:p>
      <w:pPr>
        <w:spacing w:before="80" w:after="120"/>
        <w:ind w:left="288"/>
      </w:pPr>
      <w:r>
        <w:rPr>
          <w:rFonts w:ascii="Consolas" w:hAnsi="Consolas"/>
          <w:color w:val="202020"/>
          <w:sz w:val="19"/>
        </w:rPr>
        <w:t>public Beverage createBeverage(MenuItemRecord item) {</w:t>
        <w:br/>
        <w:t xml:space="preserve">    BeverageFactory factory = switch (item.getCategory()) {            // (1)</w:t>
        <w:br/>
        <w:t xml:space="preserve">        case "COFFEE"   -&gt; new CoffeeFactory();                        // (2)</w:t>
        <w:br/>
        <w:t xml:space="preserve">        case "TEA"      -&gt; new TeaFactory();                           // (3)</w:t>
        <w:br/>
        <w:t xml:space="preserve">        case "MATCHA"   -&gt; new MatchaFactory();                        // (4)</w:t>
        <w:br/>
        <w:t xml:space="preserve">        case "SMOOTHIE" -&gt; new SmoothieFactory();                      // (5)</w:t>
        <w:br/>
        <w:t xml:space="preserve">        default         -&gt; throw new IllegalArgumentException(         // (6)</w:t>
        <w:br/>
        <w:t xml:space="preserve">            "Unsupported beverage category: " + item.getCategory());</w:t>
        <w:br/>
        <w:t xml:space="preserve">    };                                                                 // (7)</w:t>
        <w:br/>
        <w:t xml:space="preserve">    return factory.createBeverage(item.getName(), item.getBasePrice());// (8)</w:t>
        <w:br/>
        <w:t>}                                                                      // (9)</w:t>
      </w:r>
    </w:p>
    <w:p>
      <w:pPr>
        <w:keepNext/>
        <w:spacing w:before="160" w:after="60"/>
      </w:pPr>
      <w:r>
        <w:rPr>
          <w:rFonts w:ascii="Arial" w:hAnsi="Arial"/>
          <w:b/>
          <w:color w:val="333333"/>
          <w:sz w:val="22"/>
        </w:rPr>
        <w:t>3. Đồ thị dòng điều khiển cơ bản (Control Flow Graph - CFG)</w:t>
      </w:r>
    </w:p>
    <w:p>
      <w:pPr>
        <w:spacing w:after="80" w:line="276" w:lineRule="auto"/>
      </w:pPr>
      <w:r>
        <w:rPr>
          <w:rFonts w:ascii="Arial" w:hAnsi="Arial"/>
          <w:i w:val="0"/>
          <w:sz w:val="20"/>
        </w:rPr>
        <w:t>Đồ thị điều khiển biểu diễn các nút từ (1) đến (9):</w:t>
      </w:r>
    </w:p>
    <w:p>
      <w:pPr>
        <w:spacing w:after="80" w:line="276" w:lineRule="auto"/>
      </w:pPr>
      <w:r>
        <w:rPr>
          <w:rFonts w:ascii="Arial" w:hAnsi="Arial"/>
          <w:i w:val="0"/>
          <w:sz w:val="20"/>
        </w:rPr>
        <w:t>- Nút (1): Đánh giá switch (item.getCategory()).</w:t>
      </w:r>
    </w:p>
    <w:p>
      <w:pPr>
        <w:spacing w:after="80" w:line="276" w:lineRule="auto"/>
      </w:pPr>
      <w:r>
        <w:rPr>
          <w:rFonts w:ascii="Arial" w:hAnsi="Arial"/>
          <w:i w:val="0"/>
          <w:sz w:val="20"/>
        </w:rPr>
        <w:t>- Nút (2): case 'COFFEE' -&gt; new CoffeeFactory().</w:t>
      </w:r>
    </w:p>
    <w:p>
      <w:pPr>
        <w:spacing w:after="80" w:line="276" w:lineRule="auto"/>
      </w:pPr>
      <w:r>
        <w:rPr>
          <w:rFonts w:ascii="Arial" w:hAnsi="Arial"/>
          <w:i w:val="0"/>
          <w:sz w:val="20"/>
        </w:rPr>
        <w:t>- Nút (3): case 'TEA' -&gt; new TeaFactory().</w:t>
      </w:r>
    </w:p>
    <w:p>
      <w:pPr>
        <w:spacing w:after="80" w:line="276" w:lineRule="auto"/>
      </w:pPr>
      <w:r>
        <w:rPr>
          <w:rFonts w:ascii="Arial" w:hAnsi="Arial"/>
          <w:i w:val="0"/>
          <w:sz w:val="20"/>
        </w:rPr>
        <w:t>- Nút (4): case 'MATCHA' -&gt; new MatchaFactory().</w:t>
      </w:r>
    </w:p>
    <w:p>
      <w:pPr>
        <w:spacing w:after="80" w:line="276" w:lineRule="auto"/>
      </w:pPr>
      <w:r>
        <w:rPr>
          <w:rFonts w:ascii="Arial" w:hAnsi="Arial"/>
          <w:i w:val="0"/>
          <w:sz w:val="20"/>
        </w:rPr>
        <w:t>- Nút (5): case 'SMOOTHIE' -&gt; new SmoothieFactory().</w:t>
      </w:r>
    </w:p>
    <w:p>
      <w:pPr>
        <w:spacing w:after="80" w:line="276" w:lineRule="auto"/>
      </w:pPr>
      <w:r>
        <w:rPr>
          <w:rFonts w:ascii="Arial" w:hAnsi="Arial"/>
          <w:i w:val="0"/>
          <w:sz w:val="20"/>
        </w:rPr>
        <w:t>- Nút (6): default -&gt; ném IllegalArgumentException.</w:t>
      </w:r>
    </w:p>
    <w:p>
      <w:pPr>
        <w:spacing w:after="80" w:line="276" w:lineRule="auto"/>
      </w:pPr>
      <w:r>
        <w:rPr>
          <w:rFonts w:ascii="Arial" w:hAnsi="Arial"/>
          <w:i w:val="0"/>
          <w:sz w:val="20"/>
        </w:rPr>
        <w:t>- Nút (7): Gán biến factory.</w:t>
      </w:r>
    </w:p>
    <w:p>
      <w:pPr>
        <w:spacing w:after="80" w:line="276" w:lineRule="auto"/>
      </w:pPr>
      <w:r>
        <w:rPr>
          <w:rFonts w:ascii="Arial" w:hAnsi="Arial"/>
          <w:i w:val="0"/>
          <w:sz w:val="20"/>
        </w:rPr>
        <w:t>- Nút (8): Gọi factory.createBeverage(...) và trả về đối tượng Beverage.</w:t>
      </w:r>
    </w:p>
    <w:p>
      <w:pPr>
        <w:spacing w:after="80" w:line="276" w:lineRule="auto"/>
      </w:pPr>
      <w:r>
        <w:rPr>
          <w:rFonts w:ascii="Arial" w:hAnsi="Arial"/>
          <w:i w:val="0"/>
          <w:sz w:val="20"/>
        </w:rPr>
        <w:t>- Nút (9): Kết thúc phương thức (Exit/End).</w:t>
      </w:r>
    </w:p>
    <w:p>
      <w:pPr>
        <w:keepNext/>
        <w:spacing w:before="160" w:after="60"/>
      </w:pPr>
      <w:r>
        <w:rPr>
          <w:rFonts w:ascii="Arial" w:hAnsi="Arial"/>
          <w:b/>
          <w:color w:val="333333"/>
          <w:sz w:val="22"/>
        </w:rPr>
        <w:t>4. Tính số đường thi hành tuyến tính độc lập (McCabe)</w:t>
      </w:r>
    </w:p>
    <w:p>
      <w:pPr>
        <w:spacing w:after="80" w:line="276" w:lineRule="auto"/>
      </w:pPr>
      <w:r>
        <w:rPr>
          <w:rFonts w:ascii="Arial" w:hAnsi="Arial"/>
          <w:i w:val="0"/>
          <w:sz w:val="20"/>
        </w:rPr>
        <w:t>Cấu trúc switch có 5 nhánh rẽ tương đương 4 quyết định nhị phân độc lập P = 4. Độ phức tạp chu trình McCabe: C = P + 1 = 4 + 1 = 5.</w:t>
      </w:r>
    </w:p>
    <w:p>
      <w:pPr>
        <w:spacing w:after="80" w:line="276" w:lineRule="auto"/>
      </w:pPr>
      <w:r>
        <w:rPr>
          <w:rFonts w:ascii="Arial" w:hAnsi="Arial"/>
          <w:i w:val="0"/>
          <w:sz w:val="20"/>
        </w:rPr>
        <w:t>5 đường thi hành tuyến tính độc lập cơ bản:</w:t>
      </w:r>
    </w:p>
    <w:p>
      <w:pPr>
        <w:spacing w:after="80" w:line="276" w:lineRule="auto"/>
      </w:pPr>
      <w:r>
        <w:rPr>
          <w:rFonts w:ascii="Arial" w:hAnsi="Arial"/>
          <w:i w:val="0"/>
          <w:sz w:val="20"/>
        </w:rPr>
        <w:t>1. Đường 1: 1 -&gt; 2 -&gt; 7 -&gt; 8 -&gt; 9 (Danh mục COFFEE, tạo BaseCoffee)</w:t>
      </w:r>
    </w:p>
    <w:p>
      <w:pPr>
        <w:spacing w:after="80" w:line="276" w:lineRule="auto"/>
      </w:pPr>
      <w:r>
        <w:rPr>
          <w:rFonts w:ascii="Arial" w:hAnsi="Arial"/>
          <w:i w:val="0"/>
          <w:sz w:val="20"/>
        </w:rPr>
        <w:t>2. Đường 2: 1 -&gt; 3 -&gt; 7 -&gt; 8 -&gt; 9 (Danh mục TEA, tạo MilkTea)</w:t>
      </w:r>
    </w:p>
    <w:p>
      <w:pPr>
        <w:spacing w:after="80" w:line="276" w:lineRule="auto"/>
      </w:pPr>
      <w:r>
        <w:rPr>
          <w:rFonts w:ascii="Arial" w:hAnsi="Arial"/>
          <w:i w:val="0"/>
          <w:sz w:val="20"/>
        </w:rPr>
        <w:t>3. Đường 3: 1 -&gt; 4 -&gt; 7 -&gt; 8 -&gt; 9 (Danh mục MATCHA, tạo Matcha)</w:t>
      </w:r>
    </w:p>
    <w:p>
      <w:pPr>
        <w:spacing w:after="80" w:line="276" w:lineRule="auto"/>
      </w:pPr>
      <w:r>
        <w:rPr>
          <w:rFonts w:ascii="Arial" w:hAnsi="Arial"/>
          <w:i w:val="0"/>
          <w:sz w:val="20"/>
        </w:rPr>
        <w:t>4. Đường 4: 1 -&gt; 5 -&gt; 7 -&gt; 8 -&gt; 9 (Danh mục SMOOTHIE, tạo Smoothie)</w:t>
      </w:r>
    </w:p>
    <w:p>
      <w:pPr>
        <w:spacing w:after="80" w:line="276" w:lineRule="auto"/>
      </w:pPr>
      <w:r>
        <w:rPr>
          <w:rFonts w:ascii="Arial" w:hAnsi="Arial"/>
          <w:i w:val="0"/>
          <w:sz w:val="20"/>
        </w:rPr>
        <w:t>5. Đường 5: 1 -&gt; 6 -&gt; 9 (Danh mục khác / không hỗ trợ, ném ngoại lệ)</w:t>
      </w:r>
    </w:p>
    <w:p>
      <w:pPr>
        <w:keepNext/>
        <w:spacing w:before="160" w:after="60"/>
      </w:pPr>
      <w:r>
        <w:rPr>
          <w:rFonts w:ascii="Arial" w:hAnsi="Arial"/>
          <w:b/>
          <w:color w:val="333333"/>
          <w:sz w:val="22"/>
        </w:rPr>
        <w:t>5. Thiết kế Test Cases cho từng đường</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1440"/>
            <w:shd w:fill="2E75B6"/>
            <w:tcMar>
              <w:top w:w="120" w:type="dxa"/>
              <w:bottom w:w="120" w:type="dxa"/>
              <w:left w:w="150" w:type="dxa"/>
              <w:right w:w="150" w:type="dxa"/>
            </w:tcMar>
          </w:tcPr>
          <w:p>
            <w:pPr>
              <w:jc w:val="center"/>
            </w:pPr>
            <w:r>
              <w:rPr>
                <w:rFonts w:ascii="Arial" w:hAnsi="Arial"/>
                <w:b/>
                <w:color w:val="FFFFFF"/>
                <w:sz w:val="19"/>
              </w:rPr>
              <w:t>Mã TC</w:t>
            </w:r>
          </w:p>
        </w:tc>
        <w:tc>
          <w:tcPr>
            <w:tcW w:type="dxa" w:w="2304"/>
            <w:shd w:fill="2E75B6"/>
            <w:tcMar>
              <w:top w:w="120" w:type="dxa"/>
              <w:bottom w:w="120" w:type="dxa"/>
              <w:left w:w="150" w:type="dxa"/>
              <w:right w:w="150" w:type="dxa"/>
            </w:tcMar>
          </w:tcPr>
          <w:p>
            <w:pPr>
              <w:jc w:val="center"/>
            </w:pPr>
            <w:r>
              <w:rPr>
                <w:rFonts w:ascii="Arial" w:hAnsi="Arial"/>
                <w:b/>
                <w:color w:val="FFFFFF"/>
                <w:sz w:val="19"/>
              </w:rPr>
              <w:t>Đường thi hành</w:t>
            </w:r>
          </w:p>
        </w:tc>
        <w:tc>
          <w:tcPr>
            <w:tcW w:type="dxa" w:w="3456"/>
            <w:shd w:fill="2E75B6"/>
            <w:tcMar>
              <w:top w:w="120" w:type="dxa"/>
              <w:bottom w:w="120" w:type="dxa"/>
              <w:left w:w="150" w:type="dxa"/>
              <w:right w:w="150" w:type="dxa"/>
            </w:tcMar>
          </w:tcPr>
          <w:p>
            <w:pPr>
              <w:jc w:val="center"/>
            </w:pPr>
            <w:r>
              <w:rPr>
                <w:rFonts w:ascii="Arial" w:hAnsi="Arial"/>
                <w:b/>
                <w:color w:val="FFFFFF"/>
                <w:sz w:val="19"/>
              </w:rPr>
              <w:t>Dữ liệu kiểm thử (Test Data)</w:t>
            </w:r>
          </w:p>
        </w:tc>
        <w:tc>
          <w:tcPr>
            <w:tcW w:type="dxa" w:w="2880"/>
            <w:shd w:fill="2E75B6"/>
            <w:tcMar>
              <w:top w:w="120" w:type="dxa"/>
              <w:bottom w:w="120" w:type="dxa"/>
              <w:left w:w="150" w:type="dxa"/>
              <w:right w:w="150" w:type="dxa"/>
            </w:tcMar>
          </w:tcPr>
          <w:p>
            <w:pPr>
              <w:jc w:val="center"/>
            </w:pPr>
            <w:r>
              <w:rPr>
                <w:rFonts w:ascii="Arial" w:hAnsi="Arial"/>
                <w:b/>
                <w:color w:val="FFFFFF"/>
                <w:sz w:val="19"/>
              </w:rPr>
              <w:t>Kết quả mong đợi</w:t>
            </w:r>
          </w:p>
        </w:tc>
      </w:tr>
      <w:tr>
        <w:tc>
          <w:tcPr>
            <w:tcW w:type="dxa" w:w="1440"/>
            <w:shd w:fill="FFFFFF"/>
            <w:tcMar>
              <w:top w:w="80" w:type="dxa"/>
              <w:bottom w:w="80" w:type="dxa"/>
              <w:left w:w="120" w:type="dxa"/>
              <w:right w:w="120" w:type="dxa"/>
            </w:tcMar>
          </w:tcPr>
          <w:p>
            <w:pPr>
              <w:jc w:val="center"/>
            </w:pPr>
            <w:r>
              <w:rPr>
                <w:rFonts w:ascii="Arial" w:hAnsi="Arial"/>
                <w:color w:val="000000"/>
                <w:sz w:val="18"/>
              </w:rPr>
              <w:t>TC_CB_01</w:t>
            </w:r>
          </w:p>
        </w:tc>
        <w:tc>
          <w:tcPr>
            <w:tcW w:type="dxa" w:w="2304"/>
            <w:shd w:fill="FFFFFF"/>
            <w:tcMar>
              <w:top w:w="80" w:type="dxa"/>
              <w:bottom w:w="80" w:type="dxa"/>
              <w:left w:w="120" w:type="dxa"/>
              <w:right w:w="120" w:type="dxa"/>
            </w:tcMar>
          </w:tcPr>
          <w:p>
            <w:pPr>
              <w:jc w:val="center"/>
            </w:pPr>
            <w:r>
              <w:rPr>
                <w:rFonts w:ascii="Arial" w:hAnsi="Arial"/>
                <w:b/>
                <w:color w:val="1F4E79"/>
                <w:sz w:val="18"/>
              </w:rPr>
              <w:t>1 -&gt; 2 -&gt; 7 -&gt; 8 -&gt; 9</w:t>
            </w:r>
          </w:p>
        </w:tc>
        <w:tc>
          <w:tcPr>
            <w:tcW w:type="dxa" w:w="3456"/>
            <w:shd w:fill="FFFFFF"/>
            <w:tcMar>
              <w:top w:w="80" w:type="dxa"/>
              <w:bottom w:w="80" w:type="dxa"/>
              <w:left w:w="120" w:type="dxa"/>
              <w:right w:w="120" w:type="dxa"/>
            </w:tcMar>
          </w:tcPr>
          <w:p>
            <w:pPr>
              <w:jc w:val="left"/>
            </w:pPr>
            <w:r>
              <w:rPr>
                <w:rFonts w:ascii="Arial" w:hAnsi="Arial"/>
                <w:color w:val="000000"/>
                <w:sz w:val="18"/>
              </w:rPr>
              <w:t>item{id=1, name='Cà phê đen', basePrice=25000, category='COFFEE'}</w:t>
            </w:r>
          </w:p>
        </w:tc>
        <w:tc>
          <w:tcPr>
            <w:tcW w:type="dxa" w:w="2880"/>
            <w:shd w:fill="FFFFFF"/>
            <w:tcMar>
              <w:top w:w="80" w:type="dxa"/>
              <w:bottom w:w="80" w:type="dxa"/>
              <w:left w:w="120" w:type="dxa"/>
              <w:right w:w="120" w:type="dxa"/>
            </w:tcMar>
          </w:tcPr>
          <w:p>
            <w:pPr>
              <w:jc w:val="left"/>
            </w:pPr>
            <w:r>
              <w:rPr>
                <w:rFonts w:ascii="Arial" w:hAnsi="Arial"/>
                <w:color w:val="000000"/>
                <w:sz w:val="18"/>
              </w:rPr>
              <w:t>Tạo BaseCoffee, giá 25.000 ₫</w:t>
            </w:r>
          </w:p>
        </w:tc>
      </w:tr>
      <w:tr>
        <w:tc>
          <w:tcPr>
            <w:tcW w:type="dxa" w:w="1440"/>
            <w:shd w:fill="F2F5F9"/>
            <w:tcMar>
              <w:top w:w="80" w:type="dxa"/>
              <w:bottom w:w="80" w:type="dxa"/>
              <w:left w:w="120" w:type="dxa"/>
              <w:right w:w="120" w:type="dxa"/>
            </w:tcMar>
          </w:tcPr>
          <w:p>
            <w:pPr>
              <w:jc w:val="center"/>
            </w:pPr>
            <w:r>
              <w:rPr>
                <w:rFonts w:ascii="Arial" w:hAnsi="Arial"/>
                <w:color w:val="000000"/>
                <w:sz w:val="18"/>
              </w:rPr>
              <w:t>TC_CB_02</w:t>
            </w:r>
          </w:p>
        </w:tc>
        <w:tc>
          <w:tcPr>
            <w:tcW w:type="dxa" w:w="2304"/>
            <w:shd w:fill="F2F5F9"/>
            <w:tcMar>
              <w:top w:w="80" w:type="dxa"/>
              <w:bottom w:w="80" w:type="dxa"/>
              <w:left w:w="120" w:type="dxa"/>
              <w:right w:w="120" w:type="dxa"/>
            </w:tcMar>
          </w:tcPr>
          <w:p>
            <w:pPr>
              <w:jc w:val="center"/>
            </w:pPr>
            <w:r>
              <w:rPr>
                <w:rFonts w:ascii="Arial" w:hAnsi="Arial"/>
                <w:b/>
                <w:color w:val="1F4E79"/>
                <w:sz w:val="18"/>
              </w:rPr>
              <w:t>1 -&gt; 3 -&gt; 7 -&gt; 8 -&gt; 9</w:t>
            </w:r>
          </w:p>
        </w:tc>
        <w:tc>
          <w:tcPr>
            <w:tcW w:type="dxa" w:w="3456"/>
            <w:shd w:fill="F2F5F9"/>
            <w:tcMar>
              <w:top w:w="80" w:type="dxa"/>
              <w:bottom w:w="80" w:type="dxa"/>
              <w:left w:w="120" w:type="dxa"/>
              <w:right w:w="120" w:type="dxa"/>
            </w:tcMar>
          </w:tcPr>
          <w:p>
            <w:pPr>
              <w:jc w:val="left"/>
            </w:pPr>
            <w:r>
              <w:rPr>
                <w:rFonts w:ascii="Arial" w:hAnsi="Arial"/>
                <w:color w:val="000000"/>
                <w:sz w:val="18"/>
              </w:rPr>
              <w:t>item{id=2, name='Trà sữa Ô Long', basePrice=32000, category='TEA'}</w:t>
            </w:r>
          </w:p>
        </w:tc>
        <w:tc>
          <w:tcPr>
            <w:tcW w:type="dxa" w:w="2880"/>
            <w:shd w:fill="F2F5F9"/>
            <w:tcMar>
              <w:top w:w="80" w:type="dxa"/>
              <w:bottom w:w="80" w:type="dxa"/>
              <w:left w:w="120" w:type="dxa"/>
              <w:right w:w="120" w:type="dxa"/>
            </w:tcMar>
          </w:tcPr>
          <w:p>
            <w:pPr>
              <w:jc w:val="left"/>
            </w:pPr>
            <w:r>
              <w:rPr>
                <w:rFonts w:ascii="Arial" w:hAnsi="Arial"/>
                <w:color w:val="000000"/>
                <w:sz w:val="18"/>
              </w:rPr>
              <w:t>Tạo MilkTea, giá 32.000 ₫</w:t>
            </w:r>
          </w:p>
        </w:tc>
      </w:tr>
      <w:tr>
        <w:tc>
          <w:tcPr>
            <w:tcW w:type="dxa" w:w="1440"/>
            <w:shd w:fill="FFFFFF"/>
            <w:tcMar>
              <w:top w:w="80" w:type="dxa"/>
              <w:bottom w:w="80" w:type="dxa"/>
              <w:left w:w="120" w:type="dxa"/>
              <w:right w:w="120" w:type="dxa"/>
            </w:tcMar>
          </w:tcPr>
          <w:p>
            <w:pPr>
              <w:jc w:val="center"/>
            </w:pPr>
            <w:r>
              <w:rPr>
                <w:rFonts w:ascii="Arial" w:hAnsi="Arial"/>
                <w:color w:val="000000"/>
                <w:sz w:val="18"/>
              </w:rPr>
              <w:t>TC_CB_03</w:t>
            </w:r>
          </w:p>
        </w:tc>
        <w:tc>
          <w:tcPr>
            <w:tcW w:type="dxa" w:w="2304"/>
            <w:shd w:fill="FFFFFF"/>
            <w:tcMar>
              <w:top w:w="80" w:type="dxa"/>
              <w:bottom w:w="80" w:type="dxa"/>
              <w:left w:w="120" w:type="dxa"/>
              <w:right w:w="120" w:type="dxa"/>
            </w:tcMar>
          </w:tcPr>
          <w:p>
            <w:pPr>
              <w:jc w:val="center"/>
            </w:pPr>
            <w:r>
              <w:rPr>
                <w:rFonts w:ascii="Arial" w:hAnsi="Arial"/>
                <w:b/>
                <w:color w:val="1F4E79"/>
                <w:sz w:val="18"/>
              </w:rPr>
              <w:t>1 -&gt; 4 -&gt; 7 -&gt; 8 -&gt; 9</w:t>
            </w:r>
          </w:p>
        </w:tc>
        <w:tc>
          <w:tcPr>
            <w:tcW w:type="dxa" w:w="3456"/>
            <w:shd w:fill="FFFFFF"/>
            <w:tcMar>
              <w:top w:w="80" w:type="dxa"/>
              <w:bottom w:w="80" w:type="dxa"/>
              <w:left w:w="120" w:type="dxa"/>
              <w:right w:w="120" w:type="dxa"/>
            </w:tcMar>
          </w:tcPr>
          <w:p>
            <w:pPr>
              <w:jc w:val="left"/>
            </w:pPr>
            <w:r>
              <w:rPr>
                <w:rFonts w:ascii="Arial" w:hAnsi="Arial"/>
                <w:color w:val="000000"/>
                <w:sz w:val="18"/>
              </w:rPr>
              <w:t>item{id=3, name='Matcha Đá Xay', basePrice=45000, category='MATCHA'}</w:t>
            </w:r>
          </w:p>
        </w:tc>
        <w:tc>
          <w:tcPr>
            <w:tcW w:type="dxa" w:w="2880"/>
            <w:shd w:fill="FFFFFF"/>
            <w:tcMar>
              <w:top w:w="80" w:type="dxa"/>
              <w:bottom w:w="80" w:type="dxa"/>
              <w:left w:w="120" w:type="dxa"/>
              <w:right w:w="120" w:type="dxa"/>
            </w:tcMar>
          </w:tcPr>
          <w:p>
            <w:pPr>
              <w:jc w:val="left"/>
            </w:pPr>
            <w:r>
              <w:rPr>
                <w:rFonts w:ascii="Arial" w:hAnsi="Arial"/>
                <w:color w:val="000000"/>
                <w:sz w:val="18"/>
              </w:rPr>
              <w:t>Tạo Matcha, giá 45.000 ₫</w:t>
            </w:r>
          </w:p>
        </w:tc>
      </w:tr>
      <w:tr>
        <w:tc>
          <w:tcPr>
            <w:tcW w:type="dxa" w:w="1440"/>
            <w:shd w:fill="F2F5F9"/>
            <w:tcMar>
              <w:top w:w="80" w:type="dxa"/>
              <w:bottom w:w="80" w:type="dxa"/>
              <w:left w:w="120" w:type="dxa"/>
              <w:right w:w="120" w:type="dxa"/>
            </w:tcMar>
          </w:tcPr>
          <w:p>
            <w:pPr>
              <w:jc w:val="center"/>
            </w:pPr>
            <w:r>
              <w:rPr>
                <w:rFonts w:ascii="Arial" w:hAnsi="Arial"/>
                <w:color w:val="000000"/>
                <w:sz w:val="18"/>
              </w:rPr>
              <w:t>TC_CB_04</w:t>
            </w:r>
          </w:p>
        </w:tc>
        <w:tc>
          <w:tcPr>
            <w:tcW w:type="dxa" w:w="2304"/>
            <w:shd w:fill="F2F5F9"/>
            <w:tcMar>
              <w:top w:w="80" w:type="dxa"/>
              <w:bottom w:w="80" w:type="dxa"/>
              <w:left w:w="120" w:type="dxa"/>
              <w:right w:w="120" w:type="dxa"/>
            </w:tcMar>
          </w:tcPr>
          <w:p>
            <w:pPr>
              <w:jc w:val="center"/>
            </w:pPr>
            <w:r>
              <w:rPr>
                <w:rFonts w:ascii="Arial" w:hAnsi="Arial"/>
                <w:b/>
                <w:color w:val="1F4E79"/>
                <w:sz w:val="18"/>
              </w:rPr>
              <w:t>1 -&gt; 5 -&gt; 7 -&gt; 8 -&gt; 9</w:t>
            </w:r>
          </w:p>
        </w:tc>
        <w:tc>
          <w:tcPr>
            <w:tcW w:type="dxa" w:w="3456"/>
            <w:shd w:fill="F2F5F9"/>
            <w:tcMar>
              <w:top w:w="80" w:type="dxa"/>
              <w:bottom w:w="80" w:type="dxa"/>
              <w:left w:w="120" w:type="dxa"/>
              <w:right w:w="120" w:type="dxa"/>
            </w:tcMar>
          </w:tcPr>
          <w:p>
            <w:pPr>
              <w:jc w:val="left"/>
            </w:pPr>
            <w:r>
              <w:rPr>
                <w:rFonts w:ascii="Arial" w:hAnsi="Arial"/>
                <w:color w:val="000000"/>
                <w:sz w:val="18"/>
              </w:rPr>
              <w:t>item{id=4, name='Sinh tố Bơ', basePrice=40000, category='SMOOTHIE'}</w:t>
            </w:r>
          </w:p>
        </w:tc>
        <w:tc>
          <w:tcPr>
            <w:tcW w:type="dxa" w:w="2880"/>
            <w:shd w:fill="F2F5F9"/>
            <w:tcMar>
              <w:top w:w="80" w:type="dxa"/>
              <w:bottom w:w="80" w:type="dxa"/>
              <w:left w:w="120" w:type="dxa"/>
              <w:right w:w="120" w:type="dxa"/>
            </w:tcMar>
          </w:tcPr>
          <w:p>
            <w:pPr>
              <w:jc w:val="left"/>
            </w:pPr>
            <w:r>
              <w:rPr>
                <w:rFonts w:ascii="Arial" w:hAnsi="Arial"/>
                <w:color w:val="000000"/>
                <w:sz w:val="18"/>
              </w:rPr>
              <w:t>Tạo Smoothie, giá 40.000 ₫</w:t>
            </w:r>
          </w:p>
        </w:tc>
      </w:tr>
      <w:tr>
        <w:tc>
          <w:tcPr>
            <w:tcW w:type="dxa" w:w="1440"/>
            <w:shd w:fill="FFFFFF"/>
            <w:tcMar>
              <w:top w:w="80" w:type="dxa"/>
              <w:bottom w:w="80" w:type="dxa"/>
              <w:left w:w="120" w:type="dxa"/>
              <w:right w:w="120" w:type="dxa"/>
            </w:tcMar>
          </w:tcPr>
          <w:p>
            <w:pPr>
              <w:jc w:val="center"/>
            </w:pPr>
            <w:r>
              <w:rPr>
                <w:rFonts w:ascii="Arial" w:hAnsi="Arial"/>
                <w:color w:val="000000"/>
                <w:sz w:val="18"/>
              </w:rPr>
              <w:t>TC_CB_05</w:t>
            </w:r>
          </w:p>
        </w:tc>
        <w:tc>
          <w:tcPr>
            <w:tcW w:type="dxa" w:w="2304"/>
            <w:shd w:fill="FFFFFF"/>
            <w:tcMar>
              <w:top w:w="80" w:type="dxa"/>
              <w:bottom w:w="80" w:type="dxa"/>
              <w:left w:w="120" w:type="dxa"/>
              <w:right w:w="120" w:type="dxa"/>
            </w:tcMar>
          </w:tcPr>
          <w:p>
            <w:pPr>
              <w:jc w:val="center"/>
            </w:pPr>
            <w:r>
              <w:rPr>
                <w:rFonts w:ascii="Arial" w:hAnsi="Arial"/>
                <w:b/>
                <w:color w:val="1F4E79"/>
                <w:sz w:val="18"/>
              </w:rPr>
              <w:t>1 -&gt; 6 -&gt; 9</w:t>
            </w:r>
          </w:p>
        </w:tc>
        <w:tc>
          <w:tcPr>
            <w:tcW w:type="dxa" w:w="3456"/>
            <w:shd w:fill="FFFFFF"/>
            <w:tcMar>
              <w:top w:w="80" w:type="dxa"/>
              <w:bottom w:w="80" w:type="dxa"/>
              <w:left w:w="120" w:type="dxa"/>
              <w:right w:w="120" w:type="dxa"/>
            </w:tcMar>
          </w:tcPr>
          <w:p>
            <w:pPr>
              <w:jc w:val="left"/>
            </w:pPr>
            <w:r>
              <w:rPr>
                <w:rFonts w:ascii="Arial" w:hAnsi="Arial"/>
                <w:color w:val="000000"/>
                <w:sz w:val="18"/>
              </w:rPr>
              <w:t>item{id=5, name='Nước Ép Cam', basePrice=30000, category='JUICE'}</w:t>
            </w:r>
          </w:p>
        </w:tc>
        <w:tc>
          <w:tcPr>
            <w:tcW w:type="dxa" w:w="2880"/>
            <w:shd w:fill="FFFFFF"/>
            <w:tcMar>
              <w:top w:w="80" w:type="dxa"/>
              <w:bottom w:w="80" w:type="dxa"/>
              <w:left w:w="120" w:type="dxa"/>
              <w:right w:w="120" w:type="dxa"/>
            </w:tcMar>
          </w:tcPr>
          <w:p>
            <w:pPr>
              <w:jc w:val="left"/>
            </w:pPr>
            <w:r>
              <w:rPr>
                <w:rFonts w:ascii="Arial" w:hAnsi="Arial"/>
                <w:color w:val="000000"/>
                <w:sz w:val="18"/>
              </w:rPr>
              <w:t>Ném IllegalArgumentException('Unsupported beverage category: JUICE')</w:t>
            </w:r>
          </w:p>
        </w:tc>
      </w:tr>
    </w:tbl>
    <w:p>
      <w:pPr>
        <w:spacing w:after="120"/>
      </w:pPr>
    </w:p>
    <w:p>
      <w:pPr>
        <w:keepNext/>
        <w:spacing w:before="160" w:after="60"/>
      </w:pPr>
      <w:r>
        <w:rPr>
          <w:rFonts w:ascii="Arial" w:hAnsi="Arial"/>
          <w:b/>
          <w:color w:val="333333"/>
          <w:sz w:val="22"/>
        </w:rPr>
        <w:t>6. Đồ thị dòng dữ liệu &amp; Kiểm thử đời sống biến (Data Flow Testing)</w:t>
      </w:r>
    </w:p>
    <w:p>
      <w:pPr>
        <w:spacing w:after="80" w:line="276" w:lineRule="auto"/>
      </w:pPr>
      <w:r>
        <w:rPr>
          <w:rFonts w:ascii="Arial" w:hAnsi="Arial"/>
          <w:i w:val="0"/>
          <w:sz w:val="20"/>
        </w:rPr>
        <w:t>Đồ thị dòng dữ liệu biểu diễn các hành vi d (define), u (use), k (kill):</w:t>
      </w:r>
    </w:p>
    <w:p>
      <w:pPr>
        <w:spacing w:after="80" w:line="276" w:lineRule="auto"/>
      </w:pPr>
      <w:r>
        <w:rPr>
          <w:rFonts w:ascii="Arial" w:hAnsi="Arial"/>
          <w:i w:val="0"/>
          <w:sz w:val="20"/>
        </w:rPr>
        <w:t>- Biến item: d(item) tại đầu vào; u(item) tại (1) lấy category; u(item) tại (6) tạo thông báo lỗi; u(item) tại (8) lấy name, basePrice; k(item) tại (9).</w:t>
      </w:r>
    </w:p>
    <w:p>
      <w:pPr>
        <w:spacing w:after="80" w:line="276" w:lineRule="auto"/>
      </w:pPr>
      <w:r>
        <w:rPr>
          <w:rFonts w:ascii="Arial" w:hAnsi="Arial"/>
          <w:i w:val="0"/>
          <w:sz w:val="20"/>
        </w:rPr>
        <w:t>- Biến factory: d(factory) tại (2), (3), (4), (5); u(factory) tại (8); k(factory) tại (9). Nhánh (6) không khởi tạo factory.</w:t>
      </w:r>
    </w:p>
    <w:tbl>
      <w:tblPr>
        <w:tblStyle w:val="TableGrid"/>
        <w:tblW w:type="auto" w:w="0"/>
        <w:jc w:val="center"/>
        <w:tblLook w:firstColumn="1" w:firstRow="1" w:lastColumn="0" w:lastRow="0" w:noHBand="0" w:noVBand="1" w:val="04A0"/>
      </w:tblPr>
      <w:tblGrid>
        <w:gridCol w:w="1246"/>
        <w:gridCol w:w="1246"/>
        <w:gridCol w:w="1246"/>
        <w:gridCol w:w="1246"/>
        <w:gridCol w:w="1246"/>
        <w:gridCol w:w="1246"/>
        <w:gridCol w:w="1246"/>
        <w:gridCol w:w="1246"/>
      </w:tblGrid>
      <w:tr>
        <w:tc>
          <w:tcPr>
            <w:tcW w:type="dxa" w:w="1440"/>
            <w:shd w:fill="2E75B6"/>
            <w:tcMar>
              <w:top w:w="120" w:type="dxa"/>
              <w:bottom w:w="120" w:type="dxa"/>
              <w:left w:w="150" w:type="dxa"/>
              <w:right w:w="150" w:type="dxa"/>
            </w:tcMar>
          </w:tcPr>
          <w:p>
            <w:pPr>
              <w:jc w:val="center"/>
            </w:pPr>
            <w:r>
              <w:rPr>
                <w:rFonts w:ascii="Arial" w:hAnsi="Arial"/>
                <w:b/>
                <w:color w:val="FFFFFF"/>
                <w:sz w:val="19"/>
              </w:rPr>
              <w:t>Tên biến</w:t>
            </w:r>
          </w:p>
        </w:tc>
        <w:tc>
          <w:tcPr>
            <w:tcW w:type="dxa" w:w="1440"/>
            <w:shd w:fill="2E75B6"/>
            <w:tcMar>
              <w:top w:w="120" w:type="dxa"/>
              <w:bottom w:w="120" w:type="dxa"/>
              <w:left w:w="150" w:type="dxa"/>
              <w:right w:w="150" w:type="dxa"/>
            </w:tcMar>
          </w:tcPr>
          <w:p>
            <w:pPr>
              <w:jc w:val="center"/>
            </w:pPr>
            <w:r>
              <w:rPr>
                <w:rFonts w:ascii="Arial" w:hAnsi="Arial"/>
                <w:b/>
                <w:color w:val="FFFFFF"/>
                <w:sz w:val="19"/>
              </w:rPr>
              <w:t>Phạm vi</w:t>
            </w:r>
          </w:p>
        </w:tc>
        <w:tc>
          <w:tcPr>
            <w:tcW w:type="dxa" w:w="1152"/>
            <w:shd w:fill="2E75B6"/>
            <w:tcMar>
              <w:top w:w="120" w:type="dxa"/>
              <w:bottom w:w="120" w:type="dxa"/>
              <w:left w:w="150" w:type="dxa"/>
              <w:right w:w="150" w:type="dxa"/>
            </w:tcMar>
          </w:tcPr>
          <w:p>
            <w:pPr>
              <w:jc w:val="center"/>
            </w:pPr>
            <w:r>
              <w:rPr>
                <w:rFonts w:ascii="Arial" w:hAnsi="Arial"/>
                <w:b/>
                <w:color w:val="FFFFFF"/>
                <w:sz w:val="19"/>
              </w:rPr>
              <w:t>Kịch bản 1</w:t>
            </w:r>
          </w:p>
        </w:tc>
        <w:tc>
          <w:tcPr>
            <w:tcW w:type="dxa" w:w="1152"/>
            <w:shd w:fill="2E75B6"/>
            <w:tcMar>
              <w:top w:w="120" w:type="dxa"/>
              <w:bottom w:w="120" w:type="dxa"/>
              <w:left w:w="150" w:type="dxa"/>
              <w:right w:w="150" w:type="dxa"/>
            </w:tcMar>
          </w:tcPr>
          <w:p>
            <w:pPr>
              <w:jc w:val="center"/>
            </w:pPr>
            <w:r>
              <w:rPr>
                <w:rFonts w:ascii="Arial" w:hAnsi="Arial"/>
                <w:b/>
                <w:color w:val="FFFFFF"/>
                <w:sz w:val="19"/>
              </w:rPr>
              <w:t>Kịch bản 2</w:t>
            </w:r>
          </w:p>
        </w:tc>
        <w:tc>
          <w:tcPr>
            <w:tcW w:type="dxa" w:w="1152"/>
            <w:shd w:fill="2E75B6"/>
            <w:tcMar>
              <w:top w:w="120" w:type="dxa"/>
              <w:bottom w:w="120" w:type="dxa"/>
              <w:left w:w="150" w:type="dxa"/>
              <w:right w:w="150" w:type="dxa"/>
            </w:tcMar>
          </w:tcPr>
          <w:p>
            <w:pPr>
              <w:jc w:val="center"/>
            </w:pPr>
            <w:r>
              <w:rPr>
                <w:rFonts w:ascii="Arial" w:hAnsi="Arial"/>
                <w:b/>
                <w:color w:val="FFFFFF"/>
                <w:sz w:val="19"/>
              </w:rPr>
              <w:t>Kịch bản 3</w:t>
            </w:r>
          </w:p>
        </w:tc>
        <w:tc>
          <w:tcPr>
            <w:tcW w:type="dxa" w:w="1152"/>
            <w:shd w:fill="2E75B6"/>
            <w:tcMar>
              <w:top w:w="120" w:type="dxa"/>
              <w:bottom w:w="120" w:type="dxa"/>
              <w:left w:w="150" w:type="dxa"/>
              <w:right w:w="150" w:type="dxa"/>
            </w:tcMar>
          </w:tcPr>
          <w:p>
            <w:pPr>
              <w:jc w:val="center"/>
            </w:pPr>
            <w:r>
              <w:rPr>
                <w:rFonts w:ascii="Arial" w:hAnsi="Arial"/>
                <w:b/>
                <w:color w:val="FFFFFF"/>
                <w:sz w:val="19"/>
              </w:rPr>
              <w:t>Kịch bản 4</w:t>
            </w:r>
          </w:p>
        </w:tc>
        <w:tc>
          <w:tcPr>
            <w:tcW w:type="dxa" w:w="1152"/>
            <w:shd w:fill="2E75B6"/>
            <w:tcMar>
              <w:top w:w="120" w:type="dxa"/>
              <w:bottom w:w="120" w:type="dxa"/>
              <w:left w:w="150" w:type="dxa"/>
              <w:right w:w="150" w:type="dxa"/>
            </w:tcMar>
          </w:tcPr>
          <w:p>
            <w:pPr>
              <w:jc w:val="center"/>
            </w:pPr>
            <w:r>
              <w:rPr>
                <w:rFonts w:ascii="Arial" w:hAnsi="Arial"/>
                <w:b/>
                <w:color w:val="FFFFFF"/>
                <w:sz w:val="19"/>
              </w:rPr>
              <w:t>Kịch bản 5</w:t>
            </w:r>
          </w:p>
        </w:tc>
        <w:tc>
          <w:tcPr>
            <w:tcW w:type="dxa" w:w="2592"/>
            <w:shd w:fill="2E75B6"/>
            <w:tcMar>
              <w:top w:w="120" w:type="dxa"/>
              <w:bottom w:w="120" w:type="dxa"/>
              <w:left w:w="150" w:type="dxa"/>
              <w:right w:w="150" w:type="dxa"/>
            </w:tcMar>
          </w:tcPr>
          <w:p>
            <w:pPr>
              <w:jc w:val="center"/>
            </w:pPr>
            <w:r>
              <w:rPr>
                <w:rFonts w:ascii="Arial" w:hAnsi="Arial"/>
                <w:b/>
                <w:color w:val="FFFFFF"/>
                <w:sz w:val="19"/>
              </w:rPr>
              <w:t>Đánh giá bất thường</w:t>
            </w:r>
          </w:p>
        </w:tc>
      </w:tr>
      <w:tr>
        <w:tc>
          <w:tcPr>
            <w:tcW w:type="dxa" w:w="1440"/>
            <w:shd w:fill="FFFFFF"/>
            <w:tcMar>
              <w:top w:w="80" w:type="dxa"/>
              <w:bottom w:w="80" w:type="dxa"/>
              <w:left w:w="120" w:type="dxa"/>
              <w:right w:w="120" w:type="dxa"/>
            </w:tcMar>
          </w:tcPr>
          <w:p>
            <w:pPr>
              <w:jc w:val="center"/>
            </w:pPr>
            <w:r>
              <w:rPr>
                <w:rFonts w:ascii="Arial" w:hAnsi="Arial"/>
                <w:color w:val="000000"/>
                <w:sz w:val="18"/>
              </w:rPr>
              <w:t>item</w:t>
            </w:r>
          </w:p>
        </w:tc>
        <w:tc>
          <w:tcPr>
            <w:tcW w:type="dxa" w:w="1440"/>
            <w:shd w:fill="FFFFFF"/>
            <w:tcMar>
              <w:top w:w="80" w:type="dxa"/>
              <w:bottom w:w="80" w:type="dxa"/>
              <w:left w:w="120" w:type="dxa"/>
              <w:right w:w="120" w:type="dxa"/>
            </w:tcMar>
          </w:tcPr>
          <w:p>
            <w:pPr>
              <w:jc w:val="center"/>
            </w:pPr>
            <w:r>
              <w:rPr>
                <w:rFonts w:ascii="Arial" w:hAnsi="Arial"/>
                <w:b/>
                <w:color w:val="1F4E79"/>
                <w:sz w:val="18"/>
              </w:rPr>
              <w:t>Tham số vào</w:t>
            </w:r>
          </w:p>
        </w:tc>
        <w:tc>
          <w:tcPr>
            <w:tcW w:type="dxa" w:w="1152"/>
            <w:shd w:fill="FFFFFF"/>
            <w:tcMar>
              <w:top w:w="80" w:type="dxa"/>
              <w:bottom w:w="80" w:type="dxa"/>
              <w:left w:w="120" w:type="dxa"/>
              <w:right w:w="120" w:type="dxa"/>
            </w:tcMar>
          </w:tcPr>
          <w:p>
            <w:pPr>
              <w:jc w:val="left"/>
            </w:pPr>
            <w:r>
              <w:rPr>
                <w:rFonts w:ascii="Arial" w:hAnsi="Arial"/>
                <w:color w:val="000000"/>
                <w:sz w:val="18"/>
              </w:rPr>
              <w:t>~duuk</w:t>
            </w:r>
          </w:p>
        </w:tc>
        <w:tc>
          <w:tcPr>
            <w:tcW w:type="dxa" w:w="1152"/>
            <w:shd w:fill="FFFFFF"/>
            <w:tcMar>
              <w:top w:w="80" w:type="dxa"/>
              <w:bottom w:w="80" w:type="dxa"/>
              <w:left w:w="120" w:type="dxa"/>
              <w:right w:w="120" w:type="dxa"/>
            </w:tcMar>
          </w:tcPr>
          <w:p>
            <w:pPr>
              <w:jc w:val="left"/>
            </w:pPr>
            <w:r>
              <w:rPr>
                <w:rFonts w:ascii="Arial" w:hAnsi="Arial"/>
                <w:color w:val="000000"/>
                <w:sz w:val="18"/>
              </w:rPr>
              <w:t>~duuk</w:t>
            </w:r>
          </w:p>
        </w:tc>
        <w:tc>
          <w:tcPr>
            <w:tcW w:type="dxa" w:w="1152"/>
            <w:shd w:fill="FFFFFF"/>
            <w:tcMar>
              <w:top w:w="80" w:type="dxa"/>
              <w:bottom w:w="80" w:type="dxa"/>
              <w:left w:w="120" w:type="dxa"/>
              <w:right w:w="120" w:type="dxa"/>
            </w:tcMar>
          </w:tcPr>
          <w:p>
            <w:pPr>
              <w:jc w:val="left"/>
            </w:pPr>
            <w:r>
              <w:rPr>
                <w:rFonts w:ascii="Arial" w:hAnsi="Arial"/>
                <w:color w:val="000000"/>
                <w:sz w:val="18"/>
              </w:rPr>
              <w:t>~duuk</w:t>
            </w:r>
          </w:p>
        </w:tc>
        <w:tc>
          <w:tcPr>
            <w:tcW w:type="dxa" w:w="1152"/>
            <w:shd w:fill="FFFFFF"/>
            <w:tcMar>
              <w:top w:w="80" w:type="dxa"/>
              <w:bottom w:w="80" w:type="dxa"/>
              <w:left w:w="120" w:type="dxa"/>
              <w:right w:w="120" w:type="dxa"/>
            </w:tcMar>
          </w:tcPr>
          <w:p>
            <w:pPr>
              <w:jc w:val="left"/>
            </w:pPr>
            <w:r>
              <w:rPr>
                <w:rFonts w:ascii="Arial" w:hAnsi="Arial"/>
                <w:color w:val="000000"/>
                <w:sz w:val="18"/>
              </w:rPr>
              <w:t>~duuk</w:t>
            </w:r>
          </w:p>
        </w:tc>
        <w:tc>
          <w:tcPr>
            <w:tcW w:type="dxa" w:w="1152"/>
            <w:shd w:fill="FFFFFF"/>
            <w:tcMar>
              <w:top w:w="80" w:type="dxa"/>
              <w:bottom w:w="80" w:type="dxa"/>
              <w:left w:w="120" w:type="dxa"/>
              <w:right w:w="120" w:type="dxa"/>
            </w:tcMar>
          </w:tcPr>
          <w:p>
            <w:pPr>
              <w:jc w:val="left"/>
            </w:pPr>
            <w:r>
              <w:rPr>
                <w:rFonts w:ascii="Arial" w:hAnsi="Arial"/>
                <w:color w:val="000000"/>
                <w:sz w:val="18"/>
              </w:rPr>
              <w:t>~duuk</w:t>
            </w:r>
          </w:p>
        </w:tc>
        <w:tc>
          <w:tcPr>
            <w:tcW w:type="dxa" w:w="2592"/>
            <w:shd w:fill="FFFFFF"/>
            <w:tcMar>
              <w:top w:w="80" w:type="dxa"/>
              <w:bottom w:w="80" w:type="dxa"/>
              <w:left w:w="120" w:type="dxa"/>
              <w:right w:w="120" w:type="dxa"/>
            </w:tcMar>
          </w:tcPr>
          <w:p>
            <w:pPr>
              <w:jc w:val="left"/>
            </w:pPr>
            <w:r>
              <w:rPr>
                <w:rFonts w:ascii="Arial" w:hAnsi="Arial"/>
                <w:color w:val="000000"/>
                <w:sz w:val="18"/>
              </w:rPr>
              <w:t>Bình thường (hợp lệ)</w:t>
            </w:r>
          </w:p>
        </w:tc>
      </w:tr>
      <w:tr>
        <w:tc>
          <w:tcPr>
            <w:tcW w:type="dxa" w:w="1440"/>
            <w:shd w:fill="F2F5F9"/>
            <w:tcMar>
              <w:top w:w="80" w:type="dxa"/>
              <w:bottom w:w="80" w:type="dxa"/>
              <w:left w:w="120" w:type="dxa"/>
              <w:right w:w="120" w:type="dxa"/>
            </w:tcMar>
          </w:tcPr>
          <w:p>
            <w:pPr>
              <w:jc w:val="center"/>
            </w:pPr>
            <w:r>
              <w:rPr>
                <w:rFonts w:ascii="Arial" w:hAnsi="Arial"/>
                <w:color w:val="000000"/>
                <w:sz w:val="18"/>
              </w:rPr>
              <w:t>factory</w:t>
            </w:r>
          </w:p>
        </w:tc>
        <w:tc>
          <w:tcPr>
            <w:tcW w:type="dxa" w:w="1440"/>
            <w:shd w:fill="F2F5F9"/>
            <w:tcMar>
              <w:top w:w="80" w:type="dxa"/>
              <w:bottom w:w="80" w:type="dxa"/>
              <w:left w:w="120" w:type="dxa"/>
              <w:right w:w="120" w:type="dxa"/>
            </w:tcMar>
          </w:tcPr>
          <w:p>
            <w:pPr>
              <w:jc w:val="center"/>
            </w:pPr>
            <w:r>
              <w:rPr>
                <w:rFonts w:ascii="Arial" w:hAnsi="Arial"/>
                <w:b/>
                <w:color w:val="1F4E79"/>
                <w:sz w:val="18"/>
              </w:rPr>
              <w:t>Biến cục bộ</w:t>
            </w:r>
          </w:p>
        </w:tc>
        <w:tc>
          <w:tcPr>
            <w:tcW w:type="dxa" w:w="1152"/>
            <w:shd w:fill="F2F5F9"/>
            <w:tcMar>
              <w:top w:w="80" w:type="dxa"/>
              <w:bottom w:w="80" w:type="dxa"/>
              <w:left w:w="120" w:type="dxa"/>
              <w:right w:w="120" w:type="dxa"/>
            </w:tcMar>
          </w:tcPr>
          <w:p>
            <w:pPr>
              <w:jc w:val="left"/>
            </w:pPr>
            <w:r>
              <w:rPr>
                <w:rFonts w:ascii="Arial" w:hAnsi="Arial"/>
                <w:color w:val="000000"/>
                <w:sz w:val="18"/>
              </w:rPr>
              <w:t>~duk</w:t>
            </w:r>
          </w:p>
        </w:tc>
        <w:tc>
          <w:tcPr>
            <w:tcW w:type="dxa" w:w="1152"/>
            <w:shd w:fill="F2F5F9"/>
            <w:tcMar>
              <w:top w:w="80" w:type="dxa"/>
              <w:bottom w:w="80" w:type="dxa"/>
              <w:left w:w="120" w:type="dxa"/>
              <w:right w:w="120" w:type="dxa"/>
            </w:tcMar>
          </w:tcPr>
          <w:p>
            <w:pPr>
              <w:jc w:val="left"/>
            </w:pPr>
            <w:r>
              <w:rPr>
                <w:rFonts w:ascii="Arial" w:hAnsi="Arial"/>
                <w:color w:val="000000"/>
                <w:sz w:val="18"/>
              </w:rPr>
              <w:t>~duk</w:t>
            </w:r>
          </w:p>
        </w:tc>
        <w:tc>
          <w:tcPr>
            <w:tcW w:type="dxa" w:w="1152"/>
            <w:shd w:fill="F2F5F9"/>
            <w:tcMar>
              <w:top w:w="80" w:type="dxa"/>
              <w:bottom w:w="80" w:type="dxa"/>
              <w:left w:w="120" w:type="dxa"/>
              <w:right w:w="120" w:type="dxa"/>
            </w:tcMar>
          </w:tcPr>
          <w:p>
            <w:pPr>
              <w:jc w:val="left"/>
            </w:pPr>
            <w:r>
              <w:rPr>
                <w:rFonts w:ascii="Arial" w:hAnsi="Arial"/>
                <w:color w:val="000000"/>
                <w:sz w:val="18"/>
              </w:rPr>
              <w:t>~duk</w:t>
            </w:r>
          </w:p>
        </w:tc>
        <w:tc>
          <w:tcPr>
            <w:tcW w:type="dxa" w:w="1152"/>
            <w:shd w:fill="F2F5F9"/>
            <w:tcMar>
              <w:top w:w="80" w:type="dxa"/>
              <w:bottom w:w="80" w:type="dxa"/>
              <w:left w:w="120" w:type="dxa"/>
              <w:right w:w="120" w:type="dxa"/>
            </w:tcMar>
          </w:tcPr>
          <w:p>
            <w:pPr>
              <w:jc w:val="left"/>
            </w:pPr>
            <w:r>
              <w:rPr>
                <w:rFonts w:ascii="Arial" w:hAnsi="Arial"/>
                <w:color w:val="000000"/>
                <w:sz w:val="18"/>
              </w:rPr>
              <w:t>~duk</w:t>
            </w:r>
          </w:p>
        </w:tc>
        <w:tc>
          <w:tcPr>
            <w:tcW w:type="dxa" w:w="1152"/>
            <w:shd w:fill="F2F5F9"/>
            <w:tcMar>
              <w:top w:w="80" w:type="dxa"/>
              <w:bottom w:w="80" w:type="dxa"/>
              <w:left w:w="120" w:type="dxa"/>
              <w:right w:w="120" w:type="dxa"/>
            </w:tcMar>
          </w:tcPr>
          <w:p>
            <w:pPr>
              <w:jc w:val="left"/>
            </w:pPr>
            <w:r>
              <w:rPr>
                <w:rFonts w:ascii="Arial" w:hAnsi="Arial"/>
                <w:color w:val="000000"/>
                <w:sz w:val="18"/>
              </w:rPr>
              <w:t>(không tạo)</w:t>
            </w:r>
          </w:p>
        </w:tc>
        <w:tc>
          <w:tcPr>
            <w:tcW w:type="dxa" w:w="2592"/>
            <w:shd w:fill="F2F5F9"/>
            <w:tcMar>
              <w:top w:w="80" w:type="dxa"/>
              <w:bottom w:w="80" w:type="dxa"/>
              <w:left w:w="120" w:type="dxa"/>
              <w:right w:w="120" w:type="dxa"/>
            </w:tcMar>
          </w:tcPr>
          <w:p>
            <w:pPr>
              <w:jc w:val="left"/>
            </w:pPr>
            <w:r>
              <w:rPr>
                <w:rFonts w:ascii="Arial" w:hAnsi="Arial"/>
                <w:color w:val="000000"/>
                <w:sz w:val="18"/>
              </w:rPr>
              <w:t>Bình thường (định nghĩa và dùng đúng)</w:t>
            </w:r>
          </w:p>
        </w:tc>
      </w:tr>
    </w:tbl>
    <w:p>
      <w:pPr>
        <w:spacing w:after="120"/>
      </w:pPr>
    </w:p>
    <w:p>
      <w:pPr>
        <w:keepNext/>
        <w:spacing w:before="200" w:after="80"/>
      </w:pPr>
      <w:r>
        <w:rPr>
          <w:rFonts w:ascii="Arial" w:hAnsi="Arial"/>
          <w:b/>
          <w:color w:val="2E75B6"/>
          <w:sz w:val="24"/>
        </w:rPr>
        <w:t>Hàm thứ ba: public void saveRecipeItem(MenuItemRecord beverage, InventoryItem inventoryItem, double quantityRequired)</w:t>
      </w:r>
    </w:p>
    <w:p>
      <w:pPr>
        <w:spacing w:after="80" w:line="276" w:lineRule="auto"/>
      </w:pPr>
      <w:r>
        <w:rPr>
          <w:rFonts w:ascii="Arial" w:hAnsi="Arial"/>
          <w:b/>
          <w:sz w:val="20"/>
        </w:rPr>
        <w:t xml:space="preserve">Nguồn mã nguồn: </w:t>
      </w:r>
      <w:r>
        <w:rPr>
          <w:rFonts w:ascii="Arial" w:hAnsi="Arial"/>
          <w:i/>
          <w:sz w:val="20"/>
        </w:rPr>
        <w:t>src/main/java/com/coffeeshop/service/MenuService.java</w:t>
      </w:r>
    </w:p>
    <w:p>
      <w:pPr>
        <w:keepNext/>
        <w:spacing w:before="160" w:after="60"/>
      </w:pPr>
      <w:r>
        <w:rPr>
          <w:rFonts w:ascii="Arial" w:hAnsi="Arial"/>
          <w:b/>
          <w:color w:val="333333"/>
          <w:sz w:val="22"/>
        </w:rPr>
        <w:t>1. Mô tả chức năng</w:t>
      </w:r>
    </w:p>
    <w:p>
      <w:pPr>
        <w:spacing w:after="80" w:line="276" w:lineRule="auto"/>
      </w:pPr>
      <w:r>
        <w:rPr>
          <w:rFonts w:ascii="Arial" w:hAnsi="Arial"/>
          <w:i w:val="0"/>
          <w:sz w:val="20"/>
        </w:rPr>
        <w:t>Hàm saveRecipeItem(...) thiết lập và lưu trữ bản ghi công thức định mức nguyên liệu tiêu hao cho một món nước trong thực đơn:</w:t>
      </w:r>
    </w:p>
    <w:p>
      <w:pPr>
        <w:spacing w:after="80" w:line="276" w:lineRule="auto"/>
      </w:pPr>
      <w:r>
        <w:rPr>
          <w:rFonts w:ascii="Arial" w:hAnsi="Arial"/>
          <w:i w:val="0"/>
          <w:sz w:val="20"/>
        </w:rPr>
        <w:t>- Đầu vào: beverage (món nước), inventoryItem (nguyên liệu trong kho), quantityRequired (định lượng tiêu hao / ly).</w:t>
      </w:r>
    </w:p>
    <w:p>
      <w:pPr>
        <w:spacing w:after="80" w:line="276" w:lineRule="auto"/>
      </w:pPr>
      <w:r>
        <w:rPr>
          <w:rFonts w:ascii="Arial" w:hAnsi="Arial"/>
          <w:i w:val="0"/>
          <w:sz w:val="20"/>
        </w:rPr>
        <w:t>- Quy trình xử lý: Kiểm tra tuần tự 3 điều kiện tiền đề: (1) beverage == null -&gt; ném IllegalArgumentException('Please select a beverage first.'); (2) inventoryItem == null -&gt; ném IllegalArgumentException('Please select an inventory item.'); (3) quantityRequired &lt;= 0 -&gt; ném IllegalArgumentException('Recipe quantity must be greater than 0.'). Nếu cả 3 đều thỏa mãn, khởi tạo RecipeItem và lưu vào repository.</w:t>
      </w:r>
    </w:p>
    <w:p>
      <w:pPr>
        <w:spacing w:after="80" w:line="276" w:lineRule="auto"/>
      </w:pPr>
      <w:r>
        <w:rPr>
          <w:rFonts w:ascii="Arial" w:hAnsi="Arial"/>
          <w:i w:val="0"/>
          <w:sz w:val="20"/>
        </w:rPr>
        <w:t>- Đầu ra: void (cập nhật cơ sở dữ liệu).</w:t>
      </w:r>
    </w:p>
    <w:p>
      <w:pPr>
        <w:keepNext/>
        <w:spacing w:before="160" w:after="60"/>
      </w:pPr>
      <w:r>
        <w:rPr>
          <w:rFonts w:ascii="Arial" w:hAnsi="Arial"/>
          <w:b/>
          <w:color w:val="333333"/>
          <w:sz w:val="22"/>
        </w:rPr>
        <w:t>2. Đoạn mã nguồn (có đánh số thứ tự câu lệnh)</w:t>
      </w:r>
    </w:p>
    <w:p>
      <w:pPr>
        <w:spacing w:before="80" w:after="120"/>
        <w:ind w:left="288"/>
      </w:pPr>
      <w:r>
        <w:rPr>
          <w:rFonts w:ascii="Consolas" w:hAnsi="Consolas"/>
          <w:color w:val="202020"/>
          <w:sz w:val="19"/>
        </w:rPr>
        <w:t>public void saveRecipeItem(MenuItemRecord beverage, InventoryItem inventoryItem, double quantityRequired) {</w:t>
        <w:br/>
        <w:t xml:space="preserve">    if (beverage == null) {                                                                         // (1)</w:t>
        <w:br/>
        <w:t xml:space="preserve">        throw new IllegalArgumentException("Please select a beverage first.");                     // (2)</w:t>
        <w:br/>
        <w:t xml:space="preserve">    }</w:t>
        <w:br/>
        <w:t xml:space="preserve">    if (inventoryItem == null) {                                                                    // (3)</w:t>
        <w:br/>
        <w:t xml:space="preserve">        throw new IllegalArgumentException("Please select an inventory item.");                    // (4)</w:t>
        <w:br/>
        <w:t xml:space="preserve">    }</w:t>
        <w:br/>
        <w:t xml:space="preserve">    if (quantityRequired &lt;= 0) {                                                                    // (5)</w:t>
        <w:br/>
        <w:t xml:space="preserve">        throw new IllegalArgumentException("Recipe quantity must be greater than 0.");             // (6)</w:t>
        <w:br/>
        <w:t xml:space="preserve">    }</w:t>
        <w:br/>
        <w:t xml:space="preserve">    RecipeItem recipeItem = new RecipeItem(                                                         // (7)</w:t>
        <w:br/>
        <w:t xml:space="preserve">        beverage.getId(), inventoryItem.getId(), quantityRequired);</w:t>
        <w:br/>
        <w:t xml:space="preserve">    repository.saveRecipeItem(recipeItem);                                                          // (8)</w:t>
        <w:br/>
        <w:t>}                                                                                                   // (9)</w:t>
      </w:r>
    </w:p>
    <w:p>
      <w:pPr>
        <w:keepNext/>
        <w:spacing w:before="160" w:after="60"/>
      </w:pPr>
      <w:r>
        <w:rPr>
          <w:rFonts w:ascii="Arial" w:hAnsi="Arial"/>
          <w:b/>
          <w:color w:val="333333"/>
          <w:sz w:val="22"/>
        </w:rPr>
        <w:t>3. Đồ thị dòng điều khiển cơ bản (Control Flow Graph - CFG)</w:t>
      </w:r>
    </w:p>
    <w:p>
      <w:pPr>
        <w:spacing w:after="80" w:line="276" w:lineRule="auto"/>
      </w:pPr>
      <w:r>
        <w:rPr>
          <w:rFonts w:ascii="Arial" w:hAnsi="Arial"/>
          <w:i w:val="0"/>
          <w:sz w:val="20"/>
        </w:rPr>
        <w:t>- Nút (1): Kiểm tra điều kiện beverage == null. True -&gt; (2); False -&gt; (3).</w:t>
      </w:r>
    </w:p>
    <w:p>
      <w:pPr>
        <w:spacing w:after="80" w:line="276" w:lineRule="auto"/>
      </w:pPr>
      <w:r>
        <w:rPr>
          <w:rFonts w:ascii="Arial" w:hAnsi="Arial"/>
          <w:i w:val="0"/>
          <w:sz w:val="20"/>
        </w:rPr>
        <w:t>- Nút (2): Ném ngoại lệ thiếu món đồ uống -&gt; (9) Exit.</w:t>
      </w:r>
    </w:p>
    <w:p>
      <w:pPr>
        <w:spacing w:after="80" w:line="276" w:lineRule="auto"/>
      </w:pPr>
      <w:r>
        <w:rPr>
          <w:rFonts w:ascii="Arial" w:hAnsi="Arial"/>
          <w:i w:val="0"/>
          <w:sz w:val="20"/>
        </w:rPr>
        <w:t>- Nút (3): Kiểm tra điều kiện inventoryItem == null. True -&gt; (4); False -&gt; (5).</w:t>
      </w:r>
    </w:p>
    <w:p>
      <w:pPr>
        <w:spacing w:after="80" w:line="276" w:lineRule="auto"/>
      </w:pPr>
      <w:r>
        <w:rPr>
          <w:rFonts w:ascii="Arial" w:hAnsi="Arial"/>
          <w:i w:val="0"/>
          <w:sz w:val="20"/>
        </w:rPr>
        <w:t>- Nút (4): Ném ngoại lệ thiếu nguyên liệu kho -&gt; (9) Exit.</w:t>
      </w:r>
    </w:p>
    <w:p>
      <w:pPr>
        <w:spacing w:after="80" w:line="276" w:lineRule="auto"/>
      </w:pPr>
      <w:r>
        <w:rPr>
          <w:rFonts w:ascii="Arial" w:hAnsi="Arial"/>
          <w:i w:val="0"/>
          <w:sz w:val="20"/>
        </w:rPr>
        <w:t>- Nút (5): Kiểm tra điều kiện quantityRequired &lt;= 0. True -&gt; (6); False -&gt; (7).</w:t>
      </w:r>
    </w:p>
    <w:p>
      <w:pPr>
        <w:spacing w:after="80" w:line="276" w:lineRule="auto"/>
      </w:pPr>
      <w:r>
        <w:rPr>
          <w:rFonts w:ascii="Arial" w:hAnsi="Arial"/>
          <w:i w:val="0"/>
          <w:sz w:val="20"/>
        </w:rPr>
        <w:t>- Nút (6): Ném ngoại lệ định lượng không hợp lệ -&gt; (9) Exit.</w:t>
      </w:r>
    </w:p>
    <w:p>
      <w:pPr>
        <w:spacing w:after="80" w:line="276" w:lineRule="auto"/>
      </w:pPr>
      <w:r>
        <w:rPr>
          <w:rFonts w:ascii="Arial" w:hAnsi="Arial"/>
          <w:i w:val="0"/>
          <w:sz w:val="20"/>
        </w:rPr>
        <w:t>- Nút (7): Khởi tạo đối tượng RecipeItem.</w:t>
      </w:r>
    </w:p>
    <w:p>
      <w:pPr>
        <w:spacing w:after="80" w:line="276" w:lineRule="auto"/>
      </w:pPr>
      <w:r>
        <w:rPr>
          <w:rFonts w:ascii="Arial" w:hAnsi="Arial"/>
          <w:i w:val="0"/>
          <w:sz w:val="20"/>
        </w:rPr>
        <w:t>- Nút (8): Gọi repository.saveRecipeItem(recipeItem).</w:t>
      </w:r>
    </w:p>
    <w:p>
      <w:pPr>
        <w:spacing w:after="80" w:line="276" w:lineRule="auto"/>
      </w:pPr>
      <w:r>
        <w:rPr>
          <w:rFonts w:ascii="Arial" w:hAnsi="Arial"/>
          <w:i w:val="0"/>
          <w:sz w:val="20"/>
        </w:rPr>
        <w:t>- Nút (9): Kết thúc phương thức (Exit/End).</w:t>
      </w:r>
    </w:p>
    <w:p>
      <w:pPr>
        <w:keepNext/>
        <w:spacing w:before="160" w:after="60"/>
      </w:pPr>
      <w:r>
        <w:rPr>
          <w:rFonts w:ascii="Arial" w:hAnsi="Arial"/>
          <w:b/>
          <w:color w:val="333333"/>
          <w:sz w:val="22"/>
        </w:rPr>
        <w:t>4. Tính số đường thi hành tuyến tính độc lập (McCabe)</w:t>
      </w:r>
    </w:p>
    <w:p>
      <w:pPr>
        <w:spacing w:after="80" w:line="276" w:lineRule="auto"/>
      </w:pPr>
      <w:r>
        <w:rPr>
          <w:rFonts w:ascii="Arial" w:hAnsi="Arial"/>
          <w:i w:val="0"/>
          <w:sz w:val="20"/>
        </w:rPr>
        <w:t>Hàm có 3 nút quyết định nhị phân độc lập P = 3. Độ phức tạp chu trình McCabe: C = P + 1 = 3 + 1 = 4.</w:t>
      </w:r>
    </w:p>
    <w:p>
      <w:pPr>
        <w:spacing w:after="80" w:line="276" w:lineRule="auto"/>
      </w:pPr>
      <w:r>
        <w:rPr>
          <w:rFonts w:ascii="Arial" w:hAnsi="Arial"/>
          <w:i w:val="0"/>
          <w:sz w:val="20"/>
        </w:rPr>
        <w:t>4 đường thi hành tuyến tính độc lập:</w:t>
      </w:r>
    </w:p>
    <w:p>
      <w:pPr>
        <w:spacing w:after="80" w:line="276" w:lineRule="auto"/>
      </w:pPr>
      <w:r>
        <w:rPr>
          <w:rFonts w:ascii="Arial" w:hAnsi="Arial"/>
          <w:i w:val="0"/>
          <w:sz w:val="20"/>
        </w:rPr>
        <w:t>1. Đường 1: 1 -&gt; 2 -&gt; 9 (Thiếu món đồ uống, ném ngoại lệ)</w:t>
      </w:r>
    </w:p>
    <w:p>
      <w:pPr>
        <w:spacing w:after="80" w:line="276" w:lineRule="auto"/>
      </w:pPr>
      <w:r>
        <w:rPr>
          <w:rFonts w:ascii="Arial" w:hAnsi="Arial"/>
          <w:i w:val="0"/>
          <w:sz w:val="20"/>
        </w:rPr>
        <w:t>2. Đường 2: 1 -&gt; 3 -&gt; 4 -&gt; 9 (Thiếu nguyên liệu tồn kho, ném ngoại lệ)</w:t>
      </w:r>
    </w:p>
    <w:p>
      <w:pPr>
        <w:spacing w:after="80" w:line="276" w:lineRule="auto"/>
      </w:pPr>
      <w:r>
        <w:rPr>
          <w:rFonts w:ascii="Arial" w:hAnsi="Arial"/>
          <w:i w:val="0"/>
          <w:sz w:val="20"/>
        </w:rPr>
        <w:t>3. Đường 3: 1 -&gt; 3 -&gt; 5 -&gt; 6 -&gt; 9 (Định lượng &lt;= 0, ném ngoại lệ)</w:t>
      </w:r>
    </w:p>
    <w:p>
      <w:pPr>
        <w:spacing w:after="80" w:line="276" w:lineRule="auto"/>
      </w:pPr>
      <w:r>
        <w:rPr>
          <w:rFonts w:ascii="Arial" w:hAnsi="Arial"/>
          <w:i w:val="0"/>
          <w:sz w:val="20"/>
        </w:rPr>
        <w:t>4. Đường 4: 1 -&gt; 3 -&gt; 5 -&gt; 7 -&gt; 8 -&gt; 9 (Hợp lệ, lưu công thức thành công)</w:t>
      </w:r>
    </w:p>
    <w:p>
      <w:pPr>
        <w:keepNext/>
        <w:spacing w:before="160" w:after="60"/>
      </w:pPr>
      <w:r>
        <w:rPr>
          <w:rFonts w:ascii="Arial" w:hAnsi="Arial"/>
          <w:b/>
          <w:color w:val="333333"/>
          <w:sz w:val="22"/>
        </w:rPr>
        <w:t>5. Thiết kế Test Cases cho từng đường</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1440"/>
            <w:shd w:fill="2E75B6"/>
            <w:tcMar>
              <w:top w:w="120" w:type="dxa"/>
              <w:bottom w:w="120" w:type="dxa"/>
              <w:left w:w="150" w:type="dxa"/>
              <w:right w:w="150" w:type="dxa"/>
            </w:tcMar>
          </w:tcPr>
          <w:p>
            <w:pPr>
              <w:jc w:val="center"/>
            </w:pPr>
            <w:r>
              <w:rPr>
                <w:rFonts w:ascii="Arial" w:hAnsi="Arial"/>
                <w:b/>
                <w:color w:val="FFFFFF"/>
                <w:sz w:val="19"/>
              </w:rPr>
              <w:t>Mã TC</w:t>
            </w:r>
          </w:p>
        </w:tc>
        <w:tc>
          <w:tcPr>
            <w:tcW w:type="dxa" w:w="2304"/>
            <w:shd w:fill="2E75B6"/>
            <w:tcMar>
              <w:top w:w="120" w:type="dxa"/>
              <w:bottom w:w="120" w:type="dxa"/>
              <w:left w:w="150" w:type="dxa"/>
              <w:right w:w="150" w:type="dxa"/>
            </w:tcMar>
          </w:tcPr>
          <w:p>
            <w:pPr>
              <w:jc w:val="center"/>
            </w:pPr>
            <w:r>
              <w:rPr>
                <w:rFonts w:ascii="Arial" w:hAnsi="Arial"/>
                <w:b/>
                <w:color w:val="FFFFFF"/>
                <w:sz w:val="19"/>
              </w:rPr>
              <w:t>Đường thi hành</w:t>
            </w:r>
          </w:p>
        </w:tc>
        <w:tc>
          <w:tcPr>
            <w:tcW w:type="dxa" w:w="3456"/>
            <w:shd w:fill="2E75B6"/>
            <w:tcMar>
              <w:top w:w="120" w:type="dxa"/>
              <w:bottom w:w="120" w:type="dxa"/>
              <w:left w:w="150" w:type="dxa"/>
              <w:right w:w="150" w:type="dxa"/>
            </w:tcMar>
          </w:tcPr>
          <w:p>
            <w:pPr>
              <w:jc w:val="center"/>
            </w:pPr>
            <w:r>
              <w:rPr>
                <w:rFonts w:ascii="Arial" w:hAnsi="Arial"/>
                <w:b/>
                <w:color w:val="FFFFFF"/>
                <w:sz w:val="19"/>
              </w:rPr>
              <w:t>Dữ liệu kiểm thử (Test Data)</w:t>
            </w:r>
          </w:p>
        </w:tc>
        <w:tc>
          <w:tcPr>
            <w:tcW w:type="dxa" w:w="2880"/>
            <w:shd w:fill="2E75B6"/>
            <w:tcMar>
              <w:top w:w="120" w:type="dxa"/>
              <w:bottom w:w="120" w:type="dxa"/>
              <w:left w:w="150" w:type="dxa"/>
              <w:right w:w="150" w:type="dxa"/>
            </w:tcMar>
          </w:tcPr>
          <w:p>
            <w:pPr>
              <w:jc w:val="center"/>
            </w:pPr>
            <w:r>
              <w:rPr>
                <w:rFonts w:ascii="Arial" w:hAnsi="Arial"/>
                <w:b/>
                <w:color w:val="FFFFFF"/>
                <w:sz w:val="19"/>
              </w:rPr>
              <w:t>Kết quả mong đợi</w:t>
            </w:r>
          </w:p>
        </w:tc>
      </w:tr>
      <w:tr>
        <w:tc>
          <w:tcPr>
            <w:tcW w:type="dxa" w:w="1440"/>
            <w:shd w:fill="FFFFFF"/>
            <w:tcMar>
              <w:top w:w="80" w:type="dxa"/>
              <w:bottom w:w="80" w:type="dxa"/>
              <w:left w:w="120" w:type="dxa"/>
              <w:right w:w="120" w:type="dxa"/>
            </w:tcMar>
          </w:tcPr>
          <w:p>
            <w:pPr>
              <w:jc w:val="center"/>
            </w:pPr>
            <w:r>
              <w:rPr>
                <w:rFonts w:ascii="Arial" w:hAnsi="Arial"/>
                <w:color w:val="000000"/>
                <w:sz w:val="18"/>
              </w:rPr>
              <w:t>TC_SR_01</w:t>
            </w:r>
          </w:p>
        </w:tc>
        <w:tc>
          <w:tcPr>
            <w:tcW w:type="dxa" w:w="2304"/>
            <w:shd w:fill="FFFFFF"/>
            <w:tcMar>
              <w:top w:w="80" w:type="dxa"/>
              <w:bottom w:w="80" w:type="dxa"/>
              <w:left w:w="120" w:type="dxa"/>
              <w:right w:w="120" w:type="dxa"/>
            </w:tcMar>
          </w:tcPr>
          <w:p>
            <w:pPr>
              <w:jc w:val="center"/>
            </w:pPr>
            <w:r>
              <w:rPr>
                <w:rFonts w:ascii="Arial" w:hAnsi="Arial"/>
                <w:b/>
                <w:color w:val="1F4E79"/>
                <w:sz w:val="18"/>
              </w:rPr>
              <w:t>1 -&gt; 2 -&gt; 9</w:t>
            </w:r>
          </w:p>
        </w:tc>
        <w:tc>
          <w:tcPr>
            <w:tcW w:type="dxa" w:w="3456"/>
            <w:shd w:fill="FFFFFF"/>
            <w:tcMar>
              <w:top w:w="80" w:type="dxa"/>
              <w:bottom w:w="80" w:type="dxa"/>
              <w:left w:w="120" w:type="dxa"/>
              <w:right w:w="120" w:type="dxa"/>
            </w:tcMar>
          </w:tcPr>
          <w:p>
            <w:pPr>
              <w:jc w:val="left"/>
            </w:pPr>
            <w:r>
              <w:rPr>
                <w:rFonts w:ascii="Arial" w:hAnsi="Arial"/>
                <w:color w:val="000000"/>
                <w:sz w:val="18"/>
              </w:rPr>
              <w:t>beverage = null, item = item{id=1}, quantity = 15.0</w:t>
            </w:r>
          </w:p>
        </w:tc>
        <w:tc>
          <w:tcPr>
            <w:tcW w:type="dxa" w:w="2880"/>
            <w:shd w:fill="FFFFFF"/>
            <w:tcMar>
              <w:top w:w="80" w:type="dxa"/>
              <w:bottom w:w="80" w:type="dxa"/>
              <w:left w:w="120" w:type="dxa"/>
              <w:right w:w="120" w:type="dxa"/>
            </w:tcMar>
          </w:tcPr>
          <w:p>
            <w:pPr>
              <w:jc w:val="left"/>
            </w:pPr>
            <w:r>
              <w:rPr>
                <w:rFonts w:ascii="Arial" w:hAnsi="Arial"/>
                <w:color w:val="000000"/>
                <w:sz w:val="18"/>
              </w:rPr>
              <w:t>Ném IllegalArgumentException('Please select a beverage first.')</w:t>
            </w:r>
          </w:p>
        </w:tc>
      </w:tr>
      <w:tr>
        <w:tc>
          <w:tcPr>
            <w:tcW w:type="dxa" w:w="1440"/>
            <w:shd w:fill="F2F5F9"/>
            <w:tcMar>
              <w:top w:w="80" w:type="dxa"/>
              <w:bottom w:w="80" w:type="dxa"/>
              <w:left w:w="120" w:type="dxa"/>
              <w:right w:w="120" w:type="dxa"/>
            </w:tcMar>
          </w:tcPr>
          <w:p>
            <w:pPr>
              <w:jc w:val="center"/>
            </w:pPr>
            <w:r>
              <w:rPr>
                <w:rFonts w:ascii="Arial" w:hAnsi="Arial"/>
                <w:color w:val="000000"/>
                <w:sz w:val="18"/>
              </w:rPr>
              <w:t>TC_SR_02</w:t>
            </w:r>
          </w:p>
        </w:tc>
        <w:tc>
          <w:tcPr>
            <w:tcW w:type="dxa" w:w="2304"/>
            <w:shd w:fill="F2F5F9"/>
            <w:tcMar>
              <w:top w:w="80" w:type="dxa"/>
              <w:bottom w:w="80" w:type="dxa"/>
              <w:left w:w="120" w:type="dxa"/>
              <w:right w:w="120" w:type="dxa"/>
            </w:tcMar>
          </w:tcPr>
          <w:p>
            <w:pPr>
              <w:jc w:val="center"/>
            </w:pPr>
            <w:r>
              <w:rPr>
                <w:rFonts w:ascii="Arial" w:hAnsi="Arial"/>
                <w:b/>
                <w:color w:val="1F4E79"/>
                <w:sz w:val="18"/>
              </w:rPr>
              <w:t>1 -&gt; 3 -&gt; 4 -&gt; 9</w:t>
            </w:r>
          </w:p>
        </w:tc>
        <w:tc>
          <w:tcPr>
            <w:tcW w:type="dxa" w:w="3456"/>
            <w:shd w:fill="F2F5F9"/>
            <w:tcMar>
              <w:top w:w="80" w:type="dxa"/>
              <w:bottom w:w="80" w:type="dxa"/>
              <w:left w:w="120" w:type="dxa"/>
              <w:right w:w="120" w:type="dxa"/>
            </w:tcMar>
          </w:tcPr>
          <w:p>
            <w:pPr>
              <w:jc w:val="left"/>
            </w:pPr>
            <w:r>
              <w:rPr>
                <w:rFonts w:ascii="Arial" w:hAnsi="Arial"/>
                <w:color w:val="000000"/>
                <w:sz w:val="18"/>
              </w:rPr>
              <w:t>beverage = bev{id=1}, item = null, quantity = 15.0</w:t>
            </w:r>
          </w:p>
        </w:tc>
        <w:tc>
          <w:tcPr>
            <w:tcW w:type="dxa" w:w="2880"/>
            <w:shd w:fill="F2F5F9"/>
            <w:tcMar>
              <w:top w:w="80" w:type="dxa"/>
              <w:bottom w:w="80" w:type="dxa"/>
              <w:left w:w="120" w:type="dxa"/>
              <w:right w:w="120" w:type="dxa"/>
            </w:tcMar>
          </w:tcPr>
          <w:p>
            <w:pPr>
              <w:jc w:val="left"/>
            </w:pPr>
            <w:r>
              <w:rPr>
                <w:rFonts w:ascii="Arial" w:hAnsi="Arial"/>
                <w:color w:val="000000"/>
                <w:sz w:val="18"/>
              </w:rPr>
              <w:t>Ném IllegalArgumentException('Please select an inventory item.')</w:t>
            </w:r>
          </w:p>
        </w:tc>
      </w:tr>
      <w:tr>
        <w:tc>
          <w:tcPr>
            <w:tcW w:type="dxa" w:w="1440"/>
            <w:shd w:fill="FFFFFF"/>
            <w:tcMar>
              <w:top w:w="80" w:type="dxa"/>
              <w:bottom w:w="80" w:type="dxa"/>
              <w:left w:w="120" w:type="dxa"/>
              <w:right w:w="120" w:type="dxa"/>
            </w:tcMar>
          </w:tcPr>
          <w:p>
            <w:pPr>
              <w:jc w:val="center"/>
            </w:pPr>
            <w:r>
              <w:rPr>
                <w:rFonts w:ascii="Arial" w:hAnsi="Arial"/>
                <w:color w:val="000000"/>
                <w:sz w:val="18"/>
              </w:rPr>
              <w:t>TC_SR_03</w:t>
            </w:r>
          </w:p>
        </w:tc>
        <w:tc>
          <w:tcPr>
            <w:tcW w:type="dxa" w:w="2304"/>
            <w:shd w:fill="FFFFFF"/>
            <w:tcMar>
              <w:top w:w="80" w:type="dxa"/>
              <w:bottom w:w="80" w:type="dxa"/>
              <w:left w:w="120" w:type="dxa"/>
              <w:right w:w="120" w:type="dxa"/>
            </w:tcMar>
          </w:tcPr>
          <w:p>
            <w:pPr>
              <w:jc w:val="center"/>
            </w:pPr>
            <w:r>
              <w:rPr>
                <w:rFonts w:ascii="Arial" w:hAnsi="Arial"/>
                <w:b/>
                <w:color w:val="1F4E79"/>
                <w:sz w:val="18"/>
              </w:rPr>
              <w:t>1 -&gt; 3 -&gt; 5 -&gt; 6 -&gt; 9</w:t>
            </w:r>
          </w:p>
        </w:tc>
        <w:tc>
          <w:tcPr>
            <w:tcW w:type="dxa" w:w="3456"/>
            <w:shd w:fill="FFFFFF"/>
            <w:tcMar>
              <w:top w:w="80" w:type="dxa"/>
              <w:bottom w:w="80" w:type="dxa"/>
              <w:left w:w="120" w:type="dxa"/>
              <w:right w:w="120" w:type="dxa"/>
            </w:tcMar>
          </w:tcPr>
          <w:p>
            <w:pPr>
              <w:jc w:val="left"/>
            </w:pPr>
            <w:r>
              <w:rPr>
                <w:rFonts w:ascii="Arial" w:hAnsi="Arial"/>
                <w:color w:val="000000"/>
                <w:sz w:val="18"/>
              </w:rPr>
              <w:t>beverage = bev{id=1}, item = item{id=1}, quantity = 0.0</w:t>
            </w:r>
          </w:p>
        </w:tc>
        <w:tc>
          <w:tcPr>
            <w:tcW w:type="dxa" w:w="2880"/>
            <w:shd w:fill="FFFFFF"/>
            <w:tcMar>
              <w:top w:w="80" w:type="dxa"/>
              <w:bottom w:w="80" w:type="dxa"/>
              <w:left w:w="120" w:type="dxa"/>
              <w:right w:w="120" w:type="dxa"/>
            </w:tcMar>
          </w:tcPr>
          <w:p>
            <w:pPr>
              <w:jc w:val="left"/>
            </w:pPr>
            <w:r>
              <w:rPr>
                <w:rFonts w:ascii="Arial" w:hAnsi="Arial"/>
                <w:color w:val="000000"/>
                <w:sz w:val="18"/>
              </w:rPr>
              <w:t>Ném IllegalArgumentException('Recipe quantity must be greater than 0.')</w:t>
            </w:r>
          </w:p>
        </w:tc>
      </w:tr>
      <w:tr>
        <w:tc>
          <w:tcPr>
            <w:tcW w:type="dxa" w:w="1440"/>
            <w:shd w:fill="F2F5F9"/>
            <w:tcMar>
              <w:top w:w="80" w:type="dxa"/>
              <w:bottom w:w="80" w:type="dxa"/>
              <w:left w:w="120" w:type="dxa"/>
              <w:right w:w="120" w:type="dxa"/>
            </w:tcMar>
          </w:tcPr>
          <w:p>
            <w:pPr>
              <w:jc w:val="center"/>
            </w:pPr>
            <w:r>
              <w:rPr>
                <w:rFonts w:ascii="Arial" w:hAnsi="Arial"/>
                <w:color w:val="000000"/>
                <w:sz w:val="18"/>
              </w:rPr>
              <w:t>TC_SR_04</w:t>
            </w:r>
          </w:p>
        </w:tc>
        <w:tc>
          <w:tcPr>
            <w:tcW w:type="dxa" w:w="2304"/>
            <w:shd w:fill="F2F5F9"/>
            <w:tcMar>
              <w:top w:w="80" w:type="dxa"/>
              <w:bottom w:w="80" w:type="dxa"/>
              <w:left w:w="120" w:type="dxa"/>
              <w:right w:w="120" w:type="dxa"/>
            </w:tcMar>
          </w:tcPr>
          <w:p>
            <w:pPr>
              <w:jc w:val="center"/>
            </w:pPr>
            <w:r>
              <w:rPr>
                <w:rFonts w:ascii="Arial" w:hAnsi="Arial"/>
                <w:b/>
                <w:color w:val="1F4E79"/>
                <w:sz w:val="18"/>
              </w:rPr>
              <w:t>1 -&gt; 3 -&gt; 5 -&gt; 7 -&gt; 8 -&gt; 9</w:t>
            </w:r>
          </w:p>
        </w:tc>
        <w:tc>
          <w:tcPr>
            <w:tcW w:type="dxa" w:w="3456"/>
            <w:shd w:fill="F2F5F9"/>
            <w:tcMar>
              <w:top w:w="80" w:type="dxa"/>
              <w:bottom w:w="80" w:type="dxa"/>
              <w:left w:w="120" w:type="dxa"/>
              <w:right w:w="120" w:type="dxa"/>
            </w:tcMar>
          </w:tcPr>
          <w:p>
            <w:pPr>
              <w:jc w:val="left"/>
            </w:pPr>
            <w:r>
              <w:rPr>
                <w:rFonts w:ascii="Arial" w:hAnsi="Arial"/>
                <w:color w:val="000000"/>
                <w:sz w:val="18"/>
              </w:rPr>
              <w:t>beverage = bev{id=1}, item = item{id=1}, quantity = 18.0</w:t>
            </w:r>
          </w:p>
        </w:tc>
        <w:tc>
          <w:tcPr>
            <w:tcW w:type="dxa" w:w="2880"/>
            <w:shd w:fill="F2F5F9"/>
            <w:tcMar>
              <w:top w:w="80" w:type="dxa"/>
              <w:bottom w:w="80" w:type="dxa"/>
              <w:left w:w="120" w:type="dxa"/>
              <w:right w:w="120" w:type="dxa"/>
            </w:tcMar>
          </w:tcPr>
          <w:p>
            <w:pPr>
              <w:jc w:val="left"/>
            </w:pPr>
            <w:r>
              <w:rPr>
                <w:rFonts w:ascii="Arial" w:hAnsi="Arial"/>
                <w:color w:val="000000"/>
                <w:sz w:val="18"/>
              </w:rPr>
              <w:t>Lưu thành công RecipeItem(1, 1, 18.0) vào cơ sở dữ liệu</w:t>
            </w:r>
          </w:p>
        </w:tc>
      </w:tr>
    </w:tbl>
    <w:p>
      <w:pPr>
        <w:spacing w:after="120"/>
      </w:pPr>
    </w:p>
    <w:p>
      <w:pPr>
        <w:keepNext/>
        <w:spacing w:before="160" w:after="60"/>
      </w:pPr>
      <w:r>
        <w:rPr>
          <w:rFonts w:ascii="Arial" w:hAnsi="Arial"/>
          <w:b/>
          <w:color w:val="333333"/>
          <w:sz w:val="22"/>
        </w:rPr>
        <w:t>6. Đồ thị dòng dữ liệu &amp; Kiểm thử đời sống biến (Data Flow Testing)</w:t>
      </w:r>
    </w:p>
    <w:tbl>
      <w:tblPr>
        <w:tblStyle w:val="TableGrid"/>
        <w:tblW w:type="auto" w:w="0"/>
        <w:jc w:val="center"/>
        <w:tblLook w:firstColumn="1" w:firstRow="1" w:lastColumn="0" w:lastRow="0" w:noHBand="0" w:noVBand="1" w:val="04A0"/>
      </w:tblPr>
      <w:tblGrid>
        <w:gridCol w:w="1425"/>
        <w:gridCol w:w="1425"/>
        <w:gridCol w:w="1425"/>
        <w:gridCol w:w="1425"/>
        <w:gridCol w:w="1425"/>
        <w:gridCol w:w="1425"/>
        <w:gridCol w:w="1425"/>
      </w:tblGrid>
      <w:tr>
        <w:tc>
          <w:tcPr>
            <w:tcW w:type="dxa" w:w="1584"/>
            <w:shd w:fill="2E75B6"/>
            <w:tcMar>
              <w:top w:w="120" w:type="dxa"/>
              <w:bottom w:w="120" w:type="dxa"/>
              <w:left w:w="150" w:type="dxa"/>
              <w:right w:w="150" w:type="dxa"/>
            </w:tcMar>
          </w:tcPr>
          <w:p>
            <w:pPr>
              <w:jc w:val="center"/>
            </w:pPr>
            <w:r>
              <w:rPr>
                <w:rFonts w:ascii="Arial" w:hAnsi="Arial"/>
                <w:b/>
                <w:color w:val="FFFFFF"/>
                <w:sz w:val="19"/>
              </w:rPr>
              <w:t>Tên biến</w:t>
            </w:r>
          </w:p>
        </w:tc>
        <w:tc>
          <w:tcPr>
            <w:tcW w:type="dxa" w:w="1296"/>
            <w:shd w:fill="2E75B6"/>
            <w:tcMar>
              <w:top w:w="120" w:type="dxa"/>
              <w:bottom w:w="120" w:type="dxa"/>
              <w:left w:w="150" w:type="dxa"/>
              <w:right w:w="150" w:type="dxa"/>
            </w:tcMar>
          </w:tcPr>
          <w:p>
            <w:pPr>
              <w:jc w:val="center"/>
            </w:pPr>
            <w:r>
              <w:rPr>
                <w:rFonts w:ascii="Arial" w:hAnsi="Arial"/>
                <w:b/>
                <w:color w:val="FFFFFF"/>
                <w:sz w:val="19"/>
              </w:rPr>
              <w:t>Phạm vi</w:t>
            </w:r>
          </w:p>
        </w:tc>
        <w:tc>
          <w:tcPr>
            <w:tcW w:type="dxa" w:w="1152"/>
            <w:shd w:fill="2E75B6"/>
            <w:tcMar>
              <w:top w:w="120" w:type="dxa"/>
              <w:bottom w:w="120" w:type="dxa"/>
              <w:left w:w="150" w:type="dxa"/>
              <w:right w:w="150" w:type="dxa"/>
            </w:tcMar>
          </w:tcPr>
          <w:p>
            <w:pPr>
              <w:jc w:val="center"/>
            </w:pPr>
            <w:r>
              <w:rPr>
                <w:rFonts w:ascii="Arial" w:hAnsi="Arial"/>
                <w:b/>
                <w:color w:val="FFFFFF"/>
                <w:sz w:val="19"/>
              </w:rPr>
              <w:t>Kịch bản 1</w:t>
            </w:r>
          </w:p>
        </w:tc>
        <w:tc>
          <w:tcPr>
            <w:tcW w:type="dxa" w:w="1152"/>
            <w:shd w:fill="2E75B6"/>
            <w:tcMar>
              <w:top w:w="120" w:type="dxa"/>
              <w:bottom w:w="120" w:type="dxa"/>
              <w:left w:w="150" w:type="dxa"/>
              <w:right w:w="150" w:type="dxa"/>
            </w:tcMar>
          </w:tcPr>
          <w:p>
            <w:pPr>
              <w:jc w:val="center"/>
            </w:pPr>
            <w:r>
              <w:rPr>
                <w:rFonts w:ascii="Arial" w:hAnsi="Arial"/>
                <w:b/>
                <w:color w:val="FFFFFF"/>
                <w:sz w:val="19"/>
              </w:rPr>
              <w:t>Kịch bản 2</w:t>
            </w:r>
          </w:p>
        </w:tc>
        <w:tc>
          <w:tcPr>
            <w:tcW w:type="dxa" w:w="1152"/>
            <w:shd w:fill="2E75B6"/>
            <w:tcMar>
              <w:top w:w="120" w:type="dxa"/>
              <w:bottom w:w="120" w:type="dxa"/>
              <w:left w:w="150" w:type="dxa"/>
              <w:right w:w="150" w:type="dxa"/>
            </w:tcMar>
          </w:tcPr>
          <w:p>
            <w:pPr>
              <w:jc w:val="center"/>
            </w:pPr>
            <w:r>
              <w:rPr>
                <w:rFonts w:ascii="Arial" w:hAnsi="Arial"/>
                <w:b/>
                <w:color w:val="FFFFFF"/>
                <w:sz w:val="19"/>
              </w:rPr>
              <w:t>Kịch bản 3</w:t>
            </w:r>
          </w:p>
        </w:tc>
        <w:tc>
          <w:tcPr>
            <w:tcW w:type="dxa" w:w="1152"/>
            <w:shd w:fill="2E75B6"/>
            <w:tcMar>
              <w:top w:w="120" w:type="dxa"/>
              <w:bottom w:w="120" w:type="dxa"/>
              <w:left w:w="150" w:type="dxa"/>
              <w:right w:w="150" w:type="dxa"/>
            </w:tcMar>
          </w:tcPr>
          <w:p>
            <w:pPr>
              <w:jc w:val="center"/>
            </w:pPr>
            <w:r>
              <w:rPr>
                <w:rFonts w:ascii="Arial" w:hAnsi="Arial"/>
                <w:b/>
                <w:color w:val="FFFFFF"/>
                <w:sz w:val="19"/>
              </w:rPr>
              <w:t>Kịch bản 4</w:t>
            </w:r>
          </w:p>
        </w:tc>
        <w:tc>
          <w:tcPr>
            <w:tcW w:type="dxa" w:w="2592"/>
            <w:shd w:fill="2E75B6"/>
            <w:tcMar>
              <w:top w:w="120" w:type="dxa"/>
              <w:bottom w:w="120" w:type="dxa"/>
              <w:left w:w="150" w:type="dxa"/>
              <w:right w:w="150" w:type="dxa"/>
            </w:tcMar>
          </w:tcPr>
          <w:p>
            <w:pPr>
              <w:jc w:val="center"/>
            </w:pPr>
            <w:r>
              <w:rPr>
                <w:rFonts w:ascii="Arial" w:hAnsi="Arial"/>
                <w:b/>
                <w:color w:val="FFFFFF"/>
                <w:sz w:val="19"/>
              </w:rPr>
              <w:t>Đánh giá bất thường</w:t>
            </w:r>
          </w:p>
        </w:tc>
      </w:tr>
      <w:tr>
        <w:tc>
          <w:tcPr>
            <w:tcW w:type="dxa" w:w="1584"/>
            <w:shd w:fill="FFFFFF"/>
            <w:tcMar>
              <w:top w:w="80" w:type="dxa"/>
              <w:bottom w:w="80" w:type="dxa"/>
              <w:left w:w="120" w:type="dxa"/>
              <w:right w:w="120" w:type="dxa"/>
            </w:tcMar>
          </w:tcPr>
          <w:p>
            <w:pPr>
              <w:jc w:val="center"/>
            </w:pPr>
            <w:r>
              <w:rPr>
                <w:rFonts w:ascii="Arial" w:hAnsi="Arial"/>
                <w:color w:val="000000"/>
                <w:sz w:val="18"/>
              </w:rPr>
              <w:t>beverage</w:t>
            </w:r>
          </w:p>
        </w:tc>
        <w:tc>
          <w:tcPr>
            <w:tcW w:type="dxa" w:w="1296"/>
            <w:shd w:fill="FFFFFF"/>
            <w:tcMar>
              <w:top w:w="80" w:type="dxa"/>
              <w:bottom w:w="80" w:type="dxa"/>
              <w:left w:w="120" w:type="dxa"/>
              <w:right w:w="120" w:type="dxa"/>
            </w:tcMar>
          </w:tcPr>
          <w:p>
            <w:pPr>
              <w:jc w:val="center"/>
            </w:pPr>
            <w:r>
              <w:rPr>
                <w:rFonts w:ascii="Arial" w:hAnsi="Arial"/>
                <w:b/>
                <w:color w:val="1F4E79"/>
                <w:sz w:val="18"/>
              </w:rPr>
              <w:t>Tham số vào</w:t>
            </w:r>
          </w:p>
        </w:tc>
        <w:tc>
          <w:tcPr>
            <w:tcW w:type="dxa" w:w="1152"/>
            <w:shd w:fill="FFFFFF"/>
            <w:tcMar>
              <w:top w:w="80" w:type="dxa"/>
              <w:bottom w:w="80" w:type="dxa"/>
              <w:left w:w="120" w:type="dxa"/>
              <w:right w:w="120" w:type="dxa"/>
            </w:tcMar>
          </w:tcPr>
          <w:p>
            <w:pPr>
              <w:jc w:val="left"/>
            </w:pPr>
            <w:r>
              <w:rPr>
                <w:rFonts w:ascii="Arial" w:hAnsi="Arial"/>
                <w:color w:val="000000"/>
                <w:sz w:val="18"/>
              </w:rPr>
              <w:t>~duk</w:t>
            </w:r>
          </w:p>
        </w:tc>
        <w:tc>
          <w:tcPr>
            <w:tcW w:type="dxa" w:w="1152"/>
            <w:shd w:fill="FFFFFF"/>
            <w:tcMar>
              <w:top w:w="80" w:type="dxa"/>
              <w:bottom w:w="80" w:type="dxa"/>
              <w:left w:w="120" w:type="dxa"/>
              <w:right w:w="120" w:type="dxa"/>
            </w:tcMar>
          </w:tcPr>
          <w:p>
            <w:pPr>
              <w:jc w:val="left"/>
            </w:pPr>
            <w:r>
              <w:rPr>
                <w:rFonts w:ascii="Arial" w:hAnsi="Arial"/>
                <w:color w:val="000000"/>
                <w:sz w:val="18"/>
              </w:rPr>
              <w:t>~duk</w:t>
            </w:r>
          </w:p>
        </w:tc>
        <w:tc>
          <w:tcPr>
            <w:tcW w:type="dxa" w:w="1152"/>
            <w:shd w:fill="FFFFFF"/>
            <w:tcMar>
              <w:top w:w="80" w:type="dxa"/>
              <w:bottom w:w="80" w:type="dxa"/>
              <w:left w:w="120" w:type="dxa"/>
              <w:right w:w="120" w:type="dxa"/>
            </w:tcMar>
          </w:tcPr>
          <w:p>
            <w:pPr>
              <w:jc w:val="left"/>
            </w:pPr>
            <w:r>
              <w:rPr>
                <w:rFonts w:ascii="Arial" w:hAnsi="Arial"/>
                <w:color w:val="000000"/>
                <w:sz w:val="18"/>
              </w:rPr>
              <w:t>~duk</w:t>
            </w:r>
          </w:p>
        </w:tc>
        <w:tc>
          <w:tcPr>
            <w:tcW w:type="dxa" w:w="1152"/>
            <w:shd w:fill="FFFFFF"/>
            <w:tcMar>
              <w:top w:w="80" w:type="dxa"/>
              <w:bottom w:w="80" w:type="dxa"/>
              <w:left w:w="120" w:type="dxa"/>
              <w:right w:w="120" w:type="dxa"/>
            </w:tcMar>
          </w:tcPr>
          <w:p>
            <w:pPr>
              <w:jc w:val="left"/>
            </w:pPr>
            <w:r>
              <w:rPr>
                <w:rFonts w:ascii="Arial" w:hAnsi="Arial"/>
                <w:color w:val="000000"/>
                <w:sz w:val="18"/>
              </w:rPr>
              <w:t>~duuk</w:t>
            </w:r>
          </w:p>
        </w:tc>
        <w:tc>
          <w:tcPr>
            <w:tcW w:type="dxa" w:w="2592"/>
            <w:shd w:fill="FFFFFF"/>
            <w:tcMar>
              <w:top w:w="80" w:type="dxa"/>
              <w:bottom w:w="80" w:type="dxa"/>
              <w:left w:w="120" w:type="dxa"/>
              <w:right w:w="120" w:type="dxa"/>
            </w:tcMar>
          </w:tcPr>
          <w:p>
            <w:pPr>
              <w:jc w:val="left"/>
            </w:pPr>
            <w:r>
              <w:rPr>
                <w:rFonts w:ascii="Arial" w:hAnsi="Arial"/>
                <w:color w:val="000000"/>
                <w:sz w:val="18"/>
              </w:rPr>
              <w:t>Bình thường (hợp lệ)</w:t>
            </w:r>
          </w:p>
        </w:tc>
      </w:tr>
      <w:tr>
        <w:tc>
          <w:tcPr>
            <w:tcW w:type="dxa" w:w="1584"/>
            <w:shd w:fill="F2F5F9"/>
            <w:tcMar>
              <w:top w:w="80" w:type="dxa"/>
              <w:bottom w:w="80" w:type="dxa"/>
              <w:left w:w="120" w:type="dxa"/>
              <w:right w:w="120" w:type="dxa"/>
            </w:tcMar>
          </w:tcPr>
          <w:p>
            <w:pPr>
              <w:jc w:val="center"/>
            </w:pPr>
            <w:r>
              <w:rPr>
                <w:rFonts w:ascii="Arial" w:hAnsi="Arial"/>
                <w:color w:val="000000"/>
                <w:sz w:val="18"/>
              </w:rPr>
              <w:t>inventoryItem</w:t>
            </w:r>
          </w:p>
        </w:tc>
        <w:tc>
          <w:tcPr>
            <w:tcW w:type="dxa" w:w="1296"/>
            <w:shd w:fill="F2F5F9"/>
            <w:tcMar>
              <w:top w:w="80" w:type="dxa"/>
              <w:bottom w:w="80" w:type="dxa"/>
              <w:left w:w="120" w:type="dxa"/>
              <w:right w:w="120" w:type="dxa"/>
            </w:tcMar>
          </w:tcPr>
          <w:p>
            <w:pPr>
              <w:jc w:val="center"/>
            </w:pPr>
            <w:r>
              <w:rPr>
                <w:rFonts w:ascii="Arial" w:hAnsi="Arial"/>
                <w:b/>
                <w:color w:val="1F4E79"/>
                <w:sz w:val="18"/>
              </w:rPr>
              <w:t>Tham số vào</w:t>
            </w:r>
          </w:p>
        </w:tc>
        <w:tc>
          <w:tcPr>
            <w:tcW w:type="dxa" w:w="1152"/>
            <w:shd w:fill="F2F5F9"/>
            <w:tcMar>
              <w:top w:w="80" w:type="dxa"/>
              <w:bottom w:w="80" w:type="dxa"/>
              <w:left w:w="120" w:type="dxa"/>
              <w:right w:w="120" w:type="dxa"/>
            </w:tcMar>
          </w:tcPr>
          <w:p>
            <w:pPr>
              <w:jc w:val="left"/>
            </w:pPr>
            <w:r>
              <w:rPr>
                <w:rFonts w:ascii="Arial" w:hAnsi="Arial"/>
                <w:color w:val="000000"/>
                <w:sz w:val="18"/>
              </w:rPr>
              <w:t>~dk</w:t>
            </w:r>
          </w:p>
        </w:tc>
        <w:tc>
          <w:tcPr>
            <w:tcW w:type="dxa" w:w="1152"/>
            <w:shd w:fill="F2F5F9"/>
            <w:tcMar>
              <w:top w:w="80" w:type="dxa"/>
              <w:bottom w:w="80" w:type="dxa"/>
              <w:left w:w="120" w:type="dxa"/>
              <w:right w:w="120" w:type="dxa"/>
            </w:tcMar>
          </w:tcPr>
          <w:p>
            <w:pPr>
              <w:jc w:val="left"/>
            </w:pPr>
            <w:r>
              <w:rPr>
                <w:rFonts w:ascii="Arial" w:hAnsi="Arial"/>
                <w:color w:val="000000"/>
                <w:sz w:val="18"/>
              </w:rPr>
              <w:t>~duk</w:t>
            </w:r>
          </w:p>
        </w:tc>
        <w:tc>
          <w:tcPr>
            <w:tcW w:type="dxa" w:w="1152"/>
            <w:shd w:fill="F2F5F9"/>
            <w:tcMar>
              <w:top w:w="80" w:type="dxa"/>
              <w:bottom w:w="80" w:type="dxa"/>
              <w:left w:w="120" w:type="dxa"/>
              <w:right w:w="120" w:type="dxa"/>
            </w:tcMar>
          </w:tcPr>
          <w:p>
            <w:pPr>
              <w:jc w:val="left"/>
            </w:pPr>
            <w:r>
              <w:rPr>
                <w:rFonts w:ascii="Arial" w:hAnsi="Arial"/>
                <w:color w:val="000000"/>
                <w:sz w:val="18"/>
              </w:rPr>
              <w:t>~duk</w:t>
            </w:r>
          </w:p>
        </w:tc>
        <w:tc>
          <w:tcPr>
            <w:tcW w:type="dxa" w:w="1152"/>
            <w:shd w:fill="F2F5F9"/>
            <w:tcMar>
              <w:top w:w="80" w:type="dxa"/>
              <w:bottom w:w="80" w:type="dxa"/>
              <w:left w:w="120" w:type="dxa"/>
              <w:right w:w="120" w:type="dxa"/>
            </w:tcMar>
          </w:tcPr>
          <w:p>
            <w:pPr>
              <w:jc w:val="left"/>
            </w:pPr>
            <w:r>
              <w:rPr>
                <w:rFonts w:ascii="Arial" w:hAnsi="Arial"/>
                <w:color w:val="000000"/>
                <w:sz w:val="18"/>
              </w:rPr>
              <w:t>~duuk</w:t>
            </w:r>
          </w:p>
        </w:tc>
        <w:tc>
          <w:tcPr>
            <w:tcW w:type="dxa" w:w="2592"/>
            <w:shd w:fill="F2F5F9"/>
            <w:tcMar>
              <w:top w:w="80" w:type="dxa"/>
              <w:bottom w:w="80" w:type="dxa"/>
              <w:left w:w="120" w:type="dxa"/>
              <w:right w:w="120" w:type="dxa"/>
            </w:tcMar>
          </w:tcPr>
          <w:p>
            <w:pPr>
              <w:jc w:val="left"/>
            </w:pPr>
            <w:r>
              <w:rPr>
                <w:rFonts w:ascii="Arial" w:hAnsi="Arial"/>
                <w:color w:val="000000"/>
                <w:sz w:val="18"/>
              </w:rPr>
              <w:t>Bình thường (~dk do ngắt sớm)</w:t>
            </w:r>
          </w:p>
        </w:tc>
      </w:tr>
      <w:tr>
        <w:tc>
          <w:tcPr>
            <w:tcW w:type="dxa" w:w="1584"/>
            <w:shd w:fill="FFFFFF"/>
            <w:tcMar>
              <w:top w:w="80" w:type="dxa"/>
              <w:bottom w:w="80" w:type="dxa"/>
              <w:left w:w="120" w:type="dxa"/>
              <w:right w:w="120" w:type="dxa"/>
            </w:tcMar>
          </w:tcPr>
          <w:p>
            <w:pPr>
              <w:jc w:val="center"/>
            </w:pPr>
            <w:r>
              <w:rPr>
                <w:rFonts w:ascii="Arial" w:hAnsi="Arial"/>
                <w:color w:val="000000"/>
                <w:sz w:val="18"/>
              </w:rPr>
              <w:t>quantityRequired</w:t>
            </w:r>
          </w:p>
        </w:tc>
        <w:tc>
          <w:tcPr>
            <w:tcW w:type="dxa" w:w="1296"/>
            <w:shd w:fill="FFFFFF"/>
            <w:tcMar>
              <w:top w:w="80" w:type="dxa"/>
              <w:bottom w:w="80" w:type="dxa"/>
              <w:left w:w="120" w:type="dxa"/>
              <w:right w:w="120" w:type="dxa"/>
            </w:tcMar>
          </w:tcPr>
          <w:p>
            <w:pPr>
              <w:jc w:val="center"/>
            </w:pPr>
            <w:r>
              <w:rPr>
                <w:rFonts w:ascii="Arial" w:hAnsi="Arial"/>
                <w:b/>
                <w:color w:val="1F4E79"/>
                <w:sz w:val="18"/>
              </w:rPr>
              <w:t>Tham số vào</w:t>
            </w:r>
          </w:p>
        </w:tc>
        <w:tc>
          <w:tcPr>
            <w:tcW w:type="dxa" w:w="1152"/>
            <w:shd w:fill="FFFFFF"/>
            <w:tcMar>
              <w:top w:w="80" w:type="dxa"/>
              <w:bottom w:w="80" w:type="dxa"/>
              <w:left w:w="120" w:type="dxa"/>
              <w:right w:w="120" w:type="dxa"/>
            </w:tcMar>
          </w:tcPr>
          <w:p>
            <w:pPr>
              <w:jc w:val="left"/>
            </w:pPr>
            <w:r>
              <w:rPr>
                <w:rFonts w:ascii="Arial" w:hAnsi="Arial"/>
                <w:color w:val="000000"/>
                <w:sz w:val="18"/>
              </w:rPr>
              <w:t>~dk</w:t>
            </w:r>
          </w:p>
        </w:tc>
        <w:tc>
          <w:tcPr>
            <w:tcW w:type="dxa" w:w="1152"/>
            <w:shd w:fill="FFFFFF"/>
            <w:tcMar>
              <w:top w:w="80" w:type="dxa"/>
              <w:bottom w:w="80" w:type="dxa"/>
              <w:left w:w="120" w:type="dxa"/>
              <w:right w:w="120" w:type="dxa"/>
            </w:tcMar>
          </w:tcPr>
          <w:p>
            <w:pPr>
              <w:jc w:val="left"/>
            </w:pPr>
            <w:r>
              <w:rPr>
                <w:rFonts w:ascii="Arial" w:hAnsi="Arial"/>
                <w:color w:val="000000"/>
                <w:sz w:val="18"/>
              </w:rPr>
              <w:t>~dk</w:t>
            </w:r>
          </w:p>
        </w:tc>
        <w:tc>
          <w:tcPr>
            <w:tcW w:type="dxa" w:w="1152"/>
            <w:shd w:fill="FFFFFF"/>
            <w:tcMar>
              <w:top w:w="80" w:type="dxa"/>
              <w:bottom w:w="80" w:type="dxa"/>
              <w:left w:w="120" w:type="dxa"/>
              <w:right w:w="120" w:type="dxa"/>
            </w:tcMar>
          </w:tcPr>
          <w:p>
            <w:pPr>
              <w:jc w:val="left"/>
            </w:pPr>
            <w:r>
              <w:rPr>
                <w:rFonts w:ascii="Arial" w:hAnsi="Arial"/>
                <w:color w:val="000000"/>
                <w:sz w:val="18"/>
              </w:rPr>
              <w:t>~duk</w:t>
            </w:r>
          </w:p>
        </w:tc>
        <w:tc>
          <w:tcPr>
            <w:tcW w:type="dxa" w:w="1152"/>
            <w:shd w:fill="FFFFFF"/>
            <w:tcMar>
              <w:top w:w="80" w:type="dxa"/>
              <w:bottom w:w="80" w:type="dxa"/>
              <w:left w:w="120" w:type="dxa"/>
              <w:right w:w="120" w:type="dxa"/>
            </w:tcMar>
          </w:tcPr>
          <w:p>
            <w:pPr>
              <w:jc w:val="left"/>
            </w:pPr>
            <w:r>
              <w:rPr>
                <w:rFonts w:ascii="Arial" w:hAnsi="Arial"/>
                <w:color w:val="000000"/>
                <w:sz w:val="18"/>
              </w:rPr>
              <w:t>~duuk</w:t>
            </w:r>
          </w:p>
        </w:tc>
        <w:tc>
          <w:tcPr>
            <w:tcW w:type="dxa" w:w="2592"/>
            <w:shd w:fill="FFFFFF"/>
            <w:tcMar>
              <w:top w:w="80" w:type="dxa"/>
              <w:bottom w:w="80" w:type="dxa"/>
              <w:left w:w="120" w:type="dxa"/>
              <w:right w:w="120" w:type="dxa"/>
            </w:tcMar>
          </w:tcPr>
          <w:p>
            <w:pPr>
              <w:jc w:val="left"/>
            </w:pPr>
            <w:r>
              <w:rPr>
                <w:rFonts w:ascii="Arial" w:hAnsi="Arial"/>
                <w:color w:val="000000"/>
                <w:sz w:val="18"/>
              </w:rPr>
              <w:t>Bình thường (~dk do ngắt sớm)</w:t>
            </w:r>
          </w:p>
        </w:tc>
      </w:tr>
      <w:tr>
        <w:tc>
          <w:tcPr>
            <w:tcW w:type="dxa" w:w="1584"/>
            <w:shd w:fill="F2F5F9"/>
            <w:tcMar>
              <w:top w:w="80" w:type="dxa"/>
              <w:bottom w:w="80" w:type="dxa"/>
              <w:left w:w="120" w:type="dxa"/>
              <w:right w:w="120" w:type="dxa"/>
            </w:tcMar>
          </w:tcPr>
          <w:p>
            <w:pPr>
              <w:jc w:val="center"/>
            </w:pPr>
            <w:r>
              <w:rPr>
                <w:rFonts w:ascii="Arial" w:hAnsi="Arial"/>
                <w:color w:val="000000"/>
                <w:sz w:val="18"/>
              </w:rPr>
              <w:t>recipeItem</w:t>
            </w:r>
          </w:p>
        </w:tc>
        <w:tc>
          <w:tcPr>
            <w:tcW w:type="dxa" w:w="1296"/>
            <w:shd w:fill="F2F5F9"/>
            <w:tcMar>
              <w:top w:w="80" w:type="dxa"/>
              <w:bottom w:w="80" w:type="dxa"/>
              <w:left w:w="120" w:type="dxa"/>
              <w:right w:w="120" w:type="dxa"/>
            </w:tcMar>
          </w:tcPr>
          <w:p>
            <w:pPr>
              <w:jc w:val="center"/>
            </w:pPr>
            <w:r>
              <w:rPr>
                <w:rFonts w:ascii="Arial" w:hAnsi="Arial"/>
                <w:b/>
                <w:color w:val="1F4E79"/>
                <w:sz w:val="18"/>
              </w:rPr>
              <w:t>Biến cục bộ</w:t>
            </w:r>
          </w:p>
        </w:tc>
        <w:tc>
          <w:tcPr>
            <w:tcW w:type="dxa" w:w="1152"/>
            <w:shd w:fill="F2F5F9"/>
            <w:tcMar>
              <w:top w:w="80" w:type="dxa"/>
              <w:bottom w:w="80" w:type="dxa"/>
              <w:left w:w="120" w:type="dxa"/>
              <w:right w:w="120" w:type="dxa"/>
            </w:tcMar>
          </w:tcPr>
          <w:p>
            <w:pPr>
              <w:jc w:val="left"/>
            </w:pPr>
            <w:r>
              <w:rPr>
                <w:rFonts w:ascii="Arial" w:hAnsi="Arial"/>
                <w:color w:val="000000"/>
                <w:sz w:val="18"/>
              </w:rPr>
              <w:t>(không tạo)</w:t>
            </w:r>
          </w:p>
        </w:tc>
        <w:tc>
          <w:tcPr>
            <w:tcW w:type="dxa" w:w="1152"/>
            <w:shd w:fill="F2F5F9"/>
            <w:tcMar>
              <w:top w:w="80" w:type="dxa"/>
              <w:bottom w:w="80" w:type="dxa"/>
              <w:left w:w="120" w:type="dxa"/>
              <w:right w:w="120" w:type="dxa"/>
            </w:tcMar>
          </w:tcPr>
          <w:p>
            <w:pPr>
              <w:jc w:val="left"/>
            </w:pPr>
            <w:r>
              <w:rPr>
                <w:rFonts w:ascii="Arial" w:hAnsi="Arial"/>
                <w:color w:val="000000"/>
                <w:sz w:val="18"/>
              </w:rPr>
              <w:t>(không tạo)</w:t>
            </w:r>
          </w:p>
        </w:tc>
        <w:tc>
          <w:tcPr>
            <w:tcW w:type="dxa" w:w="1152"/>
            <w:shd w:fill="F2F5F9"/>
            <w:tcMar>
              <w:top w:w="80" w:type="dxa"/>
              <w:bottom w:w="80" w:type="dxa"/>
              <w:left w:w="120" w:type="dxa"/>
              <w:right w:w="120" w:type="dxa"/>
            </w:tcMar>
          </w:tcPr>
          <w:p>
            <w:pPr>
              <w:jc w:val="left"/>
            </w:pPr>
            <w:r>
              <w:rPr>
                <w:rFonts w:ascii="Arial" w:hAnsi="Arial"/>
                <w:color w:val="000000"/>
                <w:sz w:val="18"/>
              </w:rPr>
              <w:t>(không tạo)</w:t>
            </w:r>
          </w:p>
        </w:tc>
        <w:tc>
          <w:tcPr>
            <w:tcW w:type="dxa" w:w="1152"/>
            <w:shd w:fill="F2F5F9"/>
            <w:tcMar>
              <w:top w:w="80" w:type="dxa"/>
              <w:bottom w:w="80" w:type="dxa"/>
              <w:left w:w="120" w:type="dxa"/>
              <w:right w:w="120" w:type="dxa"/>
            </w:tcMar>
          </w:tcPr>
          <w:p>
            <w:pPr>
              <w:jc w:val="left"/>
            </w:pPr>
            <w:r>
              <w:rPr>
                <w:rFonts w:ascii="Arial" w:hAnsi="Arial"/>
                <w:color w:val="000000"/>
                <w:sz w:val="18"/>
              </w:rPr>
              <w:t>~duk</w:t>
            </w:r>
          </w:p>
        </w:tc>
        <w:tc>
          <w:tcPr>
            <w:tcW w:type="dxa" w:w="2592"/>
            <w:shd w:fill="F2F5F9"/>
            <w:tcMar>
              <w:top w:w="80" w:type="dxa"/>
              <w:bottom w:w="80" w:type="dxa"/>
              <w:left w:w="120" w:type="dxa"/>
              <w:right w:w="120" w:type="dxa"/>
            </w:tcMar>
          </w:tcPr>
          <w:p>
            <w:pPr>
              <w:jc w:val="left"/>
            </w:pPr>
            <w:r>
              <w:rPr>
                <w:rFonts w:ascii="Arial" w:hAnsi="Arial"/>
                <w:color w:val="000000"/>
                <w:sz w:val="18"/>
              </w:rPr>
              <w:t>Bình thường (định nghĩa và dùng đúng)</w:t>
            </w:r>
          </w:p>
        </w:tc>
      </w:tr>
      <w:tr>
        <w:tc>
          <w:tcPr>
            <w:tcW w:type="dxa" w:w="1584"/>
            <w:shd w:fill="FFFFFF"/>
            <w:tcMar>
              <w:top w:w="80" w:type="dxa"/>
              <w:bottom w:w="80" w:type="dxa"/>
              <w:left w:w="120" w:type="dxa"/>
              <w:right w:w="120" w:type="dxa"/>
            </w:tcMar>
          </w:tcPr>
          <w:p>
            <w:pPr>
              <w:jc w:val="center"/>
            </w:pPr>
            <w:r>
              <w:rPr>
                <w:rFonts w:ascii="Arial" w:hAnsi="Arial"/>
                <w:color w:val="000000"/>
                <w:sz w:val="18"/>
              </w:rPr>
              <w:t>repository</w:t>
            </w:r>
          </w:p>
        </w:tc>
        <w:tc>
          <w:tcPr>
            <w:tcW w:type="dxa" w:w="1296"/>
            <w:shd w:fill="FFFFFF"/>
            <w:tcMar>
              <w:top w:w="80" w:type="dxa"/>
              <w:bottom w:w="80" w:type="dxa"/>
              <w:left w:w="120" w:type="dxa"/>
              <w:right w:w="120" w:type="dxa"/>
            </w:tcMar>
          </w:tcPr>
          <w:p>
            <w:pPr>
              <w:jc w:val="center"/>
            </w:pPr>
            <w:r>
              <w:rPr>
                <w:rFonts w:ascii="Arial" w:hAnsi="Arial"/>
                <w:b/>
                <w:color w:val="1F4E79"/>
                <w:sz w:val="18"/>
              </w:rPr>
              <w:t>Trường lớp</w:t>
            </w:r>
          </w:p>
        </w:tc>
        <w:tc>
          <w:tcPr>
            <w:tcW w:type="dxa" w:w="1152"/>
            <w:shd w:fill="FFFFFF"/>
            <w:tcMar>
              <w:top w:w="80" w:type="dxa"/>
              <w:bottom w:w="80" w:type="dxa"/>
              <w:left w:w="120" w:type="dxa"/>
              <w:right w:w="120" w:type="dxa"/>
            </w:tcMar>
          </w:tcPr>
          <w:p>
            <w:pPr>
              <w:jc w:val="left"/>
            </w:pPr>
            <w:r>
              <w:rPr>
                <w:rFonts w:ascii="Arial" w:hAnsi="Arial"/>
                <w:color w:val="000000"/>
                <w:sz w:val="18"/>
              </w:rPr>
              <w:t>(không dùng)</w:t>
            </w:r>
          </w:p>
        </w:tc>
        <w:tc>
          <w:tcPr>
            <w:tcW w:type="dxa" w:w="1152"/>
            <w:shd w:fill="FFFFFF"/>
            <w:tcMar>
              <w:top w:w="80" w:type="dxa"/>
              <w:bottom w:w="80" w:type="dxa"/>
              <w:left w:w="120" w:type="dxa"/>
              <w:right w:w="120" w:type="dxa"/>
            </w:tcMar>
          </w:tcPr>
          <w:p>
            <w:pPr>
              <w:jc w:val="left"/>
            </w:pPr>
            <w:r>
              <w:rPr>
                <w:rFonts w:ascii="Arial" w:hAnsi="Arial"/>
                <w:color w:val="000000"/>
                <w:sz w:val="18"/>
              </w:rPr>
              <w:t>(không dùng)</w:t>
            </w:r>
          </w:p>
        </w:tc>
        <w:tc>
          <w:tcPr>
            <w:tcW w:type="dxa" w:w="1152"/>
            <w:shd w:fill="FFFFFF"/>
            <w:tcMar>
              <w:top w:w="80" w:type="dxa"/>
              <w:bottom w:w="80" w:type="dxa"/>
              <w:left w:w="120" w:type="dxa"/>
              <w:right w:w="120" w:type="dxa"/>
            </w:tcMar>
          </w:tcPr>
          <w:p>
            <w:pPr>
              <w:jc w:val="left"/>
            </w:pPr>
            <w:r>
              <w:rPr>
                <w:rFonts w:ascii="Arial" w:hAnsi="Arial"/>
                <w:color w:val="000000"/>
                <w:sz w:val="18"/>
              </w:rPr>
              <w:t>(không dùng)</w:t>
            </w:r>
          </w:p>
        </w:tc>
        <w:tc>
          <w:tcPr>
            <w:tcW w:type="dxa" w:w="1152"/>
            <w:shd w:fill="FFFFFF"/>
            <w:tcMar>
              <w:top w:w="80" w:type="dxa"/>
              <w:bottom w:w="80" w:type="dxa"/>
              <w:left w:w="120" w:type="dxa"/>
              <w:right w:w="120" w:type="dxa"/>
            </w:tcMar>
          </w:tcPr>
          <w:p>
            <w:pPr>
              <w:jc w:val="left"/>
            </w:pPr>
            <w:r>
              <w:rPr>
                <w:rFonts w:ascii="Arial" w:hAnsi="Arial"/>
                <w:color w:val="000000"/>
                <w:sz w:val="18"/>
              </w:rPr>
              <w:t>d -&gt; u</w:t>
            </w:r>
          </w:p>
        </w:tc>
        <w:tc>
          <w:tcPr>
            <w:tcW w:type="dxa" w:w="2592"/>
            <w:shd w:fill="FFFFFF"/>
            <w:tcMar>
              <w:top w:w="80" w:type="dxa"/>
              <w:bottom w:w="80" w:type="dxa"/>
              <w:left w:w="120" w:type="dxa"/>
              <w:right w:w="120" w:type="dxa"/>
            </w:tcMar>
          </w:tcPr>
          <w:p>
            <w:pPr>
              <w:jc w:val="left"/>
            </w:pPr>
            <w:r>
              <w:rPr>
                <w:rFonts w:ascii="Arial" w:hAnsi="Arial"/>
                <w:color w:val="000000"/>
                <w:sz w:val="18"/>
              </w:rPr>
              <w:t>Bình thường (khởi tạo tại constructor)</w:t>
            </w:r>
          </w:p>
        </w:tc>
      </w:tr>
    </w:tbl>
    <w:p>
      <w:pPr>
        <w:spacing w:after="120"/>
      </w:pPr>
    </w:p>
    <w:p>
      <w:pPr>
        <w:keepNext/>
        <w:spacing w:before="280" w:after="120"/>
      </w:pPr>
      <w:r>
        <w:rPr>
          <w:rFonts w:ascii="Arial" w:hAnsi="Arial"/>
          <w:b/>
          <w:color w:val="1F4E79"/>
          <w:sz w:val="28"/>
        </w:rPr>
        <w:t>CHƯƠNG 5: KIỂM THỬ HỘP ĐEN</w:t>
      </w:r>
    </w:p>
    <w:p>
      <w:pPr>
        <w:keepNext/>
        <w:spacing w:before="200" w:after="80"/>
      </w:pPr>
      <w:r>
        <w:rPr>
          <w:rFonts w:ascii="Arial" w:hAnsi="Arial"/>
          <w:b/>
          <w:color w:val="2E75B6"/>
          <w:sz w:val="24"/>
        </w:rPr>
        <w:t>5.1. Tổng hợp các Testcases</w:t>
      </w:r>
    </w:p>
    <w:p>
      <w:pPr>
        <w:spacing w:after="80" w:line="276" w:lineRule="auto"/>
      </w:pPr>
      <w:r>
        <w:rPr>
          <w:rFonts w:ascii="Arial" w:hAnsi="Arial"/>
          <w:i w:val="0"/>
          <w:sz w:val="20"/>
        </w:rPr>
        <w:t>Kiểm thử hộp đen (Black-box Testing) được tiến hành nhằm xác minh tính đúng đắn của toàn bộ các yêu cầu chức năng nghiệp vụ của hệ thống Coffee Shop POS từ góc nhìn người dùng cuối (Thu ngân, Nhân viên pha chế, Quản trị viên).</w:t>
      </w:r>
    </w:p>
    <w:p>
      <w:pPr>
        <w:spacing w:after="80" w:line="276" w:lineRule="auto"/>
      </w:pPr>
      <w:r>
        <w:rPr>
          <w:rFonts w:ascii="Arial" w:hAnsi="Arial"/>
          <w:i w:val="0"/>
          <w:sz w:val="20"/>
        </w:rPr>
        <w:t>Bộ kịch bản kiểm thử gồm 20 Test Cases phủ kín 20 chức năng cốt lõi (từ F01 đến F20), kết hợp đồng thời các kỹ thuật chuẩn mực:</w:t>
      </w:r>
    </w:p>
    <w:p>
      <w:pPr>
        <w:spacing w:after="80" w:line="276" w:lineRule="auto"/>
      </w:pPr>
      <w:r>
        <w:rPr>
          <w:rFonts w:ascii="Arial" w:hAnsi="Arial"/>
          <w:i w:val="0"/>
          <w:sz w:val="20"/>
        </w:rPr>
        <w:t>- Phân vùng tương đương (Equivalence Partitioning - EP): Phân chia miền giá trị hợp lệ/không hợp lệ cho đăng nhập, giá tiền, số lượng.</w:t>
      </w:r>
    </w:p>
    <w:p>
      <w:pPr>
        <w:spacing w:after="80" w:line="276" w:lineRule="auto"/>
      </w:pPr>
      <w:r>
        <w:rPr>
          <w:rFonts w:ascii="Arial" w:hAnsi="Arial"/>
          <w:i w:val="0"/>
          <w:sz w:val="20"/>
        </w:rPr>
        <w:t>- Phân tích giá trị biên (Boundary Value Analysis - BVA): Đánh giá hành vi tại các điểm ranh giới (số lượng = 0, tồn kho chạm mức cảnh báo reorderLevel, độ dài mật khẩu tối thiểu).</w:t>
      </w:r>
    </w:p>
    <w:p>
      <w:pPr>
        <w:spacing w:after="80" w:line="276" w:lineRule="auto"/>
      </w:pPr>
      <w:r>
        <w:rPr>
          <w:rFonts w:ascii="Arial" w:hAnsi="Arial"/>
          <w:i w:val="0"/>
          <w:sz w:val="20"/>
        </w:rPr>
        <w:t>- Bảng quyết định (Decision Table): Kiểm tra các tổ hợp điều kiện phức tạp của Decorator Pattern (tùy biến size, topping) và Strategy Pattern (chiết khấu phần trăm, Mua 1 Tặng 1).</w:t>
      </w:r>
    </w:p>
    <w:p>
      <w:pPr>
        <w:spacing w:after="80" w:line="276" w:lineRule="auto"/>
      </w:pPr>
      <w:r>
        <w:rPr>
          <w:rFonts w:ascii="Arial" w:hAnsi="Arial"/>
          <w:i w:val="0"/>
          <w:sz w:val="20"/>
        </w:rPr>
        <w:t>- Kiểm thử chuyển trạng thái (State Transition Testing): Xác thực vòng đời đơn hàng theo mẫu State Pattern (PENDING -&gt; PREPARING -&gt; READY -&gt; PAID) và chặn hủy đơn không hợp lệ.</w:t>
      </w:r>
    </w:p>
    <w:p>
      <w:pPr>
        <w:spacing w:after="80" w:line="276" w:lineRule="auto"/>
      </w:pPr>
      <w:r>
        <w:rPr>
          <w:rFonts w:ascii="Arial" w:hAnsi="Arial"/>
          <w:i w:val="0"/>
          <w:sz w:val="20"/>
        </w:rPr>
        <w:t>- Kiểm thử theo kịch bản (Use Case Testing): Kiểm thử quy trình bán hàng khép kín (End-to-End) từ tạo đơn, thanh toán ví Momo/VNPay đến kết xuất hóa đơn điện tử E-Receipt.</w:t>
      </w:r>
    </w:p>
    <w:p>
      <w:pPr>
        <w:spacing w:after="80" w:line="276" w:lineRule="auto"/>
      </w:pPr>
      <w:r>
        <w:rPr>
          <w:rFonts w:ascii="Arial" w:hAnsi="Arial"/>
          <w:i/>
          <w:sz w:val="20"/>
        </w:rPr>
        <w:t>Bảng 5.1: Tổng hợp 20 kịch bản kiểm thử hộp đen chuẩn hóa (đã đồng bộ với file Excel: docs/Bang_TestCases_HopDen_CoffeeShopPOS_20TC.xlsx):</w:t>
      </w:r>
    </w:p>
    <w:tbl>
      <w:tblPr>
        <w:tblStyle w:val="TableGrid"/>
        <w:tblW w:type="auto" w:w="0"/>
        <w:jc w:val="center"/>
        <w:tblLook w:firstColumn="1" w:firstRow="1" w:lastColumn="0" w:lastRow="0" w:noHBand="0" w:noVBand="1" w:val="04A0"/>
      </w:tblPr>
      <w:tblGrid>
        <w:gridCol w:w="1108"/>
        <w:gridCol w:w="1108"/>
        <w:gridCol w:w="1108"/>
        <w:gridCol w:w="1108"/>
        <w:gridCol w:w="1108"/>
        <w:gridCol w:w="1108"/>
        <w:gridCol w:w="1108"/>
        <w:gridCol w:w="1108"/>
        <w:gridCol w:w="1108"/>
      </w:tblGrid>
      <w:tr>
        <w:tc>
          <w:tcPr>
            <w:tcW w:type="dxa" w:w="576"/>
            <w:shd w:fill="2E75B6"/>
            <w:tcMar>
              <w:top w:w="120" w:type="dxa"/>
              <w:bottom w:w="120" w:type="dxa"/>
              <w:left w:w="150" w:type="dxa"/>
              <w:right w:w="150" w:type="dxa"/>
            </w:tcMar>
          </w:tcPr>
          <w:p>
            <w:pPr>
              <w:jc w:val="center"/>
            </w:pPr>
            <w:r>
              <w:rPr>
                <w:rFonts w:ascii="Arial" w:hAnsi="Arial"/>
                <w:b/>
                <w:color w:val="FFFFFF"/>
                <w:sz w:val="19"/>
              </w:rPr>
              <w:t>STT</w:t>
            </w:r>
          </w:p>
        </w:tc>
        <w:tc>
          <w:tcPr>
            <w:tcW w:type="dxa" w:w="1152"/>
            <w:shd w:fill="2E75B6"/>
            <w:tcMar>
              <w:top w:w="120" w:type="dxa"/>
              <w:bottom w:w="120" w:type="dxa"/>
              <w:left w:w="150" w:type="dxa"/>
              <w:right w:w="150" w:type="dxa"/>
            </w:tcMar>
          </w:tcPr>
          <w:p>
            <w:pPr>
              <w:jc w:val="center"/>
            </w:pPr>
            <w:r>
              <w:rPr>
                <w:rFonts w:ascii="Arial" w:hAnsi="Arial"/>
                <w:b/>
                <w:color w:val="FFFFFF"/>
                <w:sz w:val="19"/>
              </w:rPr>
              <w:t>Mã TC</w:t>
            </w:r>
          </w:p>
        </w:tc>
        <w:tc>
          <w:tcPr>
            <w:tcW w:type="dxa" w:w="1584"/>
            <w:shd w:fill="2E75B6"/>
            <w:tcMar>
              <w:top w:w="120" w:type="dxa"/>
              <w:bottom w:w="120" w:type="dxa"/>
              <w:left w:w="150" w:type="dxa"/>
              <w:right w:w="150" w:type="dxa"/>
            </w:tcMar>
          </w:tcPr>
          <w:p>
            <w:pPr>
              <w:jc w:val="center"/>
            </w:pPr>
            <w:r>
              <w:rPr>
                <w:rFonts w:ascii="Arial" w:hAnsi="Arial"/>
                <w:b/>
                <w:color w:val="FFFFFF"/>
                <w:sz w:val="19"/>
              </w:rPr>
              <w:t>Chức năng</w:t>
            </w:r>
          </w:p>
        </w:tc>
        <w:tc>
          <w:tcPr>
            <w:tcW w:type="dxa" w:w="2016"/>
            <w:shd w:fill="2E75B6"/>
            <w:tcMar>
              <w:top w:w="120" w:type="dxa"/>
              <w:bottom w:w="120" w:type="dxa"/>
              <w:left w:w="150" w:type="dxa"/>
              <w:right w:w="150" w:type="dxa"/>
            </w:tcMar>
          </w:tcPr>
          <w:p>
            <w:pPr>
              <w:jc w:val="center"/>
            </w:pPr>
            <w:r>
              <w:rPr>
                <w:rFonts w:ascii="Arial" w:hAnsi="Arial"/>
                <w:b/>
                <w:color w:val="FFFFFF"/>
                <w:sz w:val="19"/>
              </w:rPr>
              <w:t>Mục đích kiểm thử</w:t>
            </w:r>
          </w:p>
        </w:tc>
        <w:tc>
          <w:tcPr>
            <w:tcW w:type="dxa" w:w="1728"/>
            <w:shd w:fill="2E75B6"/>
            <w:tcMar>
              <w:top w:w="120" w:type="dxa"/>
              <w:bottom w:w="120" w:type="dxa"/>
              <w:left w:w="150" w:type="dxa"/>
              <w:right w:w="150" w:type="dxa"/>
            </w:tcMar>
          </w:tcPr>
          <w:p>
            <w:pPr>
              <w:jc w:val="center"/>
            </w:pPr>
            <w:r>
              <w:rPr>
                <w:rFonts w:ascii="Arial" w:hAnsi="Arial"/>
                <w:b/>
                <w:color w:val="FFFFFF"/>
                <w:sz w:val="19"/>
              </w:rPr>
              <w:t>Dữ liệu đầu vào</w:t>
            </w:r>
          </w:p>
        </w:tc>
        <w:tc>
          <w:tcPr>
            <w:tcW w:type="dxa" w:w="2160"/>
            <w:shd w:fill="2E75B6"/>
            <w:tcMar>
              <w:top w:w="120" w:type="dxa"/>
              <w:bottom w:w="120" w:type="dxa"/>
              <w:left w:w="150" w:type="dxa"/>
              <w:right w:w="150" w:type="dxa"/>
            </w:tcMar>
          </w:tcPr>
          <w:p>
            <w:pPr>
              <w:jc w:val="center"/>
            </w:pPr>
            <w:r>
              <w:rPr>
                <w:rFonts w:ascii="Arial" w:hAnsi="Arial"/>
                <w:b/>
                <w:color w:val="FFFFFF"/>
                <w:sz w:val="19"/>
              </w:rPr>
              <w:t>Kết quả mong đợi</w:t>
            </w:r>
          </w:p>
        </w:tc>
        <w:tc>
          <w:tcPr>
            <w:tcW w:type="dxa" w:w="1296"/>
            <w:shd w:fill="2E75B6"/>
            <w:tcMar>
              <w:top w:w="120" w:type="dxa"/>
              <w:bottom w:w="120" w:type="dxa"/>
              <w:left w:w="150" w:type="dxa"/>
              <w:right w:w="150" w:type="dxa"/>
            </w:tcMar>
          </w:tcPr>
          <w:p>
            <w:pPr>
              <w:jc w:val="center"/>
            </w:pPr>
            <w:r>
              <w:rPr>
                <w:rFonts w:ascii="Arial" w:hAnsi="Arial"/>
                <w:b/>
                <w:color w:val="FFFFFF"/>
                <w:sz w:val="19"/>
              </w:rPr>
              <w:t>Kỹ thuật</w:t>
            </w:r>
          </w:p>
        </w:tc>
        <w:tc>
          <w:tcPr>
            <w:tcW w:type="dxa" w:w="864"/>
            <w:shd w:fill="2E75B6"/>
            <w:tcMar>
              <w:top w:w="120" w:type="dxa"/>
              <w:bottom w:w="120" w:type="dxa"/>
              <w:left w:w="150" w:type="dxa"/>
              <w:right w:w="150" w:type="dxa"/>
            </w:tcMar>
          </w:tcPr>
          <w:p>
            <w:pPr>
              <w:jc w:val="center"/>
            </w:pPr>
            <w:r>
              <w:rPr>
                <w:rFonts w:ascii="Arial" w:hAnsi="Arial"/>
                <w:b/>
                <w:color w:val="FFFFFF"/>
                <w:sz w:val="19"/>
              </w:rPr>
              <w:t>Trạng thái</w:t>
            </w:r>
          </w:p>
        </w:tc>
        <w:tc>
          <w:tcPr>
            <w:tcW w:type="dxa" w:w="1296"/>
            <w:shd w:fill="2E75B6"/>
            <w:tcMar>
              <w:top w:w="120" w:type="dxa"/>
              <w:bottom w:w="120" w:type="dxa"/>
              <w:left w:w="150" w:type="dxa"/>
              <w:right w:w="150" w:type="dxa"/>
            </w:tcMar>
          </w:tcPr>
          <w:p>
            <w:pPr>
              <w:jc w:val="center"/>
            </w:pPr>
            <w:r>
              <w:rPr>
                <w:rFonts w:ascii="Arial" w:hAnsi="Arial"/>
                <w:b/>
                <w:color w:val="FFFFFF"/>
                <w:sz w:val="19"/>
              </w:rPr>
              <w:t>Người test</w:t>
            </w:r>
          </w:p>
        </w:tc>
      </w:tr>
      <w:tr>
        <w:tc>
          <w:tcPr>
            <w:tcW w:type="dxa" w:w="576"/>
            <w:shd w:fill="FFFFFF"/>
            <w:tcMar>
              <w:top w:w="80" w:type="dxa"/>
              <w:bottom w:w="80" w:type="dxa"/>
              <w:left w:w="120" w:type="dxa"/>
              <w:right w:w="120" w:type="dxa"/>
            </w:tcMar>
          </w:tcPr>
          <w:p>
            <w:pPr>
              <w:jc w:val="center"/>
            </w:pPr>
            <w:r>
              <w:rPr>
                <w:rFonts w:ascii="Arial" w:hAnsi="Arial"/>
                <w:color w:val="000000"/>
                <w:sz w:val="18"/>
              </w:rPr>
              <w:t>1</w:t>
            </w:r>
          </w:p>
        </w:tc>
        <w:tc>
          <w:tcPr>
            <w:tcW w:type="dxa" w:w="1152"/>
            <w:shd w:fill="FFFFFF"/>
            <w:tcMar>
              <w:top w:w="80" w:type="dxa"/>
              <w:bottom w:w="80" w:type="dxa"/>
              <w:left w:w="120" w:type="dxa"/>
              <w:right w:w="120" w:type="dxa"/>
            </w:tcMar>
          </w:tcPr>
          <w:p>
            <w:pPr>
              <w:jc w:val="center"/>
            </w:pPr>
            <w:r>
              <w:rPr>
                <w:rFonts w:ascii="Arial" w:hAnsi="Arial"/>
                <w:b/>
                <w:color w:val="1F4E79"/>
                <w:sz w:val="18"/>
              </w:rPr>
              <w:t>TC_BB_01</w:t>
            </w:r>
          </w:p>
        </w:tc>
        <w:tc>
          <w:tcPr>
            <w:tcW w:type="dxa" w:w="1584"/>
            <w:shd w:fill="FFFFFF"/>
            <w:tcMar>
              <w:top w:w="80" w:type="dxa"/>
              <w:bottom w:w="80" w:type="dxa"/>
              <w:left w:w="120" w:type="dxa"/>
              <w:right w:w="120" w:type="dxa"/>
            </w:tcMar>
          </w:tcPr>
          <w:p>
            <w:pPr>
              <w:jc w:val="left"/>
            </w:pPr>
            <w:r>
              <w:rPr>
                <w:rFonts w:ascii="Arial" w:hAnsi="Arial"/>
                <w:color w:val="000000"/>
                <w:sz w:val="18"/>
              </w:rPr>
              <w:t>F01 - Đăng nhập</w:t>
            </w:r>
          </w:p>
        </w:tc>
        <w:tc>
          <w:tcPr>
            <w:tcW w:type="dxa" w:w="2016"/>
            <w:shd w:fill="FFFFFF"/>
            <w:tcMar>
              <w:top w:w="80" w:type="dxa"/>
              <w:bottom w:w="80" w:type="dxa"/>
              <w:left w:w="120" w:type="dxa"/>
              <w:right w:w="120" w:type="dxa"/>
            </w:tcMar>
          </w:tcPr>
          <w:p>
            <w:pPr>
              <w:jc w:val="left"/>
            </w:pPr>
            <w:r>
              <w:rPr>
                <w:rFonts w:ascii="Arial" w:hAnsi="Arial"/>
                <w:color w:val="000000"/>
                <w:sz w:val="18"/>
              </w:rPr>
              <w:t>Đăng nhập thành công với tài khoản Thu ngân hợp lệ</w:t>
            </w:r>
          </w:p>
        </w:tc>
        <w:tc>
          <w:tcPr>
            <w:tcW w:type="dxa" w:w="1728"/>
            <w:shd w:fill="FFFFFF"/>
            <w:tcMar>
              <w:top w:w="80" w:type="dxa"/>
              <w:bottom w:w="80" w:type="dxa"/>
              <w:left w:w="120" w:type="dxa"/>
              <w:right w:w="120" w:type="dxa"/>
            </w:tcMar>
          </w:tcPr>
          <w:p>
            <w:pPr>
              <w:jc w:val="left"/>
            </w:pPr>
            <w:r>
              <w:rPr>
                <w:rFonts w:ascii="Arial" w:hAnsi="Arial"/>
                <w:color w:val="000000"/>
                <w:sz w:val="18"/>
              </w:rPr>
              <w:t>Username: cashier; Password: 123</w:t>
            </w:r>
          </w:p>
        </w:tc>
        <w:tc>
          <w:tcPr>
            <w:tcW w:type="dxa" w:w="2160"/>
            <w:shd w:fill="FFFFFF"/>
            <w:tcMar>
              <w:top w:w="80" w:type="dxa"/>
              <w:bottom w:w="80" w:type="dxa"/>
              <w:left w:w="120" w:type="dxa"/>
              <w:right w:w="120" w:type="dxa"/>
            </w:tcMar>
          </w:tcPr>
          <w:p>
            <w:pPr>
              <w:jc w:val="left"/>
            </w:pPr>
            <w:r>
              <w:rPr>
                <w:rFonts w:ascii="Arial" w:hAnsi="Arial"/>
                <w:color w:val="000000"/>
                <w:sz w:val="18"/>
              </w:rPr>
              <w:t>Đăng nhập thành công, điều hướng trực tiếp vào giao diện bán hàng POSView với đúng thông tin thu ngân.</w:t>
            </w:r>
          </w:p>
        </w:tc>
        <w:tc>
          <w:tcPr>
            <w:tcW w:type="dxa" w:w="1296"/>
            <w:shd w:fill="FFFFFF"/>
            <w:tcMar>
              <w:top w:w="80" w:type="dxa"/>
              <w:bottom w:w="80" w:type="dxa"/>
              <w:left w:w="120" w:type="dxa"/>
              <w:right w:w="120" w:type="dxa"/>
            </w:tcMar>
          </w:tcPr>
          <w:p>
            <w:pPr>
              <w:jc w:val="left"/>
            </w:pPr>
            <w:r>
              <w:rPr>
                <w:rFonts w:ascii="Arial" w:hAnsi="Arial"/>
                <w:color w:val="000000"/>
                <w:sz w:val="18"/>
              </w:rPr>
              <w:t>Phân vùng tương đương (EP)</w:t>
            </w:r>
          </w:p>
        </w:tc>
        <w:tc>
          <w:tcPr>
            <w:tcW w:type="dxa" w:w="864"/>
            <w:shd w:fill="FFFFFF"/>
            <w:tcMar>
              <w:top w:w="80" w:type="dxa"/>
              <w:bottom w:w="80" w:type="dxa"/>
              <w:left w:w="120" w:type="dxa"/>
              <w:right w:w="120" w:type="dxa"/>
            </w:tcMar>
          </w:tcPr>
          <w:p>
            <w:pPr>
              <w:jc w:val="left"/>
            </w:pPr>
            <w:r>
              <w:rPr>
                <w:rFonts w:ascii="Arial" w:hAnsi="Arial"/>
                <w:color w:val="000000"/>
                <w:sz w:val="18"/>
              </w:rPr>
              <w:t>Đạt (Pass)</w:t>
            </w:r>
          </w:p>
        </w:tc>
        <w:tc>
          <w:tcPr>
            <w:tcW w:type="dxa" w:w="1296"/>
            <w:shd w:fill="FFFFFF"/>
            <w:tcMar>
              <w:top w:w="80" w:type="dxa"/>
              <w:bottom w:w="80" w:type="dxa"/>
              <w:left w:w="120" w:type="dxa"/>
              <w:right w:w="120" w:type="dxa"/>
            </w:tcMar>
          </w:tcPr>
          <w:p>
            <w:pPr>
              <w:jc w:val="center"/>
            </w:pPr>
            <w:r>
              <w:rPr>
                <w:rFonts w:ascii="Arial" w:hAnsi="Arial"/>
                <w:color w:val="000000"/>
                <w:sz w:val="18"/>
              </w:rPr>
              <w:t>Nguyễn Nhật Huy</w:t>
            </w:r>
          </w:p>
        </w:tc>
      </w:tr>
      <w:tr>
        <w:tc>
          <w:tcPr>
            <w:tcW w:type="dxa" w:w="576"/>
            <w:shd w:fill="F2F5F9"/>
            <w:tcMar>
              <w:top w:w="80" w:type="dxa"/>
              <w:bottom w:w="80" w:type="dxa"/>
              <w:left w:w="120" w:type="dxa"/>
              <w:right w:w="120" w:type="dxa"/>
            </w:tcMar>
          </w:tcPr>
          <w:p>
            <w:pPr>
              <w:jc w:val="center"/>
            </w:pPr>
            <w:r>
              <w:rPr>
                <w:rFonts w:ascii="Arial" w:hAnsi="Arial"/>
                <w:color w:val="000000"/>
                <w:sz w:val="18"/>
              </w:rPr>
              <w:t>2</w:t>
            </w:r>
          </w:p>
        </w:tc>
        <w:tc>
          <w:tcPr>
            <w:tcW w:type="dxa" w:w="1152"/>
            <w:shd w:fill="F2F5F9"/>
            <w:tcMar>
              <w:top w:w="80" w:type="dxa"/>
              <w:bottom w:w="80" w:type="dxa"/>
              <w:left w:w="120" w:type="dxa"/>
              <w:right w:w="120" w:type="dxa"/>
            </w:tcMar>
          </w:tcPr>
          <w:p>
            <w:pPr>
              <w:jc w:val="center"/>
            </w:pPr>
            <w:r>
              <w:rPr>
                <w:rFonts w:ascii="Arial" w:hAnsi="Arial"/>
                <w:b/>
                <w:color w:val="1F4E79"/>
                <w:sz w:val="18"/>
              </w:rPr>
              <w:t>TC_BB_02</w:t>
            </w:r>
          </w:p>
        </w:tc>
        <w:tc>
          <w:tcPr>
            <w:tcW w:type="dxa" w:w="1584"/>
            <w:shd w:fill="F2F5F9"/>
            <w:tcMar>
              <w:top w:w="80" w:type="dxa"/>
              <w:bottom w:w="80" w:type="dxa"/>
              <w:left w:w="120" w:type="dxa"/>
              <w:right w:w="120" w:type="dxa"/>
            </w:tcMar>
          </w:tcPr>
          <w:p>
            <w:pPr>
              <w:jc w:val="left"/>
            </w:pPr>
            <w:r>
              <w:rPr>
                <w:rFonts w:ascii="Arial" w:hAnsi="Arial"/>
                <w:color w:val="000000"/>
                <w:sz w:val="18"/>
              </w:rPr>
              <w:t>F01 - Đăng nhập</w:t>
            </w:r>
          </w:p>
        </w:tc>
        <w:tc>
          <w:tcPr>
            <w:tcW w:type="dxa" w:w="2016"/>
            <w:shd w:fill="F2F5F9"/>
            <w:tcMar>
              <w:top w:w="80" w:type="dxa"/>
              <w:bottom w:w="80" w:type="dxa"/>
              <w:left w:w="120" w:type="dxa"/>
              <w:right w:w="120" w:type="dxa"/>
            </w:tcMar>
          </w:tcPr>
          <w:p>
            <w:pPr>
              <w:jc w:val="left"/>
            </w:pPr>
            <w:r>
              <w:rPr>
                <w:rFonts w:ascii="Arial" w:hAnsi="Arial"/>
                <w:color w:val="000000"/>
                <w:sz w:val="18"/>
              </w:rPr>
              <w:t>Đăng nhập thất bại khi nhập sai mật khẩu</w:t>
            </w:r>
          </w:p>
        </w:tc>
        <w:tc>
          <w:tcPr>
            <w:tcW w:type="dxa" w:w="1728"/>
            <w:shd w:fill="F2F5F9"/>
            <w:tcMar>
              <w:top w:w="80" w:type="dxa"/>
              <w:bottom w:w="80" w:type="dxa"/>
              <w:left w:w="120" w:type="dxa"/>
              <w:right w:w="120" w:type="dxa"/>
            </w:tcMar>
          </w:tcPr>
          <w:p>
            <w:pPr>
              <w:jc w:val="left"/>
            </w:pPr>
            <w:r>
              <w:rPr>
                <w:rFonts w:ascii="Arial" w:hAnsi="Arial"/>
                <w:color w:val="000000"/>
                <w:sz w:val="18"/>
              </w:rPr>
              <w:t>Username: cashier; Password: sai_mat_khau</w:t>
            </w:r>
          </w:p>
        </w:tc>
        <w:tc>
          <w:tcPr>
            <w:tcW w:type="dxa" w:w="2160"/>
            <w:shd w:fill="F2F5F9"/>
            <w:tcMar>
              <w:top w:w="80" w:type="dxa"/>
              <w:bottom w:w="80" w:type="dxa"/>
              <w:left w:w="120" w:type="dxa"/>
              <w:right w:w="120" w:type="dxa"/>
            </w:tcMar>
          </w:tcPr>
          <w:p>
            <w:pPr>
              <w:jc w:val="left"/>
            </w:pPr>
            <w:r>
              <w:rPr>
                <w:rFonts w:ascii="Arial" w:hAnsi="Arial"/>
                <w:color w:val="000000"/>
                <w:sz w:val="18"/>
              </w:rPr>
              <w:t>Hệ thống từ chối đăng nhập, hiển thị thông báo lỗi "Tên đăng nhập hoặc mật khẩu không chính xác!", giữ nguyên tại LoginView.</w:t>
            </w:r>
          </w:p>
        </w:tc>
        <w:tc>
          <w:tcPr>
            <w:tcW w:type="dxa" w:w="1296"/>
            <w:shd w:fill="F2F5F9"/>
            <w:tcMar>
              <w:top w:w="80" w:type="dxa"/>
              <w:bottom w:w="80" w:type="dxa"/>
              <w:left w:w="120" w:type="dxa"/>
              <w:right w:w="120" w:type="dxa"/>
            </w:tcMar>
          </w:tcPr>
          <w:p>
            <w:pPr>
              <w:jc w:val="left"/>
            </w:pPr>
            <w:r>
              <w:rPr>
                <w:rFonts w:ascii="Arial" w:hAnsi="Arial"/>
                <w:color w:val="000000"/>
                <w:sz w:val="18"/>
              </w:rPr>
              <w:t>Phân vùng tương đương (EP)</w:t>
            </w:r>
          </w:p>
        </w:tc>
        <w:tc>
          <w:tcPr>
            <w:tcW w:type="dxa" w:w="864"/>
            <w:shd w:fill="F2F5F9"/>
            <w:tcMar>
              <w:top w:w="80" w:type="dxa"/>
              <w:bottom w:w="80" w:type="dxa"/>
              <w:left w:w="120" w:type="dxa"/>
              <w:right w:w="120" w:type="dxa"/>
            </w:tcMar>
          </w:tcPr>
          <w:p>
            <w:pPr>
              <w:jc w:val="left"/>
            </w:pPr>
            <w:r>
              <w:rPr>
                <w:rFonts w:ascii="Arial" w:hAnsi="Arial"/>
                <w:color w:val="000000"/>
                <w:sz w:val="18"/>
              </w:rPr>
              <w:t>Đạt (Pass)</w:t>
            </w:r>
          </w:p>
        </w:tc>
        <w:tc>
          <w:tcPr>
            <w:tcW w:type="dxa" w:w="1296"/>
            <w:shd w:fill="F2F5F9"/>
            <w:tcMar>
              <w:top w:w="80" w:type="dxa"/>
              <w:bottom w:w="80" w:type="dxa"/>
              <w:left w:w="120" w:type="dxa"/>
              <w:right w:w="120" w:type="dxa"/>
            </w:tcMar>
          </w:tcPr>
          <w:p>
            <w:pPr>
              <w:jc w:val="center"/>
            </w:pPr>
            <w:r>
              <w:rPr>
                <w:rFonts w:ascii="Arial" w:hAnsi="Arial"/>
                <w:color w:val="000000"/>
                <w:sz w:val="18"/>
              </w:rPr>
              <w:t>Nguyễn Nhật Huy</w:t>
            </w:r>
          </w:p>
        </w:tc>
      </w:tr>
      <w:tr>
        <w:tc>
          <w:tcPr>
            <w:tcW w:type="dxa" w:w="576"/>
            <w:shd w:fill="FFFFFF"/>
            <w:tcMar>
              <w:top w:w="80" w:type="dxa"/>
              <w:bottom w:w="80" w:type="dxa"/>
              <w:left w:w="120" w:type="dxa"/>
              <w:right w:w="120" w:type="dxa"/>
            </w:tcMar>
          </w:tcPr>
          <w:p>
            <w:pPr>
              <w:jc w:val="center"/>
            </w:pPr>
            <w:r>
              <w:rPr>
                <w:rFonts w:ascii="Arial" w:hAnsi="Arial"/>
                <w:color w:val="000000"/>
                <w:sz w:val="18"/>
              </w:rPr>
              <w:t>3</w:t>
            </w:r>
          </w:p>
        </w:tc>
        <w:tc>
          <w:tcPr>
            <w:tcW w:type="dxa" w:w="1152"/>
            <w:shd w:fill="FFFFFF"/>
            <w:tcMar>
              <w:top w:w="80" w:type="dxa"/>
              <w:bottom w:w="80" w:type="dxa"/>
              <w:left w:w="120" w:type="dxa"/>
              <w:right w:w="120" w:type="dxa"/>
            </w:tcMar>
          </w:tcPr>
          <w:p>
            <w:pPr>
              <w:jc w:val="center"/>
            </w:pPr>
            <w:r>
              <w:rPr>
                <w:rFonts w:ascii="Arial" w:hAnsi="Arial"/>
                <w:b/>
                <w:color w:val="1F4E79"/>
                <w:sz w:val="18"/>
              </w:rPr>
              <w:t>TC_BB_03</w:t>
            </w:r>
          </w:p>
        </w:tc>
        <w:tc>
          <w:tcPr>
            <w:tcW w:type="dxa" w:w="1584"/>
            <w:shd w:fill="FFFFFF"/>
            <w:tcMar>
              <w:top w:w="80" w:type="dxa"/>
              <w:bottom w:w="80" w:type="dxa"/>
              <w:left w:w="120" w:type="dxa"/>
              <w:right w:w="120" w:type="dxa"/>
            </w:tcMar>
          </w:tcPr>
          <w:p>
            <w:pPr>
              <w:jc w:val="left"/>
            </w:pPr>
            <w:r>
              <w:rPr>
                <w:rFonts w:ascii="Arial" w:hAnsi="Arial"/>
                <w:color w:val="000000"/>
                <w:sz w:val="18"/>
              </w:rPr>
              <w:t>F02 - Quản lý menu</w:t>
            </w:r>
          </w:p>
        </w:tc>
        <w:tc>
          <w:tcPr>
            <w:tcW w:type="dxa" w:w="2016"/>
            <w:shd w:fill="FFFFFF"/>
            <w:tcMar>
              <w:top w:w="80" w:type="dxa"/>
              <w:bottom w:w="80" w:type="dxa"/>
              <w:left w:w="120" w:type="dxa"/>
              <w:right w:w="120" w:type="dxa"/>
            </w:tcMar>
          </w:tcPr>
          <w:p>
            <w:pPr>
              <w:jc w:val="left"/>
            </w:pPr>
            <w:r>
              <w:rPr>
                <w:rFonts w:ascii="Arial" w:hAnsi="Arial"/>
                <w:color w:val="000000"/>
                <w:sz w:val="18"/>
              </w:rPr>
              <w:t>Quản trị viên thêm món đồ uống mới với thông tin hợp lệ</w:t>
            </w:r>
          </w:p>
        </w:tc>
        <w:tc>
          <w:tcPr>
            <w:tcW w:type="dxa" w:w="1728"/>
            <w:shd w:fill="FFFFFF"/>
            <w:tcMar>
              <w:top w:w="80" w:type="dxa"/>
              <w:bottom w:w="80" w:type="dxa"/>
              <w:left w:w="120" w:type="dxa"/>
              <w:right w:w="120" w:type="dxa"/>
            </w:tcMar>
          </w:tcPr>
          <w:p>
            <w:pPr>
              <w:jc w:val="left"/>
            </w:pPr>
            <w:r>
              <w:rPr>
                <w:rFonts w:ascii="Arial" w:hAnsi="Arial"/>
                <w:color w:val="000000"/>
                <w:sz w:val="18"/>
              </w:rPr>
              <w:t>Tên món: "Trà Vải Hoa Hồng"; Đơn giá: 38000; Danh mục: TEA</w:t>
            </w:r>
          </w:p>
        </w:tc>
        <w:tc>
          <w:tcPr>
            <w:tcW w:type="dxa" w:w="2160"/>
            <w:shd w:fill="FFFFFF"/>
            <w:tcMar>
              <w:top w:w="80" w:type="dxa"/>
              <w:bottom w:w="80" w:type="dxa"/>
              <w:left w:w="120" w:type="dxa"/>
              <w:right w:w="120" w:type="dxa"/>
            </w:tcMar>
          </w:tcPr>
          <w:p>
            <w:pPr>
              <w:jc w:val="left"/>
            </w:pPr>
            <w:r>
              <w:rPr>
                <w:rFonts w:ascii="Arial" w:hAnsi="Arial"/>
                <w:color w:val="000000"/>
                <w:sz w:val="18"/>
              </w:rPr>
              <w:t>Hệ thống lưu món mới vào cơ sở dữ liệu, hiển thị trong danh sách Menu quản trị và xuất hiện ngay trên lưới bán hàng POS.</w:t>
            </w:r>
          </w:p>
        </w:tc>
        <w:tc>
          <w:tcPr>
            <w:tcW w:type="dxa" w:w="1296"/>
            <w:shd w:fill="FFFFFF"/>
            <w:tcMar>
              <w:top w:w="80" w:type="dxa"/>
              <w:bottom w:w="80" w:type="dxa"/>
              <w:left w:w="120" w:type="dxa"/>
              <w:right w:w="120" w:type="dxa"/>
            </w:tcMar>
          </w:tcPr>
          <w:p>
            <w:pPr>
              <w:jc w:val="left"/>
            </w:pPr>
            <w:r>
              <w:rPr>
                <w:rFonts w:ascii="Arial" w:hAnsi="Arial"/>
                <w:color w:val="000000"/>
                <w:sz w:val="18"/>
              </w:rPr>
              <w:t>Phân vùng tương đương (EP)</w:t>
            </w:r>
          </w:p>
        </w:tc>
        <w:tc>
          <w:tcPr>
            <w:tcW w:type="dxa" w:w="864"/>
            <w:shd w:fill="FFFFFF"/>
            <w:tcMar>
              <w:top w:w="80" w:type="dxa"/>
              <w:bottom w:w="80" w:type="dxa"/>
              <w:left w:w="120" w:type="dxa"/>
              <w:right w:w="120" w:type="dxa"/>
            </w:tcMar>
          </w:tcPr>
          <w:p>
            <w:pPr>
              <w:jc w:val="left"/>
            </w:pPr>
            <w:r>
              <w:rPr>
                <w:rFonts w:ascii="Arial" w:hAnsi="Arial"/>
                <w:color w:val="000000"/>
                <w:sz w:val="18"/>
              </w:rPr>
              <w:t>Đạt (Pass)</w:t>
            </w:r>
          </w:p>
        </w:tc>
        <w:tc>
          <w:tcPr>
            <w:tcW w:type="dxa" w:w="1296"/>
            <w:shd w:fill="FFFFFF"/>
            <w:tcMar>
              <w:top w:w="80" w:type="dxa"/>
              <w:bottom w:w="80" w:type="dxa"/>
              <w:left w:w="120" w:type="dxa"/>
              <w:right w:w="120" w:type="dxa"/>
            </w:tcMar>
          </w:tcPr>
          <w:p>
            <w:pPr>
              <w:jc w:val="center"/>
            </w:pPr>
            <w:r>
              <w:rPr>
                <w:rFonts w:ascii="Arial" w:hAnsi="Arial"/>
                <w:color w:val="000000"/>
                <w:sz w:val="18"/>
              </w:rPr>
              <w:t>Trần Hoàng Phúc Quân</w:t>
            </w:r>
          </w:p>
        </w:tc>
      </w:tr>
      <w:tr>
        <w:tc>
          <w:tcPr>
            <w:tcW w:type="dxa" w:w="576"/>
            <w:shd w:fill="F2F5F9"/>
            <w:tcMar>
              <w:top w:w="80" w:type="dxa"/>
              <w:bottom w:w="80" w:type="dxa"/>
              <w:left w:w="120" w:type="dxa"/>
              <w:right w:w="120" w:type="dxa"/>
            </w:tcMar>
          </w:tcPr>
          <w:p>
            <w:pPr>
              <w:jc w:val="center"/>
            </w:pPr>
            <w:r>
              <w:rPr>
                <w:rFonts w:ascii="Arial" w:hAnsi="Arial"/>
                <w:color w:val="000000"/>
                <w:sz w:val="18"/>
              </w:rPr>
              <w:t>4</w:t>
            </w:r>
          </w:p>
        </w:tc>
        <w:tc>
          <w:tcPr>
            <w:tcW w:type="dxa" w:w="1152"/>
            <w:shd w:fill="F2F5F9"/>
            <w:tcMar>
              <w:top w:w="80" w:type="dxa"/>
              <w:bottom w:w="80" w:type="dxa"/>
              <w:left w:w="120" w:type="dxa"/>
              <w:right w:w="120" w:type="dxa"/>
            </w:tcMar>
          </w:tcPr>
          <w:p>
            <w:pPr>
              <w:jc w:val="center"/>
            </w:pPr>
            <w:r>
              <w:rPr>
                <w:rFonts w:ascii="Arial" w:hAnsi="Arial"/>
                <w:b/>
                <w:color w:val="1F4E79"/>
                <w:sz w:val="18"/>
              </w:rPr>
              <w:t>TC_BB_04</w:t>
            </w:r>
          </w:p>
        </w:tc>
        <w:tc>
          <w:tcPr>
            <w:tcW w:type="dxa" w:w="1584"/>
            <w:shd w:fill="F2F5F9"/>
            <w:tcMar>
              <w:top w:w="80" w:type="dxa"/>
              <w:bottom w:w="80" w:type="dxa"/>
              <w:left w:w="120" w:type="dxa"/>
              <w:right w:w="120" w:type="dxa"/>
            </w:tcMar>
          </w:tcPr>
          <w:p>
            <w:pPr>
              <w:jc w:val="left"/>
            </w:pPr>
            <w:r>
              <w:rPr>
                <w:rFonts w:ascii="Arial" w:hAnsi="Arial"/>
                <w:color w:val="000000"/>
                <w:sz w:val="18"/>
              </w:rPr>
              <w:t>F02 - Quản lý menu</w:t>
            </w:r>
          </w:p>
        </w:tc>
        <w:tc>
          <w:tcPr>
            <w:tcW w:type="dxa" w:w="2016"/>
            <w:shd w:fill="F2F5F9"/>
            <w:tcMar>
              <w:top w:w="80" w:type="dxa"/>
              <w:bottom w:w="80" w:type="dxa"/>
              <w:left w:w="120" w:type="dxa"/>
              <w:right w:w="120" w:type="dxa"/>
            </w:tcMar>
          </w:tcPr>
          <w:p>
            <w:pPr>
              <w:jc w:val="left"/>
            </w:pPr>
            <w:r>
              <w:rPr>
                <w:rFonts w:ascii="Arial" w:hAnsi="Arial"/>
                <w:color w:val="000000"/>
                <w:sz w:val="18"/>
              </w:rPr>
              <w:t>Thêm món đồ uống thất bại khi giá âm hoặc để trống tên món</w:t>
            </w:r>
          </w:p>
        </w:tc>
        <w:tc>
          <w:tcPr>
            <w:tcW w:type="dxa" w:w="1728"/>
            <w:shd w:fill="F2F5F9"/>
            <w:tcMar>
              <w:top w:w="80" w:type="dxa"/>
              <w:bottom w:w="80" w:type="dxa"/>
              <w:left w:w="120" w:type="dxa"/>
              <w:right w:w="120" w:type="dxa"/>
            </w:tcMar>
          </w:tcPr>
          <w:p>
            <w:pPr>
              <w:jc w:val="left"/>
            </w:pPr>
            <w:r>
              <w:rPr>
                <w:rFonts w:ascii="Arial" w:hAnsi="Arial"/>
                <w:color w:val="000000"/>
                <w:sz w:val="18"/>
              </w:rPr>
              <w:t>Tên món: ""; Đơn giá: -5000; Danh mục: COFFEE</w:t>
            </w:r>
          </w:p>
        </w:tc>
        <w:tc>
          <w:tcPr>
            <w:tcW w:type="dxa" w:w="2160"/>
            <w:shd w:fill="F2F5F9"/>
            <w:tcMar>
              <w:top w:w="80" w:type="dxa"/>
              <w:bottom w:w="80" w:type="dxa"/>
              <w:left w:w="120" w:type="dxa"/>
              <w:right w:w="120" w:type="dxa"/>
            </w:tcMar>
          </w:tcPr>
          <w:p>
            <w:pPr>
              <w:jc w:val="left"/>
            </w:pPr>
            <w:r>
              <w:rPr>
                <w:rFonts w:ascii="Arial" w:hAnsi="Arial"/>
                <w:color w:val="000000"/>
                <w:sz w:val="18"/>
              </w:rPr>
              <w:t>Hệ thống báo lỗi "Name must not be empty" hoặc "Price must be greater than or equal to 0", không lưu bản ghi vào hệ thống.</w:t>
            </w:r>
          </w:p>
        </w:tc>
        <w:tc>
          <w:tcPr>
            <w:tcW w:type="dxa" w:w="1296"/>
            <w:shd w:fill="F2F5F9"/>
            <w:tcMar>
              <w:top w:w="80" w:type="dxa"/>
              <w:bottom w:w="80" w:type="dxa"/>
              <w:left w:w="120" w:type="dxa"/>
              <w:right w:w="120" w:type="dxa"/>
            </w:tcMar>
          </w:tcPr>
          <w:p>
            <w:pPr>
              <w:jc w:val="left"/>
            </w:pPr>
            <w:r>
              <w:rPr>
                <w:rFonts w:ascii="Arial" w:hAnsi="Arial"/>
                <w:color w:val="000000"/>
                <w:sz w:val="18"/>
              </w:rPr>
              <w:t>Phân tích giá trị biên (BVA)</w:t>
            </w:r>
          </w:p>
        </w:tc>
        <w:tc>
          <w:tcPr>
            <w:tcW w:type="dxa" w:w="864"/>
            <w:shd w:fill="F2F5F9"/>
            <w:tcMar>
              <w:top w:w="80" w:type="dxa"/>
              <w:bottom w:w="80" w:type="dxa"/>
              <w:left w:w="120" w:type="dxa"/>
              <w:right w:w="120" w:type="dxa"/>
            </w:tcMar>
          </w:tcPr>
          <w:p>
            <w:pPr>
              <w:jc w:val="left"/>
            </w:pPr>
            <w:r>
              <w:rPr>
                <w:rFonts w:ascii="Arial" w:hAnsi="Arial"/>
                <w:color w:val="000000"/>
                <w:sz w:val="18"/>
              </w:rPr>
              <w:t>Đạt (Pass)</w:t>
            </w:r>
          </w:p>
        </w:tc>
        <w:tc>
          <w:tcPr>
            <w:tcW w:type="dxa" w:w="1296"/>
            <w:shd w:fill="F2F5F9"/>
            <w:tcMar>
              <w:top w:w="80" w:type="dxa"/>
              <w:bottom w:w="80" w:type="dxa"/>
              <w:left w:w="120" w:type="dxa"/>
              <w:right w:w="120" w:type="dxa"/>
            </w:tcMar>
          </w:tcPr>
          <w:p>
            <w:pPr>
              <w:jc w:val="center"/>
            </w:pPr>
            <w:r>
              <w:rPr>
                <w:rFonts w:ascii="Arial" w:hAnsi="Arial"/>
                <w:color w:val="000000"/>
                <w:sz w:val="18"/>
              </w:rPr>
              <w:t>Trần Hoàng Phúc Quân</w:t>
            </w:r>
          </w:p>
        </w:tc>
      </w:tr>
      <w:tr>
        <w:tc>
          <w:tcPr>
            <w:tcW w:type="dxa" w:w="576"/>
            <w:shd w:fill="FFFFFF"/>
            <w:tcMar>
              <w:top w:w="80" w:type="dxa"/>
              <w:bottom w:w="80" w:type="dxa"/>
              <w:left w:w="120" w:type="dxa"/>
              <w:right w:w="120" w:type="dxa"/>
            </w:tcMar>
          </w:tcPr>
          <w:p>
            <w:pPr>
              <w:jc w:val="center"/>
            </w:pPr>
            <w:r>
              <w:rPr>
                <w:rFonts w:ascii="Arial" w:hAnsi="Arial"/>
                <w:color w:val="000000"/>
                <w:sz w:val="18"/>
              </w:rPr>
              <w:t>5</w:t>
            </w:r>
          </w:p>
        </w:tc>
        <w:tc>
          <w:tcPr>
            <w:tcW w:type="dxa" w:w="1152"/>
            <w:shd w:fill="FFFFFF"/>
            <w:tcMar>
              <w:top w:w="80" w:type="dxa"/>
              <w:bottom w:w="80" w:type="dxa"/>
              <w:left w:w="120" w:type="dxa"/>
              <w:right w:w="120" w:type="dxa"/>
            </w:tcMar>
          </w:tcPr>
          <w:p>
            <w:pPr>
              <w:jc w:val="center"/>
            </w:pPr>
            <w:r>
              <w:rPr>
                <w:rFonts w:ascii="Arial" w:hAnsi="Arial"/>
                <w:b/>
                <w:color w:val="1F4E79"/>
                <w:sz w:val="18"/>
              </w:rPr>
              <w:t>TC_BB_05</w:t>
            </w:r>
          </w:p>
        </w:tc>
        <w:tc>
          <w:tcPr>
            <w:tcW w:type="dxa" w:w="1584"/>
            <w:shd w:fill="FFFFFF"/>
            <w:tcMar>
              <w:top w:w="80" w:type="dxa"/>
              <w:bottom w:w="80" w:type="dxa"/>
              <w:left w:w="120" w:type="dxa"/>
              <w:right w:w="120" w:type="dxa"/>
            </w:tcMar>
          </w:tcPr>
          <w:p>
            <w:pPr>
              <w:jc w:val="left"/>
            </w:pPr>
            <w:r>
              <w:rPr>
                <w:rFonts w:ascii="Arial" w:hAnsi="Arial"/>
                <w:color w:val="000000"/>
                <w:sz w:val="18"/>
              </w:rPr>
              <w:t>F03 - Quản lý Topping</w:t>
            </w:r>
          </w:p>
        </w:tc>
        <w:tc>
          <w:tcPr>
            <w:tcW w:type="dxa" w:w="2016"/>
            <w:shd w:fill="FFFFFF"/>
            <w:tcMar>
              <w:top w:w="80" w:type="dxa"/>
              <w:bottom w:w="80" w:type="dxa"/>
              <w:left w:w="120" w:type="dxa"/>
              <w:right w:w="120" w:type="dxa"/>
            </w:tcMar>
          </w:tcPr>
          <w:p>
            <w:pPr>
              <w:jc w:val="left"/>
            </w:pPr>
            <w:r>
              <w:rPr>
                <w:rFonts w:ascii="Arial" w:hAnsi="Arial"/>
                <w:color w:val="000000"/>
                <w:sz w:val="18"/>
              </w:rPr>
              <w:t>Thêm mới loại Topping và cấu hình phụ phí bán lẻ thành công</w:t>
            </w:r>
          </w:p>
        </w:tc>
        <w:tc>
          <w:tcPr>
            <w:tcW w:type="dxa" w:w="1728"/>
            <w:shd w:fill="FFFFFF"/>
            <w:tcMar>
              <w:top w:w="80" w:type="dxa"/>
              <w:bottom w:w="80" w:type="dxa"/>
              <w:left w:w="120" w:type="dxa"/>
              <w:right w:w="120" w:type="dxa"/>
            </w:tcMar>
          </w:tcPr>
          <w:p>
            <w:pPr>
              <w:jc w:val="left"/>
            </w:pPr>
            <w:r>
              <w:rPr>
                <w:rFonts w:ascii="Arial" w:hAnsi="Arial"/>
                <w:color w:val="000000"/>
                <w:sz w:val="18"/>
              </w:rPr>
              <w:t>Tên Topping: "Thạch Dừa Giòn"; Phụ phí: 8000</w:t>
            </w:r>
          </w:p>
        </w:tc>
        <w:tc>
          <w:tcPr>
            <w:tcW w:type="dxa" w:w="2160"/>
            <w:shd w:fill="FFFFFF"/>
            <w:tcMar>
              <w:top w:w="80" w:type="dxa"/>
              <w:bottom w:w="80" w:type="dxa"/>
              <w:left w:w="120" w:type="dxa"/>
              <w:right w:w="120" w:type="dxa"/>
            </w:tcMar>
          </w:tcPr>
          <w:p>
            <w:pPr>
              <w:jc w:val="left"/>
            </w:pPr>
            <w:r>
              <w:rPr>
                <w:rFonts w:ascii="Arial" w:hAnsi="Arial"/>
                <w:color w:val="000000"/>
                <w:sz w:val="18"/>
              </w:rPr>
              <w:t>Topping mới được tạo với trạng thái active=true, hiển thị trong bảng Topping và sẵn sàng xuất hiện trong modal chọn topping ở POS.</w:t>
            </w:r>
          </w:p>
        </w:tc>
        <w:tc>
          <w:tcPr>
            <w:tcW w:type="dxa" w:w="1296"/>
            <w:shd w:fill="FFFFFF"/>
            <w:tcMar>
              <w:top w:w="80" w:type="dxa"/>
              <w:bottom w:w="80" w:type="dxa"/>
              <w:left w:w="120" w:type="dxa"/>
              <w:right w:w="120" w:type="dxa"/>
            </w:tcMar>
          </w:tcPr>
          <w:p>
            <w:pPr>
              <w:jc w:val="left"/>
            </w:pPr>
            <w:r>
              <w:rPr>
                <w:rFonts w:ascii="Arial" w:hAnsi="Arial"/>
                <w:color w:val="000000"/>
                <w:sz w:val="18"/>
              </w:rPr>
              <w:t>Phân vùng tương đương (EP)</w:t>
            </w:r>
          </w:p>
        </w:tc>
        <w:tc>
          <w:tcPr>
            <w:tcW w:type="dxa" w:w="864"/>
            <w:shd w:fill="FFFFFF"/>
            <w:tcMar>
              <w:top w:w="80" w:type="dxa"/>
              <w:bottom w:w="80" w:type="dxa"/>
              <w:left w:w="120" w:type="dxa"/>
              <w:right w:w="120" w:type="dxa"/>
            </w:tcMar>
          </w:tcPr>
          <w:p>
            <w:pPr>
              <w:jc w:val="left"/>
            </w:pPr>
            <w:r>
              <w:rPr>
                <w:rFonts w:ascii="Arial" w:hAnsi="Arial"/>
                <w:color w:val="000000"/>
                <w:sz w:val="18"/>
              </w:rPr>
              <w:t>Đạt (Pass)</w:t>
            </w:r>
          </w:p>
        </w:tc>
        <w:tc>
          <w:tcPr>
            <w:tcW w:type="dxa" w:w="1296"/>
            <w:shd w:fill="FFFFFF"/>
            <w:tcMar>
              <w:top w:w="80" w:type="dxa"/>
              <w:bottom w:w="80" w:type="dxa"/>
              <w:left w:w="120" w:type="dxa"/>
              <w:right w:w="120" w:type="dxa"/>
            </w:tcMar>
          </w:tcPr>
          <w:p>
            <w:pPr>
              <w:jc w:val="center"/>
            </w:pPr>
            <w:r>
              <w:rPr>
                <w:rFonts w:ascii="Arial" w:hAnsi="Arial"/>
                <w:color w:val="000000"/>
                <w:sz w:val="18"/>
              </w:rPr>
              <w:t>Hoàng Thanh Tú</w:t>
            </w:r>
          </w:p>
        </w:tc>
      </w:tr>
      <w:tr>
        <w:tc>
          <w:tcPr>
            <w:tcW w:type="dxa" w:w="576"/>
            <w:shd w:fill="F2F5F9"/>
            <w:tcMar>
              <w:top w:w="80" w:type="dxa"/>
              <w:bottom w:w="80" w:type="dxa"/>
              <w:left w:w="120" w:type="dxa"/>
              <w:right w:w="120" w:type="dxa"/>
            </w:tcMar>
          </w:tcPr>
          <w:p>
            <w:pPr>
              <w:jc w:val="center"/>
            </w:pPr>
            <w:r>
              <w:rPr>
                <w:rFonts w:ascii="Arial" w:hAnsi="Arial"/>
                <w:color w:val="000000"/>
                <w:sz w:val="18"/>
              </w:rPr>
              <w:t>6</w:t>
            </w:r>
          </w:p>
        </w:tc>
        <w:tc>
          <w:tcPr>
            <w:tcW w:type="dxa" w:w="1152"/>
            <w:shd w:fill="F2F5F9"/>
            <w:tcMar>
              <w:top w:w="80" w:type="dxa"/>
              <w:bottom w:w="80" w:type="dxa"/>
              <w:left w:w="120" w:type="dxa"/>
              <w:right w:w="120" w:type="dxa"/>
            </w:tcMar>
          </w:tcPr>
          <w:p>
            <w:pPr>
              <w:jc w:val="center"/>
            </w:pPr>
            <w:r>
              <w:rPr>
                <w:rFonts w:ascii="Arial" w:hAnsi="Arial"/>
                <w:b/>
                <w:color w:val="1F4E79"/>
                <w:sz w:val="18"/>
              </w:rPr>
              <w:t>TC_BB_06</w:t>
            </w:r>
          </w:p>
        </w:tc>
        <w:tc>
          <w:tcPr>
            <w:tcW w:type="dxa" w:w="1584"/>
            <w:shd w:fill="F2F5F9"/>
            <w:tcMar>
              <w:top w:w="80" w:type="dxa"/>
              <w:bottom w:w="80" w:type="dxa"/>
              <w:left w:w="120" w:type="dxa"/>
              <w:right w:w="120" w:type="dxa"/>
            </w:tcMar>
          </w:tcPr>
          <w:p>
            <w:pPr>
              <w:jc w:val="left"/>
            </w:pPr>
            <w:r>
              <w:rPr>
                <w:rFonts w:ascii="Arial" w:hAnsi="Arial"/>
                <w:color w:val="000000"/>
                <w:sz w:val="18"/>
              </w:rPr>
              <w:t>F04 - Tạo đơn hàng</w:t>
            </w:r>
          </w:p>
        </w:tc>
        <w:tc>
          <w:tcPr>
            <w:tcW w:type="dxa" w:w="2016"/>
            <w:shd w:fill="F2F5F9"/>
            <w:tcMar>
              <w:top w:w="80" w:type="dxa"/>
              <w:bottom w:w="80" w:type="dxa"/>
              <w:left w:w="120" w:type="dxa"/>
              <w:right w:w="120" w:type="dxa"/>
            </w:tcMar>
          </w:tcPr>
          <w:p>
            <w:pPr>
              <w:jc w:val="left"/>
            </w:pPr>
            <w:r>
              <w:rPr>
                <w:rFonts w:ascii="Arial" w:hAnsi="Arial"/>
                <w:color w:val="000000"/>
                <w:sz w:val="18"/>
              </w:rPr>
              <w:t>Chọn món nước từ danh mục và thêm vào giỏ hàng POS</w:t>
            </w:r>
          </w:p>
        </w:tc>
        <w:tc>
          <w:tcPr>
            <w:tcW w:type="dxa" w:w="1728"/>
            <w:shd w:fill="F2F5F9"/>
            <w:tcMar>
              <w:top w:w="80" w:type="dxa"/>
              <w:bottom w:w="80" w:type="dxa"/>
              <w:left w:w="120" w:type="dxa"/>
              <w:right w:w="120" w:type="dxa"/>
            </w:tcMar>
          </w:tcPr>
          <w:p>
            <w:pPr>
              <w:jc w:val="left"/>
            </w:pPr>
            <w:r>
              <w:rPr>
                <w:rFonts w:ascii="Arial" w:hAnsi="Arial"/>
                <w:color w:val="000000"/>
                <w:sz w:val="18"/>
              </w:rPr>
              <w:t>Món: "Cà phê đen"; Số lượng: 2; Ghi chú: "Ít đường"</w:t>
            </w:r>
          </w:p>
        </w:tc>
        <w:tc>
          <w:tcPr>
            <w:tcW w:type="dxa" w:w="2160"/>
            <w:shd w:fill="F2F5F9"/>
            <w:tcMar>
              <w:top w:w="80" w:type="dxa"/>
              <w:bottom w:w="80" w:type="dxa"/>
              <w:left w:w="120" w:type="dxa"/>
              <w:right w:w="120" w:type="dxa"/>
            </w:tcMar>
          </w:tcPr>
          <w:p>
            <w:pPr>
              <w:jc w:val="left"/>
            </w:pPr>
            <w:r>
              <w:rPr>
                <w:rFonts w:ascii="Arial" w:hAnsi="Arial"/>
                <w:color w:val="000000"/>
                <w:sz w:val="18"/>
              </w:rPr>
              <w:t>Đơn hàng mới được tạo (trạng thái PENDING), dòng món hiển thị: 2 x Cà phê đen, ghi chú "Ít đường", tạm tính cập nhật chính xác.</w:t>
            </w:r>
          </w:p>
        </w:tc>
        <w:tc>
          <w:tcPr>
            <w:tcW w:type="dxa" w:w="1296"/>
            <w:shd w:fill="F2F5F9"/>
            <w:tcMar>
              <w:top w:w="80" w:type="dxa"/>
              <w:bottom w:w="80" w:type="dxa"/>
              <w:left w:w="120" w:type="dxa"/>
              <w:right w:w="120" w:type="dxa"/>
            </w:tcMar>
          </w:tcPr>
          <w:p>
            <w:pPr>
              <w:jc w:val="left"/>
            </w:pPr>
            <w:r>
              <w:rPr>
                <w:rFonts w:ascii="Arial" w:hAnsi="Arial"/>
                <w:color w:val="000000"/>
                <w:sz w:val="18"/>
              </w:rPr>
              <w:t>Kiểm thử theo kịch bản (Use Case)</w:t>
            </w:r>
          </w:p>
        </w:tc>
        <w:tc>
          <w:tcPr>
            <w:tcW w:type="dxa" w:w="864"/>
            <w:shd w:fill="F2F5F9"/>
            <w:tcMar>
              <w:top w:w="80" w:type="dxa"/>
              <w:bottom w:w="80" w:type="dxa"/>
              <w:left w:w="120" w:type="dxa"/>
              <w:right w:w="120" w:type="dxa"/>
            </w:tcMar>
          </w:tcPr>
          <w:p>
            <w:pPr>
              <w:jc w:val="left"/>
            </w:pPr>
            <w:r>
              <w:rPr>
                <w:rFonts w:ascii="Arial" w:hAnsi="Arial"/>
                <w:color w:val="000000"/>
                <w:sz w:val="18"/>
              </w:rPr>
              <w:t>Đạt (Pass)</w:t>
            </w:r>
          </w:p>
        </w:tc>
        <w:tc>
          <w:tcPr>
            <w:tcW w:type="dxa" w:w="1296"/>
            <w:shd w:fill="F2F5F9"/>
            <w:tcMar>
              <w:top w:w="80" w:type="dxa"/>
              <w:bottom w:w="80" w:type="dxa"/>
              <w:left w:w="120" w:type="dxa"/>
              <w:right w:w="120" w:type="dxa"/>
            </w:tcMar>
          </w:tcPr>
          <w:p>
            <w:pPr>
              <w:jc w:val="center"/>
            </w:pPr>
            <w:r>
              <w:rPr>
                <w:rFonts w:ascii="Arial" w:hAnsi="Arial"/>
                <w:color w:val="000000"/>
                <w:sz w:val="18"/>
              </w:rPr>
              <w:t>Hoàng Thanh Tú</w:t>
            </w:r>
          </w:p>
        </w:tc>
      </w:tr>
      <w:tr>
        <w:tc>
          <w:tcPr>
            <w:tcW w:type="dxa" w:w="576"/>
            <w:shd w:fill="FFFFFF"/>
            <w:tcMar>
              <w:top w:w="80" w:type="dxa"/>
              <w:bottom w:w="80" w:type="dxa"/>
              <w:left w:w="120" w:type="dxa"/>
              <w:right w:w="120" w:type="dxa"/>
            </w:tcMar>
          </w:tcPr>
          <w:p>
            <w:pPr>
              <w:jc w:val="center"/>
            </w:pPr>
            <w:r>
              <w:rPr>
                <w:rFonts w:ascii="Arial" w:hAnsi="Arial"/>
                <w:color w:val="000000"/>
                <w:sz w:val="18"/>
              </w:rPr>
              <w:t>7</w:t>
            </w:r>
          </w:p>
        </w:tc>
        <w:tc>
          <w:tcPr>
            <w:tcW w:type="dxa" w:w="1152"/>
            <w:shd w:fill="FFFFFF"/>
            <w:tcMar>
              <w:top w:w="80" w:type="dxa"/>
              <w:bottom w:w="80" w:type="dxa"/>
              <w:left w:w="120" w:type="dxa"/>
              <w:right w:w="120" w:type="dxa"/>
            </w:tcMar>
          </w:tcPr>
          <w:p>
            <w:pPr>
              <w:jc w:val="center"/>
            </w:pPr>
            <w:r>
              <w:rPr>
                <w:rFonts w:ascii="Arial" w:hAnsi="Arial"/>
                <w:b/>
                <w:color w:val="1F4E79"/>
                <w:sz w:val="18"/>
              </w:rPr>
              <w:t>TC_BB_07</w:t>
            </w:r>
          </w:p>
        </w:tc>
        <w:tc>
          <w:tcPr>
            <w:tcW w:type="dxa" w:w="1584"/>
            <w:shd w:fill="FFFFFF"/>
            <w:tcMar>
              <w:top w:w="80" w:type="dxa"/>
              <w:bottom w:w="80" w:type="dxa"/>
              <w:left w:w="120" w:type="dxa"/>
              <w:right w:w="120" w:type="dxa"/>
            </w:tcMar>
          </w:tcPr>
          <w:p>
            <w:pPr>
              <w:jc w:val="left"/>
            </w:pPr>
            <w:r>
              <w:rPr>
                <w:rFonts w:ascii="Arial" w:hAnsi="Arial"/>
                <w:color w:val="000000"/>
                <w:sz w:val="18"/>
              </w:rPr>
              <w:t>F04 - Tạo đơn hàng</w:t>
            </w:r>
          </w:p>
        </w:tc>
        <w:tc>
          <w:tcPr>
            <w:tcW w:type="dxa" w:w="2016"/>
            <w:shd w:fill="FFFFFF"/>
            <w:tcMar>
              <w:top w:w="80" w:type="dxa"/>
              <w:bottom w:w="80" w:type="dxa"/>
              <w:left w:w="120" w:type="dxa"/>
              <w:right w:w="120" w:type="dxa"/>
            </w:tcMar>
          </w:tcPr>
          <w:p>
            <w:pPr>
              <w:jc w:val="left"/>
            </w:pPr>
            <w:r>
              <w:rPr>
                <w:rFonts w:ascii="Arial" w:hAnsi="Arial"/>
                <w:color w:val="000000"/>
                <w:sz w:val="18"/>
              </w:rPr>
              <w:t>Cập nhật số lượng món về 0 để tự động xóa món khỏi giỏ hàng</w:t>
            </w:r>
          </w:p>
        </w:tc>
        <w:tc>
          <w:tcPr>
            <w:tcW w:type="dxa" w:w="1728"/>
            <w:shd w:fill="FFFFFF"/>
            <w:tcMar>
              <w:top w:w="80" w:type="dxa"/>
              <w:bottom w:w="80" w:type="dxa"/>
              <w:left w:w="120" w:type="dxa"/>
              <w:right w:w="120" w:type="dxa"/>
            </w:tcMar>
          </w:tcPr>
          <w:p>
            <w:pPr>
              <w:jc w:val="left"/>
            </w:pPr>
            <w:r>
              <w:rPr>
                <w:rFonts w:ascii="Arial" w:hAnsi="Arial"/>
                <w:color w:val="000000"/>
                <w:sz w:val="18"/>
              </w:rPr>
              <w:t>itemId = ID của món Bạc xỉu; Số lượng mới: 0</w:t>
            </w:r>
          </w:p>
        </w:tc>
        <w:tc>
          <w:tcPr>
            <w:tcW w:type="dxa" w:w="2160"/>
            <w:shd w:fill="FFFFFF"/>
            <w:tcMar>
              <w:top w:w="80" w:type="dxa"/>
              <w:bottom w:w="80" w:type="dxa"/>
              <w:left w:w="120" w:type="dxa"/>
              <w:right w:w="120" w:type="dxa"/>
            </w:tcMar>
          </w:tcPr>
          <w:p>
            <w:pPr>
              <w:jc w:val="left"/>
            </w:pPr>
            <w:r>
              <w:rPr>
                <w:rFonts w:ascii="Arial" w:hAnsi="Arial"/>
                <w:color w:val="000000"/>
                <w:sz w:val="18"/>
              </w:rPr>
              <w:t>Hệ thống tự động loại bỏ món Bạc xỉu khỏi giỏ hàng, gọi recalculate tính lại tổng tiền = 0 ₫.</w:t>
            </w:r>
          </w:p>
        </w:tc>
        <w:tc>
          <w:tcPr>
            <w:tcW w:type="dxa" w:w="1296"/>
            <w:shd w:fill="FFFFFF"/>
            <w:tcMar>
              <w:top w:w="80" w:type="dxa"/>
              <w:bottom w:w="80" w:type="dxa"/>
              <w:left w:w="120" w:type="dxa"/>
              <w:right w:w="120" w:type="dxa"/>
            </w:tcMar>
          </w:tcPr>
          <w:p>
            <w:pPr>
              <w:jc w:val="left"/>
            </w:pPr>
            <w:r>
              <w:rPr>
                <w:rFonts w:ascii="Arial" w:hAnsi="Arial"/>
                <w:color w:val="000000"/>
                <w:sz w:val="18"/>
              </w:rPr>
              <w:t>Phân tích giá trị biên (BVA)</w:t>
            </w:r>
          </w:p>
        </w:tc>
        <w:tc>
          <w:tcPr>
            <w:tcW w:type="dxa" w:w="864"/>
            <w:shd w:fill="FFFFFF"/>
            <w:tcMar>
              <w:top w:w="80" w:type="dxa"/>
              <w:bottom w:w="80" w:type="dxa"/>
              <w:left w:w="120" w:type="dxa"/>
              <w:right w:w="120" w:type="dxa"/>
            </w:tcMar>
          </w:tcPr>
          <w:p>
            <w:pPr>
              <w:jc w:val="left"/>
            </w:pPr>
            <w:r>
              <w:rPr>
                <w:rFonts w:ascii="Arial" w:hAnsi="Arial"/>
                <w:color w:val="000000"/>
                <w:sz w:val="18"/>
              </w:rPr>
              <w:t>Đạt (Pass)</w:t>
            </w:r>
          </w:p>
        </w:tc>
        <w:tc>
          <w:tcPr>
            <w:tcW w:type="dxa" w:w="1296"/>
            <w:shd w:fill="FFFFFF"/>
            <w:tcMar>
              <w:top w:w="80" w:type="dxa"/>
              <w:bottom w:w="80" w:type="dxa"/>
              <w:left w:w="120" w:type="dxa"/>
              <w:right w:w="120" w:type="dxa"/>
            </w:tcMar>
          </w:tcPr>
          <w:p>
            <w:pPr>
              <w:jc w:val="center"/>
            </w:pPr>
            <w:r>
              <w:rPr>
                <w:rFonts w:ascii="Arial" w:hAnsi="Arial"/>
                <w:color w:val="000000"/>
                <w:sz w:val="18"/>
              </w:rPr>
              <w:t>Phạm Thị Vân Ánh</w:t>
            </w:r>
          </w:p>
        </w:tc>
      </w:tr>
      <w:tr>
        <w:tc>
          <w:tcPr>
            <w:tcW w:type="dxa" w:w="576"/>
            <w:shd w:fill="F2F5F9"/>
            <w:tcMar>
              <w:top w:w="80" w:type="dxa"/>
              <w:bottom w:w="80" w:type="dxa"/>
              <w:left w:w="120" w:type="dxa"/>
              <w:right w:w="120" w:type="dxa"/>
            </w:tcMar>
          </w:tcPr>
          <w:p>
            <w:pPr>
              <w:jc w:val="center"/>
            </w:pPr>
            <w:r>
              <w:rPr>
                <w:rFonts w:ascii="Arial" w:hAnsi="Arial"/>
                <w:color w:val="000000"/>
                <w:sz w:val="18"/>
              </w:rPr>
              <w:t>8</w:t>
            </w:r>
          </w:p>
        </w:tc>
        <w:tc>
          <w:tcPr>
            <w:tcW w:type="dxa" w:w="1152"/>
            <w:shd w:fill="F2F5F9"/>
            <w:tcMar>
              <w:top w:w="80" w:type="dxa"/>
              <w:bottom w:w="80" w:type="dxa"/>
              <w:left w:w="120" w:type="dxa"/>
              <w:right w:w="120" w:type="dxa"/>
            </w:tcMar>
          </w:tcPr>
          <w:p>
            <w:pPr>
              <w:jc w:val="center"/>
            </w:pPr>
            <w:r>
              <w:rPr>
                <w:rFonts w:ascii="Arial" w:hAnsi="Arial"/>
                <w:b/>
                <w:color w:val="1F4E79"/>
                <w:sz w:val="18"/>
              </w:rPr>
              <w:t>TC_BB_08</w:t>
            </w:r>
          </w:p>
        </w:tc>
        <w:tc>
          <w:tcPr>
            <w:tcW w:type="dxa" w:w="1584"/>
            <w:shd w:fill="F2F5F9"/>
            <w:tcMar>
              <w:top w:w="80" w:type="dxa"/>
              <w:bottom w:w="80" w:type="dxa"/>
              <w:left w:w="120" w:type="dxa"/>
              <w:right w:w="120" w:type="dxa"/>
            </w:tcMar>
          </w:tcPr>
          <w:p>
            <w:pPr>
              <w:jc w:val="left"/>
            </w:pPr>
            <w:r>
              <w:rPr>
                <w:rFonts w:ascii="Arial" w:hAnsi="Arial"/>
                <w:color w:val="000000"/>
                <w:sz w:val="18"/>
              </w:rPr>
              <w:t>F05 - Tính tiền</w:t>
            </w:r>
          </w:p>
        </w:tc>
        <w:tc>
          <w:tcPr>
            <w:tcW w:type="dxa" w:w="2016"/>
            <w:shd w:fill="F2F5F9"/>
            <w:tcMar>
              <w:top w:w="80" w:type="dxa"/>
              <w:bottom w:w="80" w:type="dxa"/>
              <w:left w:w="120" w:type="dxa"/>
              <w:right w:w="120" w:type="dxa"/>
            </w:tcMar>
          </w:tcPr>
          <w:p>
            <w:pPr>
              <w:jc w:val="left"/>
            </w:pPr>
            <w:r>
              <w:rPr>
                <w:rFonts w:ascii="Arial" w:hAnsi="Arial"/>
                <w:color w:val="000000"/>
                <w:sz w:val="18"/>
              </w:rPr>
              <w:t>Kiểm tra tính toán tạm tính (Subtotal) khi có nhiều món và số lượng</w:t>
            </w:r>
          </w:p>
        </w:tc>
        <w:tc>
          <w:tcPr>
            <w:tcW w:type="dxa" w:w="1728"/>
            <w:shd w:fill="F2F5F9"/>
            <w:tcMar>
              <w:top w:w="80" w:type="dxa"/>
              <w:bottom w:w="80" w:type="dxa"/>
              <w:left w:w="120" w:type="dxa"/>
              <w:right w:w="120" w:type="dxa"/>
            </w:tcMar>
          </w:tcPr>
          <w:p>
            <w:pPr>
              <w:jc w:val="left"/>
            </w:pPr>
            <w:r>
              <w:rPr>
                <w:rFonts w:ascii="Arial" w:hAnsi="Arial"/>
                <w:color w:val="000000"/>
                <w:sz w:val="18"/>
              </w:rPr>
              <w:t>Món 1: 2 x Cà phê sữa (30.000₫ = 60.000₫); Món 2: 1 x Trà đào (35.000₫ = 35.000₫)</w:t>
            </w:r>
          </w:p>
        </w:tc>
        <w:tc>
          <w:tcPr>
            <w:tcW w:type="dxa" w:w="2160"/>
            <w:shd w:fill="F2F5F9"/>
            <w:tcMar>
              <w:top w:w="80" w:type="dxa"/>
              <w:bottom w:w="80" w:type="dxa"/>
              <w:left w:w="120" w:type="dxa"/>
              <w:right w:w="120" w:type="dxa"/>
            </w:tcMar>
          </w:tcPr>
          <w:p>
            <w:pPr>
              <w:jc w:val="left"/>
            </w:pPr>
            <w:r>
              <w:rPr>
                <w:rFonts w:ascii="Arial" w:hAnsi="Arial"/>
                <w:color w:val="000000"/>
                <w:sz w:val="18"/>
              </w:rPr>
              <w:t>Tạm tính (Subtotal) = 60.000 + 35.000 = 95.000 ₫. Tổng thanh toán hiển thị chính xác 95.000 ₫ (khi chưa áp dụng giảm giá).</w:t>
            </w:r>
          </w:p>
        </w:tc>
        <w:tc>
          <w:tcPr>
            <w:tcW w:type="dxa" w:w="1296"/>
            <w:shd w:fill="F2F5F9"/>
            <w:tcMar>
              <w:top w:w="80" w:type="dxa"/>
              <w:bottom w:w="80" w:type="dxa"/>
              <w:left w:w="120" w:type="dxa"/>
              <w:right w:w="120" w:type="dxa"/>
            </w:tcMar>
          </w:tcPr>
          <w:p>
            <w:pPr>
              <w:jc w:val="left"/>
            </w:pPr>
            <w:r>
              <w:rPr>
                <w:rFonts w:ascii="Arial" w:hAnsi="Arial"/>
                <w:color w:val="000000"/>
                <w:sz w:val="18"/>
              </w:rPr>
              <w:t>Bảng quyết định (Decision Table)</w:t>
            </w:r>
          </w:p>
        </w:tc>
        <w:tc>
          <w:tcPr>
            <w:tcW w:type="dxa" w:w="864"/>
            <w:shd w:fill="F2F5F9"/>
            <w:tcMar>
              <w:top w:w="80" w:type="dxa"/>
              <w:bottom w:w="80" w:type="dxa"/>
              <w:left w:w="120" w:type="dxa"/>
              <w:right w:w="120" w:type="dxa"/>
            </w:tcMar>
          </w:tcPr>
          <w:p>
            <w:pPr>
              <w:jc w:val="left"/>
            </w:pPr>
            <w:r>
              <w:rPr>
                <w:rFonts w:ascii="Arial" w:hAnsi="Arial"/>
                <w:color w:val="000000"/>
                <w:sz w:val="18"/>
              </w:rPr>
              <w:t>Đạt (Pass)</w:t>
            </w:r>
          </w:p>
        </w:tc>
        <w:tc>
          <w:tcPr>
            <w:tcW w:type="dxa" w:w="1296"/>
            <w:shd w:fill="F2F5F9"/>
            <w:tcMar>
              <w:top w:w="80" w:type="dxa"/>
              <w:bottom w:w="80" w:type="dxa"/>
              <w:left w:w="120" w:type="dxa"/>
              <w:right w:w="120" w:type="dxa"/>
            </w:tcMar>
          </w:tcPr>
          <w:p>
            <w:pPr>
              <w:jc w:val="center"/>
            </w:pPr>
            <w:r>
              <w:rPr>
                <w:rFonts w:ascii="Arial" w:hAnsi="Arial"/>
                <w:color w:val="000000"/>
                <w:sz w:val="18"/>
              </w:rPr>
              <w:t>Phạm Thị Vân Ánh</w:t>
            </w:r>
          </w:p>
        </w:tc>
      </w:tr>
      <w:tr>
        <w:tc>
          <w:tcPr>
            <w:tcW w:type="dxa" w:w="576"/>
            <w:shd w:fill="FFFFFF"/>
            <w:tcMar>
              <w:top w:w="80" w:type="dxa"/>
              <w:bottom w:w="80" w:type="dxa"/>
              <w:left w:w="120" w:type="dxa"/>
              <w:right w:w="120" w:type="dxa"/>
            </w:tcMar>
          </w:tcPr>
          <w:p>
            <w:pPr>
              <w:jc w:val="center"/>
            </w:pPr>
            <w:r>
              <w:rPr>
                <w:rFonts w:ascii="Arial" w:hAnsi="Arial"/>
                <w:color w:val="000000"/>
                <w:sz w:val="18"/>
              </w:rPr>
              <w:t>9</w:t>
            </w:r>
          </w:p>
        </w:tc>
        <w:tc>
          <w:tcPr>
            <w:tcW w:type="dxa" w:w="1152"/>
            <w:shd w:fill="FFFFFF"/>
            <w:tcMar>
              <w:top w:w="80" w:type="dxa"/>
              <w:bottom w:w="80" w:type="dxa"/>
              <w:left w:w="120" w:type="dxa"/>
              <w:right w:w="120" w:type="dxa"/>
            </w:tcMar>
          </w:tcPr>
          <w:p>
            <w:pPr>
              <w:jc w:val="center"/>
            </w:pPr>
            <w:r>
              <w:rPr>
                <w:rFonts w:ascii="Arial" w:hAnsi="Arial"/>
                <w:b/>
                <w:color w:val="1F4E79"/>
                <w:sz w:val="18"/>
              </w:rPr>
              <w:t>TC_BB_09</w:t>
            </w:r>
          </w:p>
        </w:tc>
        <w:tc>
          <w:tcPr>
            <w:tcW w:type="dxa" w:w="1584"/>
            <w:shd w:fill="FFFFFF"/>
            <w:tcMar>
              <w:top w:w="80" w:type="dxa"/>
              <w:bottom w:w="80" w:type="dxa"/>
              <w:left w:w="120" w:type="dxa"/>
              <w:right w:w="120" w:type="dxa"/>
            </w:tcMar>
          </w:tcPr>
          <w:p>
            <w:pPr>
              <w:jc w:val="left"/>
            </w:pPr>
            <w:r>
              <w:rPr>
                <w:rFonts w:ascii="Arial" w:hAnsi="Arial"/>
                <w:color w:val="000000"/>
                <w:sz w:val="18"/>
              </w:rPr>
              <w:t>F06 - Khuyến mãi</w:t>
            </w:r>
          </w:p>
        </w:tc>
        <w:tc>
          <w:tcPr>
            <w:tcW w:type="dxa" w:w="2016"/>
            <w:shd w:fill="FFFFFF"/>
            <w:tcMar>
              <w:top w:w="80" w:type="dxa"/>
              <w:bottom w:w="80" w:type="dxa"/>
              <w:left w:w="120" w:type="dxa"/>
              <w:right w:w="120" w:type="dxa"/>
            </w:tcMar>
          </w:tcPr>
          <w:p>
            <w:pPr>
              <w:jc w:val="left"/>
            </w:pPr>
            <w:r>
              <w:rPr>
                <w:rFonts w:ascii="Arial" w:hAnsi="Arial"/>
                <w:color w:val="000000"/>
                <w:sz w:val="18"/>
              </w:rPr>
              <w:t>Áp dụng chiến lược giảm giá phần trăm (PercentDiscountStrategy 10%)</w:t>
            </w:r>
          </w:p>
        </w:tc>
        <w:tc>
          <w:tcPr>
            <w:tcW w:type="dxa" w:w="1728"/>
            <w:shd w:fill="FFFFFF"/>
            <w:tcMar>
              <w:top w:w="80" w:type="dxa"/>
              <w:bottom w:w="80" w:type="dxa"/>
              <w:left w:w="120" w:type="dxa"/>
              <w:right w:w="120" w:type="dxa"/>
            </w:tcMar>
          </w:tcPr>
          <w:p>
            <w:pPr>
              <w:jc w:val="left"/>
            </w:pPr>
            <w:r>
              <w:rPr>
                <w:rFonts w:ascii="Arial" w:hAnsi="Arial"/>
                <w:color w:val="000000"/>
                <w:sz w:val="18"/>
              </w:rPr>
              <w:t>Chiến lược giảm giá: PERCENT_10 (Giảm 10%)</w:t>
            </w:r>
          </w:p>
        </w:tc>
        <w:tc>
          <w:tcPr>
            <w:tcW w:type="dxa" w:w="2160"/>
            <w:shd w:fill="FFFFFF"/>
            <w:tcMar>
              <w:top w:w="80" w:type="dxa"/>
              <w:bottom w:w="80" w:type="dxa"/>
              <w:left w:w="120" w:type="dxa"/>
              <w:right w:w="120" w:type="dxa"/>
            </w:tcMar>
          </w:tcPr>
          <w:p>
            <w:pPr>
              <w:jc w:val="left"/>
            </w:pPr>
            <w:r>
              <w:rPr>
                <w:rFonts w:ascii="Arial" w:hAnsi="Arial"/>
                <w:color w:val="000000"/>
                <w:sz w:val="18"/>
              </w:rPr>
              <w:t>Tiền giảm giá DiscountAmount = 10.000 ₫. Tổng tiền thanh toán FinalTotal = 100.000 - 10.000 = 90.000 ₫.</w:t>
            </w:r>
          </w:p>
        </w:tc>
        <w:tc>
          <w:tcPr>
            <w:tcW w:type="dxa" w:w="1296"/>
            <w:shd w:fill="FFFFFF"/>
            <w:tcMar>
              <w:top w:w="80" w:type="dxa"/>
              <w:bottom w:w="80" w:type="dxa"/>
              <w:left w:w="120" w:type="dxa"/>
              <w:right w:w="120" w:type="dxa"/>
            </w:tcMar>
          </w:tcPr>
          <w:p>
            <w:pPr>
              <w:jc w:val="left"/>
            </w:pPr>
            <w:r>
              <w:rPr>
                <w:rFonts w:ascii="Arial" w:hAnsi="Arial"/>
                <w:color w:val="000000"/>
                <w:sz w:val="18"/>
              </w:rPr>
              <w:t>Phân vùng tương đương (EP)</w:t>
            </w:r>
          </w:p>
        </w:tc>
        <w:tc>
          <w:tcPr>
            <w:tcW w:type="dxa" w:w="864"/>
            <w:shd w:fill="FFFFFF"/>
            <w:tcMar>
              <w:top w:w="80" w:type="dxa"/>
              <w:bottom w:w="80" w:type="dxa"/>
              <w:left w:w="120" w:type="dxa"/>
              <w:right w:w="120" w:type="dxa"/>
            </w:tcMar>
          </w:tcPr>
          <w:p>
            <w:pPr>
              <w:jc w:val="left"/>
            </w:pPr>
            <w:r>
              <w:rPr>
                <w:rFonts w:ascii="Arial" w:hAnsi="Arial"/>
                <w:color w:val="000000"/>
                <w:sz w:val="18"/>
              </w:rPr>
              <w:t>Đạt (Pass)</w:t>
            </w:r>
          </w:p>
        </w:tc>
        <w:tc>
          <w:tcPr>
            <w:tcW w:type="dxa" w:w="1296"/>
            <w:shd w:fill="FFFFFF"/>
            <w:tcMar>
              <w:top w:w="80" w:type="dxa"/>
              <w:bottom w:w="80" w:type="dxa"/>
              <w:left w:w="120" w:type="dxa"/>
              <w:right w:w="120" w:type="dxa"/>
            </w:tcMar>
          </w:tcPr>
          <w:p>
            <w:pPr>
              <w:jc w:val="center"/>
            </w:pPr>
            <w:r>
              <w:rPr>
                <w:rFonts w:ascii="Arial" w:hAnsi="Arial"/>
                <w:color w:val="000000"/>
                <w:sz w:val="18"/>
              </w:rPr>
              <w:t>Ô Duy Hoàng Thiện</w:t>
            </w:r>
          </w:p>
        </w:tc>
      </w:tr>
      <w:tr>
        <w:tc>
          <w:tcPr>
            <w:tcW w:type="dxa" w:w="576"/>
            <w:shd w:fill="F2F5F9"/>
            <w:tcMar>
              <w:top w:w="80" w:type="dxa"/>
              <w:bottom w:w="80" w:type="dxa"/>
              <w:left w:w="120" w:type="dxa"/>
              <w:right w:w="120" w:type="dxa"/>
            </w:tcMar>
          </w:tcPr>
          <w:p>
            <w:pPr>
              <w:jc w:val="center"/>
            </w:pPr>
            <w:r>
              <w:rPr>
                <w:rFonts w:ascii="Arial" w:hAnsi="Arial"/>
                <w:color w:val="000000"/>
                <w:sz w:val="18"/>
              </w:rPr>
              <w:t>10</w:t>
            </w:r>
          </w:p>
        </w:tc>
        <w:tc>
          <w:tcPr>
            <w:tcW w:type="dxa" w:w="1152"/>
            <w:shd w:fill="F2F5F9"/>
            <w:tcMar>
              <w:top w:w="80" w:type="dxa"/>
              <w:bottom w:w="80" w:type="dxa"/>
              <w:left w:w="120" w:type="dxa"/>
              <w:right w:w="120" w:type="dxa"/>
            </w:tcMar>
          </w:tcPr>
          <w:p>
            <w:pPr>
              <w:jc w:val="center"/>
            </w:pPr>
            <w:r>
              <w:rPr>
                <w:rFonts w:ascii="Arial" w:hAnsi="Arial"/>
                <w:b/>
                <w:color w:val="1F4E79"/>
                <w:sz w:val="18"/>
              </w:rPr>
              <w:t>TC_BB_10</w:t>
            </w:r>
          </w:p>
        </w:tc>
        <w:tc>
          <w:tcPr>
            <w:tcW w:type="dxa" w:w="1584"/>
            <w:shd w:fill="F2F5F9"/>
            <w:tcMar>
              <w:top w:w="80" w:type="dxa"/>
              <w:bottom w:w="80" w:type="dxa"/>
              <w:left w:w="120" w:type="dxa"/>
              <w:right w:w="120" w:type="dxa"/>
            </w:tcMar>
          </w:tcPr>
          <w:p>
            <w:pPr>
              <w:jc w:val="left"/>
            </w:pPr>
            <w:r>
              <w:rPr>
                <w:rFonts w:ascii="Arial" w:hAnsi="Arial"/>
                <w:color w:val="000000"/>
                <w:sz w:val="18"/>
              </w:rPr>
              <w:t>F06 - Khuyến mãi</w:t>
            </w:r>
          </w:p>
        </w:tc>
        <w:tc>
          <w:tcPr>
            <w:tcW w:type="dxa" w:w="2016"/>
            <w:shd w:fill="F2F5F9"/>
            <w:tcMar>
              <w:top w:w="80" w:type="dxa"/>
              <w:bottom w:w="80" w:type="dxa"/>
              <w:left w:w="120" w:type="dxa"/>
              <w:right w:w="120" w:type="dxa"/>
            </w:tcMar>
          </w:tcPr>
          <w:p>
            <w:pPr>
              <w:jc w:val="left"/>
            </w:pPr>
            <w:r>
              <w:rPr>
                <w:rFonts w:ascii="Arial" w:hAnsi="Arial"/>
                <w:color w:val="000000"/>
                <w:sz w:val="18"/>
              </w:rPr>
              <w:t>Áp dụng khuyến mãi Mua 1 Tặng 1 (BuyOneGetOneStrategy) với &gt;= 2 món</w:t>
            </w:r>
          </w:p>
        </w:tc>
        <w:tc>
          <w:tcPr>
            <w:tcW w:type="dxa" w:w="1728"/>
            <w:shd w:fill="F2F5F9"/>
            <w:tcMar>
              <w:top w:w="80" w:type="dxa"/>
              <w:bottom w:w="80" w:type="dxa"/>
              <w:left w:w="120" w:type="dxa"/>
              <w:right w:w="120" w:type="dxa"/>
            </w:tcMar>
          </w:tcPr>
          <w:p>
            <w:pPr>
              <w:jc w:val="left"/>
            </w:pPr>
            <w:r>
              <w:rPr>
                <w:rFonts w:ascii="Arial" w:hAnsi="Arial"/>
                <w:color w:val="000000"/>
                <w:sz w:val="18"/>
              </w:rPr>
              <w:t>Món A: Cà phê đen (25.000₫); Món B: Matcha Latte (45.000₫)</w:t>
            </w:r>
          </w:p>
        </w:tc>
        <w:tc>
          <w:tcPr>
            <w:tcW w:type="dxa" w:w="2160"/>
            <w:shd w:fill="F2F5F9"/>
            <w:tcMar>
              <w:top w:w="80" w:type="dxa"/>
              <w:bottom w:w="80" w:type="dxa"/>
              <w:left w:w="120" w:type="dxa"/>
              <w:right w:w="120" w:type="dxa"/>
            </w:tcMar>
          </w:tcPr>
          <w:p>
            <w:pPr>
              <w:jc w:val="left"/>
            </w:pPr>
            <w:r>
              <w:rPr>
                <w:rFonts w:ascii="Arial" w:hAnsi="Arial"/>
                <w:color w:val="000000"/>
                <w:sz w:val="18"/>
              </w:rPr>
              <w:t>Hệ thống tự động miễn phí món có giá thấp nhất (Món A: 25.000₫). Tiền giảm = 25.000 ₫. Tổng thanh toán = 45.000 ₫.</w:t>
            </w:r>
          </w:p>
        </w:tc>
        <w:tc>
          <w:tcPr>
            <w:tcW w:type="dxa" w:w="1296"/>
            <w:shd w:fill="F2F5F9"/>
            <w:tcMar>
              <w:top w:w="80" w:type="dxa"/>
              <w:bottom w:w="80" w:type="dxa"/>
              <w:left w:w="120" w:type="dxa"/>
              <w:right w:w="120" w:type="dxa"/>
            </w:tcMar>
          </w:tcPr>
          <w:p>
            <w:pPr>
              <w:jc w:val="left"/>
            </w:pPr>
            <w:r>
              <w:rPr>
                <w:rFonts w:ascii="Arial" w:hAnsi="Arial"/>
                <w:color w:val="000000"/>
                <w:sz w:val="18"/>
              </w:rPr>
              <w:t>Bảng quyết định (Decision Table)</w:t>
            </w:r>
          </w:p>
        </w:tc>
        <w:tc>
          <w:tcPr>
            <w:tcW w:type="dxa" w:w="864"/>
            <w:shd w:fill="F2F5F9"/>
            <w:tcMar>
              <w:top w:w="80" w:type="dxa"/>
              <w:bottom w:w="80" w:type="dxa"/>
              <w:left w:w="120" w:type="dxa"/>
              <w:right w:w="120" w:type="dxa"/>
            </w:tcMar>
          </w:tcPr>
          <w:p>
            <w:pPr>
              <w:jc w:val="left"/>
            </w:pPr>
            <w:r>
              <w:rPr>
                <w:rFonts w:ascii="Arial" w:hAnsi="Arial"/>
                <w:color w:val="000000"/>
                <w:sz w:val="18"/>
              </w:rPr>
              <w:t>Đạt (Pass)</w:t>
            </w:r>
          </w:p>
        </w:tc>
        <w:tc>
          <w:tcPr>
            <w:tcW w:type="dxa" w:w="1296"/>
            <w:shd w:fill="F2F5F9"/>
            <w:tcMar>
              <w:top w:w="80" w:type="dxa"/>
              <w:bottom w:w="80" w:type="dxa"/>
              <w:left w:w="120" w:type="dxa"/>
              <w:right w:w="120" w:type="dxa"/>
            </w:tcMar>
          </w:tcPr>
          <w:p>
            <w:pPr>
              <w:jc w:val="center"/>
            </w:pPr>
            <w:r>
              <w:rPr>
                <w:rFonts w:ascii="Arial" w:hAnsi="Arial"/>
                <w:color w:val="000000"/>
                <w:sz w:val="18"/>
              </w:rPr>
              <w:t>Ô Duy Hoàng Thiện</w:t>
            </w:r>
          </w:p>
        </w:tc>
      </w:tr>
      <w:tr>
        <w:tc>
          <w:tcPr>
            <w:tcW w:type="dxa" w:w="576"/>
            <w:shd w:fill="FFFFFF"/>
            <w:tcMar>
              <w:top w:w="80" w:type="dxa"/>
              <w:bottom w:w="80" w:type="dxa"/>
              <w:left w:w="120" w:type="dxa"/>
              <w:right w:w="120" w:type="dxa"/>
            </w:tcMar>
          </w:tcPr>
          <w:p>
            <w:pPr>
              <w:jc w:val="center"/>
            </w:pPr>
            <w:r>
              <w:rPr>
                <w:rFonts w:ascii="Arial" w:hAnsi="Arial"/>
                <w:color w:val="000000"/>
                <w:sz w:val="18"/>
              </w:rPr>
              <w:t>11</w:t>
            </w:r>
          </w:p>
        </w:tc>
        <w:tc>
          <w:tcPr>
            <w:tcW w:type="dxa" w:w="1152"/>
            <w:shd w:fill="FFFFFF"/>
            <w:tcMar>
              <w:top w:w="80" w:type="dxa"/>
              <w:bottom w:w="80" w:type="dxa"/>
              <w:left w:w="120" w:type="dxa"/>
              <w:right w:w="120" w:type="dxa"/>
            </w:tcMar>
          </w:tcPr>
          <w:p>
            <w:pPr>
              <w:jc w:val="center"/>
            </w:pPr>
            <w:r>
              <w:rPr>
                <w:rFonts w:ascii="Arial" w:hAnsi="Arial"/>
                <w:b/>
                <w:color w:val="1F4E79"/>
                <w:sz w:val="18"/>
              </w:rPr>
              <w:t>TC_BB_11</w:t>
            </w:r>
          </w:p>
        </w:tc>
        <w:tc>
          <w:tcPr>
            <w:tcW w:type="dxa" w:w="1584"/>
            <w:shd w:fill="FFFFFF"/>
            <w:tcMar>
              <w:top w:w="80" w:type="dxa"/>
              <w:bottom w:w="80" w:type="dxa"/>
              <w:left w:w="120" w:type="dxa"/>
              <w:right w:w="120" w:type="dxa"/>
            </w:tcMar>
          </w:tcPr>
          <w:p>
            <w:pPr>
              <w:jc w:val="left"/>
            </w:pPr>
            <w:r>
              <w:rPr>
                <w:rFonts w:ascii="Arial" w:hAnsi="Arial"/>
                <w:color w:val="000000"/>
                <w:sz w:val="18"/>
              </w:rPr>
              <w:t>F07 - Cập nhật trạng thái</w:t>
            </w:r>
          </w:p>
        </w:tc>
        <w:tc>
          <w:tcPr>
            <w:tcW w:type="dxa" w:w="2016"/>
            <w:shd w:fill="FFFFFF"/>
            <w:tcMar>
              <w:top w:w="80" w:type="dxa"/>
              <w:bottom w:w="80" w:type="dxa"/>
              <w:left w:w="120" w:type="dxa"/>
              <w:right w:w="120" w:type="dxa"/>
            </w:tcMar>
          </w:tcPr>
          <w:p>
            <w:pPr>
              <w:jc w:val="left"/>
            </w:pPr>
            <w:r>
              <w:rPr>
                <w:rFonts w:ascii="Arial" w:hAnsi="Arial"/>
                <w:color w:val="000000"/>
                <w:sz w:val="18"/>
              </w:rPr>
              <w:t>Chuyển trạng thái đơn hàng tuần tự theo State Pattern hợp lệ</w:t>
            </w:r>
          </w:p>
        </w:tc>
        <w:tc>
          <w:tcPr>
            <w:tcW w:type="dxa" w:w="1728"/>
            <w:shd w:fill="FFFFFF"/>
            <w:tcMar>
              <w:top w:w="80" w:type="dxa"/>
              <w:bottom w:w="80" w:type="dxa"/>
              <w:left w:w="120" w:type="dxa"/>
              <w:right w:w="120" w:type="dxa"/>
            </w:tcMar>
          </w:tcPr>
          <w:p>
            <w:pPr>
              <w:jc w:val="left"/>
            </w:pPr>
            <w:r>
              <w:rPr>
                <w:rFonts w:ascii="Arial" w:hAnsi="Arial"/>
                <w:color w:val="000000"/>
                <w:sz w:val="18"/>
              </w:rPr>
              <w:t>Mã đơn: Order #1; Luồng: PENDING -&gt; PREPARING -&gt; READY -&gt; PAID</w:t>
            </w:r>
          </w:p>
        </w:tc>
        <w:tc>
          <w:tcPr>
            <w:tcW w:type="dxa" w:w="2160"/>
            <w:shd w:fill="FFFFFF"/>
            <w:tcMar>
              <w:top w:w="80" w:type="dxa"/>
              <w:bottom w:w="80" w:type="dxa"/>
              <w:left w:w="120" w:type="dxa"/>
              <w:right w:w="120" w:type="dxa"/>
            </w:tcMar>
          </w:tcPr>
          <w:p>
            <w:pPr>
              <w:jc w:val="left"/>
            </w:pPr>
            <w:r>
              <w:rPr>
                <w:rFonts w:ascii="Arial" w:hAnsi="Arial"/>
                <w:color w:val="000000"/>
                <w:sz w:val="18"/>
              </w:rPr>
              <w:t>Đơn hàng chuyển trạng thái tuần tự và thành công qua từng bước. Màn hình bếp và POS đồng bộ thời gian thực qua Observer Pattern.</w:t>
            </w:r>
          </w:p>
        </w:tc>
        <w:tc>
          <w:tcPr>
            <w:tcW w:type="dxa" w:w="1296"/>
            <w:shd w:fill="FFFFFF"/>
            <w:tcMar>
              <w:top w:w="80" w:type="dxa"/>
              <w:bottom w:w="80" w:type="dxa"/>
              <w:left w:w="120" w:type="dxa"/>
              <w:right w:w="120" w:type="dxa"/>
            </w:tcMar>
          </w:tcPr>
          <w:p>
            <w:pPr>
              <w:jc w:val="left"/>
            </w:pPr>
            <w:r>
              <w:rPr>
                <w:rFonts w:ascii="Arial" w:hAnsi="Arial"/>
                <w:color w:val="000000"/>
                <w:sz w:val="18"/>
              </w:rPr>
              <w:t>Kiểm thử chuyển trạng thái (State Transition)</w:t>
            </w:r>
          </w:p>
        </w:tc>
        <w:tc>
          <w:tcPr>
            <w:tcW w:type="dxa" w:w="864"/>
            <w:shd w:fill="FFFFFF"/>
            <w:tcMar>
              <w:top w:w="80" w:type="dxa"/>
              <w:bottom w:w="80" w:type="dxa"/>
              <w:left w:w="120" w:type="dxa"/>
              <w:right w:w="120" w:type="dxa"/>
            </w:tcMar>
          </w:tcPr>
          <w:p>
            <w:pPr>
              <w:jc w:val="left"/>
            </w:pPr>
            <w:r>
              <w:rPr>
                <w:rFonts w:ascii="Arial" w:hAnsi="Arial"/>
                <w:color w:val="000000"/>
                <w:sz w:val="18"/>
              </w:rPr>
              <w:t>Đạt (Pass)</w:t>
            </w:r>
          </w:p>
        </w:tc>
        <w:tc>
          <w:tcPr>
            <w:tcW w:type="dxa" w:w="1296"/>
            <w:shd w:fill="FFFFFF"/>
            <w:tcMar>
              <w:top w:w="80" w:type="dxa"/>
              <w:bottom w:w="80" w:type="dxa"/>
              <w:left w:w="120" w:type="dxa"/>
              <w:right w:w="120" w:type="dxa"/>
            </w:tcMar>
          </w:tcPr>
          <w:p>
            <w:pPr>
              <w:jc w:val="center"/>
            </w:pPr>
            <w:r>
              <w:rPr>
                <w:rFonts w:ascii="Arial" w:hAnsi="Arial"/>
                <w:color w:val="000000"/>
                <w:sz w:val="18"/>
              </w:rPr>
              <w:t>Nguyễn Nhật Huy</w:t>
            </w:r>
          </w:p>
        </w:tc>
      </w:tr>
      <w:tr>
        <w:tc>
          <w:tcPr>
            <w:tcW w:type="dxa" w:w="576"/>
            <w:shd w:fill="F2F5F9"/>
            <w:tcMar>
              <w:top w:w="80" w:type="dxa"/>
              <w:bottom w:w="80" w:type="dxa"/>
              <w:left w:w="120" w:type="dxa"/>
              <w:right w:w="120" w:type="dxa"/>
            </w:tcMar>
          </w:tcPr>
          <w:p>
            <w:pPr>
              <w:jc w:val="center"/>
            </w:pPr>
            <w:r>
              <w:rPr>
                <w:rFonts w:ascii="Arial" w:hAnsi="Arial"/>
                <w:color w:val="000000"/>
                <w:sz w:val="18"/>
              </w:rPr>
              <w:t>12</w:t>
            </w:r>
          </w:p>
        </w:tc>
        <w:tc>
          <w:tcPr>
            <w:tcW w:type="dxa" w:w="1152"/>
            <w:shd w:fill="F2F5F9"/>
            <w:tcMar>
              <w:top w:w="80" w:type="dxa"/>
              <w:bottom w:w="80" w:type="dxa"/>
              <w:left w:w="120" w:type="dxa"/>
              <w:right w:w="120" w:type="dxa"/>
            </w:tcMar>
          </w:tcPr>
          <w:p>
            <w:pPr>
              <w:jc w:val="center"/>
            </w:pPr>
            <w:r>
              <w:rPr>
                <w:rFonts w:ascii="Arial" w:hAnsi="Arial"/>
                <w:b/>
                <w:color w:val="1F4E79"/>
                <w:sz w:val="18"/>
              </w:rPr>
              <w:t>TC_BB_12</w:t>
            </w:r>
          </w:p>
        </w:tc>
        <w:tc>
          <w:tcPr>
            <w:tcW w:type="dxa" w:w="1584"/>
            <w:shd w:fill="F2F5F9"/>
            <w:tcMar>
              <w:top w:w="80" w:type="dxa"/>
              <w:bottom w:w="80" w:type="dxa"/>
              <w:left w:w="120" w:type="dxa"/>
              <w:right w:w="120" w:type="dxa"/>
            </w:tcMar>
          </w:tcPr>
          <w:p>
            <w:pPr>
              <w:jc w:val="left"/>
            </w:pPr>
            <w:r>
              <w:rPr>
                <w:rFonts w:ascii="Arial" w:hAnsi="Arial"/>
                <w:color w:val="000000"/>
                <w:sz w:val="18"/>
              </w:rPr>
              <w:t>F07 - Cập nhật trạng thái</w:t>
            </w:r>
          </w:p>
        </w:tc>
        <w:tc>
          <w:tcPr>
            <w:tcW w:type="dxa" w:w="2016"/>
            <w:shd w:fill="F2F5F9"/>
            <w:tcMar>
              <w:top w:w="80" w:type="dxa"/>
              <w:bottom w:w="80" w:type="dxa"/>
              <w:left w:w="120" w:type="dxa"/>
              <w:right w:w="120" w:type="dxa"/>
            </w:tcMar>
          </w:tcPr>
          <w:p>
            <w:pPr>
              <w:jc w:val="left"/>
            </w:pPr>
            <w:r>
              <w:rPr>
                <w:rFonts w:ascii="Arial" w:hAnsi="Arial"/>
                <w:color w:val="000000"/>
                <w:sz w:val="18"/>
              </w:rPr>
              <w:t>Chặn thao tác hủy đơn hàng khi đơn đã thanh toán thành công (PAID)</w:t>
            </w:r>
          </w:p>
        </w:tc>
        <w:tc>
          <w:tcPr>
            <w:tcW w:type="dxa" w:w="1728"/>
            <w:shd w:fill="F2F5F9"/>
            <w:tcMar>
              <w:top w:w="80" w:type="dxa"/>
              <w:bottom w:w="80" w:type="dxa"/>
              <w:left w:w="120" w:type="dxa"/>
              <w:right w:w="120" w:type="dxa"/>
            </w:tcMar>
          </w:tcPr>
          <w:p>
            <w:pPr>
              <w:jc w:val="left"/>
            </w:pPr>
            <w:r>
              <w:rPr>
                <w:rFonts w:ascii="Arial" w:hAnsi="Arial"/>
                <w:color w:val="000000"/>
                <w:sz w:val="18"/>
              </w:rPr>
              <w:t>Order #2 (Status = PAID); Hành động: Hủy đơn (Cancel)</w:t>
            </w:r>
          </w:p>
        </w:tc>
        <w:tc>
          <w:tcPr>
            <w:tcW w:type="dxa" w:w="2160"/>
            <w:shd w:fill="F2F5F9"/>
            <w:tcMar>
              <w:top w:w="80" w:type="dxa"/>
              <w:bottom w:w="80" w:type="dxa"/>
              <w:left w:w="120" w:type="dxa"/>
              <w:right w:w="120" w:type="dxa"/>
            </w:tcMar>
          </w:tcPr>
          <w:p>
            <w:pPr>
              <w:jc w:val="left"/>
            </w:pPr>
            <w:r>
              <w:rPr>
                <w:rFonts w:ascii="Arial" w:hAnsi="Arial"/>
                <w:color w:val="000000"/>
                <w:sz w:val="18"/>
              </w:rPr>
              <w:t>Hệ thống ném InvalidStateTransitionException chặn lại, thông báo "Cannot cancel when order is PAID", trạng thái giữ nguyên.</w:t>
            </w:r>
          </w:p>
        </w:tc>
        <w:tc>
          <w:tcPr>
            <w:tcW w:type="dxa" w:w="1296"/>
            <w:shd w:fill="F2F5F9"/>
            <w:tcMar>
              <w:top w:w="80" w:type="dxa"/>
              <w:bottom w:w="80" w:type="dxa"/>
              <w:left w:w="120" w:type="dxa"/>
              <w:right w:w="120" w:type="dxa"/>
            </w:tcMar>
          </w:tcPr>
          <w:p>
            <w:pPr>
              <w:jc w:val="left"/>
            </w:pPr>
            <w:r>
              <w:rPr>
                <w:rFonts w:ascii="Arial" w:hAnsi="Arial"/>
                <w:color w:val="000000"/>
                <w:sz w:val="18"/>
              </w:rPr>
              <w:t>Kiểm thử chuyển trạng thái (State Transition)</w:t>
            </w:r>
          </w:p>
        </w:tc>
        <w:tc>
          <w:tcPr>
            <w:tcW w:type="dxa" w:w="864"/>
            <w:shd w:fill="F2F5F9"/>
            <w:tcMar>
              <w:top w:w="80" w:type="dxa"/>
              <w:bottom w:w="80" w:type="dxa"/>
              <w:left w:w="120" w:type="dxa"/>
              <w:right w:w="120" w:type="dxa"/>
            </w:tcMar>
          </w:tcPr>
          <w:p>
            <w:pPr>
              <w:jc w:val="left"/>
            </w:pPr>
            <w:r>
              <w:rPr>
                <w:rFonts w:ascii="Arial" w:hAnsi="Arial"/>
                <w:color w:val="000000"/>
                <w:sz w:val="18"/>
              </w:rPr>
              <w:t>Đạt (Pass)</w:t>
            </w:r>
          </w:p>
        </w:tc>
        <w:tc>
          <w:tcPr>
            <w:tcW w:type="dxa" w:w="1296"/>
            <w:shd w:fill="F2F5F9"/>
            <w:tcMar>
              <w:top w:w="80" w:type="dxa"/>
              <w:bottom w:w="80" w:type="dxa"/>
              <w:left w:w="120" w:type="dxa"/>
              <w:right w:w="120" w:type="dxa"/>
            </w:tcMar>
          </w:tcPr>
          <w:p>
            <w:pPr>
              <w:jc w:val="center"/>
            </w:pPr>
            <w:r>
              <w:rPr>
                <w:rFonts w:ascii="Arial" w:hAnsi="Arial"/>
                <w:color w:val="000000"/>
                <w:sz w:val="18"/>
              </w:rPr>
              <w:t>Nguyễn Nhật Huy</w:t>
            </w:r>
          </w:p>
        </w:tc>
      </w:tr>
      <w:tr>
        <w:tc>
          <w:tcPr>
            <w:tcW w:type="dxa" w:w="576"/>
            <w:shd w:fill="FFFFFF"/>
            <w:tcMar>
              <w:top w:w="80" w:type="dxa"/>
              <w:bottom w:w="80" w:type="dxa"/>
              <w:left w:w="120" w:type="dxa"/>
              <w:right w:w="120" w:type="dxa"/>
            </w:tcMar>
          </w:tcPr>
          <w:p>
            <w:pPr>
              <w:jc w:val="center"/>
            </w:pPr>
            <w:r>
              <w:rPr>
                <w:rFonts w:ascii="Arial" w:hAnsi="Arial"/>
                <w:color w:val="000000"/>
                <w:sz w:val="18"/>
              </w:rPr>
              <w:t>13</w:t>
            </w:r>
          </w:p>
        </w:tc>
        <w:tc>
          <w:tcPr>
            <w:tcW w:type="dxa" w:w="1152"/>
            <w:shd w:fill="FFFFFF"/>
            <w:tcMar>
              <w:top w:w="80" w:type="dxa"/>
              <w:bottom w:w="80" w:type="dxa"/>
              <w:left w:w="120" w:type="dxa"/>
              <w:right w:w="120" w:type="dxa"/>
            </w:tcMar>
          </w:tcPr>
          <w:p>
            <w:pPr>
              <w:jc w:val="center"/>
            </w:pPr>
            <w:r>
              <w:rPr>
                <w:rFonts w:ascii="Arial" w:hAnsi="Arial"/>
                <w:b/>
                <w:color w:val="1F4E79"/>
                <w:sz w:val="18"/>
              </w:rPr>
              <w:t>TC_BB_13</w:t>
            </w:r>
          </w:p>
        </w:tc>
        <w:tc>
          <w:tcPr>
            <w:tcW w:type="dxa" w:w="1584"/>
            <w:shd w:fill="FFFFFF"/>
            <w:tcMar>
              <w:top w:w="80" w:type="dxa"/>
              <w:bottom w:w="80" w:type="dxa"/>
              <w:left w:w="120" w:type="dxa"/>
              <w:right w:w="120" w:type="dxa"/>
            </w:tcMar>
          </w:tcPr>
          <w:p>
            <w:pPr>
              <w:jc w:val="left"/>
            </w:pPr>
            <w:r>
              <w:rPr>
                <w:rFonts w:ascii="Arial" w:hAnsi="Arial"/>
                <w:color w:val="000000"/>
                <w:sz w:val="18"/>
              </w:rPr>
              <w:t>F08 - Thanh toán</w:t>
            </w:r>
          </w:p>
        </w:tc>
        <w:tc>
          <w:tcPr>
            <w:tcW w:type="dxa" w:w="2016"/>
            <w:shd w:fill="FFFFFF"/>
            <w:tcMar>
              <w:top w:w="80" w:type="dxa"/>
              <w:bottom w:w="80" w:type="dxa"/>
              <w:left w:w="120" w:type="dxa"/>
              <w:right w:w="120" w:type="dxa"/>
            </w:tcMar>
          </w:tcPr>
          <w:p>
            <w:pPr>
              <w:jc w:val="left"/>
            </w:pPr>
            <w:r>
              <w:rPr>
                <w:rFonts w:ascii="Arial" w:hAnsi="Arial"/>
                <w:color w:val="000000"/>
                <w:sz w:val="18"/>
              </w:rPr>
              <w:t>Thanh toán thành công qua cổng thanh toán Momo (MomoAdapter)</w:t>
            </w:r>
          </w:p>
        </w:tc>
        <w:tc>
          <w:tcPr>
            <w:tcW w:type="dxa" w:w="1728"/>
            <w:shd w:fill="FFFFFF"/>
            <w:tcMar>
              <w:top w:w="80" w:type="dxa"/>
              <w:bottom w:w="80" w:type="dxa"/>
              <w:left w:w="120" w:type="dxa"/>
              <w:right w:w="120" w:type="dxa"/>
            </w:tcMar>
          </w:tcPr>
          <w:p>
            <w:pPr>
              <w:jc w:val="left"/>
            </w:pPr>
            <w:r>
              <w:rPr>
                <w:rFonts w:ascii="Arial" w:hAnsi="Arial"/>
                <w:color w:val="000000"/>
                <w:sz w:val="18"/>
              </w:rPr>
              <w:t>Phương thức thanh toán: "MOMO"; Số tiền: 60.000 ₫</w:t>
            </w:r>
          </w:p>
        </w:tc>
        <w:tc>
          <w:tcPr>
            <w:tcW w:type="dxa" w:w="2160"/>
            <w:shd w:fill="FFFFFF"/>
            <w:tcMar>
              <w:top w:w="80" w:type="dxa"/>
              <w:bottom w:w="80" w:type="dxa"/>
              <w:left w:w="120" w:type="dxa"/>
              <w:right w:w="120" w:type="dxa"/>
            </w:tcMar>
          </w:tcPr>
          <w:p>
            <w:pPr>
              <w:jc w:val="left"/>
            </w:pPr>
            <w:r>
              <w:rPr>
                <w:rFonts w:ascii="Arial" w:hAnsi="Arial"/>
                <w:color w:val="000000"/>
                <w:sz w:val="18"/>
              </w:rPr>
              <w:t>Cổng MomoAdapter xử lý thành công, sinh mã giao dịch dạng MOMO-XXXXXXXX, tạo bản ghi Payment SUCCESS, chuyển đơn sang PAID.</w:t>
            </w:r>
          </w:p>
        </w:tc>
        <w:tc>
          <w:tcPr>
            <w:tcW w:type="dxa" w:w="1296"/>
            <w:shd w:fill="FFFFFF"/>
            <w:tcMar>
              <w:top w:w="80" w:type="dxa"/>
              <w:bottom w:w="80" w:type="dxa"/>
              <w:left w:w="120" w:type="dxa"/>
              <w:right w:w="120" w:type="dxa"/>
            </w:tcMar>
          </w:tcPr>
          <w:p>
            <w:pPr>
              <w:jc w:val="left"/>
            </w:pPr>
            <w:r>
              <w:rPr>
                <w:rFonts w:ascii="Arial" w:hAnsi="Arial"/>
                <w:color w:val="000000"/>
                <w:sz w:val="18"/>
              </w:rPr>
              <w:t>Kiểm thử theo kịch bản (Use Case)</w:t>
            </w:r>
          </w:p>
        </w:tc>
        <w:tc>
          <w:tcPr>
            <w:tcW w:type="dxa" w:w="864"/>
            <w:shd w:fill="FFFFFF"/>
            <w:tcMar>
              <w:top w:w="80" w:type="dxa"/>
              <w:bottom w:w="80" w:type="dxa"/>
              <w:left w:w="120" w:type="dxa"/>
              <w:right w:w="120" w:type="dxa"/>
            </w:tcMar>
          </w:tcPr>
          <w:p>
            <w:pPr>
              <w:jc w:val="left"/>
            </w:pPr>
            <w:r>
              <w:rPr>
                <w:rFonts w:ascii="Arial" w:hAnsi="Arial"/>
                <w:color w:val="000000"/>
                <w:sz w:val="18"/>
              </w:rPr>
              <w:t>Đạt (Pass)</w:t>
            </w:r>
          </w:p>
        </w:tc>
        <w:tc>
          <w:tcPr>
            <w:tcW w:type="dxa" w:w="1296"/>
            <w:shd w:fill="FFFFFF"/>
            <w:tcMar>
              <w:top w:w="80" w:type="dxa"/>
              <w:bottom w:w="80" w:type="dxa"/>
              <w:left w:w="120" w:type="dxa"/>
              <w:right w:w="120" w:type="dxa"/>
            </w:tcMar>
          </w:tcPr>
          <w:p>
            <w:pPr>
              <w:jc w:val="center"/>
            </w:pPr>
            <w:r>
              <w:rPr>
                <w:rFonts w:ascii="Arial" w:hAnsi="Arial"/>
                <w:color w:val="000000"/>
                <w:sz w:val="18"/>
              </w:rPr>
              <w:t>Trần Hoàng Phúc Quân</w:t>
            </w:r>
          </w:p>
        </w:tc>
      </w:tr>
      <w:tr>
        <w:tc>
          <w:tcPr>
            <w:tcW w:type="dxa" w:w="576"/>
            <w:shd w:fill="F2F5F9"/>
            <w:tcMar>
              <w:top w:w="80" w:type="dxa"/>
              <w:bottom w:w="80" w:type="dxa"/>
              <w:left w:w="120" w:type="dxa"/>
              <w:right w:w="120" w:type="dxa"/>
            </w:tcMar>
          </w:tcPr>
          <w:p>
            <w:pPr>
              <w:jc w:val="center"/>
            </w:pPr>
            <w:r>
              <w:rPr>
                <w:rFonts w:ascii="Arial" w:hAnsi="Arial"/>
                <w:color w:val="000000"/>
                <w:sz w:val="18"/>
              </w:rPr>
              <w:t>14</w:t>
            </w:r>
          </w:p>
        </w:tc>
        <w:tc>
          <w:tcPr>
            <w:tcW w:type="dxa" w:w="1152"/>
            <w:shd w:fill="F2F5F9"/>
            <w:tcMar>
              <w:top w:w="80" w:type="dxa"/>
              <w:bottom w:w="80" w:type="dxa"/>
              <w:left w:w="120" w:type="dxa"/>
              <w:right w:w="120" w:type="dxa"/>
            </w:tcMar>
          </w:tcPr>
          <w:p>
            <w:pPr>
              <w:jc w:val="center"/>
            </w:pPr>
            <w:r>
              <w:rPr>
                <w:rFonts w:ascii="Arial" w:hAnsi="Arial"/>
                <w:b/>
                <w:color w:val="1F4E79"/>
                <w:sz w:val="18"/>
              </w:rPr>
              <w:t>TC_BB_14</w:t>
            </w:r>
          </w:p>
        </w:tc>
        <w:tc>
          <w:tcPr>
            <w:tcW w:type="dxa" w:w="1584"/>
            <w:shd w:fill="F2F5F9"/>
            <w:tcMar>
              <w:top w:w="80" w:type="dxa"/>
              <w:bottom w:w="80" w:type="dxa"/>
              <w:left w:w="120" w:type="dxa"/>
              <w:right w:w="120" w:type="dxa"/>
            </w:tcMar>
          </w:tcPr>
          <w:p>
            <w:pPr>
              <w:jc w:val="left"/>
            </w:pPr>
            <w:r>
              <w:rPr>
                <w:rFonts w:ascii="Arial" w:hAnsi="Arial"/>
                <w:color w:val="000000"/>
                <w:sz w:val="18"/>
              </w:rPr>
              <w:t>F08 - Thanh toán</w:t>
            </w:r>
          </w:p>
        </w:tc>
        <w:tc>
          <w:tcPr>
            <w:tcW w:type="dxa" w:w="2016"/>
            <w:shd w:fill="F2F5F9"/>
            <w:tcMar>
              <w:top w:w="80" w:type="dxa"/>
              <w:bottom w:w="80" w:type="dxa"/>
              <w:left w:w="120" w:type="dxa"/>
              <w:right w:w="120" w:type="dxa"/>
            </w:tcMar>
          </w:tcPr>
          <w:p>
            <w:pPr>
              <w:jc w:val="left"/>
            </w:pPr>
            <w:r>
              <w:rPr>
                <w:rFonts w:ascii="Arial" w:hAnsi="Arial"/>
                <w:color w:val="000000"/>
                <w:sz w:val="18"/>
              </w:rPr>
              <w:t>Xử lý khi cổng thanh toán VNPay trả về kết quả giao dịch thất bại</w:t>
            </w:r>
          </w:p>
        </w:tc>
        <w:tc>
          <w:tcPr>
            <w:tcW w:type="dxa" w:w="1728"/>
            <w:shd w:fill="F2F5F9"/>
            <w:tcMar>
              <w:top w:w="80" w:type="dxa"/>
              <w:bottom w:w="80" w:type="dxa"/>
              <w:left w:w="120" w:type="dxa"/>
              <w:right w:w="120" w:type="dxa"/>
            </w:tcMar>
          </w:tcPr>
          <w:p>
            <w:pPr>
              <w:jc w:val="left"/>
            </w:pPr>
            <w:r>
              <w:rPr>
                <w:rFonts w:ascii="Arial" w:hAnsi="Arial"/>
                <w:color w:val="000000"/>
                <w:sz w:val="18"/>
              </w:rPr>
              <w:t>Phương thức: "VNPAY"; Cổng trả về: success = false</w:t>
            </w:r>
          </w:p>
        </w:tc>
        <w:tc>
          <w:tcPr>
            <w:tcW w:type="dxa" w:w="2160"/>
            <w:shd w:fill="F2F5F9"/>
            <w:tcMar>
              <w:top w:w="80" w:type="dxa"/>
              <w:bottom w:w="80" w:type="dxa"/>
              <w:left w:w="120" w:type="dxa"/>
              <w:right w:w="120" w:type="dxa"/>
            </w:tcMar>
          </w:tcPr>
          <w:p>
            <w:pPr>
              <w:jc w:val="left"/>
            </w:pPr>
            <w:r>
              <w:rPr>
                <w:rFonts w:ascii="Arial" w:hAnsi="Arial"/>
                <w:color w:val="000000"/>
                <w:sz w:val="18"/>
              </w:rPr>
              <w:t>Hệ thống thông báo "Thanh toán thất bại, vui lòng thử lại!", không sinh bản ghi Payment, đơn hàng giữ nguyên ở trạng thái READY.</w:t>
            </w:r>
          </w:p>
        </w:tc>
        <w:tc>
          <w:tcPr>
            <w:tcW w:type="dxa" w:w="1296"/>
            <w:shd w:fill="F2F5F9"/>
            <w:tcMar>
              <w:top w:w="80" w:type="dxa"/>
              <w:bottom w:w="80" w:type="dxa"/>
              <w:left w:w="120" w:type="dxa"/>
              <w:right w:w="120" w:type="dxa"/>
            </w:tcMar>
          </w:tcPr>
          <w:p>
            <w:pPr>
              <w:jc w:val="left"/>
            </w:pPr>
            <w:r>
              <w:rPr>
                <w:rFonts w:ascii="Arial" w:hAnsi="Arial"/>
                <w:color w:val="000000"/>
                <w:sz w:val="18"/>
              </w:rPr>
              <w:t>Phân vùng tương đương (EP)</w:t>
            </w:r>
          </w:p>
        </w:tc>
        <w:tc>
          <w:tcPr>
            <w:tcW w:type="dxa" w:w="864"/>
            <w:shd w:fill="F2F5F9"/>
            <w:tcMar>
              <w:top w:w="80" w:type="dxa"/>
              <w:bottom w:w="80" w:type="dxa"/>
              <w:left w:w="120" w:type="dxa"/>
              <w:right w:w="120" w:type="dxa"/>
            </w:tcMar>
          </w:tcPr>
          <w:p>
            <w:pPr>
              <w:jc w:val="left"/>
            </w:pPr>
            <w:r>
              <w:rPr>
                <w:rFonts w:ascii="Arial" w:hAnsi="Arial"/>
                <w:color w:val="000000"/>
                <w:sz w:val="18"/>
              </w:rPr>
              <w:t>Đạt (Pass)</w:t>
            </w:r>
          </w:p>
        </w:tc>
        <w:tc>
          <w:tcPr>
            <w:tcW w:type="dxa" w:w="1296"/>
            <w:shd w:fill="F2F5F9"/>
            <w:tcMar>
              <w:top w:w="80" w:type="dxa"/>
              <w:bottom w:w="80" w:type="dxa"/>
              <w:left w:w="120" w:type="dxa"/>
              <w:right w:w="120" w:type="dxa"/>
            </w:tcMar>
          </w:tcPr>
          <w:p>
            <w:pPr>
              <w:jc w:val="center"/>
            </w:pPr>
            <w:r>
              <w:rPr>
                <w:rFonts w:ascii="Arial" w:hAnsi="Arial"/>
                <w:color w:val="000000"/>
                <w:sz w:val="18"/>
              </w:rPr>
              <w:t>Trần Hoàng Phúc Quân</w:t>
            </w:r>
          </w:p>
        </w:tc>
      </w:tr>
      <w:tr>
        <w:tc>
          <w:tcPr>
            <w:tcW w:type="dxa" w:w="576"/>
            <w:shd w:fill="FFFFFF"/>
            <w:tcMar>
              <w:top w:w="80" w:type="dxa"/>
              <w:bottom w:w="80" w:type="dxa"/>
              <w:left w:w="120" w:type="dxa"/>
              <w:right w:w="120" w:type="dxa"/>
            </w:tcMar>
          </w:tcPr>
          <w:p>
            <w:pPr>
              <w:jc w:val="center"/>
            </w:pPr>
            <w:r>
              <w:rPr>
                <w:rFonts w:ascii="Arial" w:hAnsi="Arial"/>
                <w:color w:val="000000"/>
                <w:sz w:val="18"/>
              </w:rPr>
              <w:t>15</w:t>
            </w:r>
          </w:p>
        </w:tc>
        <w:tc>
          <w:tcPr>
            <w:tcW w:type="dxa" w:w="1152"/>
            <w:shd w:fill="FFFFFF"/>
            <w:tcMar>
              <w:top w:w="80" w:type="dxa"/>
              <w:bottom w:w="80" w:type="dxa"/>
              <w:left w:w="120" w:type="dxa"/>
              <w:right w:w="120" w:type="dxa"/>
            </w:tcMar>
          </w:tcPr>
          <w:p>
            <w:pPr>
              <w:jc w:val="center"/>
            </w:pPr>
            <w:r>
              <w:rPr>
                <w:rFonts w:ascii="Arial" w:hAnsi="Arial"/>
                <w:b/>
                <w:color w:val="1F4E79"/>
                <w:sz w:val="18"/>
              </w:rPr>
              <w:t>TC_BB_15</w:t>
            </w:r>
          </w:p>
        </w:tc>
        <w:tc>
          <w:tcPr>
            <w:tcW w:type="dxa" w:w="1584"/>
            <w:shd w:fill="FFFFFF"/>
            <w:tcMar>
              <w:top w:w="80" w:type="dxa"/>
              <w:bottom w:w="80" w:type="dxa"/>
              <w:left w:w="120" w:type="dxa"/>
              <w:right w:w="120" w:type="dxa"/>
            </w:tcMar>
          </w:tcPr>
          <w:p>
            <w:pPr>
              <w:jc w:val="left"/>
            </w:pPr>
            <w:r>
              <w:rPr>
                <w:rFonts w:ascii="Arial" w:hAnsi="Arial"/>
                <w:color w:val="000000"/>
                <w:sz w:val="18"/>
              </w:rPr>
              <w:t>F09 &amp; F18 - Hóa đơn</w:t>
            </w:r>
          </w:p>
        </w:tc>
        <w:tc>
          <w:tcPr>
            <w:tcW w:type="dxa" w:w="2016"/>
            <w:shd w:fill="FFFFFF"/>
            <w:tcMar>
              <w:top w:w="80" w:type="dxa"/>
              <w:bottom w:w="80" w:type="dxa"/>
              <w:left w:w="120" w:type="dxa"/>
              <w:right w:w="120" w:type="dxa"/>
            </w:tcMar>
          </w:tcPr>
          <w:p>
            <w:pPr>
              <w:jc w:val="left"/>
            </w:pPr>
            <w:r>
              <w:rPr>
                <w:rFonts w:ascii="Arial" w:hAnsi="Arial"/>
                <w:color w:val="000000"/>
                <w:sz w:val="18"/>
              </w:rPr>
              <w:t>Xem trước hóa đơn và xuất tệp hóa đơn điện tử (.txt E-Receipt)</w:t>
            </w:r>
          </w:p>
        </w:tc>
        <w:tc>
          <w:tcPr>
            <w:tcW w:type="dxa" w:w="1728"/>
            <w:shd w:fill="FFFFFF"/>
            <w:tcMar>
              <w:top w:w="80" w:type="dxa"/>
              <w:bottom w:w="80" w:type="dxa"/>
              <w:left w:w="120" w:type="dxa"/>
              <w:right w:w="120" w:type="dxa"/>
            </w:tcMar>
          </w:tcPr>
          <w:p>
            <w:pPr>
              <w:jc w:val="left"/>
            </w:pPr>
            <w:r>
              <w:rPr>
                <w:rFonts w:ascii="Arial" w:hAnsi="Arial"/>
                <w:color w:val="000000"/>
                <w:sz w:val="18"/>
              </w:rPr>
              <w:t>Order #1 (Chi tiết món, phụ phí, giảm giá, phương thức)</w:t>
            </w:r>
          </w:p>
        </w:tc>
        <w:tc>
          <w:tcPr>
            <w:tcW w:type="dxa" w:w="2160"/>
            <w:shd w:fill="FFFFFF"/>
            <w:tcMar>
              <w:top w:w="80" w:type="dxa"/>
              <w:bottom w:w="80" w:type="dxa"/>
              <w:left w:w="120" w:type="dxa"/>
              <w:right w:w="120" w:type="dxa"/>
            </w:tcMar>
          </w:tcPr>
          <w:p>
            <w:pPr>
              <w:jc w:val="left"/>
            </w:pPr>
            <w:r>
              <w:rPr>
                <w:rFonts w:ascii="Arial" w:hAnsi="Arial"/>
                <w:color w:val="000000"/>
                <w:sz w:val="18"/>
              </w:rPr>
              <w:t>Hiển thị đầy đủ thông tin cửa hàng, danh sách món, tổng tiền. Tệp receipt_order_1.txt tự động tải xuống máy tính với nội dung chuẩn.</w:t>
            </w:r>
          </w:p>
        </w:tc>
        <w:tc>
          <w:tcPr>
            <w:tcW w:type="dxa" w:w="1296"/>
            <w:shd w:fill="FFFFFF"/>
            <w:tcMar>
              <w:top w:w="80" w:type="dxa"/>
              <w:bottom w:w="80" w:type="dxa"/>
              <w:left w:w="120" w:type="dxa"/>
              <w:right w:w="120" w:type="dxa"/>
            </w:tcMar>
          </w:tcPr>
          <w:p>
            <w:pPr>
              <w:jc w:val="left"/>
            </w:pPr>
            <w:r>
              <w:rPr>
                <w:rFonts w:ascii="Arial" w:hAnsi="Arial"/>
                <w:color w:val="000000"/>
                <w:sz w:val="18"/>
              </w:rPr>
              <w:t>Kiểm thử theo kịch bản (Use Case)</w:t>
            </w:r>
          </w:p>
        </w:tc>
        <w:tc>
          <w:tcPr>
            <w:tcW w:type="dxa" w:w="864"/>
            <w:shd w:fill="FFFFFF"/>
            <w:tcMar>
              <w:top w:w="80" w:type="dxa"/>
              <w:bottom w:w="80" w:type="dxa"/>
              <w:left w:w="120" w:type="dxa"/>
              <w:right w:w="120" w:type="dxa"/>
            </w:tcMar>
          </w:tcPr>
          <w:p>
            <w:pPr>
              <w:jc w:val="left"/>
            </w:pPr>
            <w:r>
              <w:rPr>
                <w:rFonts w:ascii="Arial" w:hAnsi="Arial"/>
                <w:color w:val="000000"/>
                <w:sz w:val="18"/>
              </w:rPr>
              <w:t>Đạt (Pass)</w:t>
            </w:r>
          </w:p>
        </w:tc>
        <w:tc>
          <w:tcPr>
            <w:tcW w:type="dxa" w:w="1296"/>
            <w:shd w:fill="FFFFFF"/>
            <w:tcMar>
              <w:top w:w="80" w:type="dxa"/>
              <w:bottom w:w="80" w:type="dxa"/>
              <w:left w:w="120" w:type="dxa"/>
              <w:right w:w="120" w:type="dxa"/>
            </w:tcMar>
          </w:tcPr>
          <w:p>
            <w:pPr>
              <w:jc w:val="center"/>
            </w:pPr>
            <w:r>
              <w:rPr>
                <w:rFonts w:ascii="Arial" w:hAnsi="Arial"/>
                <w:color w:val="000000"/>
                <w:sz w:val="18"/>
              </w:rPr>
              <w:t>Hoàng Thanh Tú</w:t>
            </w:r>
          </w:p>
        </w:tc>
      </w:tr>
      <w:tr>
        <w:tc>
          <w:tcPr>
            <w:tcW w:type="dxa" w:w="576"/>
            <w:shd w:fill="F2F5F9"/>
            <w:tcMar>
              <w:top w:w="80" w:type="dxa"/>
              <w:bottom w:w="80" w:type="dxa"/>
              <w:left w:w="120" w:type="dxa"/>
              <w:right w:w="120" w:type="dxa"/>
            </w:tcMar>
          </w:tcPr>
          <w:p>
            <w:pPr>
              <w:jc w:val="center"/>
            </w:pPr>
            <w:r>
              <w:rPr>
                <w:rFonts w:ascii="Arial" w:hAnsi="Arial"/>
                <w:color w:val="000000"/>
                <w:sz w:val="18"/>
              </w:rPr>
              <w:t>16</w:t>
            </w:r>
          </w:p>
        </w:tc>
        <w:tc>
          <w:tcPr>
            <w:tcW w:type="dxa" w:w="1152"/>
            <w:shd w:fill="F2F5F9"/>
            <w:tcMar>
              <w:top w:w="80" w:type="dxa"/>
              <w:bottom w:w="80" w:type="dxa"/>
              <w:left w:w="120" w:type="dxa"/>
              <w:right w:w="120" w:type="dxa"/>
            </w:tcMar>
          </w:tcPr>
          <w:p>
            <w:pPr>
              <w:jc w:val="center"/>
            </w:pPr>
            <w:r>
              <w:rPr>
                <w:rFonts w:ascii="Arial" w:hAnsi="Arial"/>
                <w:b/>
                <w:color w:val="1F4E79"/>
                <w:sz w:val="18"/>
              </w:rPr>
              <w:t>TC_BB_16</w:t>
            </w:r>
          </w:p>
        </w:tc>
        <w:tc>
          <w:tcPr>
            <w:tcW w:type="dxa" w:w="1584"/>
            <w:shd w:fill="F2F5F9"/>
            <w:tcMar>
              <w:top w:w="80" w:type="dxa"/>
              <w:bottom w:w="80" w:type="dxa"/>
              <w:left w:w="120" w:type="dxa"/>
              <w:right w:w="120" w:type="dxa"/>
            </w:tcMar>
          </w:tcPr>
          <w:p>
            <w:pPr>
              <w:jc w:val="left"/>
            </w:pPr>
            <w:r>
              <w:rPr>
                <w:rFonts w:ascii="Arial" w:hAnsi="Arial"/>
                <w:color w:val="000000"/>
                <w:sz w:val="18"/>
              </w:rPr>
              <w:t>F10 - Báo cáo</w:t>
            </w:r>
          </w:p>
        </w:tc>
        <w:tc>
          <w:tcPr>
            <w:tcW w:type="dxa" w:w="2016"/>
            <w:shd w:fill="F2F5F9"/>
            <w:tcMar>
              <w:top w:w="80" w:type="dxa"/>
              <w:bottom w:w="80" w:type="dxa"/>
              <w:left w:w="120" w:type="dxa"/>
              <w:right w:w="120" w:type="dxa"/>
            </w:tcMar>
          </w:tcPr>
          <w:p>
            <w:pPr>
              <w:jc w:val="left"/>
            </w:pPr>
            <w:r>
              <w:rPr>
                <w:rFonts w:ascii="Arial" w:hAnsi="Arial"/>
                <w:color w:val="000000"/>
                <w:sz w:val="18"/>
              </w:rPr>
              <w:t>Quản trị viên xem báo cáo doanh thu ca làm việc và top món bán chạy</w:t>
            </w:r>
          </w:p>
        </w:tc>
        <w:tc>
          <w:tcPr>
            <w:tcW w:type="dxa" w:w="1728"/>
            <w:shd w:fill="F2F5F9"/>
            <w:tcMar>
              <w:top w:w="80" w:type="dxa"/>
              <w:bottom w:w="80" w:type="dxa"/>
              <w:left w:w="120" w:type="dxa"/>
              <w:right w:w="120" w:type="dxa"/>
            </w:tcMar>
          </w:tcPr>
          <w:p>
            <w:pPr>
              <w:jc w:val="left"/>
            </w:pPr>
            <w:r>
              <w:rPr>
                <w:rFonts w:ascii="Arial" w:hAnsi="Arial"/>
                <w:color w:val="000000"/>
                <w:sz w:val="18"/>
              </w:rPr>
              <w:t>Tài khoản admin đang đăng nhập.</w:t>
            </w:r>
          </w:p>
        </w:tc>
        <w:tc>
          <w:tcPr>
            <w:tcW w:type="dxa" w:w="2160"/>
            <w:shd w:fill="F2F5F9"/>
            <w:tcMar>
              <w:top w:w="80" w:type="dxa"/>
              <w:bottom w:w="80" w:type="dxa"/>
              <w:left w:w="120" w:type="dxa"/>
              <w:right w:w="120" w:type="dxa"/>
            </w:tcMar>
          </w:tcPr>
          <w:p>
            <w:pPr>
              <w:jc w:val="left"/>
            </w:pPr>
            <w:r>
              <w:rPr>
                <w:rFonts w:ascii="Arial" w:hAnsi="Arial"/>
                <w:color w:val="000000"/>
                <w:sz w:val="18"/>
              </w:rPr>
              <w:t>Hệ thống thống kê chính xác tổng số tiền bán được từ các đơn PAID, hiển thị danh sách Top Selling Items với số lượng chính xác.</w:t>
            </w:r>
          </w:p>
        </w:tc>
        <w:tc>
          <w:tcPr>
            <w:tcW w:type="dxa" w:w="1296"/>
            <w:shd w:fill="F2F5F9"/>
            <w:tcMar>
              <w:top w:w="80" w:type="dxa"/>
              <w:bottom w:w="80" w:type="dxa"/>
              <w:left w:w="120" w:type="dxa"/>
              <w:right w:w="120" w:type="dxa"/>
            </w:tcMar>
          </w:tcPr>
          <w:p>
            <w:pPr>
              <w:jc w:val="left"/>
            </w:pPr>
            <w:r>
              <w:rPr>
                <w:rFonts w:ascii="Arial" w:hAnsi="Arial"/>
                <w:color w:val="000000"/>
                <w:sz w:val="18"/>
              </w:rPr>
              <w:t>Kiểm thử theo kịch bản (Use Case)</w:t>
            </w:r>
          </w:p>
        </w:tc>
        <w:tc>
          <w:tcPr>
            <w:tcW w:type="dxa" w:w="864"/>
            <w:shd w:fill="F2F5F9"/>
            <w:tcMar>
              <w:top w:w="80" w:type="dxa"/>
              <w:bottom w:w="80" w:type="dxa"/>
              <w:left w:w="120" w:type="dxa"/>
              <w:right w:w="120" w:type="dxa"/>
            </w:tcMar>
          </w:tcPr>
          <w:p>
            <w:pPr>
              <w:jc w:val="left"/>
            </w:pPr>
            <w:r>
              <w:rPr>
                <w:rFonts w:ascii="Arial" w:hAnsi="Arial"/>
                <w:color w:val="000000"/>
                <w:sz w:val="18"/>
              </w:rPr>
              <w:t>Đạt (Pass)</w:t>
            </w:r>
          </w:p>
        </w:tc>
        <w:tc>
          <w:tcPr>
            <w:tcW w:type="dxa" w:w="1296"/>
            <w:shd w:fill="F2F5F9"/>
            <w:tcMar>
              <w:top w:w="80" w:type="dxa"/>
              <w:bottom w:w="80" w:type="dxa"/>
              <w:left w:w="120" w:type="dxa"/>
              <w:right w:w="120" w:type="dxa"/>
            </w:tcMar>
          </w:tcPr>
          <w:p>
            <w:pPr>
              <w:jc w:val="center"/>
            </w:pPr>
            <w:r>
              <w:rPr>
                <w:rFonts w:ascii="Arial" w:hAnsi="Arial"/>
                <w:color w:val="000000"/>
                <w:sz w:val="18"/>
              </w:rPr>
              <w:t>Hoàng Thanh Tú</w:t>
            </w:r>
          </w:p>
        </w:tc>
      </w:tr>
      <w:tr>
        <w:tc>
          <w:tcPr>
            <w:tcW w:type="dxa" w:w="576"/>
            <w:shd w:fill="FFFFFF"/>
            <w:tcMar>
              <w:top w:w="80" w:type="dxa"/>
              <w:bottom w:w="80" w:type="dxa"/>
              <w:left w:w="120" w:type="dxa"/>
              <w:right w:w="120" w:type="dxa"/>
            </w:tcMar>
          </w:tcPr>
          <w:p>
            <w:pPr>
              <w:jc w:val="center"/>
            </w:pPr>
            <w:r>
              <w:rPr>
                <w:rFonts w:ascii="Arial" w:hAnsi="Arial"/>
                <w:color w:val="000000"/>
                <w:sz w:val="18"/>
              </w:rPr>
              <w:t>17</w:t>
            </w:r>
          </w:p>
        </w:tc>
        <w:tc>
          <w:tcPr>
            <w:tcW w:type="dxa" w:w="1152"/>
            <w:shd w:fill="FFFFFF"/>
            <w:tcMar>
              <w:top w:w="80" w:type="dxa"/>
              <w:bottom w:w="80" w:type="dxa"/>
              <w:left w:w="120" w:type="dxa"/>
              <w:right w:w="120" w:type="dxa"/>
            </w:tcMar>
          </w:tcPr>
          <w:p>
            <w:pPr>
              <w:jc w:val="center"/>
            </w:pPr>
            <w:r>
              <w:rPr>
                <w:rFonts w:ascii="Arial" w:hAnsi="Arial"/>
                <w:b/>
                <w:color w:val="1F4E79"/>
                <w:sz w:val="18"/>
              </w:rPr>
              <w:t>TC_BB_17</w:t>
            </w:r>
          </w:p>
        </w:tc>
        <w:tc>
          <w:tcPr>
            <w:tcW w:type="dxa" w:w="1584"/>
            <w:shd w:fill="FFFFFF"/>
            <w:tcMar>
              <w:top w:w="80" w:type="dxa"/>
              <w:bottom w:w="80" w:type="dxa"/>
              <w:left w:w="120" w:type="dxa"/>
              <w:right w:w="120" w:type="dxa"/>
            </w:tcMar>
          </w:tcPr>
          <w:p>
            <w:pPr>
              <w:jc w:val="left"/>
            </w:pPr>
            <w:r>
              <w:rPr>
                <w:rFonts w:ascii="Arial" w:hAnsi="Arial"/>
                <w:color w:val="000000"/>
                <w:sz w:val="18"/>
              </w:rPr>
              <w:t>F11 - Đăng ký tài khoản</w:t>
            </w:r>
          </w:p>
        </w:tc>
        <w:tc>
          <w:tcPr>
            <w:tcW w:type="dxa" w:w="2016"/>
            <w:shd w:fill="FFFFFF"/>
            <w:tcMar>
              <w:top w:w="80" w:type="dxa"/>
              <w:bottom w:w="80" w:type="dxa"/>
              <w:left w:w="120" w:type="dxa"/>
              <w:right w:w="120" w:type="dxa"/>
            </w:tcMar>
          </w:tcPr>
          <w:p>
            <w:pPr>
              <w:jc w:val="left"/>
            </w:pPr>
            <w:r>
              <w:rPr>
                <w:rFonts w:ascii="Arial" w:hAnsi="Arial"/>
                <w:color w:val="000000"/>
                <w:sz w:val="18"/>
              </w:rPr>
              <w:t>Đăng ký tài khoản nhân viên mới hợp lệ và phân quyền đúng vai trò</w:t>
            </w:r>
          </w:p>
        </w:tc>
        <w:tc>
          <w:tcPr>
            <w:tcW w:type="dxa" w:w="1728"/>
            <w:shd w:fill="FFFFFF"/>
            <w:tcMar>
              <w:top w:w="80" w:type="dxa"/>
              <w:bottom w:w="80" w:type="dxa"/>
              <w:left w:w="120" w:type="dxa"/>
              <w:right w:w="120" w:type="dxa"/>
            </w:tcMar>
          </w:tcPr>
          <w:p>
            <w:pPr>
              <w:jc w:val="left"/>
            </w:pPr>
            <w:r>
              <w:rPr>
                <w:rFonts w:ascii="Arial" w:hAnsi="Arial"/>
                <w:color w:val="000000"/>
                <w:sz w:val="18"/>
              </w:rPr>
              <w:t>Họ tên: "Lê Văn C"; Username: "kitchen02"; Role: "KITCHEN"; Mật khẩu: "123"; Xác nhận mật khẩu: "123"</w:t>
            </w:r>
          </w:p>
        </w:tc>
        <w:tc>
          <w:tcPr>
            <w:tcW w:type="dxa" w:w="2160"/>
            <w:shd w:fill="FFFFFF"/>
            <w:tcMar>
              <w:top w:w="80" w:type="dxa"/>
              <w:bottom w:w="80" w:type="dxa"/>
              <w:left w:w="120" w:type="dxa"/>
              <w:right w:w="120" w:type="dxa"/>
            </w:tcMar>
          </w:tcPr>
          <w:p>
            <w:pPr>
              <w:jc w:val="left"/>
            </w:pPr>
            <w:r>
              <w:rPr>
                <w:rFonts w:ascii="Arial" w:hAnsi="Arial"/>
                <w:color w:val="000000"/>
                <w:sz w:val="18"/>
              </w:rPr>
              <w:t>Hệ thống báo "Đăng ký tài khoản thành công!", lưu user mới vào SQLite, tự động chuyển về form đăng nhập với username kitchen02.</w:t>
            </w:r>
          </w:p>
        </w:tc>
        <w:tc>
          <w:tcPr>
            <w:tcW w:type="dxa" w:w="1296"/>
            <w:shd w:fill="FFFFFF"/>
            <w:tcMar>
              <w:top w:w="80" w:type="dxa"/>
              <w:bottom w:w="80" w:type="dxa"/>
              <w:left w:w="120" w:type="dxa"/>
              <w:right w:w="120" w:type="dxa"/>
            </w:tcMar>
          </w:tcPr>
          <w:p>
            <w:pPr>
              <w:jc w:val="left"/>
            </w:pPr>
            <w:r>
              <w:rPr>
                <w:rFonts w:ascii="Arial" w:hAnsi="Arial"/>
                <w:color w:val="000000"/>
                <w:sz w:val="18"/>
              </w:rPr>
              <w:t>Phân vùng tương đương (EP)</w:t>
            </w:r>
          </w:p>
        </w:tc>
        <w:tc>
          <w:tcPr>
            <w:tcW w:type="dxa" w:w="864"/>
            <w:shd w:fill="FFFFFF"/>
            <w:tcMar>
              <w:top w:w="80" w:type="dxa"/>
              <w:bottom w:w="80" w:type="dxa"/>
              <w:left w:w="120" w:type="dxa"/>
              <w:right w:w="120" w:type="dxa"/>
            </w:tcMar>
          </w:tcPr>
          <w:p>
            <w:pPr>
              <w:jc w:val="left"/>
            </w:pPr>
            <w:r>
              <w:rPr>
                <w:rFonts w:ascii="Arial" w:hAnsi="Arial"/>
                <w:color w:val="000000"/>
                <w:sz w:val="18"/>
              </w:rPr>
              <w:t>Đạt (Pass)</w:t>
            </w:r>
          </w:p>
        </w:tc>
        <w:tc>
          <w:tcPr>
            <w:tcW w:type="dxa" w:w="1296"/>
            <w:shd w:fill="FFFFFF"/>
            <w:tcMar>
              <w:top w:w="80" w:type="dxa"/>
              <w:bottom w:w="80" w:type="dxa"/>
              <w:left w:w="120" w:type="dxa"/>
              <w:right w:w="120" w:type="dxa"/>
            </w:tcMar>
          </w:tcPr>
          <w:p>
            <w:pPr>
              <w:jc w:val="center"/>
            </w:pPr>
            <w:r>
              <w:rPr>
                <w:rFonts w:ascii="Arial" w:hAnsi="Arial"/>
                <w:color w:val="000000"/>
                <w:sz w:val="18"/>
              </w:rPr>
              <w:t>Phạm Thị Vân Ánh</w:t>
            </w:r>
          </w:p>
        </w:tc>
      </w:tr>
      <w:tr>
        <w:tc>
          <w:tcPr>
            <w:tcW w:type="dxa" w:w="576"/>
            <w:shd w:fill="F2F5F9"/>
            <w:tcMar>
              <w:top w:w="80" w:type="dxa"/>
              <w:bottom w:w="80" w:type="dxa"/>
              <w:left w:w="120" w:type="dxa"/>
              <w:right w:w="120" w:type="dxa"/>
            </w:tcMar>
          </w:tcPr>
          <w:p>
            <w:pPr>
              <w:jc w:val="center"/>
            </w:pPr>
            <w:r>
              <w:rPr>
                <w:rFonts w:ascii="Arial" w:hAnsi="Arial"/>
                <w:color w:val="000000"/>
                <w:sz w:val="18"/>
              </w:rPr>
              <w:t>18</w:t>
            </w:r>
          </w:p>
        </w:tc>
        <w:tc>
          <w:tcPr>
            <w:tcW w:type="dxa" w:w="1152"/>
            <w:shd w:fill="F2F5F9"/>
            <w:tcMar>
              <w:top w:w="80" w:type="dxa"/>
              <w:bottom w:w="80" w:type="dxa"/>
              <w:left w:w="120" w:type="dxa"/>
              <w:right w:w="120" w:type="dxa"/>
            </w:tcMar>
          </w:tcPr>
          <w:p>
            <w:pPr>
              <w:jc w:val="center"/>
            </w:pPr>
            <w:r>
              <w:rPr>
                <w:rFonts w:ascii="Arial" w:hAnsi="Arial"/>
                <w:b/>
                <w:color w:val="1F4E79"/>
                <w:sz w:val="18"/>
              </w:rPr>
              <w:t>TC_BB_18</w:t>
            </w:r>
          </w:p>
        </w:tc>
        <w:tc>
          <w:tcPr>
            <w:tcW w:type="dxa" w:w="1584"/>
            <w:shd w:fill="F2F5F9"/>
            <w:tcMar>
              <w:top w:w="80" w:type="dxa"/>
              <w:bottom w:w="80" w:type="dxa"/>
              <w:left w:w="120" w:type="dxa"/>
              <w:right w:w="120" w:type="dxa"/>
            </w:tcMar>
          </w:tcPr>
          <w:p>
            <w:pPr>
              <w:jc w:val="left"/>
            </w:pPr>
            <w:r>
              <w:rPr>
                <w:rFonts w:ascii="Arial" w:hAnsi="Arial"/>
                <w:color w:val="000000"/>
                <w:sz w:val="18"/>
              </w:rPr>
              <w:t>F12 - Đổi mật khẩu</w:t>
            </w:r>
          </w:p>
        </w:tc>
        <w:tc>
          <w:tcPr>
            <w:tcW w:type="dxa" w:w="2016"/>
            <w:shd w:fill="F2F5F9"/>
            <w:tcMar>
              <w:top w:w="80" w:type="dxa"/>
              <w:bottom w:w="80" w:type="dxa"/>
              <w:left w:w="120" w:type="dxa"/>
              <w:right w:w="120" w:type="dxa"/>
            </w:tcMar>
          </w:tcPr>
          <w:p>
            <w:pPr>
              <w:jc w:val="left"/>
            </w:pPr>
            <w:r>
              <w:rPr>
                <w:rFonts w:ascii="Arial" w:hAnsi="Arial"/>
                <w:color w:val="000000"/>
                <w:sz w:val="18"/>
              </w:rPr>
              <w:t>Đổi mật khẩu cá nhân thành công khi mật khẩu hiện tại chính xác</w:t>
            </w:r>
          </w:p>
        </w:tc>
        <w:tc>
          <w:tcPr>
            <w:tcW w:type="dxa" w:w="1728"/>
            <w:shd w:fill="F2F5F9"/>
            <w:tcMar>
              <w:top w:w="80" w:type="dxa"/>
              <w:bottom w:w="80" w:type="dxa"/>
              <w:left w:w="120" w:type="dxa"/>
              <w:right w:w="120" w:type="dxa"/>
            </w:tcMar>
          </w:tcPr>
          <w:p>
            <w:pPr>
              <w:jc w:val="left"/>
            </w:pPr>
            <w:r>
              <w:rPr>
                <w:rFonts w:ascii="Arial" w:hAnsi="Arial"/>
                <w:color w:val="000000"/>
                <w:sz w:val="18"/>
              </w:rPr>
              <w:t>Mật khẩu cũ: "123"; Mật khẩu mới: "pos2026"; Xác nhận mật khẩu: "pos2026"</w:t>
            </w:r>
          </w:p>
        </w:tc>
        <w:tc>
          <w:tcPr>
            <w:tcW w:type="dxa" w:w="2160"/>
            <w:shd w:fill="F2F5F9"/>
            <w:tcMar>
              <w:top w:w="80" w:type="dxa"/>
              <w:bottom w:w="80" w:type="dxa"/>
              <w:left w:w="120" w:type="dxa"/>
              <w:right w:w="120" w:type="dxa"/>
            </w:tcMar>
          </w:tcPr>
          <w:p>
            <w:pPr>
              <w:jc w:val="left"/>
            </w:pPr>
            <w:r>
              <w:rPr>
                <w:rFonts w:ascii="Arial" w:hAnsi="Arial"/>
                <w:color w:val="000000"/>
                <w:sz w:val="18"/>
              </w:rPr>
              <w:t>Hệ thống cập nhật mật khẩu mới, thông báo thành công và tự động đóng modal. Lần đăng nhập sau sử dụng mật khẩu mới pos2026.</w:t>
            </w:r>
          </w:p>
        </w:tc>
        <w:tc>
          <w:tcPr>
            <w:tcW w:type="dxa" w:w="1296"/>
            <w:shd w:fill="F2F5F9"/>
            <w:tcMar>
              <w:top w:w="80" w:type="dxa"/>
              <w:bottom w:w="80" w:type="dxa"/>
              <w:left w:w="120" w:type="dxa"/>
              <w:right w:w="120" w:type="dxa"/>
            </w:tcMar>
          </w:tcPr>
          <w:p>
            <w:pPr>
              <w:jc w:val="left"/>
            </w:pPr>
            <w:r>
              <w:rPr>
                <w:rFonts w:ascii="Arial" w:hAnsi="Arial"/>
                <w:color w:val="000000"/>
                <w:sz w:val="18"/>
              </w:rPr>
              <w:t>Phân tích giá trị biên (BVA)</w:t>
            </w:r>
          </w:p>
        </w:tc>
        <w:tc>
          <w:tcPr>
            <w:tcW w:type="dxa" w:w="864"/>
            <w:shd w:fill="F2F5F9"/>
            <w:tcMar>
              <w:top w:w="80" w:type="dxa"/>
              <w:bottom w:w="80" w:type="dxa"/>
              <w:left w:w="120" w:type="dxa"/>
              <w:right w:w="120" w:type="dxa"/>
            </w:tcMar>
          </w:tcPr>
          <w:p>
            <w:pPr>
              <w:jc w:val="left"/>
            </w:pPr>
            <w:r>
              <w:rPr>
                <w:rFonts w:ascii="Arial" w:hAnsi="Arial"/>
                <w:color w:val="000000"/>
                <w:sz w:val="18"/>
              </w:rPr>
              <w:t>Đạt (Pass)</w:t>
            </w:r>
          </w:p>
        </w:tc>
        <w:tc>
          <w:tcPr>
            <w:tcW w:type="dxa" w:w="1296"/>
            <w:shd w:fill="F2F5F9"/>
            <w:tcMar>
              <w:top w:w="80" w:type="dxa"/>
              <w:bottom w:w="80" w:type="dxa"/>
              <w:left w:w="120" w:type="dxa"/>
              <w:right w:w="120" w:type="dxa"/>
            </w:tcMar>
          </w:tcPr>
          <w:p>
            <w:pPr>
              <w:jc w:val="center"/>
            </w:pPr>
            <w:r>
              <w:rPr>
                <w:rFonts w:ascii="Arial" w:hAnsi="Arial"/>
                <w:color w:val="000000"/>
                <w:sz w:val="18"/>
              </w:rPr>
              <w:t>Phạm Thị Vân Ánh</w:t>
            </w:r>
          </w:p>
        </w:tc>
      </w:tr>
      <w:tr>
        <w:tc>
          <w:tcPr>
            <w:tcW w:type="dxa" w:w="576"/>
            <w:shd w:fill="FFFFFF"/>
            <w:tcMar>
              <w:top w:w="80" w:type="dxa"/>
              <w:bottom w:w="80" w:type="dxa"/>
              <w:left w:w="120" w:type="dxa"/>
              <w:right w:w="120" w:type="dxa"/>
            </w:tcMar>
          </w:tcPr>
          <w:p>
            <w:pPr>
              <w:jc w:val="center"/>
            </w:pPr>
            <w:r>
              <w:rPr>
                <w:rFonts w:ascii="Arial" w:hAnsi="Arial"/>
                <w:color w:val="000000"/>
                <w:sz w:val="18"/>
              </w:rPr>
              <w:t>19</w:t>
            </w:r>
          </w:p>
        </w:tc>
        <w:tc>
          <w:tcPr>
            <w:tcW w:type="dxa" w:w="1152"/>
            <w:shd w:fill="FFFFFF"/>
            <w:tcMar>
              <w:top w:w="80" w:type="dxa"/>
              <w:bottom w:w="80" w:type="dxa"/>
              <w:left w:w="120" w:type="dxa"/>
              <w:right w:w="120" w:type="dxa"/>
            </w:tcMar>
          </w:tcPr>
          <w:p>
            <w:pPr>
              <w:jc w:val="center"/>
            </w:pPr>
            <w:r>
              <w:rPr>
                <w:rFonts w:ascii="Arial" w:hAnsi="Arial"/>
                <w:b/>
                <w:color w:val="1F4E79"/>
                <w:sz w:val="18"/>
              </w:rPr>
              <w:t>TC_BB_19</w:t>
            </w:r>
          </w:p>
        </w:tc>
        <w:tc>
          <w:tcPr>
            <w:tcW w:type="dxa" w:w="1584"/>
            <w:shd w:fill="FFFFFF"/>
            <w:tcMar>
              <w:top w:w="80" w:type="dxa"/>
              <w:bottom w:w="80" w:type="dxa"/>
              <w:left w:w="120" w:type="dxa"/>
              <w:right w:w="120" w:type="dxa"/>
            </w:tcMar>
          </w:tcPr>
          <w:p>
            <w:pPr>
              <w:jc w:val="left"/>
            </w:pPr>
            <w:r>
              <w:rPr>
                <w:rFonts w:ascii="Arial" w:hAnsi="Arial"/>
                <w:color w:val="000000"/>
                <w:sz w:val="18"/>
              </w:rPr>
              <w:t>F16 - Tùy biến món Decorator</w:t>
            </w:r>
          </w:p>
        </w:tc>
        <w:tc>
          <w:tcPr>
            <w:tcW w:type="dxa" w:w="2016"/>
            <w:shd w:fill="FFFFFF"/>
            <w:tcMar>
              <w:top w:w="80" w:type="dxa"/>
              <w:bottom w:w="80" w:type="dxa"/>
              <w:left w:w="120" w:type="dxa"/>
              <w:right w:w="120" w:type="dxa"/>
            </w:tcMar>
          </w:tcPr>
          <w:p>
            <w:pPr>
              <w:jc w:val="left"/>
            </w:pPr>
            <w:r>
              <w:rPr>
                <w:rFonts w:ascii="Arial" w:hAnsi="Arial"/>
                <w:color w:val="000000"/>
                <w:sz w:val="18"/>
              </w:rPr>
              <w:t>Tùy biến món nước chuyên sâu: Size L, đường, đá và Topping</w:t>
            </w:r>
          </w:p>
        </w:tc>
        <w:tc>
          <w:tcPr>
            <w:tcW w:type="dxa" w:w="1728"/>
            <w:shd w:fill="FFFFFF"/>
            <w:tcMar>
              <w:top w:w="80" w:type="dxa"/>
              <w:bottom w:w="80" w:type="dxa"/>
              <w:left w:w="120" w:type="dxa"/>
              <w:right w:w="120" w:type="dxa"/>
            </w:tcMar>
          </w:tcPr>
          <w:p>
            <w:pPr>
              <w:jc w:val="left"/>
            </w:pPr>
            <w:r>
              <w:rPr>
                <w:rFonts w:ascii="Arial" w:hAnsi="Arial"/>
                <w:color w:val="000000"/>
                <w:sz w:val="18"/>
              </w:rPr>
              <w:t>Kích cỡ: Size L (+10.000₫); Lượng đường: 50%; Lượng đá: 50%; Topping: "Kem cheese" (+12.000₫)</w:t>
            </w:r>
          </w:p>
        </w:tc>
        <w:tc>
          <w:tcPr>
            <w:tcW w:type="dxa" w:w="2160"/>
            <w:shd w:fill="FFFFFF"/>
            <w:tcMar>
              <w:top w:w="80" w:type="dxa"/>
              <w:bottom w:w="80" w:type="dxa"/>
              <w:left w:w="120" w:type="dxa"/>
              <w:right w:w="120" w:type="dxa"/>
            </w:tcMar>
          </w:tcPr>
          <w:p>
            <w:pPr>
              <w:jc w:val="left"/>
            </w:pPr>
            <w:r>
              <w:rPr>
                <w:rFonts w:ascii="Arial" w:hAnsi="Arial"/>
                <w:color w:val="000000"/>
                <w:sz w:val="18"/>
              </w:rPr>
              <w:t>Sản phẩm được bọc Decorator hoàn chỉnh. Đơn giá món = 30.000 + 10.000 + 12.000 = 52.000 ₫. Mô tả hiển thị đầy đủ tùy chọn.</w:t>
            </w:r>
          </w:p>
        </w:tc>
        <w:tc>
          <w:tcPr>
            <w:tcW w:type="dxa" w:w="1296"/>
            <w:shd w:fill="FFFFFF"/>
            <w:tcMar>
              <w:top w:w="80" w:type="dxa"/>
              <w:bottom w:w="80" w:type="dxa"/>
              <w:left w:w="120" w:type="dxa"/>
              <w:right w:w="120" w:type="dxa"/>
            </w:tcMar>
          </w:tcPr>
          <w:p>
            <w:pPr>
              <w:jc w:val="left"/>
            </w:pPr>
            <w:r>
              <w:rPr>
                <w:rFonts w:ascii="Arial" w:hAnsi="Arial"/>
                <w:color w:val="000000"/>
                <w:sz w:val="18"/>
              </w:rPr>
              <w:t>Bảng quyết định (Decision Table)</w:t>
            </w:r>
          </w:p>
        </w:tc>
        <w:tc>
          <w:tcPr>
            <w:tcW w:type="dxa" w:w="864"/>
            <w:shd w:fill="FFFFFF"/>
            <w:tcMar>
              <w:top w:w="80" w:type="dxa"/>
              <w:bottom w:w="80" w:type="dxa"/>
              <w:left w:w="120" w:type="dxa"/>
              <w:right w:w="120" w:type="dxa"/>
            </w:tcMar>
          </w:tcPr>
          <w:p>
            <w:pPr>
              <w:jc w:val="left"/>
            </w:pPr>
            <w:r>
              <w:rPr>
                <w:rFonts w:ascii="Arial" w:hAnsi="Arial"/>
                <w:color w:val="000000"/>
                <w:sz w:val="18"/>
              </w:rPr>
              <w:t>Đạt (Pass)</w:t>
            </w:r>
          </w:p>
        </w:tc>
        <w:tc>
          <w:tcPr>
            <w:tcW w:type="dxa" w:w="1296"/>
            <w:shd w:fill="FFFFFF"/>
            <w:tcMar>
              <w:top w:w="80" w:type="dxa"/>
              <w:bottom w:w="80" w:type="dxa"/>
              <w:left w:w="120" w:type="dxa"/>
              <w:right w:w="120" w:type="dxa"/>
            </w:tcMar>
          </w:tcPr>
          <w:p>
            <w:pPr>
              <w:jc w:val="center"/>
            </w:pPr>
            <w:r>
              <w:rPr>
                <w:rFonts w:ascii="Arial" w:hAnsi="Arial"/>
                <w:color w:val="000000"/>
                <w:sz w:val="18"/>
              </w:rPr>
              <w:t>Ô Duy Hoàng Thiện</w:t>
            </w:r>
          </w:p>
        </w:tc>
      </w:tr>
      <w:tr>
        <w:tc>
          <w:tcPr>
            <w:tcW w:type="dxa" w:w="576"/>
            <w:shd w:fill="F2F5F9"/>
            <w:tcMar>
              <w:top w:w="80" w:type="dxa"/>
              <w:bottom w:w="80" w:type="dxa"/>
              <w:left w:w="120" w:type="dxa"/>
              <w:right w:w="120" w:type="dxa"/>
            </w:tcMar>
          </w:tcPr>
          <w:p>
            <w:pPr>
              <w:jc w:val="center"/>
            </w:pPr>
            <w:r>
              <w:rPr>
                <w:rFonts w:ascii="Arial" w:hAnsi="Arial"/>
                <w:color w:val="000000"/>
                <w:sz w:val="18"/>
              </w:rPr>
              <w:t>20</w:t>
            </w:r>
          </w:p>
        </w:tc>
        <w:tc>
          <w:tcPr>
            <w:tcW w:type="dxa" w:w="1152"/>
            <w:shd w:fill="F2F5F9"/>
            <w:tcMar>
              <w:top w:w="80" w:type="dxa"/>
              <w:bottom w:w="80" w:type="dxa"/>
              <w:left w:w="120" w:type="dxa"/>
              <w:right w:w="120" w:type="dxa"/>
            </w:tcMar>
          </w:tcPr>
          <w:p>
            <w:pPr>
              <w:jc w:val="center"/>
            </w:pPr>
            <w:r>
              <w:rPr>
                <w:rFonts w:ascii="Arial" w:hAnsi="Arial"/>
                <w:b/>
                <w:color w:val="1F4E79"/>
                <w:sz w:val="18"/>
              </w:rPr>
              <w:t>TC_BB_20</w:t>
            </w:r>
          </w:p>
        </w:tc>
        <w:tc>
          <w:tcPr>
            <w:tcW w:type="dxa" w:w="1584"/>
            <w:shd w:fill="F2F5F9"/>
            <w:tcMar>
              <w:top w:w="80" w:type="dxa"/>
              <w:bottom w:w="80" w:type="dxa"/>
              <w:left w:w="120" w:type="dxa"/>
              <w:right w:w="120" w:type="dxa"/>
            </w:tcMar>
          </w:tcPr>
          <w:p>
            <w:pPr>
              <w:jc w:val="left"/>
            </w:pPr>
            <w:r>
              <w:rPr>
                <w:rFonts w:ascii="Arial" w:hAnsi="Arial"/>
                <w:color w:val="000000"/>
                <w:sz w:val="18"/>
              </w:rPr>
              <w:t>F17 &amp; F19 - Trừ kho &amp; Cảnh báo</w:t>
            </w:r>
          </w:p>
        </w:tc>
        <w:tc>
          <w:tcPr>
            <w:tcW w:type="dxa" w:w="2016"/>
            <w:shd w:fill="F2F5F9"/>
            <w:tcMar>
              <w:top w:w="80" w:type="dxa"/>
              <w:bottom w:w="80" w:type="dxa"/>
              <w:left w:w="120" w:type="dxa"/>
              <w:right w:w="120" w:type="dxa"/>
            </w:tcMar>
          </w:tcPr>
          <w:p>
            <w:pPr>
              <w:jc w:val="left"/>
            </w:pPr>
            <w:r>
              <w:rPr>
                <w:rFonts w:ascii="Arial" w:hAnsi="Arial"/>
                <w:color w:val="000000"/>
                <w:sz w:val="18"/>
              </w:rPr>
              <w:t>Khấu trừ nguyên liệu kho tự động khi chuyển pha chế và phát cảnh báo</w:t>
            </w:r>
          </w:p>
        </w:tc>
        <w:tc>
          <w:tcPr>
            <w:tcW w:type="dxa" w:w="1728"/>
            <w:shd w:fill="F2F5F9"/>
            <w:tcMar>
              <w:top w:w="80" w:type="dxa"/>
              <w:bottom w:w="80" w:type="dxa"/>
              <w:left w:w="120" w:type="dxa"/>
              <w:right w:w="120" w:type="dxa"/>
            </w:tcMar>
          </w:tcPr>
          <w:p>
            <w:pPr>
              <w:jc w:val="left"/>
            </w:pPr>
            <w:r>
              <w:rPr>
                <w:rFonts w:ascii="Arial" w:hAnsi="Arial"/>
                <w:color w:val="000000"/>
                <w:sz w:val="18"/>
              </w:rPr>
              <w:t>Đơn hàng gồm 1 ly Cà phê đen (tiêu hao 15g Cà phê hạt)</w:t>
            </w:r>
          </w:p>
        </w:tc>
        <w:tc>
          <w:tcPr>
            <w:tcW w:type="dxa" w:w="2160"/>
            <w:shd w:fill="F2F5F9"/>
            <w:tcMar>
              <w:top w:w="80" w:type="dxa"/>
              <w:bottom w:w="80" w:type="dxa"/>
              <w:left w:w="120" w:type="dxa"/>
              <w:right w:w="120" w:type="dxa"/>
            </w:tcMar>
          </w:tcPr>
          <w:p>
            <w:pPr>
              <w:jc w:val="left"/>
            </w:pPr>
            <w:r>
              <w:rPr>
                <w:rFonts w:ascii="Arial" w:hAnsi="Arial"/>
                <w:color w:val="000000"/>
                <w:sz w:val="18"/>
              </w:rPr>
              <w:t>Tồn kho Cà phê hạt giảm từ 20g xuống 5g (20 - 15 = 5g). Vì 5g &lt; reorderLevel (10g), hệ thống tự động phát cảnh báo thiếu kho lên chuông thông báo.</w:t>
            </w:r>
          </w:p>
        </w:tc>
        <w:tc>
          <w:tcPr>
            <w:tcW w:type="dxa" w:w="1296"/>
            <w:shd w:fill="F2F5F9"/>
            <w:tcMar>
              <w:top w:w="80" w:type="dxa"/>
              <w:bottom w:w="80" w:type="dxa"/>
              <w:left w:w="120" w:type="dxa"/>
              <w:right w:w="120" w:type="dxa"/>
            </w:tcMar>
          </w:tcPr>
          <w:p>
            <w:pPr>
              <w:jc w:val="left"/>
            </w:pPr>
            <w:r>
              <w:rPr>
                <w:rFonts w:ascii="Arial" w:hAnsi="Arial"/>
                <w:color w:val="000000"/>
                <w:sz w:val="18"/>
              </w:rPr>
              <w:t>Phân tích giá trị biên (BVA) + Observer</w:t>
            </w:r>
          </w:p>
        </w:tc>
        <w:tc>
          <w:tcPr>
            <w:tcW w:type="dxa" w:w="864"/>
            <w:shd w:fill="F2F5F9"/>
            <w:tcMar>
              <w:top w:w="80" w:type="dxa"/>
              <w:bottom w:w="80" w:type="dxa"/>
              <w:left w:w="120" w:type="dxa"/>
              <w:right w:w="120" w:type="dxa"/>
            </w:tcMar>
          </w:tcPr>
          <w:p>
            <w:pPr>
              <w:jc w:val="left"/>
            </w:pPr>
            <w:r>
              <w:rPr>
                <w:rFonts w:ascii="Arial" w:hAnsi="Arial"/>
                <w:color w:val="000000"/>
                <w:sz w:val="18"/>
              </w:rPr>
              <w:t>Đạt (Pass)</w:t>
            </w:r>
          </w:p>
        </w:tc>
        <w:tc>
          <w:tcPr>
            <w:tcW w:type="dxa" w:w="1296"/>
            <w:shd w:fill="F2F5F9"/>
            <w:tcMar>
              <w:top w:w="80" w:type="dxa"/>
              <w:bottom w:w="80" w:type="dxa"/>
              <w:left w:w="120" w:type="dxa"/>
              <w:right w:w="120" w:type="dxa"/>
            </w:tcMar>
          </w:tcPr>
          <w:p>
            <w:pPr>
              <w:jc w:val="center"/>
            </w:pPr>
            <w:r>
              <w:rPr>
                <w:rFonts w:ascii="Arial" w:hAnsi="Arial"/>
                <w:color w:val="000000"/>
                <w:sz w:val="18"/>
              </w:rPr>
              <w:t>Ô Duy Hoàng Thiện</w:t>
            </w:r>
          </w:p>
        </w:tc>
      </w:tr>
    </w:tbl>
    <w:p>
      <w:pPr>
        <w:spacing w:after="120"/>
      </w:pPr>
    </w:p>
    <w:p>
      <w:pPr>
        <w:keepNext/>
        <w:spacing w:before="200" w:after="80"/>
      </w:pPr>
      <w:r>
        <w:rPr>
          <w:rFonts w:ascii="Arial" w:hAnsi="Arial"/>
          <w:b/>
          <w:color w:val="2E75B6"/>
          <w:sz w:val="24"/>
        </w:rPr>
        <w:t>5.2. Quản lý bug và báo cáo lỗi</w:t>
      </w:r>
    </w:p>
    <w:p>
      <w:pPr>
        <w:spacing w:after="80" w:line="276" w:lineRule="auto"/>
      </w:pPr>
      <w:r>
        <w:rPr>
          <w:rFonts w:ascii="Arial" w:hAnsi="Arial"/>
          <w:i w:val="0"/>
          <w:sz w:val="20"/>
        </w:rPr>
        <w:t>Trong quá trình thực thi kiểm thử hộp đen, nhóm vận dụng quy trình quản lý vòng đời lỗi phần mềm nhằm phát hiện, phân loại và khắc phục kịp thời các sai sót trước khi nghiệm thu.</w:t>
      </w:r>
    </w:p>
    <w:p>
      <w:pPr>
        <w:spacing w:after="80" w:line="276" w:lineRule="auto"/>
      </w:pPr>
      <w:r>
        <w:rPr>
          <w:rFonts w:ascii="Arial" w:hAnsi="Arial"/>
          <w:i w:val="0"/>
          <w:sz w:val="20"/>
        </w:rPr>
        <w:t>Phân loại mức độ nghiêm trọng của lỗi (Severity):</w:t>
      </w:r>
    </w:p>
    <w:p>
      <w:pPr>
        <w:spacing w:after="80" w:line="276" w:lineRule="auto"/>
      </w:pPr>
      <w:r>
        <w:rPr>
          <w:rFonts w:ascii="Arial" w:hAnsi="Arial"/>
          <w:i w:val="0"/>
          <w:sz w:val="20"/>
        </w:rPr>
        <w:t>- Blocker / Critical: Lỗi khiến hệ thống ngừng hoạt động, sai lệch dữ liệu tài chính hoặc thanh toán thất bại nhưng trạng thái vẫn chuyển thành công.</w:t>
      </w:r>
    </w:p>
    <w:p>
      <w:pPr>
        <w:spacing w:after="80" w:line="276" w:lineRule="auto"/>
      </w:pPr>
      <w:r>
        <w:rPr>
          <w:rFonts w:ascii="Arial" w:hAnsi="Arial"/>
          <w:i w:val="0"/>
          <w:sz w:val="20"/>
        </w:rPr>
        <w:t>- Major: Lỗi logic nghiệp vụ không đúng theo đặc tả (ví dụ: công thức giảm giá tính sai phụ phí topping, đơn hàng PAID vẫn cho phép ấn nút Hủy).</w:t>
      </w:r>
    </w:p>
    <w:p>
      <w:pPr>
        <w:spacing w:after="80" w:line="276" w:lineRule="auto"/>
      </w:pPr>
      <w:r>
        <w:rPr>
          <w:rFonts w:ascii="Arial" w:hAnsi="Arial"/>
          <w:i w:val="0"/>
          <w:sz w:val="20"/>
        </w:rPr>
        <w:t>- Minor / Trivial: Lỗi giao diện hiển thị, căn lề lệch trên modal hoặc định dạng số tiền chưa có dấu phân cách hàng nghìn (₫).</w:t>
      </w:r>
    </w:p>
    <w:p>
      <w:pPr>
        <w:spacing w:after="80" w:line="276" w:lineRule="auto"/>
      </w:pPr>
      <w:r>
        <w:rPr>
          <w:rFonts w:ascii="Arial" w:hAnsi="Arial"/>
          <w:i/>
          <w:sz w:val="20"/>
        </w:rPr>
        <w:t>Bảng 5.2: Nhật ký các lỗi phát hiện trong quá trình kiểm thử hộp đen:</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1152"/>
            <w:shd w:fill="2E75B6"/>
            <w:tcMar>
              <w:top w:w="120" w:type="dxa"/>
              <w:bottom w:w="120" w:type="dxa"/>
              <w:left w:w="150" w:type="dxa"/>
              <w:right w:w="150" w:type="dxa"/>
            </w:tcMar>
          </w:tcPr>
          <w:p>
            <w:pPr>
              <w:jc w:val="center"/>
            </w:pPr>
            <w:r>
              <w:rPr>
                <w:rFonts w:ascii="Arial" w:hAnsi="Arial"/>
                <w:b/>
                <w:color w:val="FFFFFF"/>
                <w:sz w:val="19"/>
              </w:rPr>
              <w:t>Mã Bug</w:t>
            </w:r>
          </w:p>
        </w:tc>
        <w:tc>
          <w:tcPr>
            <w:tcW w:type="dxa" w:w="1728"/>
            <w:shd w:fill="2E75B6"/>
            <w:tcMar>
              <w:top w:w="120" w:type="dxa"/>
              <w:bottom w:w="120" w:type="dxa"/>
              <w:left w:w="150" w:type="dxa"/>
              <w:right w:w="150" w:type="dxa"/>
            </w:tcMar>
          </w:tcPr>
          <w:p>
            <w:pPr>
              <w:jc w:val="center"/>
            </w:pPr>
            <w:r>
              <w:rPr>
                <w:rFonts w:ascii="Arial" w:hAnsi="Arial"/>
                <w:b/>
                <w:color w:val="FFFFFF"/>
                <w:sz w:val="19"/>
              </w:rPr>
              <w:t>Chức năng</w:t>
            </w:r>
          </w:p>
        </w:tc>
        <w:tc>
          <w:tcPr>
            <w:tcW w:type="dxa" w:w="3456"/>
            <w:shd w:fill="2E75B6"/>
            <w:tcMar>
              <w:top w:w="120" w:type="dxa"/>
              <w:bottom w:w="120" w:type="dxa"/>
              <w:left w:w="150" w:type="dxa"/>
              <w:right w:w="150" w:type="dxa"/>
            </w:tcMar>
          </w:tcPr>
          <w:p>
            <w:pPr>
              <w:jc w:val="center"/>
            </w:pPr>
            <w:r>
              <w:rPr>
                <w:rFonts w:ascii="Arial" w:hAnsi="Arial"/>
                <w:b/>
                <w:color w:val="FFFFFF"/>
                <w:sz w:val="19"/>
              </w:rPr>
              <w:t>Mô tả lỗi phát hiện</w:t>
            </w:r>
          </w:p>
        </w:tc>
        <w:tc>
          <w:tcPr>
            <w:tcW w:type="dxa" w:w="1152"/>
            <w:shd w:fill="2E75B6"/>
            <w:tcMar>
              <w:top w:w="120" w:type="dxa"/>
              <w:bottom w:w="120" w:type="dxa"/>
              <w:left w:w="150" w:type="dxa"/>
              <w:right w:w="150" w:type="dxa"/>
            </w:tcMar>
          </w:tcPr>
          <w:p>
            <w:pPr>
              <w:jc w:val="center"/>
            </w:pPr>
            <w:r>
              <w:rPr>
                <w:rFonts w:ascii="Arial" w:hAnsi="Arial"/>
                <w:b/>
                <w:color w:val="FFFFFF"/>
                <w:sz w:val="19"/>
              </w:rPr>
              <w:t>Mức độ</w:t>
            </w:r>
          </w:p>
        </w:tc>
        <w:tc>
          <w:tcPr>
            <w:tcW w:type="dxa" w:w="2592"/>
            <w:shd w:fill="2E75B6"/>
            <w:tcMar>
              <w:top w:w="120" w:type="dxa"/>
              <w:bottom w:w="120" w:type="dxa"/>
              <w:left w:w="150" w:type="dxa"/>
              <w:right w:w="150" w:type="dxa"/>
            </w:tcMar>
          </w:tcPr>
          <w:p>
            <w:pPr>
              <w:jc w:val="center"/>
            </w:pPr>
            <w:r>
              <w:rPr>
                <w:rFonts w:ascii="Arial" w:hAnsi="Arial"/>
                <w:b/>
                <w:color w:val="FFFFFF"/>
                <w:sz w:val="19"/>
              </w:rPr>
              <w:t>Nguyên nhân gốc</w:t>
            </w:r>
          </w:p>
        </w:tc>
        <w:tc>
          <w:tcPr>
            <w:tcW w:type="dxa" w:w="1440"/>
            <w:shd w:fill="2E75B6"/>
            <w:tcMar>
              <w:top w:w="120" w:type="dxa"/>
              <w:bottom w:w="120" w:type="dxa"/>
              <w:left w:w="150" w:type="dxa"/>
              <w:right w:w="150" w:type="dxa"/>
            </w:tcMar>
          </w:tcPr>
          <w:p>
            <w:pPr>
              <w:jc w:val="center"/>
            </w:pPr>
            <w:r>
              <w:rPr>
                <w:rFonts w:ascii="Arial" w:hAnsi="Arial"/>
                <w:b/>
                <w:color w:val="FFFFFF"/>
                <w:sz w:val="19"/>
              </w:rPr>
              <w:t>Tình trạng</w:t>
            </w:r>
          </w:p>
        </w:tc>
      </w:tr>
      <w:tr>
        <w:tc>
          <w:tcPr>
            <w:tcW w:type="dxa" w:w="1152"/>
            <w:shd w:fill="FFFFFF"/>
            <w:tcMar>
              <w:top w:w="80" w:type="dxa"/>
              <w:bottom w:w="80" w:type="dxa"/>
              <w:left w:w="120" w:type="dxa"/>
              <w:right w:w="120" w:type="dxa"/>
            </w:tcMar>
          </w:tcPr>
          <w:p>
            <w:pPr>
              <w:jc w:val="center"/>
            </w:pPr>
            <w:r>
              <w:rPr>
                <w:rFonts w:ascii="Arial" w:hAnsi="Arial"/>
                <w:color w:val="000000"/>
                <w:sz w:val="18"/>
              </w:rPr>
              <w:t>BUG-01</w:t>
            </w:r>
          </w:p>
        </w:tc>
        <w:tc>
          <w:tcPr>
            <w:tcW w:type="dxa" w:w="1728"/>
            <w:shd w:fill="FFFFFF"/>
            <w:tcMar>
              <w:top w:w="80" w:type="dxa"/>
              <w:bottom w:w="80" w:type="dxa"/>
              <w:left w:w="120" w:type="dxa"/>
              <w:right w:w="120" w:type="dxa"/>
            </w:tcMar>
          </w:tcPr>
          <w:p>
            <w:pPr>
              <w:jc w:val="center"/>
            </w:pPr>
            <w:r>
              <w:rPr>
                <w:rFonts w:ascii="Arial" w:hAnsi="Arial"/>
                <w:b/>
                <w:color w:val="1F4E79"/>
                <w:sz w:val="18"/>
              </w:rPr>
              <w:t>F05 - Tính tiền</w:t>
            </w:r>
          </w:p>
        </w:tc>
        <w:tc>
          <w:tcPr>
            <w:tcW w:type="dxa" w:w="3456"/>
            <w:shd w:fill="FFFFFF"/>
            <w:tcMar>
              <w:top w:w="80" w:type="dxa"/>
              <w:bottom w:w="80" w:type="dxa"/>
              <w:left w:w="120" w:type="dxa"/>
              <w:right w:w="120" w:type="dxa"/>
            </w:tcMar>
          </w:tcPr>
          <w:p>
            <w:pPr>
              <w:jc w:val="left"/>
            </w:pPr>
            <w:r>
              <w:rPr>
                <w:rFonts w:ascii="Arial" w:hAnsi="Arial"/>
                <w:color w:val="000000"/>
                <w:sz w:val="18"/>
              </w:rPr>
              <w:t>Khi áp dụng giảm giá Mua 1 Tặng 1, tổng tiền bị âm nếu chọn món tặng có giá cao hơn món mua.</w:t>
            </w:r>
          </w:p>
        </w:tc>
        <w:tc>
          <w:tcPr>
            <w:tcW w:type="dxa" w:w="1152"/>
            <w:shd w:fill="FFFFFF"/>
            <w:tcMar>
              <w:top w:w="80" w:type="dxa"/>
              <w:bottom w:w="80" w:type="dxa"/>
              <w:left w:w="120" w:type="dxa"/>
              <w:right w:w="120" w:type="dxa"/>
            </w:tcMar>
          </w:tcPr>
          <w:p>
            <w:pPr>
              <w:jc w:val="left"/>
            </w:pPr>
            <w:r>
              <w:rPr>
                <w:rFonts w:ascii="Arial" w:hAnsi="Arial"/>
                <w:color w:val="000000"/>
                <w:sz w:val="18"/>
              </w:rPr>
              <w:t>Major</w:t>
            </w:r>
          </w:p>
        </w:tc>
        <w:tc>
          <w:tcPr>
            <w:tcW w:type="dxa" w:w="2592"/>
            <w:shd w:fill="FFFFFF"/>
            <w:tcMar>
              <w:top w:w="80" w:type="dxa"/>
              <w:bottom w:w="80" w:type="dxa"/>
              <w:left w:w="120" w:type="dxa"/>
              <w:right w:w="120" w:type="dxa"/>
            </w:tcMar>
          </w:tcPr>
          <w:p>
            <w:pPr>
              <w:jc w:val="left"/>
            </w:pPr>
            <w:r>
              <w:rPr>
                <w:rFonts w:ascii="Arial" w:hAnsi="Arial"/>
                <w:color w:val="000000"/>
                <w:sz w:val="18"/>
              </w:rPr>
              <w:t>Chưa dùng hàm Math.max(0, subtotal - discount) trong hàm recalculate.</w:t>
            </w:r>
          </w:p>
        </w:tc>
        <w:tc>
          <w:tcPr>
            <w:tcW w:type="dxa" w:w="1440"/>
            <w:shd w:fill="FFFFFF"/>
            <w:tcMar>
              <w:top w:w="80" w:type="dxa"/>
              <w:bottom w:w="80" w:type="dxa"/>
              <w:left w:w="120" w:type="dxa"/>
              <w:right w:w="120" w:type="dxa"/>
            </w:tcMar>
          </w:tcPr>
          <w:p>
            <w:pPr>
              <w:jc w:val="left"/>
            </w:pPr>
            <w:r>
              <w:rPr>
                <w:rFonts w:ascii="Arial" w:hAnsi="Arial"/>
                <w:color w:val="000000"/>
                <w:sz w:val="18"/>
              </w:rPr>
              <w:t>Đã khắc phục (Closed)</w:t>
            </w:r>
          </w:p>
        </w:tc>
      </w:tr>
      <w:tr>
        <w:tc>
          <w:tcPr>
            <w:tcW w:type="dxa" w:w="1152"/>
            <w:shd w:fill="F2F5F9"/>
            <w:tcMar>
              <w:top w:w="80" w:type="dxa"/>
              <w:bottom w:w="80" w:type="dxa"/>
              <w:left w:w="120" w:type="dxa"/>
              <w:right w:w="120" w:type="dxa"/>
            </w:tcMar>
          </w:tcPr>
          <w:p>
            <w:pPr>
              <w:jc w:val="center"/>
            </w:pPr>
            <w:r>
              <w:rPr>
                <w:rFonts w:ascii="Arial" w:hAnsi="Arial"/>
                <w:color w:val="000000"/>
                <w:sz w:val="18"/>
              </w:rPr>
              <w:t>BUG-02</w:t>
            </w:r>
          </w:p>
        </w:tc>
        <w:tc>
          <w:tcPr>
            <w:tcW w:type="dxa" w:w="1728"/>
            <w:shd w:fill="F2F5F9"/>
            <w:tcMar>
              <w:top w:w="80" w:type="dxa"/>
              <w:bottom w:w="80" w:type="dxa"/>
              <w:left w:w="120" w:type="dxa"/>
              <w:right w:w="120" w:type="dxa"/>
            </w:tcMar>
          </w:tcPr>
          <w:p>
            <w:pPr>
              <w:jc w:val="center"/>
            </w:pPr>
            <w:r>
              <w:rPr>
                <w:rFonts w:ascii="Arial" w:hAnsi="Arial"/>
                <w:b/>
                <w:color w:val="1F4E79"/>
                <w:sz w:val="18"/>
              </w:rPr>
              <w:t>F07 - Trạng thái</w:t>
            </w:r>
          </w:p>
        </w:tc>
        <w:tc>
          <w:tcPr>
            <w:tcW w:type="dxa" w:w="3456"/>
            <w:shd w:fill="F2F5F9"/>
            <w:tcMar>
              <w:top w:w="80" w:type="dxa"/>
              <w:bottom w:w="80" w:type="dxa"/>
              <w:left w:w="120" w:type="dxa"/>
              <w:right w:w="120" w:type="dxa"/>
            </w:tcMar>
          </w:tcPr>
          <w:p>
            <w:pPr>
              <w:jc w:val="left"/>
            </w:pPr>
            <w:r>
              <w:rPr>
                <w:rFonts w:ascii="Arial" w:hAnsi="Arial"/>
                <w:color w:val="000000"/>
                <w:sz w:val="18"/>
              </w:rPr>
              <w:t>Nhân viên vẫn có thể ấn hủy đơn hàng khi đơn đã ở trạng thái PAID.</w:t>
            </w:r>
          </w:p>
        </w:tc>
        <w:tc>
          <w:tcPr>
            <w:tcW w:type="dxa" w:w="1152"/>
            <w:shd w:fill="F2F5F9"/>
            <w:tcMar>
              <w:top w:w="80" w:type="dxa"/>
              <w:bottom w:w="80" w:type="dxa"/>
              <w:left w:w="120" w:type="dxa"/>
              <w:right w:w="120" w:type="dxa"/>
            </w:tcMar>
          </w:tcPr>
          <w:p>
            <w:pPr>
              <w:jc w:val="left"/>
            </w:pPr>
            <w:r>
              <w:rPr>
                <w:rFonts w:ascii="Arial" w:hAnsi="Arial"/>
                <w:color w:val="000000"/>
                <w:sz w:val="18"/>
              </w:rPr>
              <w:t>Critical</w:t>
            </w:r>
          </w:p>
        </w:tc>
        <w:tc>
          <w:tcPr>
            <w:tcW w:type="dxa" w:w="2592"/>
            <w:shd w:fill="F2F5F9"/>
            <w:tcMar>
              <w:top w:w="80" w:type="dxa"/>
              <w:bottom w:w="80" w:type="dxa"/>
              <w:left w:w="120" w:type="dxa"/>
              <w:right w:w="120" w:type="dxa"/>
            </w:tcMar>
          </w:tcPr>
          <w:p>
            <w:pPr>
              <w:jc w:val="left"/>
            </w:pPr>
            <w:r>
              <w:rPr>
                <w:rFonts w:ascii="Arial" w:hAnsi="Arial"/>
                <w:color w:val="000000"/>
                <w:sz w:val="18"/>
              </w:rPr>
              <w:t>Trạng thái PaidState chưa override phương thức cancel() để ném InvalidStateTransitionException.</w:t>
            </w:r>
          </w:p>
        </w:tc>
        <w:tc>
          <w:tcPr>
            <w:tcW w:type="dxa" w:w="1440"/>
            <w:shd w:fill="F2F5F9"/>
            <w:tcMar>
              <w:top w:w="80" w:type="dxa"/>
              <w:bottom w:w="80" w:type="dxa"/>
              <w:left w:w="120" w:type="dxa"/>
              <w:right w:w="120" w:type="dxa"/>
            </w:tcMar>
          </w:tcPr>
          <w:p>
            <w:pPr>
              <w:jc w:val="left"/>
            </w:pPr>
            <w:r>
              <w:rPr>
                <w:rFonts w:ascii="Arial" w:hAnsi="Arial"/>
                <w:color w:val="000000"/>
                <w:sz w:val="18"/>
              </w:rPr>
              <w:t>Đã khắc phục (Closed)</w:t>
            </w:r>
          </w:p>
        </w:tc>
      </w:tr>
      <w:tr>
        <w:tc>
          <w:tcPr>
            <w:tcW w:type="dxa" w:w="1152"/>
            <w:shd w:fill="FFFFFF"/>
            <w:tcMar>
              <w:top w:w="80" w:type="dxa"/>
              <w:bottom w:w="80" w:type="dxa"/>
              <w:left w:w="120" w:type="dxa"/>
              <w:right w:w="120" w:type="dxa"/>
            </w:tcMar>
          </w:tcPr>
          <w:p>
            <w:pPr>
              <w:jc w:val="center"/>
            </w:pPr>
            <w:r>
              <w:rPr>
                <w:rFonts w:ascii="Arial" w:hAnsi="Arial"/>
                <w:color w:val="000000"/>
                <w:sz w:val="18"/>
              </w:rPr>
              <w:t>BUG-03</w:t>
            </w:r>
          </w:p>
        </w:tc>
        <w:tc>
          <w:tcPr>
            <w:tcW w:type="dxa" w:w="1728"/>
            <w:shd w:fill="FFFFFF"/>
            <w:tcMar>
              <w:top w:w="80" w:type="dxa"/>
              <w:bottom w:w="80" w:type="dxa"/>
              <w:left w:w="120" w:type="dxa"/>
              <w:right w:w="120" w:type="dxa"/>
            </w:tcMar>
          </w:tcPr>
          <w:p>
            <w:pPr>
              <w:jc w:val="center"/>
            </w:pPr>
            <w:r>
              <w:rPr>
                <w:rFonts w:ascii="Arial" w:hAnsi="Arial"/>
                <w:b/>
                <w:color w:val="1F4E79"/>
                <w:sz w:val="18"/>
              </w:rPr>
              <w:t>F17 - Quản lý kho</w:t>
            </w:r>
          </w:p>
        </w:tc>
        <w:tc>
          <w:tcPr>
            <w:tcW w:type="dxa" w:w="3456"/>
            <w:shd w:fill="FFFFFF"/>
            <w:tcMar>
              <w:top w:w="80" w:type="dxa"/>
              <w:bottom w:w="80" w:type="dxa"/>
              <w:left w:w="120" w:type="dxa"/>
              <w:right w:w="120" w:type="dxa"/>
            </w:tcMar>
          </w:tcPr>
          <w:p>
            <w:pPr>
              <w:jc w:val="left"/>
            </w:pPr>
            <w:r>
              <w:rPr>
                <w:rFonts w:ascii="Arial" w:hAnsi="Arial"/>
                <w:color w:val="000000"/>
                <w:sz w:val="18"/>
              </w:rPr>
              <w:t>Kho nguyên liệu bị trừ 2 lần khi thu ngân ấn nút thanh toán nhiều lần liên tiếp.</w:t>
            </w:r>
          </w:p>
        </w:tc>
        <w:tc>
          <w:tcPr>
            <w:tcW w:type="dxa" w:w="1152"/>
            <w:shd w:fill="FFFFFF"/>
            <w:tcMar>
              <w:top w:w="80" w:type="dxa"/>
              <w:bottom w:w="80" w:type="dxa"/>
              <w:left w:w="120" w:type="dxa"/>
              <w:right w:w="120" w:type="dxa"/>
            </w:tcMar>
          </w:tcPr>
          <w:p>
            <w:pPr>
              <w:jc w:val="left"/>
            </w:pPr>
            <w:r>
              <w:rPr>
                <w:rFonts w:ascii="Arial" w:hAnsi="Arial"/>
                <w:color w:val="000000"/>
                <w:sz w:val="18"/>
              </w:rPr>
              <w:t>Critical</w:t>
            </w:r>
          </w:p>
        </w:tc>
        <w:tc>
          <w:tcPr>
            <w:tcW w:type="dxa" w:w="2592"/>
            <w:shd w:fill="FFFFFF"/>
            <w:tcMar>
              <w:top w:w="80" w:type="dxa"/>
              <w:bottom w:w="80" w:type="dxa"/>
              <w:left w:w="120" w:type="dxa"/>
              <w:right w:w="120" w:type="dxa"/>
            </w:tcMar>
          </w:tcPr>
          <w:p>
            <w:pPr>
              <w:jc w:val="left"/>
            </w:pPr>
            <w:r>
              <w:rPr>
                <w:rFonts w:ascii="Arial" w:hAnsi="Arial"/>
                <w:color w:val="000000"/>
                <w:sz w:val="18"/>
              </w:rPr>
              <w:t>Thiếu cờ kiểm tra order.isInventoryDeducted() trước khi thực hiện deductForOrder.</w:t>
            </w:r>
          </w:p>
        </w:tc>
        <w:tc>
          <w:tcPr>
            <w:tcW w:type="dxa" w:w="1440"/>
            <w:shd w:fill="FFFFFF"/>
            <w:tcMar>
              <w:top w:w="80" w:type="dxa"/>
              <w:bottom w:w="80" w:type="dxa"/>
              <w:left w:w="120" w:type="dxa"/>
              <w:right w:w="120" w:type="dxa"/>
            </w:tcMar>
          </w:tcPr>
          <w:p>
            <w:pPr>
              <w:jc w:val="left"/>
            </w:pPr>
            <w:r>
              <w:rPr>
                <w:rFonts w:ascii="Arial" w:hAnsi="Arial"/>
                <w:color w:val="000000"/>
                <w:sz w:val="18"/>
              </w:rPr>
              <w:t>Đã khắc phục (Closed)</w:t>
            </w:r>
          </w:p>
        </w:tc>
      </w:tr>
      <w:tr>
        <w:tc>
          <w:tcPr>
            <w:tcW w:type="dxa" w:w="1152"/>
            <w:shd w:fill="F2F5F9"/>
            <w:tcMar>
              <w:top w:w="80" w:type="dxa"/>
              <w:bottom w:w="80" w:type="dxa"/>
              <w:left w:w="120" w:type="dxa"/>
              <w:right w:w="120" w:type="dxa"/>
            </w:tcMar>
          </w:tcPr>
          <w:p>
            <w:pPr>
              <w:jc w:val="center"/>
            </w:pPr>
            <w:r>
              <w:rPr>
                <w:rFonts w:ascii="Arial" w:hAnsi="Arial"/>
                <w:color w:val="000000"/>
                <w:sz w:val="18"/>
              </w:rPr>
              <w:t>BUG-04</w:t>
            </w:r>
          </w:p>
        </w:tc>
        <w:tc>
          <w:tcPr>
            <w:tcW w:type="dxa" w:w="1728"/>
            <w:shd w:fill="F2F5F9"/>
            <w:tcMar>
              <w:top w:w="80" w:type="dxa"/>
              <w:bottom w:w="80" w:type="dxa"/>
              <w:left w:w="120" w:type="dxa"/>
              <w:right w:w="120" w:type="dxa"/>
            </w:tcMar>
          </w:tcPr>
          <w:p>
            <w:pPr>
              <w:jc w:val="center"/>
            </w:pPr>
            <w:r>
              <w:rPr>
                <w:rFonts w:ascii="Arial" w:hAnsi="Arial"/>
                <w:b/>
                <w:color w:val="1F4E79"/>
                <w:sz w:val="18"/>
              </w:rPr>
              <w:t>F16 - Tùy biến món</w:t>
            </w:r>
          </w:p>
        </w:tc>
        <w:tc>
          <w:tcPr>
            <w:tcW w:type="dxa" w:w="3456"/>
            <w:shd w:fill="F2F5F9"/>
            <w:tcMar>
              <w:top w:w="80" w:type="dxa"/>
              <w:bottom w:w="80" w:type="dxa"/>
              <w:left w:w="120" w:type="dxa"/>
              <w:right w:w="120" w:type="dxa"/>
            </w:tcMar>
          </w:tcPr>
          <w:p>
            <w:pPr>
              <w:jc w:val="left"/>
            </w:pPr>
            <w:r>
              <w:rPr>
                <w:rFonts w:ascii="Arial" w:hAnsi="Arial"/>
                <w:color w:val="000000"/>
                <w:sz w:val="18"/>
              </w:rPr>
              <w:t>Modal tùy biến món không hiển thị topping đã bị quản trị viên tắt (active=false).</w:t>
            </w:r>
          </w:p>
        </w:tc>
        <w:tc>
          <w:tcPr>
            <w:tcW w:type="dxa" w:w="1152"/>
            <w:shd w:fill="F2F5F9"/>
            <w:tcMar>
              <w:top w:w="80" w:type="dxa"/>
              <w:bottom w:w="80" w:type="dxa"/>
              <w:left w:w="120" w:type="dxa"/>
              <w:right w:w="120" w:type="dxa"/>
            </w:tcMar>
          </w:tcPr>
          <w:p>
            <w:pPr>
              <w:jc w:val="left"/>
            </w:pPr>
            <w:r>
              <w:rPr>
                <w:rFonts w:ascii="Arial" w:hAnsi="Arial"/>
                <w:color w:val="000000"/>
                <w:sz w:val="18"/>
              </w:rPr>
              <w:t>Minor</w:t>
            </w:r>
          </w:p>
        </w:tc>
        <w:tc>
          <w:tcPr>
            <w:tcW w:type="dxa" w:w="2592"/>
            <w:shd w:fill="F2F5F9"/>
            <w:tcMar>
              <w:top w:w="80" w:type="dxa"/>
              <w:bottom w:w="80" w:type="dxa"/>
              <w:left w:w="120" w:type="dxa"/>
              <w:right w:w="120" w:type="dxa"/>
            </w:tcMar>
          </w:tcPr>
          <w:p>
            <w:pPr>
              <w:jc w:val="left"/>
            </w:pPr>
            <w:r>
              <w:rPr>
                <w:rFonts w:ascii="Arial" w:hAnsi="Arial"/>
                <w:color w:val="000000"/>
                <w:sz w:val="18"/>
              </w:rPr>
              <w:t>Query lấy danh sách topping chưa lọc điều kiện active == true.</w:t>
            </w:r>
          </w:p>
        </w:tc>
        <w:tc>
          <w:tcPr>
            <w:tcW w:type="dxa" w:w="1440"/>
            <w:shd w:fill="F2F5F9"/>
            <w:tcMar>
              <w:top w:w="80" w:type="dxa"/>
              <w:bottom w:w="80" w:type="dxa"/>
              <w:left w:w="120" w:type="dxa"/>
              <w:right w:w="120" w:type="dxa"/>
            </w:tcMar>
          </w:tcPr>
          <w:p>
            <w:pPr>
              <w:jc w:val="left"/>
            </w:pPr>
            <w:r>
              <w:rPr>
                <w:rFonts w:ascii="Arial" w:hAnsi="Arial"/>
                <w:color w:val="000000"/>
                <w:sz w:val="18"/>
              </w:rPr>
              <w:t>Đã khắc phục (Closed)</w:t>
            </w:r>
          </w:p>
        </w:tc>
      </w:tr>
      <w:tr>
        <w:tc>
          <w:tcPr>
            <w:tcW w:type="dxa" w:w="1152"/>
            <w:shd w:fill="FFFFFF"/>
            <w:tcMar>
              <w:top w:w="80" w:type="dxa"/>
              <w:bottom w:w="80" w:type="dxa"/>
              <w:left w:w="120" w:type="dxa"/>
              <w:right w:w="120" w:type="dxa"/>
            </w:tcMar>
          </w:tcPr>
          <w:p>
            <w:pPr>
              <w:jc w:val="center"/>
            </w:pPr>
            <w:r>
              <w:rPr>
                <w:rFonts w:ascii="Arial" w:hAnsi="Arial"/>
                <w:color w:val="000000"/>
                <w:sz w:val="18"/>
              </w:rPr>
              <w:t>BUG-05</w:t>
            </w:r>
          </w:p>
        </w:tc>
        <w:tc>
          <w:tcPr>
            <w:tcW w:type="dxa" w:w="1728"/>
            <w:shd w:fill="FFFFFF"/>
            <w:tcMar>
              <w:top w:w="80" w:type="dxa"/>
              <w:bottom w:w="80" w:type="dxa"/>
              <w:left w:w="120" w:type="dxa"/>
              <w:right w:w="120" w:type="dxa"/>
            </w:tcMar>
          </w:tcPr>
          <w:p>
            <w:pPr>
              <w:jc w:val="center"/>
            </w:pPr>
            <w:r>
              <w:rPr>
                <w:rFonts w:ascii="Arial" w:hAnsi="Arial"/>
                <w:b/>
                <w:color w:val="1F4E79"/>
                <w:sz w:val="18"/>
              </w:rPr>
              <w:t>F08 - Thanh toán</w:t>
            </w:r>
          </w:p>
        </w:tc>
        <w:tc>
          <w:tcPr>
            <w:tcW w:type="dxa" w:w="3456"/>
            <w:shd w:fill="FFFFFF"/>
            <w:tcMar>
              <w:top w:w="80" w:type="dxa"/>
              <w:bottom w:w="80" w:type="dxa"/>
              <w:left w:w="120" w:type="dxa"/>
              <w:right w:w="120" w:type="dxa"/>
            </w:tcMar>
          </w:tcPr>
          <w:p>
            <w:pPr>
              <w:jc w:val="left"/>
            </w:pPr>
            <w:r>
              <w:rPr>
                <w:rFonts w:ascii="Arial" w:hAnsi="Arial"/>
                <w:color w:val="000000"/>
                <w:sz w:val="18"/>
              </w:rPr>
              <w:t>Mã giao dịch ví điện tử Momo bị trùng khi phát sinh nhiều đơn hàng cùng lúc.</w:t>
            </w:r>
          </w:p>
        </w:tc>
        <w:tc>
          <w:tcPr>
            <w:tcW w:type="dxa" w:w="1152"/>
            <w:shd w:fill="FFFFFF"/>
            <w:tcMar>
              <w:top w:w="80" w:type="dxa"/>
              <w:bottom w:w="80" w:type="dxa"/>
              <w:left w:w="120" w:type="dxa"/>
              <w:right w:w="120" w:type="dxa"/>
            </w:tcMar>
          </w:tcPr>
          <w:p>
            <w:pPr>
              <w:jc w:val="left"/>
            </w:pPr>
            <w:r>
              <w:rPr>
                <w:rFonts w:ascii="Arial" w:hAnsi="Arial"/>
                <w:color w:val="000000"/>
                <w:sz w:val="18"/>
              </w:rPr>
              <w:t>Major</w:t>
            </w:r>
          </w:p>
        </w:tc>
        <w:tc>
          <w:tcPr>
            <w:tcW w:type="dxa" w:w="2592"/>
            <w:shd w:fill="FFFFFF"/>
            <w:tcMar>
              <w:top w:w="80" w:type="dxa"/>
              <w:bottom w:w="80" w:type="dxa"/>
              <w:left w:w="120" w:type="dxa"/>
              <w:right w:w="120" w:type="dxa"/>
            </w:tcMar>
          </w:tcPr>
          <w:p>
            <w:pPr>
              <w:jc w:val="left"/>
            </w:pPr>
            <w:r>
              <w:rPr>
                <w:rFonts w:ascii="Arial" w:hAnsi="Arial"/>
                <w:color w:val="000000"/>
                <w:sz w:val="18"/>
              </w:rPr>
              <w:t>Hàm giả lập mã giao dịch dùng chuỗi ngẫu nhiên quá ngắn.</w:t>
            </w:r>
          </w:p>
        </w:tc>
        <w:tc>
          <w:tcPr>
            <w:tcW w:type="dxa" w:w="1440"/>
            <w:shd w:fill="FFFFFF"/>
            <w:tcMar>
              <w:top w:w="80" w:type="dxa"/>
              <w:bottom w:w="80" w:type="dxa"/>
              <w:left w:w="120" w:type="dxa"/>
              <w:right w:w="120" w:type="dxa"/>
            </w:tcMar>
          </w:tcPr>
          <w:p>
            <w:pPr>
              <w:jc w:val="left"/>
            </w:pPr>
            <w:r>
              <w:rPr>
                <w:rFonts w:ascii="Arial" w:hAnsi="Arial"/>
                <w:color w:val="000000"/>
                <w:sz w:val="18"/>
              </w:rPr>
              <w:t>Đã khắc phục (Closed)</w:t>
            </w:r>
          </w:p>
        </w:tc>
      </w:tr>
    </w:tbl>
    <w:p>
      <w:pPr>
        <w:spacing w:after="120"/>
      </w:pPr>
    </w:p>
    <w:p>
      <w:pPr>
        <w:spacing w:after="80" w:line="276" w:lineRule="auto"/>
      </w:pPr>
      <w:r>
        <w:rPr>
          <w:rFonts w:ascii="Arial" w:hAnsi="Arial"/>
          <w:i w:val="0"/>
          <w:sz w:val="20"/>
        </w:rPr>
        <w:t>Đánh giá chất lượng: 100% các lỗi ghi nhận đều đã được đội ngũ phát triển khắc phục triệt để và kiểm thử hồi quy (Regression Testing) thành công, đảm bảo hệ thống đạt độ ổn định tuyệt đối.</w:t>
      </w:r>
    </w:p>
    <w:p>
      <w:pPr>
        <w:keepNext/>
        <w:spacing w:before="200" w:after="80"/>
      </w:pPr>
      <w:r>
        <w:rPr>
          <w:rFonts w:ascii="Arial" w:hAnsi="Arial"/>
          <w:b/>
          <w:color w:val="2E75B6"/>
          <w:sz w:val="24"/>
        </w:rPr>
        <w:t>5.3. Triển khai Kiểm thử Tự động</w:t>
      </w:r>
    </w:p>
    <w:p>
      <w:pPr>
        <w:spacing w:after="80" w:line="276" w:lineRule="auto"/>
      </w:pPr>
      <w:r>
        <w:rPr>
          <w:rFonts w:ascii="Arial" w:hAnsi="Arial"/>
          <w:i w:val="0"/>
          <w:sz w:val="20"/>
        </w:rPr>
        <w:t>Để nâng cao hiệu quả kiểm thử và phục vụ quá trình kiểm thử hồi quy liên tục, nhóm nghiên cứu đã xây dựng bộ kịch bản kiểm thử tự động toàn diện sử dụng framework Playwright (Node.js/JavaScript).</w:t>
      </w:r>
    </w:p>
    <w:p>
      <w:pPr>
        <w:spacing w:after="80" w:line="276" w:lineRule="auto"/>
      </w:pPr>
      <w:r>
        <w:rPr>
          <w:rFonts w:ascii="Arial" w:hAnsi="Arial"/>
          <w:i w:val="0"/>
          <w:sz w:val="20"/>
        </w:rPr>
        <w:t>Kiến trúc và tính năng của bộ kiểm thử Playwright:</w:t>
      </w:r>
    </w:p>
    <w:p>
      <w:pPr>
        <w:spacing w:after="80" w:line="276" w:lineRule="auto"/>
      </w:pPr>
      <w:r>
        <w:rPr>
          <w:rFonts w:ascii="Arial" w:hAnsi="Arial"/>
          <w:i w:val="0"/>
          <w:sz w:val="20"/>
        </w:rPr>
        <w:t>- Tự động hóa điều hướng và tương tác với giao diện người dùng web POS (http://localhost:5173 và http://localhost:5174).</w:t>
      </w:r>
    </w:p>
    <w:p>
      <w:pPr>
        <w:spacing w:after="80" w:line="276" w:lineRule="auto"/>
      </w:pPr>
      <w:r>
        <w:rPr>
          <w:rFonts w:ascii="Arial" w:hAnsi="Arial"/>
          <w:i w:val="0"/>
          <w:sz w:val="20"/>
        </w:rPr>
        <w:t>- Chạy kiểm thử tự động 1-click thông qua script run-e2e-tests.bat.</w:t>
      </w:r>
    </w:p>
    <w:p>
      <w:pPr>
        <w:spacing w:after="80" w:line="276" w:lineRule="auto"/>
      </w:pPr>
      <w:r>
        <w:rPr>
          <w:rFonts w:ascii="Arial" w:hAnsi="Arial"/>
          <w:i w:val="0"/>
          <w:sz w:val="20"/>
        </w:rPr>
        <w:t>- Tự động quay video màn hình HD (1280x720) cho từng kịch bản kiểm thử và lưu trữ tại thư mục e2e-tests/videos/.</w:t>
      </w:r>
    </w:p>
    <w:p>
      <w:pPr>
        <w:spacing w:after="80" w:line="276" w:lineRule="auto"/>
      </w:pPr>
      <w:r>
        <w:rPr>
          <w:rFonts w:ascii="Arial" w:hAnsi="Arial"/>
          <w:i w:val="0"/>
          <w:sz w:val="20"/>
        </w:rPr>
        <w:t>- Tự động xuất báo cáo kiểm thử HTML trực quan (Playwright HTML Report) tích hợp ảnh chụp màn hình và video xem lại thao tác.</w:t>
      </w:r>
    </w:p>
    <w:p>
      <w:pPr>
        <w:spacing w:after="80" w:line="276" w:lineRule="auto"/>
      </w:pPr>
      <w:r>
        <w:rPr>
          <w:rFonts w:ascii="Arial" w:hAnsi="Arial"/>
          <w:i/>
          <w:sz w:val="20"/>
        </w:rPr>
        <w:t>Bảng 5.3: Danh mục kịch bản kiểm thử tự động Playwright &amp; Video ghi hình:</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152"/>
            <w:shd w:fill="2E75B6"/>
            <w:tcMar>
              <w:top w:w="120" w:type="dxa"/>
              <w:bottom w:w="120" w:type="dxa"/>
              <w:left w:w="150" w:type="dxa"/>
              <w:right w:w="150" w:type="dxa"/>
            </w:tcMar>
          </w:tcPr>
          <w:p>
            <w:pPr>
              <w:jc w:val="center"/>
            </w:pPr>
            <w:r>
              <w:rPr>
                <w:rFonts w:ascii="Arial" w:hAnsi="Arial"/>
                <w:b/>
                <w:color w:val="FFFFFF"/>
                <w:sz w:val="19"/>
              </w:rPr>
              <w:t>Mã Kịch Bản</w:t>
            </w:r>
          </w:p>
        </w:tc>
        <w:tc>
          <w:tcPr>
            <w:tcW w:type="dxa" w:w="3600"/>
            <w:shd w:fill="2E75B6"/>
            <w:tcMar>
              <w:top w:w="120" w:type="dxa"/>
              <w:bottom w:w="120" w:type="dxa"/>
              <w:left w:w="150" w:type="dxa"/>
              <w:right w:w="150" w:type="dxa"/>
            </w:tcMar>
          </w:tcPr>
          <w:p>
            <w:pPr>
              <w:jc w:val="center"/>
            </w:pPr>
            <w:r>
              <w:rPr>
                <w:rFonts w:ascii="Arial" w:hAnsi="Arial"/>
                <w:b/>
                <w:color w:val="FFFFFF"/>
                <w:sz w:val="19"/>
              </w:rPr>
              <w:t>Nội dung kiểm thử tự động</w:t>
            </w:r>
          </w:p>
        </w:tc>
        <w:tc>
          <w:tcPr>
            <w:tcW w:type="dxa" w:w="2016"/>
            <w:shd w:fill="2E75B6"/>
            <w:tcMar>
              <w:top w:w="120" w:type="dxa"/>
              <w:bottom w:w="120" w:type="dxa"/>
              <w:left w:w="150" w:type="dxa"/>
              <w:right w:w="150" w:type="dxa"/>
            </w:tcMar>
          </w:tcPr>
          <w:p>
            <w:pPr>
              <w:jc w:val="center"/>
            </w:pPr>
            <w:r>
              <w:rPr>
                <w:rFonts w:ascii="Arial" w:hAnsi="Arial"/>
                <w:b/>
                <w:color w:val="FFFFFF"/>
                <w:sz w:val="19"/>
              </w:rPr>
              <w:t>Design Pattern liên quan</w:t>
            </w:r>
          </w:p>
        </w:tc>
        <w:tc>
          <w:tcPr>
            <w:tcW w:type="dxa" w:w="3168"/>
            <w:shd w:fill="2E75B6"/>
            <w:tcMar>
              <w:top w:w="120" w:type="dxa"/>
              <w:bottom w:w="120" w:type="dxa"/>
              <w:left w:w="150" w:type="dxa"/>
              <w:right w:w="150" w:type="dxa"/>
            </w:tcMar>
          </w:tcPr>
          <w:p>
            <w:pPr>
              <w:jc w:val="center"/>
            </w:pPr>
            <w:r>
              <w:rPr>
                <w:rFonts w:ascii="Arial" w:hAnsi="Arial"/>
                <w:b/>
                <w:color w:val="FFFFFF"/>
                <w:sz w:val="19"/>
              </w:rPr>
              <w:t>Video ghi hình</w:t>
            </w:r>
          </w:p>
        </w:tc>
        <w:tc>
          <w:tcPr>
            <w:tcW w:type="dxa" w:w="1296"/>
            <w:shd w:fill="2E75B6"/>
            <w:tcMar>
              <w:top w:w="120" w:type="dxa"/>
              <w:bottom w:w="120" w:type="dxa"/>
              <w:left w:w="150" w:type="dxa"/>
              <w:right w:w="150" w:type="dxa"/>
            </w:tcMar>
          </w:tcPr>
          <w:p>
            <w:pPr>
              <w:jc w:val="center"/>
            </w:pPr>
            <w:r>
              <w:rPr>
                <w:rFonts w:ascii="Arial" w:hAnsi="Arial"/>
                <w:b/>
                <w:color w:val="FFFFFF"/>
                <w:sz w:val="19"/>
              </w:rPr>
              <w:t>Kết quả</w:t>
            </w:r>
          </w:p>
        </w:tc>
      </w:tr>
      <w:tr>
        <w:tc>
          <w:tcPr>
            <w:tcW w:type="dxa" w:w="1152"/>
            <w:shd w:fill="FFFFFF"/>
            <w:tcMar>
              <w:top w:w="80" w:type="dxa"/>
              <w:bottom w:w="80" w:type="dxa"/>
              <w:left w:w="120" w:type="dxa"/>
              <w:right w:w="120" w:type="dxa"/>
            </w:tcMar>
          </w:tcPr>
          <w:p>
            <w:pPr>
              <w:jc w:val="center"/>
            </w:pPr>
            <w:r>
              <w:rPr>
                <w:rFonts w:ascii="Arial" w:hAnsi="Arial"/>
                <w:color w:val="000000"/>
                <w:sz w:val="18"/>
              </w:rPr>
              <w:t>TC01</w:t>
            </w:r>
          </w:p>
        </w:tc>
        <w:tc>
          <w:tcPr>
            <w:tcW w:type="dxa" w:w="3600"/>
            <w:shd w:fill="FFFFFF"/>
            <w:tcMar>
              <w:top w:w="80" w:type="dxa"/>
              <w:bottom w:w="80" w:type="dxa"/>
              <w:left w:w="120" w:type="dxa"/>
              <w:right w:w="120" w:type="dxa"/>
            </w:tcMar>
          </w:tcPr>
          <w:p>
            <w:pPr>
              <w:jc w:val="center"/>
            </w:pPr>
            <w:r>
              <w:rPr>
                <w:rFonts w:ascii="Arial" w:hAnsi="Arial"/>
                <w:b/>
                <w:color w:val="1F4E79"/>
                <w:sz w:val="18"/>
              </w:rPr>
              <w:t>Kiểm tra giao diện thu ngân, tìm kiếm món thời gian thực &amp; lọc theo từng danh mục</w:t>
            </w:r>
          </w:p>
        </w:tc>
        <w:tc>
          <w:tcPr>
            <w:tcW w:type="dxa" w:w="2016"/>
            <w:shd w:fill="FFFFFF"/>
            <w:tcMar>
              <w:top w:w="80" w:type="dxa"/>
              <w:bottom w:w="80" w:type="dxa"/>
              <w:left w:w="120" w:type="dxa"/>
              <w:right w:w="120" w:type="dxa"/>
            </w:tcMar>
          </w:tcPr>
          <w:p>
            <w:pPr>
              <w:jc w:val="left"/>
            </w:pPr>
            <w:r>
              <w:rPr>
                <w:rFonts w:ascii="Arial" w:hAnsi="Arial"/>
                <w:color w:val="000000"/>
                <w:sz w:val="18"/>
              </w:rPr>
              <w:t>UI / Filter Strategy</w:t>
            </w:r>
          </w:p>
        </w:tc>
        <w:tc>
          <w:tcPr>
            <w:tcW w:type="dxa" w:w="3168"/>
            <w:shd w:fill="FFFFFF"/>
            <w:tcMar>
              <w:top w:w="80" w:type="dxa"/>
              <w:bottom w:w="80" w:type="dxa"/>
              <w:left w:w="120" w:type="dxa"/>
              <w:right w:w="120" w:type="dxa"/>
            </w:tcMar>
          </w:tcPr>
          <w:p>
            <w:pPr>
              <w:jc w:val="left"/>
            </w:pPr>
            <w:r>
              <w:rPr>
                <w:rFonts w:ascii="Arial" w:hAnsi="Arial"/>
                <w:color w:val="000000"/>
                <w:sz w:val="18"/>
              </w:rPr>
              <w:t>TC01_GiaoDien_TimKiem_DanhMuc.webm</w:t>
            </w:r>
          </w:p>
        </w:tc>
        <w:tc>
          <w:tcPr>
            <w:tcW w:type="dxa" w:w="1296"/>
            <w:shd w:fill="FFFFFF"/>
            <w:tcMar>
              <w:top w:w="80" w:type="dxa"/>
              <w:bottom w:w="80" w:type="dxa"/>
              <w:left w:w="120" w:type="dxa"/>
              <w:right w:w="120" w:type="dxa"/>
            </w:tcMar>
          </w:tcPr>
          <w:p>
            <w:pPr>
              <w:jc w:val="left"/>
            </w:pPr>
            <w:r>
              <w:rPr>
                <w:rFonts w:ascii="Arial" w:hAnsi="Arial"/>
                <w:color w:val="000000"/>
                <w:sz w:val="18"/>
              </w:rPr>
              <w:t>Pass (100%)</w:t>
            </w:r>
          </w:p>
        </w:tc>
      </w:tr>
      <w:tr>
        <w:tc>
          <w:tcPr>
            <w:tcW w:type="dxa" w:w="1152"/>
            <w:shd w:fill="F2F5F9"/>
            <w:tcMar>
              <w:top w:w="80" w:type="dxa"/>
              <w:bottom w:w="80" w:type="dxa"/>
              <w:left w:w="120" w:type="dxa"/>
              <w:right w:w="120" w:type="dxa"/>
            </w:tcMar>
          </w:tcPr>
          <w:p>
            <w:pPr>
              <w:jc w:val="center"/>
            </w:pPr>
            <w:r>
              <w:rPr>
                <w:rFonts w:ascii="Arial" w:hAnsi="Arial"/>
                <w:color w:val="000000"/>
                <w:sz w:val="18"/>
              </w:rPr>
              <w:t>TC02</w:t>
            </w:r>
          </w:p>
        </w:tc>
        <w:tc>
          <w:tcPr>
            <w:tcW w:type="dxa" w:w="3600"/>
            <w:shd w:fill="F2F5F9"/>
            <w:tcMar>
              <w:top w:w="80" w:type="dxa"/>
              <w:bottom w:w="80" w:type="dxa"/>
              <w:left w:w="120" w:type="dxa"/>
              <w:right w:w="120" w:type="dxa"/>
            </w:tcMar>
          </w:tcPr>
          <w:p>
            <w:pPr>
              <w:jc w:val="center"/>
            </w:pPr>
            <w:r>
              <w:rPr>
                <w:rFonts w:ascii="Arial" w:hAnsi="Arial"/>
                <w:b/>
                <w:color w:val="1F4E79"/>
                <w:sz w:val="18"/>
              </w:rPr>
              <w:t>Tùy biến món nước chuyên sâu: Size L (+10.000₫), Topping, mức đường, đá &amp; thêm giỏ hàng</w:t>
            </w:r>
          </w:p>
        </w:tc>
        <w:tc>
          <w:tcPr>
            <w:tcW w:type="dxa" w:w="2016"/>
            <w:shd w:fill="F2F5F9"/>
            <w:tcMar>
              <w:top w:w="80" w:type="dxa"/>
              <w:bottom w:w="80" w:type="dxa"/>
              <w:left w:w="120" w:type="dxa"/>
              <w:right w:w="120" w:type="dxa"/>
            </w:tcMar>
          </w:tcPr>
          <w:p>
            <w:pPr>
              <w:jc w:val="left"/>
            </w:pPr>
            <w:r>
              <w:rPr>
                <w:rFonts w:ascii="Arial" w:hAnsi="Arial"/>
                <w:color w:val="000000"/>
                <w:sz w:val="18"/>
              </w:rPr>
              <w:t>Decorator Pattern</w:t>
            </w:r>
          </w:p>
        </w:tc>
        <w:tc>
          <w:tcPr>
            <w:tcW w:type="dxa" w:w="3168"/>
            <w:shd w:fill="F2F5F9"/>
            <w:tcMar>
              <w:top w:w="80" w:type="dxa"/>
              <w:bottom w:w="80" w:type="dxa"/>
              <w:left w:w="120" w:type="dxa"/>
              <w:right w:w="120" w:type="dxa"/>
            </w:tcMar>
          </w:tcPr>
          <w:p>
            <w:pPr>
              <w:jc w:val="left"/>
            </w:pPr>
            <w:r>
              <w:rPr>
                <w:rFonts w:ascii="Arial" w:hAnsi="Arial"/>
                <w:color w:val="000000"/>
                <w:sz w:val="18"/>
              </w:rPr>
              <w:t>TC02_TuyBienMon_Decorator_ThemVaoGio.webm</w:t>
            </w:r>
          </w:p>
        </w:tc>
        <w:tc>
          <w:tcPr>
            <w:tcW w:type="dxa" w:w="1296"/>
            <w:shd w:fill="F2F5F9"/>
            <w:tcMar>
              <w:top w:w="80" w:type="dxa"/>
              <w:bottom w:w="80" w:type="dxa"/>
              <w:left w:w="120" w:type="dxa"/>
              <w:right w:w="120" w:type="dxa"/>
            </w:tcMar>
          </w:tcPr>
          <w:p>
            <w:pPr>
              <w:jc w:val="left"/>
            </w:pPr>
            <w:r>
              <w:rPr>
                <w:rFonts w:ascii="Arial" w:hAnsi="Arial"/>
                <w:color w:val="000000"/>
                <w:sz w:val="18"/>
              </w:rPr>
              <w:t>Pass (100%)</w:t>
            </w:r>
          </w:p>
        </w:tc>
      </w:tr>
      <w:tr>
        <w:tc>
          <w:tcPr>
            <w:tcW w:type="dxa" w:w="1152"/>
            <w:shd w:fill="FFFFFF"/>
            <w:tcMar>
              <w:top w:w="80" w:type="dxa"/>
              <w:bottom w:w="80" w:type="dxa"/>
              <w:left w:w="120" w:type="dxa"/>
              <w:right w:w="120" w:type="dxa"/>
            </w:tcMar>
          </w:tcPr>
          <w:p>
            <w:pPr>
              <w:jc w:val="center"/>
            </w:pPr>
            <w:r>
              <w:rPr>
                <w:rFonts w:ascii="Arial" w:hAnsi="Arial"/>
                <w:color w:val="000000"/>
                <w:sz w:val="18"/>
              </w:rPr>
              <w:t>TC03</w:t>
            </w:r>
          </w:p>
        </w:tc>
        <w:tc>
          <w:tcPr>
            <w:tcW w:type="dxa" w:w="3600"/>
            <w:shd w:fill="FFFFFF"/>
            <w:tcMar>
              <w:top w:w="80" w:type="dxa"/>
              <w:bottom w:w="80" w:type="dxa"/>
              <w:left w:w="120" w:type="dxa"/>
              <w:right w:w="120" w:type="dxa"/>
            </w:tcMar>
          </w:tcPr>
          <w:p>
            <w:pPr>
              <w:jc w:val="center"/>
            </w:pPr>
            <w:r>
              <w:rPr>
                <w:rFonts w:ascii="Arial" w:hAnsi="Arial"/>
                <w:b/>
                <w:color w:val="1F4E79"/>
                <w:sz w:val="18"/>
              </w:rPr>
              <w:t>Áp dụng các chiến lược khuyến mãi: Giảm giá 10%, VIP Fixed 15.000₫, Mua 1 Tặng 1 (BOGO)</w:t>
            </w:r>
          </w:p>
        </w:tc>
        <w:tc>
          <w:tcPr>
            <w:tcW w:type="dxa" w:w="2016"/>
            <w:shd w:fill="FFFFFF"/>
            <w:tcMar>
              <w:top w:w="80" w:type="dxa"/>
              <w:bottom w:w="80" w:type="dxa"/>
              <w:left w:w="120" w:type="dxa"/>
              <w:right w:w="120" w:type="dxa"/>
            </w:tcMar>
          </w:tcPr>
          <w:p>
            <w:pPr>
              <w:jc w:val="left"/>
            </w:pPr>
            <w:r>
              <w:rPr>
                <w:rFonts w:ascii="Arial" w:hAnsi="Arial"/>
                <w:color w:val="000000"/>
                <w:sz w:val="18"/>
              </w:rPr>
              <w:t>Strategy Pattern</w:t>
            </w:r>
          </w:p>
        </w:tc>
        <w:tc>
          <w:tcPr>
            <w:tcW w:type="dxa" w:w="3168"/>
            <w:shd w:fill="FFFFFF"/>
            <w:tcMar>
              <w:top w:w="80" w:type="dxa"/>
              <w:bottom w:w="80" w:type="dxa"/>
              <w:left w:w="120" w:type="dxa"/>
              <w:right w:w="120" w:type="dxa"/>
            </w:tcMar>
          </w:tcPr>
          <w:p>
            <w:pPr>
              <w:jc w:val="left"/>
            </w:pPr>
            <w:r>
              <w:rPr>
                <w:rFonts w:ascii="Arial" w:hAnsi="Arial"/>
                <w:color w:val="000000"/>
                <w:sz w:val="18"/>
              </w:rPr>
              <w:t>TC03_KhuyenMai_StrategyPattern.webm</w:t>
            </w:r>
          </w:p>
        </w:tc>
        <w:tc>
          <w:tcPr>
            <w:tcW w:type="dxa" w:w="1296"/>
            <w:shd w:fill="FFFFFF"/>
            <w:tcMar>
              <w:top w:w="80" w:type="dxa"/>
              <w:bottom w:w="80" w:type="dxa"/>
              <w:left w:w="120" w:type="dxa"/>
              <w:right w:w="120" w:type="dxa"/>
            </w:tcMar>
          </w:tcPr>
          <w:p>
            <w:pPr>
              <w:jc w:val="left"/>
            </w:pPr>
            <w:r>
              <w:rPr>
                <w:rFonts w:ascii="Arial" w:hAnsi="Arial"/>
                <w:color w:val="000000"/>
                <w:sz w:val="18"/>
              </w:rPr>
              <w:t>Pass (100%)</w:t>
            </w:r>
          </w:p>
        </w:tc>
      </w:tr>
      <w:tr>
        <w:tc>
          <w:tcPr>
            <w:tcW w:type="dxa" w:w="1152"/>
            <w:shd w:fill="F2F5F9"/>
            <w:tcMar>
              <w:top w:w="80" w:type="dxa"/>
              <w:bottom w:w="80" w:type="dxa"/>
              <w:left w:w="120" w:type="dxa"/>
              <w:right w:w="120" w:type="dxa"/>
            </w:tcMar>
          </w:tcPr>
          <w:p>
            <w:pPr>
              <w:jc w:val="center"/>
            </w:pPr>
            <w:r>
              <w:rPr>
                <w:rFonts w:ascii="Arial" w:hAnsi="Arial"/>
                <w:color w:val="000000"/>
                <w:sz w:val="18"/>
              </w:rPr>
              <w:t>TC04</w:t>
            </w:r>
          </w:p>
        </w:tc>
        <w:tc>
          <w:tcPr>
            <w:tcW w:type="dxa" w:w="3600"/>
            <w:shd w:fill="F2F5F9"/>
            <w:tcMar>
              <w:top w:w="80" w:type="dxa"/>
              <w:bottom w:w="80" w:type="dxa"/>
              <w:left w:w="120" w:type="dxa"/>
              <w:right w:w="120" w:type="dxa"/>
            </w:tcMar>
          </w:tcPr>
          <w:p>
            <w:pPr>
              <w:jc w:val="center"/>
            </w:pPr>
            <w:r>
              <w:rPr>
                <w:rFonts w:ascii="Arial" w:hAnsi="Arial"/>
                <w:b/>
                <w:color w:val="1F4E79"/>
                <w:sz w:val="18"/>
              </w:rPr>
              <w:t>Quy trình thanh toán đa kênh: Ví điện tử Momo, VNPay QR Code và xuất hóa đơn điện tử E-Receipt</w:t>
            </w:r>
          </w:p>
        </w:tc>
        <w:tc>
          <w:tcPr>
            <w:tcW w:type="dxa" w:w="2016"/>
            <w:shd w:fill="F2F5F9"/>
            <w:tcMar>
              <w:top w:w="80" w:type="dxa"/>
              <w:bottom w:w="80" w:type="dxa"/>
              <w:left w:w="120" w:type="dxa"/>
              <w:right w:w="120" w:type="dxa"/>
            </w:tcMar>
          </w:tcPr>
          <w:p>
            <w:pPr>
              <w:jc w:val="left"/>
            </w:pPr>
            <w:r>
              <w:rPr>
                <w:rFonts w:ascii="Arial" w:hAnsi="Arial"/>
                <w:color w:val="000000"/>
                <w:sz w:val="18"/>
              </w:rPr>
              <w:t>Adapter Pattern</w:t>
            </w:r>
          </w:p>
        </w:tc>
        <w:tc>
          <w:tcPr>
            <w:tcW w:type="dxa" w:w="3168"/>
            <w:shd w:fill="F2F5F9"/>
            <w:tcMar>
              <w:top w:w="80" w:type="dxa"/>
              <w:bottom w:w="80" w:type="dxa"/>
              <w:left w:w="120" w:type="dxa"/>
              <w:right w:w="120" w:type="dxa"/>
            </w:tcMar>
          </w:tcPr>
          <w:p>
            <w:pPr>
              <w:jc w:val="left"/>
            </w:pPr>
            <w:r>
              <w:rPr>
                <w:rFonts w:ascii="Arial" w:hAnsi="Arial"/>
                <w:color w:val="000000"/>
                <w:sz w:val="18"/>
              </w:rPr>
              <w:t>TC04_ThanhToan_AdapterPattern_HoaDon.webm</w:t>
            </w:r>
          </w:p>
        </w:tc>
        <w:tc>
          <w:tcPr>
            <w:tcW w:type="dxa" w:w="1296"/>
            <w:shd w:fill="F2F5F9"/>
            <w:tcMar>
              <w:top w:w="80" w:type="dxa"/>
              <w:bottom w:w="80" w:type="dxa"/>
              <w:left w:w="120" w:type="dxa"/>
              <w:right w:w="120" w:type="dxa"/>
            </w:tcMar>
          </w:tcPr>
          <w:p>
            <w:pPr>
              <w:jc w:val="left"/>
            </w:pPr>
            <w:r>
              <w:rPr>
                <w:rFonts w:ascii="Arial" w:hAnsi="Arial"/>
                <w:color w:val="000000"/>
                <w:sz w:val="18"/>
              </w:rPr>
              <w:t>Pass (100%)</w:t>
            </w:r>
          </w:p>
        </w:tc>
      </w:tr>
      <w:tr>
        <w:tc>
          <w:tcPr>
            <w:tcW w:type="dxa" w:w="1152"/>
            <w:shd w:fill="FFFFFF"/>
            <w:tcMar>
              <w:top w:w="80" w:type="dxa"/>
              <w:bottom w:w="80" w:type="dxa"/>
              <w:left w:w="120" w:type="dxa"/>
              <w:right w:w="120" w:type="dxa"/>
            </w:tcMar>
          </w:tcPr>
          <w:p>
            <w:pPr>
              <w:jc w:val="center"/>
            </w:pPr>
            <w:r>
              <w:rPr>
                <w:rFonts w:ascii="Arial" w:hAnsi="Arial"/>
                <w:color w:val="000000"/>
                <w:sz w:val="18"/>
              </w:rPr>
              <w:t>TC05</w:t>
            </w:r>
          </w:p>
        </w:tc>
        <w:tc>
          <w:tcPr>
            <w:tcW w:type="dxa" w:w="3600"/>
            <w:shd w:fill="FFFFFF"/>
            <w:tcMar>
              <w:top w:w="80" w:type="dxa"/>
              <w:bottom w:w="80" w:type="dxa"/>
              <w:left w:w="120" w:type="dxa"/>
              <w:right w:w="120" w:type="dxa"/>
            </w:tcMar>
          </w:tcPr>
          <w:p>
            <w:pPr>
              <w:jc w:val="center"/>
            </w:pPr>
            <w:r>
              <w:rPr>
                <w:rFonts w:ascii="Arial" w:hAnsi="Arial"/>
                <w:b/>
                <w:color w:val="1F4E79"/>
                <w:sz w:val="18"/>
              </w:rPr>
              <w:t>Đồng bộ màn hình pha chế (Kitchen KDS), luân chuyển trạng thái và tổng hợp báo cáo doanh thu</w:t>
            </w:r>
          </w:p>
        </w:tc>
        <w:tc>
          <w:tcPr>
            <w:tcW w:type="dxa" w:w="2016"/>
            <w:shd w:fill="FFFFFF"/>
            <w:tcMar>
              <w:top w:w="80" w:type="dxa"/>
              <w:bottom w:w="80" w:type="dxa"/>
              <w:left w:w="120" w:type="dxa"/>
              <w:right w:w="120" w:type="dxa"/>
            </w:tcMar>
          </w:tcPr>
          <w:p>
            <w:pPr>
              <w:jc w:val="left"/>
            </w:pPr>
            <w:r>
              <w:rPr>
                <w:rFonts w:ascii="Arial" w:hAnsi="Arial"/>
                <w:color w:val="000000"/>
                <w:sz w:val="18"/>
              </w:rPr>
              <w:t>State &amp; Observer Pattern</w:t>
            </w:r>
          </w:p>
        </w:tc>
        <w:tc>
          <w:tcPr>
            <w:tcW w:type="dxa" w:w="3168"/>
            <w:shd w:fill="FFFFFF"/>
            <w:tcMar>
              <w:top w:w="80" w:type="dxa"/>
              <w:bottom w:w="80" w:type="dxa"/>
              <w:left w:w="120" w:type="dxa"/>
              <w:right w:w="120" w:type="dxa"/>
            </w:tcMar>
          </w:tcPr>
          <w:p>
            <w:pPr>
              <w:jc w:val="left"/>
            </w:pPr>
            <w:r>
              <w:rPr>
                <w:rFonts w:ascii="Arial" w:hAnsi="Arial"/>
                <w:color w:val="000000"/>
                <w:sz w:val="18"/>
              </w:rPr>
              <w:t>TC05_KitchenKDS_StatePattern_Admin.webm</w:t>
            </w:r>
          </w:p>
        </w:tc>
        <w:tc>
          <w:tcPr>
            <w:tcW w:type="dxa" w:w="1296"/>
            <w:shd w:fill="FFFFFF"/>
            <w:tcMar>
              <w:top w:w="80" w:type="dxa"/>
              <w:bottom w:w="80" w:type="dxa"/>
              <w:left w:w="120" w:type="dxa"/>
              <w:right w:w="120" w:type="dxa"/>
            </w:tcMar>
          </w:tcPr>
          <w:p>
            <w:pPr>
              <w:jc w:val="left"/>
            </w:pPr>
            <w:r>
              <w:rPr>
                <w:rFonts w:ascii="Arial" w:hAnsi="Arial"/>
                <w:color w:val="000000"/>
                <w:sz w:val="18"/>
              </w:rPr>
              <w:t>Pass (100%)</w:t>
            </w:r>
          </w:p>
        </w:tc>
      </w:tr>
    </w:tbl>
    <w:p>
      <w:pPr>
        <w:spacing w:after="120"/>
      </w:pPr>
    </w:p>
    <w:p>
      <w:pPr>
        <w:keepNext/>
        <w:spacing w:before="280" w:after="120"/>
      </w:pPr>
      <w:r>
        <w:rPr>
          <w:rFonts w:ascii="Arial" w:hAnsi="Arial"/>
          <w:b/>
          <w:color w:val="1F4E79"/>
          <w:sz w:val="28"/>
        </w:rPr>
        <w:t>CHƯƠNG 6: HỆ THỐNG QUẢN LÝ BUG</w:t>
      </w:r>
    </w:p>
    <w:p>
      <w:pPr>
        <w:spacing w:after="80" w:line="276" w:lineRule="auto"/>
      </w:pPr>
      <w:r>
        <w:rPr>
          <w:rFonts w:ascii="Arial" w:hAnsi="Arial"/>
          <w:i w:val="0"/>
          <w:sz w:val="20"/>
        </w:rPr>
        <w:t>Hệ thống quản lý lỗi trong dự án được tổ chức bài bản trên công cụ Jira kết hợp biểu mẫu báo cáo chuẩn hóa. Mỗi lỗi được theo dõi chặt chẽ qua vòng đời:</w:t>
      </w:r>
    </w:p>
    <w:p>
      <w:pPr>
        <w:spacing w:after="80" w:line="276" w:lineRule="auto"/>
      </w:pPr>
      <w:r>
        <w:rPr>
          <w:rFonts w:ascii="Arial" w:hAnsi="Arial"/>
          <w:i w:val="0"/>
          <w:sz w:val="20"/>
        </w:rPr>
        <w:t>Quy trình xử lý vòng đời Bug:</w:t>
      </w:r>
    </w:p>
    <w:p>
      <w:pPr>
        <w:spacing w:after="80" w:line="276" w:lineRule="auto"/>
      </w:pPr>
      <w:r>
        <w:rPr>
          <w:rFonts w:ascii="Arial" w:hAnsi="Arial"/>
          <w:i w:val="0"/>
          <w:sz w:val="20"/>
        </w:rPr>
        <w:t>1. New / Open: Tester phát hiện sai lệch giữa kết quả thực tế và kết quả mong đợi, tạo ticket lỗi với đầy đủ các bước tái hiện (Steps to Reproduce), ảnh chụp màn hình và nhật ký log.</w:t>
      </w:r>
    </w:p>
    <w:p>
      <w:pPr>
        <w:spacing w:after="80" w:line="276" w:lineRule="auto"/>
      </w:pPr>
      <w:r>
        <w:rPr>
          <w:rFonts w:ascii="Arial" w:hAnsi="Arial"/>
          <w:i w:val="0"/>
          <w:sz w:val="20"/>
        </w:rPr>
        <w:t>2. Assigned: Trưởng nhóm hoặc Scrum Master phân công cho lập trình viên phụ trách module tương ứng để phân tích nguyên nhân.</w:t>
      </w:r>
    </w:p>
    <w:p>
      <w:pPr>
        <w:spacing w:after="80" w:line="276" w:lineRule="auto"/>
      </w:pPr>
      <w:r>
        <w:rPr>
          <w:rFonts w:ascii="Arial" w:hAnsi="Arial"/>
          <w:i w:val="0"/>
          <w:sz w:val="20"/>
        </w:rPr>
        <w:t>3. In Progress: Lập trình viên tiến hành sửa mã nguồn, thực thi unit test và kiểm thử cục bộ.</w:t>
      </w:r>
    </w:p>
    <w:p>
      <w:pPr>
        <w:spacing w:after="80" w:line="276" w:lineRule="auto"/>
      </w:pPr>
      <w:r>
        <w:rPr>
          <w:rFonts w:ascii="Arial" w:hAnsi="Arial"/>
          <w:i w:val="0"/>
          <w:sz w:val="20"/>
        </w:rPr>
        <w:t>4. Resolved / Fixed: Lập trình viên đẩy mã nguồn đã sửa lên nhánh kiểm thử và bàn giao lại cho Tester.</w:t>
      </w:r>
    </w:p>
    <w:p>
      <w:pPr>
        <w:spacing w:after="80" w:line="276" w:lineRule="auto"/>
      </w:pPr>
      <w:r>
        <w:rPr>
          <w:rFonts w:ascii="Arial" w:hAnsi="Arial"/>
          <w:i w:val="0"/>
          <w:sz w:val="20"/>
        </w:rPr>
        <w:t>5. Verified / Re-test: Tester thực hiện kiểm thử lại theo đúng các bước tái hiện. Nếu đạt, ticket được chuyển sang trạng thái Closed. Nếu chưa đạt, chuyển Re-opened.</w:t>
      </w:r>
    </w:p>
    <w:p>
      <w:pPr>
        <w:spacing w:after="80" w:line="276" w:lineRule="auto"/>
      </w:pPr>
      <w:r>
        <w:rPr>
          <w:rFonts w:ascii="Arial" w:hAnsi="Arial"/>
          <w:i w:val="0"/>
          <w:sz w:val="20"/>
        </w:rPr>
        <w:t>6. Closed: Lỗi đã được khắc phục hoàn toàn và nghiệm thu vào nhánh phát hành chính thức.</w:t>
      </w:r>
    </w:p>
    <w:p>
      <w:pPr>
        <w:keepNext/>
        <w:spacing w:before="280" w:after="120"/>
      </w:pPr>
      <w:r>
        <w:rPr>
          <w:rFonts w:ascii="Arial" w:hAnsi="Arial"/>
          <w:b/>
          <w:color w:val="1F4E79"/>
          <w:sz w:val="28"/>
        </w:rPr>
        <w:t>PHẦN KẾT LUẬN</w:t>
      </w:r>
    </w:p>
    <w:p>
      <w:pPr>
        <w:keepNext/>
        <w:spacing w:before="200" w:after="80"/>
      </w:pPr>
      <w:r>
        <w:rPr>
          <w:rFonts w:ascii="Arial" w:hAnsi="Arial"/>
          <w:b/>
          <w:color w:val="2E75B6"/>
          <w:sz w:val="24"/>
        </w:rPr>
        <w:t>1. Kết quả đạt được</w:t>
      </w:r>
    </w:p>
    <w:p>
      <w:pPr>
        <w:spacing w:after="80" w:line="276" w:lineRule="auto"/>
      </w:pPr>
      <w:r>
        <w:rPr>
          <w:rFonts w:ascii="Arial" w:hAnsi="Arial"/>
          <w:i w:val="0"/>
          <w:sz w:val="20"/>
        </w:rPr>
        <w:t>Sau quá trình nghiên cứu và triển khai thực nghiệm, đề tài 'Hệ thống Coffee Shop POS' đã đạt được các kết quả nổi bật sau:</w:t>
      </w:r>
    </w:p>
    <w:p>
      <w:pPr>
        <w:spacing w:after="80" w:line="276" w:lineRule="auto"/>
      </w:pPr>
      <w:r>
        <w:rPr>
          <w:rFonts w:ascii="Arial" w:hAnsi="Arial"/>
          <w:i w:val="0"/>
          <w:sz w:val="20"/>
        </w:rPr>
        <w:t>- Xây dựng thành công hệ thống phần mềm Coffee Shop POS hoàn chỉnh, hoạt động ổn định và tích hợp chặt chẽ 6 mẫu thiết kế phần mềm cốt lõi (Factory Method, Decorator, Strategy, Adapter, State, Observer).</w:t>
      </w:r>
    </w:p>
    <w:p>
      <w:pPr>
        <w:spacing w:after="80" w:line="276" w:lineRule="auto"/>
      </w:pPr>
      <w:r>
        <w:rPr>
          <w:rFonts w:ascii="Arial" w:hAnsi="Arial"/>
          <w:i w:val="0"/>
          <w:sz w:val="20"/>
        </w:rPr>
        <w:t>- Thực thi kiểm thử hộp trắng chuyên sâu cho các đơn vị mã nguồn xử lý logic phức tạp, đạt 100% độ bao phủ câu lệnh (Statement Coverage) và độ bao phủ nhánh độc lập (Branch Coverage) theo phương pháp McCabe.</w:t>
      </w:r>
    </w:p>
    <w:p>
      <w:pPr>
        <w:spacing w:after="80" w:line="276" w:lineRule="auto"/>
      </w:pPr>
      <w:r>
        <w:rPr>
          <w:rFonts w:ascii="Arial" w:hAnsi="Arial"/>
          <w:i w:val="0"/>
          <w:sz w:val="20"/>
        </w:rPr>
        <w:t>- Thiết kế và thực thi thành công bộ 20 Test Cases kiểm thử hộp đen phủ kín 20 chức năng của hệ thống với tỷ lệ Đạt 100%.</w:t>
      </w:r>
    </w:p>
    <w:p>
      <w:pPr>
        <w:spacing w:after="80" w:line="276" w:lineRule="auto"/>
      </w:pPr>
      <w:r>
        <w:rPr>
          <w:rFonts w:ascii="Arial" w:hAnsi="Arial"/>
          <w:i w:val="0"/>
          <w:sz w:val="20"/>
        </w:rPr>
        <w:t>- Xây dựng hệ thống kiểm thử tự động E2E với Playwright, tự động hóa quy trình kiểm thử hồi quy và ghi hình video chất lượng cao phục vụ nghiệm thu.</w:t>
      </w:r>
    </w:p>
    <w:p>
      <w:pPr>
        <w:keepNext/>
        <w:spacing w:before="200" w:after="80"/>
      </w:pPr>
      <w:r>
        <w:rPr>
          <w:rFonts w:ascii="Arial" w:hAnsi="Arial"/>
          <w:b/>
          <w:color w:val="2E75B6"/>
          <w:sz w:val="24"/>
        </w:rPr>
        <w:t>2. Ưu điểm và nhược điểm</w:t>
      </w:r>
    </w:p>
    <w:p>
      <w:pPr>
        <w:spacing w:after="80" w:line="276" w:lineRule="auto"/>
      </w:pPr>
      <w:r>
        <w:rPr>
          <w:rFonts w:ascii="Arial" w:hAnsi="Arial"/>
          <w:i w:val="0"/>
          <w:sz w:val="20"/>
        </w:rPr>
        <w:t>Ưu điểm:</w:t>
      </w:r>
    </w:p>
    <w:p>
      <w:pPr>
        <w:spacing w:after="80" w:line="276" w:lineRule="auto"/>
      </w:pPr>
      <w:r>
        <w:rPr>
          <w:rFonts w:ascii="Arial" w:hAnsi="Arial"/>
          <w:i w:val="0"/>
          <w:sz w:val="20"/>
        </w:rPr>
        <w:t>- Kiến trúc phần mềm tách lớp rõ ràng (Presentation, Service, Domain, Infrastructure), mã nguồn tuân thủ nguyên tắc SOLID, dễ mở rộng và bảo trì.</w:t>
      </w:r>
    </w:p>
    <w:p>
      <w:pPr>
        <w:spacing w:after="80" w:line="276" w:lineRule="auto"/>
      </w:pPr>
      <w:r>
        <w:rPr>
          <w:rFonts w:ascii="Arial" w:hAnsi="Arial"/>
          <w:i w:val="0"/>
          <w:sz w:val="20"/>
        </w:rPr>
        <w:t>- Giao diện người dùng trực quan, hỗ trợ màn hình cảm ứng POS cho thu ngân và màn hình KDS thời gian thực cho nhân viên bếp.</w:t>
      </w:r>
    </w:p>
    <w:p>
      <w:pPr>
        <w:spacing w:after="80" w:line="276" w:lineRule="auto"/>
      </w:pPr>
      <w:r>
        <w:rPr>
          <w:rFonts w:ascii="Arial" w:hAnsi="Arial"/>
          <w:i w:val="0"/>
          <w:sz w:val="20"/>
        </w:rPr>
        <w:t>- Quy trình kiểm thử kết hợp chặt chẽ giữa hộp trắng, hộp đen và kiểm thử tự động, giúp phát hiện sớm và loại bỏ triệt để các lỗi logic.</w:t>
      </w:r>
    </w:p>
    <w:p>
      <w:pPr>
        <w:spacing w:after="80" w:line="276" w:lineRule="auto"/>
      </w:pPr>
      <w:r>
        <w:rPr>
          <w:rFonts w:ascii="Arial" w:hAnsi="Arial"/>
          <w:i w:val="0"/>
          <w:sz w:val="20"/>
        </w:rPr>
        <w:t>Nhược điểm:</w:t>
      </w:r>
    </w:p>
    <w:p>
      <w:pPr>
        <w:spacing w:after="80" w:line="276" w:lineRule="auto"/>
      </w:pPr>
      <w:r>
        <w:rPr>
          <w:rFonts w:ascii="Arial" w:hAnsi="Arial"/>
          <w:i w:val="0"/>
          <w:sz w:val="20"/>
        </w:rPr>
        <w:t>- Các cổng thanh toán (Momo, VNPay) hiện đang ở mức giả lập kết nối (Mock/Adapter Sandbox), chưa kết nối với hệ thống ngân hàng thật do yêu cầu định danh doanh nghiệp.</w:t>
      </w:r>
    </w:p>
    <w:p>
      <w:pPr>
        <w:spacing w:after="80" w:line="276" w:lineRule="auto"/>
      </w:pPr>
      <w:r>
        <w:rPr>
          <w:rFonts w:ascii="Arial" w:hAnsi="Arial"/>
          <w:i w:val="0"/>
          <w:sz w:val="20"/>
        </w:rPr>
        <w:t>- Chưa hỗ trợ đồng bộ dữ liệu thời gian thực giữa nhiều chi nhánh phân tán trên Internet.</w:t>
      </w:r>
    </w:p>
    <w:p>
      <w:pPr>
        <w:keepNext/>
        <w:spacing w:before="200" w:after="80"/>
      </w:pPr>
      <w:r>
        <w:rPr>
          <w:rFonts w:ascii="Arial" w:hAnsi="Arial"/>
          <w:b/>
          <w:color w:val="2E75B6"/>
          <w:sz w:val="24"/>
        </w:rPr>
        <w:t>3. Hướng phát triển</w:t>
      </w:r>
    </w:p>
    <w:p>
      <w:pPr>
        <w:spacing w:after="80" w:line="276" w:lineRule="auto"/>
      </w:pPr>
      <w:r>
        <w:rPr>
          <w:rFonts w:ascii="Arial" w:hAnsi="Arial"/>
          <w:i w:val="0"/>
          <w:sz w:val="20"/>
        </w:rPr>
        <w:t>- Tích hợp Webhook kết nối trực tiếp với cổng thanh toán thực tế của VNPay và Momo.</w:t>
      </w:r>
    </w:p>
    <w:p>
      <w:pPr>
        <w:spacing w:after="80" w:line="276" w:lineRule="auto"/>
      </w:pPr>
      <w:r>
        <w:rPr>
          <w:rFonts w:ascii="Arial" w:hAnsi="Arial"/>
          <w:i w:val="0"/>
          <w:sz w:val="20"/>
        </w:rPr>
        <w:t>- Phát triển ứng dụng di động (Mobile App) dành cho khách hàng đặt món trực tuyến và tích điểm thành viên.</w:t>
      </w:r>
    </w:p>
    <w:p>
      <w:pPr>
        <w:spacing w:after="80" w:line="276" w:lineRule="auto"/>
      </w:pPr>
      <w:r>
        <w:rPr>
          <w:rFonts w:ascii="Arial" w:hAnsi="Arial"/>
          <w:i w:val="0"/>
          <w:sz w:val="20"/>
        </w:rPr>
        <w:t>- Nâng cấp hệ thống báo cáo doanh thu với trí tuệ nhân tạo (AI) nhằm dự báo xu hướng tiêu thụ nguyên liệu và đề xuất món bán chạy theo mùa.</w:t>
      </w:r>
    </w:p>
    <w:sectPr w:rsidR="009906EF"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31518702">
    <w:abstractNumId w:val="8"/>
  </w:num>
  <w:num w:numId="2" w16cid:durableId="1150706551">
    <w:abstractNumId w:val="6"/>
  </w:num>
  <w:num w:numId="3" w16cid:durableId="2048404957">
    <w:abstractNumId w:val="5"/>
  </w:num>
  <w:num w:numId="4" w16cid:durableId="633872373">
    <w:abstractNumId w:val="4"/>
  </w:num>
  <w:num w:numId="5" w16cid:durableId="494883740">
    <w:abstractNumId w:val="7"/>
  </w:num>
  <w:num w:numId="6" w16cid:durableId="1011184115">
    <w:abstractNumId w:val="3"/>
  </w:num>
  <w:num w:numId="7" w16cid:durableId="765736544">
    <w:abstractNumId w:val="2"/>
  </w:num>
  <w:num w:numId="8" w16cid:durableId="2138714826">
    <w:abstractNumId w:val="1"/>
  </w:num>
  <w:num w:numId="9" w16cid:durableId="17267584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7BB4"/>
    <w:rsid w:val="0029639D"/>
    <w:rsid w:val="00326F90"/>
    <w:rsid w:val="007F7FC2"/>
    <w:rsid w:val="009906E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2E5CAD"/>
  <w14:defaultImageDpi w14:val="300"/>
  <w15:docId w15:val="{B15352D3-87D4-46DE-91DB-71DE1B2B84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sz w:val="21"/>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7A4A32"/>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B86D2F"/>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B342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80"/>
      <w:ind w:left="283"/>
    </w:pPr>
    <w:rPr>
      <w:rFonts w:ascii="Consolas" w:hAnsi="Consola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1600</Words>
  <Characters>9121</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10700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21_Tran_Hoang_ Phuc_Quan</cp:lastModifiedBy>
  <cp:revision>3</cp:revision>
  <dcterms:created xsi:type="dcterms:W3CDTF">2013-12-23T23:15:00Z</dcterms:created>
  <dcterms:modified xsi:type="dcterms:W3CDTF">2026-09-23T03:25:00Z</dcterms:modified>
  <cp:category/>
</cp:coreProperties>
</file>