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EC" w:rsidRDefault="002C6B5C" w:rsidP="00BD55B6">
      <w:pPr>
        <w:jc w:val="both"/>
        <w:rPr>
          <w:rFonts w:ascii="Verdana" w:hAnsi="Verdana"/>
          <w:color w:val="1A1919"/>
          <w:sz w:val="36"/>
          <w:szCs w:val="36"/>
          <w:shd w:val="clear" w:color="auto" w:fill="FDFCF0"/>
        </w:rPr>
      </w:pPr>
      <w:r>
        <w:rPr>
          <w:rFonts w:ascii="Verdana" w:hAnsi="Verdana"/>
          <w:color w:val="1A1919"/>
          <w:sz w:val="36"/>
          <w:szCs w:val="36"/>
          <w:shd w:val="clear" w:color="auto" w:fill="FDFCF0"/>
        </w:rPr>
        <w:t>NĂM MƯỜI</w:t>
      </w:r>
    </w:p>
    <w:p w:rsidR="002C6B5C" w:rsidRDefault="002C6B5C" w:rsidP="00BD55B6">
      <w:pPr>
        <w:jc w:val="both"/>
        <w:rPr>
          <w:rFonts w:ascii="Verdana" w:hAnsi="Verdana"/>
          <w:color w:val="222222"/>
          <w:sz w:val="21"/>
          <w:szCs w:val="21"/>
          <w:shd w:val="clear" w:color="auto" w:fill="FDFCF0"/>
        </w:rPr>
      </w:pP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Lấy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cảm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hứng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từ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chơi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quen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thuộc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Năm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Mười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,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câu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chuyện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xoay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quanh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nhóm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bạn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cùng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nhau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nghỉ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dưỡng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tại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Lạt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.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Chuyến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tưởng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như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chữa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lành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bỗng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nhiên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trở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thành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tai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hoạ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khi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họ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cùng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chơi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trò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Năm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Mười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mật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kinh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hoàng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năm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xưa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được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hé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lộ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.</w:t>
      </w:r>
    </w:p>
    <w:p w:rsidR="002C6B5C" w:rsidRDefault="002C6B5C" w:rsidP="00BD55B6">
      <w:pPr>
        <w:jc w:val="both"/>
        <w:rPr>
          <w:rFonts w:ascii="Verdana" w:hAnsi="Verdana"/>
          <w:color w:val="222222"/>
          <w:sz w:val="21"/>
          <w:szCs w:val="21"/>
          <w:shd w:val="clear" w:color="auto" w:fill="FDFCF0"/>
        </w:rPr>
      </w:pPr>
      <w:r>
        <w:rPr>
          <w:rFonts w:ascii="Verdana" w:hAnsi="Verdana"/>
          <w:color w:val="222222"/>
          <w:sz w:val="21"/>
          <w:szCs w:val="21"/>
          <w:shd w:val="clear" w:color="auto" w:fill="FDFCF0"/>
        </w:rPr>
        <w:t>30/05/2025</w:t>
      </w:r>
    </w:p>
    <w:p w:rsidR="002C6B5C" w:rsidRDefault="006640D8" w:rsidP="00BD55B6">
      <w:pPr>
        <w:jc w:val="both"/>
      </w:pPr>
      <w:hyperlink r:id="rId4" w:history="1">
        <w:r w:rsidR="002C6B5C">
          <w:rPr>
            <w:rStyle w:val="Hyperlink"/>
          </w:rPr>
          <w:t>https://res.cloudinary.com/dsfcvcdrm/image/upload/v1747544991/movie3_b7yhfu.jpg</w:t>
        </w:r>
      </w:hyperlink>
    </w:p>
    <w:p w:rsidR="002C6B5C" w:rsidRDefault="002C6B5C" w:rsidP="00BD55B6">
      <w:pPr>
        <w:jc w:val="both"/>
      </w:pPr>
    </w:p>
    <w:p w:rsidR="002C6B5C" w:rsidRDefault="002C6B5C" w:rsidP="00BD55B6">
      <w:pPr>
        <w:jc w:val="both"/>
        <w:rPr>
          <w:rFonts w:ascii="Verdana" w:hAnsi="Verdana"/>
          <w:color w:val="1A1919"/>
          <w:sz w:val="36"/>
          <w:szCs w:val="36"/>
          <w:shd w:val="clear" w:color="auto" w:fill="FDFCF0"/>
        </w:rPr>
      </w:pPr>
      <w:r>
        <w:rPr>
          <w:rFonts w:ascii="Verdana" w:hAnsi="Verdana"/>
          <w:color w:val="1A1919"/>
          <w:sz w:val="36"/>
          <w:szCs w:val="36"/>
          <w:shd w:val="clear" w:color="auto" w:fill="FDFCF0"/>
        </w:rPr>
        <w:t>BÍ KÍP LUYỆN RỒNG</w:t>
      </w:r>
    </w:p>
    <w:p w:rsidR="002C6B5C" w:rsidRDefault="002C6B5C" w:rsidP="00BD55B6">
      <w:pPr>
        <w:jc w:val="both"/>
        <w:rPr>
          <w:rFonts w:ascii="Verdana" w:hAnsi="Verdana"/>
          <w:color w:val="222222"/>
          <w:sz w:val="21"/>
          <w:szCs w:val="21"/>
          <w:shd w:val="clear" w:color="auto" w:fill="FDFCF0"/>
        </w:rPr>
      </w:pP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Câu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chuyện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về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chàng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trai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trẻ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với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ước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trở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thành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thợ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săn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rồng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,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nhưng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định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mệnh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lại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đưa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đẩy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anh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đến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tình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bạn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bất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ngờ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với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chú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rồng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.</w:t>
      </w:r>
    </w:p>
    <w:p w:rsidR="002C6B5C" w:rsidRDefault="002C6B5C" w:rsidP="00BD55B6">
      <w:pPr>
        <w:jc w:val="both"/>
        <w:rPr>
          <w:rFonts w:ascii="Verdana" w:hAnsi="Verdana"/>
          <w:color w:val="222222"/>
          <w:sz w:val="21"/>
          <w:szCs w:val="21"/>
          <w:shd w:val="clear" w:color="auto" w:fill="FDFCF0"/>
        </w:rPr>
      </w:pPr>
      <w:r>
        <w:rPr>
          <w:rFonts w:ascii="Verdana" w:hAnsi="Verdana"/>
          <w:color w:val="222222"/>
          <w:sz w:val="21"/>
          <w:szCs w:val="21"/>
          <w:shd w:val="clear" w:color="auto" w:fill="FDFCF0"/>
        </w:rPr>
        <w:t>13/06/2025</w:t>
      </w:r>
    </w:p>
    <w:p w:rsidR="00916173" w:rsidRDefault="006640D8" w:rsidP="00BD55B6">
      <w:pPr>
        <w:jc w:val="both"/>
      </w:pPr>
      <w:hyperlink r:id="rId5" w:history="1">
        <w:r w:rsidR="00916173">
          <w:rPr>
            <w:rStyle w:val="Hyperlink"/>
          </w:rPr>
          <w:t>https://res.cloudinary.com/dsfcvcdrm/image/upload/v1747545139/movie2_etz1lw.jpg</w:t>
        </w:r>
      </w:hyperlink>
    </w:p>
    <w:p w:rsidR="00916173" w:rsidRDefault="00916173" w:rsidP="00BD55B6">
      <w:pPr>
        <w:jc w:val="both"/>
      </w:pPr>
    </w:p>
    <w:p w:rsidR="00916173" w:rsidRDefault="00916173" w:rsidP="00BD55B6">
      <w:pPr>
        <w:jc w:val="both"/>
        <w:rPr>
          <w:rFonts w:ascii="Verdana" w:hAnsi="Verdana"/>
          <w:color w:val="1A1919"/>
          <w:sz w:val="36"/>
          <w:szCs w:val="36"/>
          <w:shd w:val="clear" w:color="auto" w:fill="FDFCF0"/>
        </w:rPr>
      </w:pPr>
      <w:r>
        <w:rPr>
          <w:rFonts w:ascii="Verdana" w:hAnsi="Verdana"/>
          <w:color w:val="1A1919"/>
          <w:sz w:val="36"/>
          <w:szCs w:val="36"/>
          <w:shd w:val="clear" w:color="auto" w:fill="FDFCF0"/>
        </w:rPr>
        <w:t>ÚT LAN: OÁN LINH GIỮ CỦA</w:t>
      </w:r>
    </w:p>
    <w:p w:rsidR="00916173" w:rsidRDefault="00916173" w:rsidP="00BD55B6">
      <w:pPr>
        <w:jc w:val="both"/>
        <w:rPr>
          <w:rFonts w:ascii="Verdana" w:hAnsi="Verdana"/>
          <w:color w:val="222222"/>
          <w:sz w:val="21"/>
          <w:szCs w:val="21"/>
          <w:shd w:val="clear" w:color="auto" w:fill="FDFCF0"/>
        </w:rPr>
      </w:pP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Sau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sự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ra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của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cha, Lan 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Phương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Thanh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)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về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vùng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quê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ở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đợ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ông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Danh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Mạc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Văn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Khoa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) -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người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đàn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ông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góa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vợ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,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không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con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cái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.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Ngay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sau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khi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bước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chân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vào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căn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, Lan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phải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đối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mặt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với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hàng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loạt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hiện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tượng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kỳ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dị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những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cái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chết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ẩn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liên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tục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xảy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ra.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Cùng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với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Sơn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Quốc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Trường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) -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một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văn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chuyên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viết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truyện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kinh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dị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, Lan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bắt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đầu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lật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mở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những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bí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mật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kinh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hoàng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,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khám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phá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lịch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sử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đen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tối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của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căn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nhà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DFCF0"/>
        </w:rPr>
        <w:t>.</w:t>
      </w:r>
    </w:p>
    <w:p w:rsidR="00916173" w:rsidRDefault="00916173" w:rsidP="00BD55B6">
      <w:pPr>
        <w:jc w:val="both"/>
        <w:rPr>
          <w:rFonts w:ascii="Verdana" w:hAnsi="Verdana"/>
          <w:color w:val="222222"/>
          <w:sz w:val="21"/>
          <w:szCs w:val="21"/>
          <w:shd w:val="clear" w:color="auto" w:fill="FDFCF0"/>
        </w:rPr>
      </w:pPr>
      <w:r>
        <w:rPr>
          <w:rFonts w:ascii="Verdana" w:hAnsi="Verdana"/>
          <w:color w:val="222222"/>
          <w:sz w:val="21"/>
          <w:szCs w:val="21"/>
          <w:shd w:val="clear" w:color="auto" w:fill="FDFCF0"/>
        </w:rPr>
        <w:t>20/06/2025</w:t>
      </w:r>
    </w:p>
    <w:p w:rsidR="00916173" w:rsidRDefault="006640D8" w:rsidP="00BD55B6">
      <w:pPr>
        <w:jc w:val="both"/>
        <w:rPr>
          <w:rStyle w:val="Hyperlink"/>
        </w:rPr>
      </w:pPr>
      <w:hyperlink r:id="rId6" w:history="1">
        <w:r w:rsidR="00916173">
          <w:rPr>
            <w:rStyle w:val="Hyperlink"/>
          </w:rPr>
          <w:t>https://res.cloudinary.com/dsfcvcdrm/image/upload/v1747545293/movie1_g3jdgf.jpg</w:t>
        </w:r>
      </w:hyperlink>
    </w:p>
    <w:p w:rsidR="006B495C" w:rsidRDefault="006B495C" w:rsidP="00BD55B6">
      <w:pPr>
        <w:jc w:val="both"/>
        <w:rPr>
          <w:rStyle w:val="Hyperlink"/>
        </w:rPr>
      </w:pPr>
    </w:p>
    <w:p w:rsidR="006B495C" w:rsidRDefault="006B495C" w:rsidP="00BD55B6">
      <w:pPr>
        <w:jc w:val="both"/>
        <w:rPr>
          <w:rStyle w:val="Hyperlink"/>
        </w:rPr>
      </w:pPr>
    </w:p>
    <w:p w:rsidR="006B495C" w:rsidRDefault="006B495C" w:rsidP="007B4FBC">
      <w:pPr>
        <w:jc w:val="both"/>
        <w:rPr>
          <w:rFonts w:ascii="Times New Roman" w:hAnsi="Times New Roman" w:cs="Times New Roman"/>
          <w:sz w:val="40"/>
          <w:szCs w:val="40"/>
        </w:rPr>
      </w:pPr>
      <w:r w:rsidRPr="006B495C">
        <w:rPr>
          <w:rFonts w:ascii="Times New Roman" w:hAnsi="Times New Roman" w:cs="Times New Roman"/>
          <w:sz w:val="40"/>
          <w:szCs w:val="40"/>
        </w:rPr>
        <w:t>The Hero Room</w:t>
      </w:r>
    </w:p>
    <w:p w:rsidR="00BD55B6" w:rsidRDefault="00BD55B6" w:rsidP="007B4FBC">
      <w:pPr>
        <w:jc w:val="both"/>
        <w:rPr>
          <w:rFonts w:ascii="Times New Roman" w:hAnsi="Times New Roman" w:cs="Times New Roman"/>
          <w:sz w:val="24"/>
          <w:szCs w:val="24"/>
        </w:rPr>
      </w:pPr>
      <w:r w:rsidRPr="007B4FBC">
        <w:rPr>
          <w:rStyle w:val="Emphasis"/>
          <w:rFonts w:ascii="Times New Roman" w:hAnsi="Times New Roman" w:cs="Times New Roman"/>
          <w:sz w:val="24"/>
          <w:szCs w:val="24"/>
        </w:rPr>
        <w:t>The Hero Room</w:t>
      </w:r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mộ</w:t>
      </w:r>
      <w:r w:rsidRPr="007B4FB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hùng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tông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ghế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sofa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vải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chiếc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gối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ấm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cúng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nét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phiêu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vặt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hứng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>.</w:t>
      </w:r>
    </w:p>
    <w:p w:rsidR="007B4FBC" w:rsidRDefault="008F03AC" w:rsidP="007B4FB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https://res.cloudinary.com/dsfcvcdrm/image/upload/v1747885590/room1_buviap.jpg</w:t>
        </w:r>
      </w:hyperlink>
    </w:p>
    <w:p w:rsidR="00BD55B6" w:rsidRDefault="007B4FBC" w:rsidP="007B4FBC">
      <w:pPr>
        <w:jc w:val="both"/>
        <w:rPr>
          <w:rStyle w:val="Emphasis"/>
          <w:sz w:val="40"/>
          <w:szCs w:val="40"/>
        </w:rPr>
      </w:pPr>
      <w:r w:rsidRPr="007B4FBC">
        <w:rPr>
          <w:rStyle w:val="Emphasis"/>
          <w:sz w:val="40"/>
          <w:szCs w:val="40"/>
        </w:rPr>
        <w:lastRenderedPageBreak/>
        <w:t>Romance Nest</w:t>
      </w:r>
    </w:p>
    <w:p w:rsidR="007B4FBC" w:rsidRDefault="007B4FBC" w:rsidP="007B4FBC">
      <w:pPr>
        <w:jc w:val="both"/>
        <w:rPr>
          <w:rFonts w:ascii="Times New Roman" w:hAnsi="Times New Roman" w:cs="Times New Roman"/>
          <w:sz w:val="24"/>
          <w:szCs w:val="24"/>
        </w:rPr>
      </w:pPr>
      <w:r w:rsidRPr="007B4FBC">
        <w:rPr>
          <w:rStyle w:val="Emphasis"/>
          <w:rFonts w:ascii="Times New Roman" w:hAnsi="Times New Roman" w:cs="Times New Roman"/>
          <w:sz w:val="24"/>
          <w:szCs w:val="24"/>
        </w:rPr>
        <w:t>Romance Nest</w:t>
      </w:r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ấm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cúng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nhàng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tông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tím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lãng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mạn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Chiếc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sofa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giường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chăn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gối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êm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ái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thoải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mái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vòm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dịu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ấm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vẻ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đáo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gũi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B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B4FBC">
        <w:rPr>
          <w:rFonts w:ascii="Times New Roman" w:hAnsi="Times New Roman" w:cs="Times New Roman"/>
          <w:sz w:val="24"/>
          <w:szCs w:val="24"/>
        </w:rPr>
        <w:t>.</w:t>
      </w:r>
    </w:p>
    <w:p w:rsidR="008F03AC" w:rsidRPr="007B4FBC" w:rsidRDefault="008F03AC" w:rsidP="007B4FB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>https://res.cloudinary.com/dsfcvcdrm/image/upload/v1747885590/room1_buviap.jpg</w:t>
        </w:r>
      </w:hyperlink>
      <w:r w:rsidR="00810D9A">
        <w:t xml:space="preserve"> </w:t>
      </w:r>
    </w:p>
    <w:p w:rsidR="00BD55B6" w:rsidRPr="00BD55B6" w:rsidRDefault="00BD55B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D55B6" w:rsidRPr="00BD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5C"/>
    <w:rsid w:val="002C6B5C"/>
    <w:rsid w:val="005F3FA9"/>
    <w:rsid w:val="006640D8"/>
    <w:rsid w:val="006B495C"/>
    <w:rsid w:val="007559EC"/>
    <w:rsid w:val="007647AA"/>
    <w:rsid w:val="007B4FBC"/>
    <w:rsid w:val="00810D9A"/>
    <w:rsid w:val="008F03AC"/>
    <w:rsid w:val="00916173"/>
    <w:rsid w:val="00BD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B9FF"/>
  <w15:chartTrackingRefBased/>
  <w15:docId w15:val="{2AD167B9-F6B0-4AB1-B7A5-0F6F787A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B5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55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.cloudinary.com/dsfcvcdrm/image/upload/v1747885590/room1_buviap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s.cloudinary.com/dsfcvcdrm/image/upload/v1747885590/room1_buviap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.cloudinary.com/dsfcvcdrm/image/upload/v1747545293/movie1_g3jdgf.jpg" TargetMode="External"/><Relationship Id="rId5" Type="http://schemas.openxmlformats.org/officeDocument/2006/relationships/hyperlink" Target="https://res.cloudinary.com/dsfcvcdrm/image/upload/v1747545139/movie2_etz1lw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s.cloudinary.com/dsfcvcdrm/image/upload/v1747544991/movie3_b7yhfu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8570w</dc:creator>
  <cp:keywords/>
  <dc:description/>
  <cp:lastModifiedBy>HP 8570w</cp:lastModifiedBy>
  <cp:revision>7</cp:revision>
  <dcterms:created xsi:type="dcterms:W3CDTF">2025-05-18T05:06:00Z</dcterms:created>
  <dcterms:modified xsi:type="dcterms:W3CDTF">2025-05-22T11:19:00Z</dcterms:modified>
</cp:coreProperties>
</file>