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34702" w:rsidRPr="00032029" w:rsidRDefault="00032029" w:rsidP="00032029">
      <w:pPr>
        <w:jc w:val="center"/>
        <w:rPr>
          <w:sz w:val="32"/>
          <w:szCs w:val="36"/>
          <w:lang w:val="vi-VN"/>
        </w:rPr>
      </w:pPr>
      <w:r w:rsidRPr="00032029">
        <w:rPr>
          <w:sz w:val="32"/>
          <w:szCs w:val="36"/>
        </w:rPr>
        <w:t>THỰC</w:t>
      </w:r>
      <w:r w:rsidRPr="00032029">
        <w:rPr>
          <w:sz w:val="32"/>
          <w:szCs w:val="36"/>
          <w:lang w:val="vi-VN"/>
        </w:rPr>
        <w:t xml:space="preserve"> HÀNH KNN BUỔI 2</w:t>
      </w:r>
    </w:p>
    <w:p w:rsidR="00032029" w:rsidRPr="00032029" w:rsidRDefault="00032029" w:rsidP="00032029">
      <w:pPr>
        <w:rPr>
          <w:sz w:val="28"/>
          <w:szCs w:val="36"/>
          <w:lang w:val="vi-VN"/>
        </w:rPr>
      </w:pPr>
      <w:r w:rsidRPr="00032029">
        <w:rPr>
          <w:sz w:val="28"/>
          <w:szCs w:val="36"/>
          <w:lang w:val="vi-VN"/>
        </w:rPr>
        <w:t>Bài 02:</w:t>
      </w:r>
    </w:p>
    <w:p w:rsidR="00032029" w:rsidRPr="00032029" w:rsidRDefault="00032029" w:rsidP="00032029">
      <w:pPr>
        <w:rPr>
          <w:color w:val="FF0000"/>
          <w:sz w:val="24"/>
          <w:szCs w:val="36"/>
          <w:lang w:val="vi-VN"/>
        </w:rPr>
      </w:pPr>
      <w:r w:rsidRPr="00032029">
        <w:rPr>
          <w:color w:val="FF0000"/>
          <w:sz w:val="24"/>
          <w:szCs w:val="36"/>
          <w:lang w:val="vi-VN"/>
        </w:rPr>
        <w:t>c. Sử dụng 4 phần để xây dựng mô hình và sử dụng 1 phần để thực hiện đánh giá mô</w:t>
      </w:r>
    </w:p>
    <w:p w:rsidR="00032029" w:rsidRPr="00032029" w:rsidRDefault="00032029" w:rsidP="00032029">
      <w:pPr>
        <w:rPr>
          <w:color w:val="FF0000"/>
          <w:sz w:val="24"/>
          <w:szCs w:val="36"/>
          <w:lang w:val="vi-VN"/>
        </w:rPr>
      </w:pPr>
      <w:r w:rsidRPr="00032029">
        <w:rPr>
          <w:color w:val="FF0000"/>
          <w:sz w:val="24"/>
          <w:szCs w:val="36"/>
          <w:lang w:val="vi-VN"/>
        </w:rPr>
        <w:t>hình. Anh/chị ghi chú lại số lượng phần tử trong tập test và các giá trị nhãn khác</w:t>
      </w:r>
    </w:p>
    <w:p w:rsidR="00032029" w:rsidRPr="00032029" w:rsidRDefault="00032029" w:rsidP="00032029">
      <w:pPr>
        <w:rPr>
          <w:color w:val="FF0000"/>
          <w:sz w:val="24"/>
          <w:szCs w:val="36"/>
          <w:lang w:val="vi-VN"/>
        </w:rPr>
      </w:pPr>
      <w:r w:rsidRPr="00032029">
        <w:rPr>
          <w:color w:val="FF0000"/>
          <w:sz w:val="24"/>
          <w:szCs w:val="36"/>
          <w:lang w:val="vi-VN"/>
        </w:rPr>
        <w:t>nhau của các phần tử thuộc tập test trong file code.</w:t>
      </w:r>
    </w:p>
    <w:p w:rsidR="00032029" w:rsidRDefault="00032029" w:rsidP="00032029">
      <w:pPr>
        <w:rPr>
          <w:szCs w:val="36"/>
          <w:lang w:val="vi-VN"/>
        </w:rPr>
      </w:pPr>
    </w:p>
    <w:p w:rsidR="00032029" w:rsidRDefault="00032029" w:rsidP="00032029">
      <w:pPr>
        <w:rPr>
          <w:szCs w:val="36"/>
          <w:lang w:val="vi-VN"/>
        </w:rPr>
      </w:pPr>
      <w:r w:rsidRPr="00032029">
        <w:rPr>
          <w:noProof/>
          <w:szCs w:val="36"/>
        </w:rPr>
        <w:drawing>
          <wp:inline distT="0" distB="0" distL="0" distR="0" wp14:anchorId="26F3F3BE" wp14:editId="3C46680D">
            <wp:extent cx="5943600" cy="104013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1040130"/>
                    </a:xfrm>
                    <a:prstGeom prst="rect">
                      <a:avLst/>
                    </a:prstGeom>
                  </pic:spPr>
                </pic:pic>
              </a:graphicData>
            </a:graphic>
          </wp:inline>
        </w:drawing>
      </w:r>
    </w:p>
    <w:p w:rsidR="00032029" w:rsidRPr="00032029" w:rsidRDefault="00032029" w:rsidP="00032029">
      <w:pPr>
        <w:rPr>
          <w:szCs w:val="36"/>
          <w:lang w:val="vi-VN"/>
        </w:rPr>
      </w:pPr>
      <w:r>
        <w:rPr>
          <w:lang w:val="vi-VN"/>
        </w:rPr>
        <w:t>=&gt;</w:t>
      </w:r>
      <w:r>
        <w:t>Tập dữ liệu được chia thành 4 phần dùng để xây dựng mô hình và 1 phần dùng để đánh giá. Tập test gồm 320 phần tử. Các giá trị nhãn khác nhau xuất hiện trong tập test là 3, 4, 5, 6, 7 và 8.</w:t>
      </w:r>
    </w:p>
    <w:p w:rsidR="00032029" w:rsidRPr="00032029" w:rsidRDefault="00032029" w:rsidP="00032029">
      <w:pPr>
        <w:rPr>
          <w:color w:val="FF0000"/>
          <w:sz w:val="24"/>
          <w:szCs w:val="36"/>
          <w:lang w:val="vi-VN"/>
        </w:rPr>
      </w:pPr>
      <w:r w:rsidRPr="00032029">
        <w:rPr>
          <w:color w:val="FF0000"/>
          <w:sz w:val="24"/>
          <w:szCs w:val="36"/>
          <w:lang w:val="vi-VN"/>
        </w:rPr>
        <w:t xml:space="preserve">d. Xây dựng mô hình KNN với 9 láng giềng dựa trên tập dữ liệu học tạo ra ở câu c.  </w:t>
      </w:r>
    </w:p>
    <w:p w:rsidR="00032029" w:rsidRPr="00032029" w:rsidRDefault="00032029" w:rsidP="00032029">
      <w:pPr>
        <w:rPr>
          <w:color w:val="FF0000"/>
          <w:sz w:val="24"/>
          <w:szCs w:val="36"/>
          <w:lang w:val="vi-VN"/>
        </w:rPr>
      </w:pPr>
      <w:r w:rsidRPr="00032029">
        <w:rPr>
          <w:color w:val="FF0000"/>
          <w:sz w:val="24"/>
          <w:szCs w:val="36"/>
          <w:lang w:val="vi-VN"/>
        </w:rPr>
        <w:t>● Đánh giá độ chính xác tổng thể và độ chính xác của từng lớp cho toàn bộ dữ</w:t>
      </w:r>
    </w:p>
    <w:p w:rsidR="00032029" w:rsidRPr="00032029" w:rsidRDefault="00032029" w:rsidP="00032029">
      <w:pPr>
        <w:rPr>
          <w:color w:val="FF0000"/>
          <w:sz w:val="24"/>
          <w:szCs w:val="36"/>
          <w:lang w:val="vi-VN"/>
        </w:rPr>
      </w:pPr>
      <w:r w:rsidRPr="00032029">
        <w:rPr>
          <w:color w:val="FF0000"/>
          <w:sz w:val="24"/>
          <w:szCs w:val="36"/>
          <w:lang w:val="vi-VN"/>
        </w:rPr>
        <w:t xml:space="preserve">liệu trong tập test. </w:t>
      </w:r>
    </w:p>
    <w:p w:rsidR="00032029" w:rsidRPr="00032029" w:rsidRDefault="00032029" w:rsidP="00032029">
      <w:pPr>
        <w:rPr>
          <w:color w:val="FF0000"/>
          <w:sz w:val="24"/>
          <w:szCs w:val="36"/>
          <w:lang w:val="vi-VN"/>
        </w:rPr>
      </w:pPr>
      <w:r w:rsidRPr="00032029">
        <w:rPr>
          <w:color w:val="FF0000"/>
          <w:sz w:val="24"/>
          <w:szCs w:val="36"/>
          <w:lang w:val="vi-VN"/>
        </w:rPr>
        <w:t>● In ra giá trị nhãn dự đoán và thực tế của 7 phần tử đầu tiên trong tập test. Đánh</w:t>
      </w:r>
    </w:p>
    <w:p w:rsidR="00032029" w:rsidRPr="00032029" w:rsidRDefault="00032029" w:rsidP="00032029">
      <w:pPr>
        <w:rPr>
          <w:color w:val="FF0000"/>
          <w:sz w:val="24"/>
          <w:szCs w:val="36"/>
          <w:lang w:val="vi-VN"/>
        </w:rPr>
      </w:pPr>
      <w:r w:rsidRPr="00032029">
        <w:rPr>
          <w:color w:val="FF0000"/>
          <w:sz w:val="24"/>
          <w:szCs w:val="36"/>
          <w:lang w:val="vi-VN"/>
        </w:rPr>
        <w:t xml:space="preserve">giá độ chính xác tổng thể 7 phần tử đầu tiên trong tập test. </w:t>
      </w:r>
    </w:p>
    <w:p w:rsidR="00032029" w:rsidRPr="00032029" w:rsidRDefault="00032029" w:rsidP="00032029">
      <w:pPr>
        <w:rPr>
          <w:color w:val="FF0000"/>
          <w:sz w:val="24"/>
          <w:szCs w:val="36"/>
          <w:lang w:val="vi-VN"/>
        </w:rPr>
      </w:pPr>
      <w:r w:rsidRPr="00032029">
        <w:rPr>
          <w:color w:val="FF0000"/>
          <w:sz w:val="24"/>
          <w:szCs w:val="36"/>
          <w:lang w:val="vi-VN"/>
        </w:rPr>
        <w:t xml:space="preserve">● In ra ma trận phân lớp của tập kiểm tra và tính độ chính xác trên từng lớp. </w:t>
      </w:r>
    </w:p>
    <w:p w:rsidR="006977DB" w:rsidRDefault="00032029" w:rsidP="00032029">
      <w:pPr>
        <w:rPr>
          <w:color w:val="FF0000"/>
          <w:sz w:val="24"/>
          <w:szCs w:val="36"/>
          <w:lang w:val="vi-VN"/>
        </w:rPr>
      </w:pPr>
      <w:r w:rsidRPr="00032029">
        <w:rPr>
          <w:color w:val="FF0000"/>
          <w:sz w:val="24"/>
          <w:szCs w:val="36"/>
          <w:lang w:val="vi-VN"/>
        </w:rPr>
        <w:t>● So sánh độ chính xác của mô hình KNN trước và sau khi chuẩn hóa dữ liệu.</w:t>
      </w:r>
    </w:p>
    <w:p w:rsidR="00032029" w:rsidRPr="006977DB" w:rsidRDefault="00032029" w:rsidP="006977DB">
      <w:pPr>
        <w:jc w:val="center"/>
        <w:rPr>
          <w:sz w:val="24"/>
          <w:szCs w:val="36"/>
          <w:lang w:val="vi-VN"/>
        </w:rPr>
      </w:pPr>
      <w:r w:rsidRPr="006977DB">
        <w:rPr>
          <w:sz w:val="24"/>
          <w:szCs w:val="36"/>
          <w:lang w:val="vi-VN"/>
        </w:rPr>
        <w:t xml:space="preserve">Mô hình KNN </w:t>
      </w:r>
      <w:r w:rsidRPr="006977DB">
        <w:rPr>
          <w:sz w:val="24"/>
          <w:szCs w:val="36"/>
          <w:u w:val="single"/>
          <w:lang w:val="vi-VN"/>
        </w:rPr>
        <w:t>trước</w:t>
      </w:r>
      <w:r w:rsidR="006977DB" w:rsidRPr="006977DB">
        <w:rPr>
          <w:sz w:val="24"/>
          <w:szCs w:val="36"/>
          <w:u w:val="single"/>
          <w:lang w:val="vi-VN"/>
        </w:rPr>
        <w:t xml:space="preserve"> (trái)</w:t>
      </w:r>
      <w:r w:rsidR="006977DB" w:rsidRPr="006977DB">
        <w:rPr>
          <w:sz w:val="24"/>
          <w:szCs w:val="36"/>
          <w:lang w:val="vi-VN"/>
        </w:rPr>
        <w:t xml:space="preserve"> và </w:t>
      </w:r>
      <w:r w:rsidR="006977DB" w:rsidRPr="006977DB">
        <w:rPr>
          <w:sz w:val="24"/>
          <w:szCs w:val="36"/>
          <w:u w:val="single"/>
          <w:lang w:val="vi-VN"/>
        </w:rPr>
        <w:t>sau</w:t>
      </w:r>
      <w:r w:rsidRPr="006977DB">
        <w:rPr>
          <w:sz w:val="24"/>
          <w:szCs w:val="36"/>
          <w:u w:val="single"/>
          <w:lang w:val="vi-VN"/>
        </w:rPr>
        <w:t xml:space="preserve"> </w:t>
      </w:r>
      <w:r w:rsidR="006977DB" w:rsidRPr="006977DB">
        <w:rPr>
          <w:sz w:val="24"/>
          <w:szCs w:val="36"/>
          <w:u w:val="single"/>
          <w:lang w:val="vi-VN"/>
        </w:rPr>
        <w:t>(phải)</w:t>
      </w:r>
      <w:r w:rsidR="006977DB" w:rsidRPr="006977DB">
        <w:rPr>
          <w:sz w:val="24"/>
          <w:szCs w:val="36"/>
          <w:lang w:val="vi-VN"/>
        </w:rPr>
        <w:t xml:space="preserve"> </w:t>
      </w:r>
      <w:r w:rsidRPr="006977DB">
        <w:rPr>
          <w:sz w:val="24"/>
          <w:szCs w:val="36"/>
          <w:lang w:val="vi-VN"/>
        </w:rPr>
        <w:t>chuẩn hóa dữ liệu</w:t>
      </w:r>
    </w:p>
    <w:p w:rsidR="00032029" w:rsidRDefault="00032029" w:rsidP="00032029">
      <w:pPr>
        <w:rPr>
          <w:sz w:val="24"/>
          <w:szCs w:val="36"/>
          <w:lang w:val="vi-VN"/>
        </w:rPr>
      </w:pPr>
      <w:r w:rsidRPr="00032029">
        <w:rPr>
          <w:noProof/>
          <w:sz w:val="24"/>
          <w:szCs w:val="36"/>
        </w:rPr>
        <w:drawing>
          <wp:inline distT="0" distB="0" distL="0" distR="0" wp14:anchorId="010FC813" wp14:editId="451B0FAF">
            <wp:extent cx="2757268" cy="3085383"/>
            <wp:effectExtent l="0" t="0" r="508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780594" cy="3111485"/>
                    </a:xfrm>
                    <a:prstGeom prst="rect">
                      <a:avLst/>
                    </a:prstGeom>
                  </pic:spPr>
                </pic:pic>
              </a:graphicData>
            </a:graphic>
          </wp:inline>
        </w:drawing>
      </w:r>
      <w:r w:rsidRPr="00032029">
        <w:rPr>
          <w:noProof/>
          <w:color w:val="FF0000"/>
          <w:sz w:val="24"/>
        </w:rPr>
        <w:drawing>
          <wp:inline distT="0" distB="0" distL="0" distR="0" wp14:anchorId="197A3EBA" wp14:editId="01C53479">
            <wp:extent cx="2799470" cy="3067115"/>
            <wp:effectExtent l="0" t="0" r="127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835782" cy="3106899"/>
                    </a:xfrm>
                    <a:prstGeom prst="rect">
                      <a:avLst/>
                    </a:prstGeom>
                  </pic:spPr>
                </pic:pic>
              </a:graphicData>
            </a:graphic>
          </wp:inline>
        </w:drawing>
      </w:r>
    </w:p>
    <w:p w:rsidR="003409B8" w:rsidRDefault="006977DB" w:rsidP="003409B8">
      <w:pPr>
        <w:rPr>
          <w:rFonts w:eastAsia="Times New Roman" w:cs="Times New Roman"/>
          <w:b/>
          <w:sz w:val="24"/>
          <w:szCs w:val="24"/>
        </w:rPr>
      </w:pPr>
      <w:r>
        <w:rPr>
          <w:noProof/>
          <w:sz w:val="24"/>
          <w:szCs w:val="36"/>
        </w:rPr>
        <w:lastRenderedPageBreak/>
        <w:drawing>
          <wp:inline distT="0" distB="0" distL="0" distR="0">
            <wp:extent cx="3067050" cy="227446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e_1.png"/>
                    <pic:cNvPicPr/>
                  </pic:nvPicPr>
                  <pic:blipFill>
                    <a:blip r:embed="rId8">
                      <a:extLst>
                        <a:ext uri="{28A0092B-C50C-407E-A947-70E740481C1C}">
                          <a14:useLocalDpi xmlns:a14="http://schemas.microsoft.com/office/drawing/2010/main" val="0"/>
                        </a:ext>
                      </a:extLst>
                    </a:blip>
                    <a:stretch>
                      <a:fillRect/>
                    </a:stretch>
                  </pic:blipFill>
                  <pic:spPr>
                    <a:xfrm>
                      <a:off x="0" y="0"/>
                      <a:ext cx="3108819" cy="2305444"/>
                    </a:xfrm>
                    <a:prstGeom prst="rect">
                      <a:avLst/>
                    </a:prstGeom>
                  </pic:spPr>
                </pic:pic>
              </a:graphicData>
            </a:graphic>
          </wp:inline>
        </w:drawing>
      </w:r>
      <w:r>
        <w:rPr>
          <w:noProof/>
          <w:sz w:val="24"/>
          <w:szCs w:val="36"/>
        </w:rPr>
        <w:drawing>
          <wp:inline distT="0" distB="0" distL="0" distR="0" wp14:anchorId="2384874F" wp14:editId="2E4794F4">
            <wp:extent cx="2857500" cy="2362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_1.2.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914602" cy="2409404"/>
                    </a:xfrm>
                    <a:prstGeom prst="rect">
                      <a:avLst/>
                    </a:prstGeom>
                  </pic:spPr>
                </pic:pic>
              </a:graphicData>
            </a:graphic>
          </wp:inline>
        </w:drawing>
      </w:r>
    </w:p>
    <w:p w:rsidR="006977DB" w:rsidRPr="006977DB" w:rsidRDefault="003409B8" w:rsidP="003409B8">
      <w:pPr>
        <w:rPr>
          <w:sz w:val="24"/>
          <w:szCs w:val="36"/>
          <w:lang w:val="vi-VN"/>
        </w:rPr>
      </w:pPr>
      <w:r>
        <w:rPr>
          <w:rFonts w:eastAsia="Times New Roman" w:cs="Times New Roman"/>
          <w:b/>
          <w:sz w:val="24"/>
          <w:szCs w:val="24"/>
          <w:lang w:val="vi-VN"/>
        </w:rPr>
        <w:t>=&gt;</w:t>
      </w:r>
      <w:r w:rsidR="006977DB" w:rsidRPr="006977DB">
        <w:rPr>
          <w:rFonts w:eastAsia="Times New Roman" w:cs="Times New Roman"/>
          <w:b/>
          <w:sz w:val="24"/>
          <w:szCs w:val="24"/>
        </w:rPr>
        <w:t>Kết quả thực nghiệm cho thấy mô hình KNN sau khi chuẩn hóa dữ liệu có độ chính xác cao hơn so với mô hình trước khi chuẩn hóa.</w:t>
      </w:r>
    </w:p>
    <w:p w:rsidR="006977DB" w:rsidRPr="006977DB" w:rsidRDefault="006977DB" w:rsidP="003409B8">
      <w:pPr>
        <w:spacing w:before="100" w:beforeAutospacing="1" w:after="100" w:afterAutospacing="1"/>
        <w:rPr>
          <w:rFonts w:eastAsia="Times New Roman" w:cs="Times New Roman"/>
          <w:b/>
          <w:sz w:val="24"/>
          <w:szCs w:val="24"/>
        </w:rPr>
      </w:pPr>
      <w:r w:rsidRPr="003409B8">
        <w:rPr>
          <w:rFonts w:eastAsia="Times New Roman" w:cs="Times New Roman"/>
          <w:b/>
          <w:bCs/>
          <w:sz w:val="24"/>
          <w:szCs w:val="24"/>
        </w:rPr>
        <w:t>Trước khi chuẩn hóa:</w:t>
      </w:r>
      <w:r w:rsidRPr="006977DB">
        <w:rPr>
          <w:rFonts w:eastAsia="Times New Roman" w:cs="Times New Roman"/>
          <w:b/>
          <w:sz w:val="24"/>
          <w:szCs w:val="24"/>
        </w:rPr>
        <w:t xml:space="preserve"> </w:t>
      </w:r>
      <w:r w:rsidRPr="006977DB">
        <w:rPr>
          <w:rFonts w:eastAsia="Times New Roman" w:cs="Times New Roman"/>
          <w:sz w:val="24"/>
          <w:szCs w:val="24"/>
        </w:rPr>
        <w:t xml:space="preserve">Độ chính xác trên toàn bộ tập test là </w:t>
      </w:r>
      <w:r w:rsidRPr="003409B8">
        <w:rPr>
          <w:rFonts w:eastAsia="Times New Roman" w:cs="Times New Roman"/>
          <w:bCs/>
          <w:sz w:val="24"/>
          <w:szCs w:val="24"/>
        </w:rPr>
        <w:t>0.478125</w:t>
      </w:r>
      <w:r w:rsidRPr="006977DB">
        <w:rPr>
          <w:rFonts w:eastAsia="Times New Roman" w:cs="Times New Roman"/>
          <w:sz w:val="24"/>
          <w:szCs w:val="24"/>
        </w:rPr>
        <w:t xml:space="preserve">, tương đương </w:t>
      </w:r>
      <w:r w:rsidRPr="003409B8">
        <w:rPr>
          <w:rFonts w:eastAsia="Times New Roman" w:cs="Times New Roman"/>
          <w:bCs/>
          <w:sz w:val="24"/>
          <w:szCs w:val="24"/>
        </w:rPr>
        <w:t>47.81%</w:t>
      </w:r>
      <w:r w:rsidRPr="006977DB">
        <w:rPr>
          <w:rFonts w:eastAsia="Times New Roman" w:cs="Times New Roman"/>
          <w:sz w:val="24"/>
          <w:szCs w:val="24"/>
        </w:rPr>
        <w:t>.</w:t>
      </w:r>
    </w:p>
    <w:p w:rsidR="006977DB" w:rsidRPr="006977DB" w:rsidRDefault="006977DB" w:rsidP="003409B8">
      <w:pPr>
        <w:spacing w:before="100" w:beforeAutospacing="1" w:after="100" w:afterAutospacing="1"/>
        <w:rPr>
          <w:rFonts w:eastAsia="Times New Roman" w:cs="Times New Roman"/>
          <w:b/>
          <w:sz w:val="24"/>
          <w:szCs w:val="24"/>
        </w:rPr>
      </w:pPr>
      <w:r w:rsidRPr="003409B8">
        <w:rPr>
          <w:rFonts w:eastAsia="Times New Roman" w:cs="Times New Roman"/>
          <w:b/>
          <w:bCs/>
          <w:sz w:val="24"/>
          <w:szCs w:val="24"/>
        </w:rPr>
        <w:t>Sau khi chuẩn hóa:</w:t>
      </w:r>
      <w:r w:rsidRPr="006977DB">
        <w:rPr>
          <w:rFonts w:eastAsia="Times New Roman" w:cs="Times New Roman"/>
          <w:b/>
          <w:sz w:val="24"/>
          <w:szCs w:val="24"/>
        </w:rPr>
        <w:t xml:space="preserve"> </w:t>
      </w:r>
      <w:r w:rsidRPr="006977DB">
        <w:rPr>
          <w:rFonts w:eastAsia="Times New Roman" w:cs="Times New Roman"/>
          <w:sz w:val="24"/>
          <w:szCs w:val="24"/>
        </w:rPr>
        <w:t xml:space="preserve">Độ chính xác trên toàn bộ tập test là </w:t>
      </w:r>
      <w:r w:rsidRPr="003409B8">
        <w:rPr>
          <w:rFonts w:eastAsia="Times New Roman" w:cs="Times New Roman"/>
          <w:bCs/>
          <w:sz w:val="24"/>
          <w:szCs w:val="24"/>
        </w:rPr>
        <w:t>0.571875</w:t>
      </w:r>
      <w:r w:rsidRPr="006977DB">
        <w:rPr>
          <w:rFonts w:eastAsia="Times New Roman" w:cs="Times New Roman"/>
          <w:sz w:val="24"/>
          <w:szCs w:val="24"/>
        </w:rPr>
        <w:t xml:space="preserve">, tương đương </w:t>
      </w:r>
      <w:r w:rsidRPr="003409B8">
        <w:rPr>
          <w:rFonts w:eastAsia="Times New Roman" w:cs="Times New Roman"/>
          <w:bCs/>
          <w:sz w:val="24"/>
          <w:szCs w:val="24"/>
        </w:rPr>
        <w:t>57.19%</w:t>
      </w:r>
      <w:r w:rsidRPr="006977DB">
        <w:rPr>
          <w:rFonts w:eastAsia="Times New Roman" w:cs="Times New Roman"/>
          <w:sz w:val="24"/>
          <w:szCs w:val="24"/>
        </w:rPr>
        <w:t>.</w:t>
      </w:r>
    </w:p>
    <w:p w:rsidR="006977DB" w:rsidRPr="006977DB" w:rsidRDefault="006977DB" w:rsidP="006977DB">
      <w:pPr>
        <w:spacing w:before="100" w:beforeAutospacing="1" w:after="100" w:afterAutospacing="1"/>
        <w:rPr>
          <w:rFonts w:eastAsia="Times New Roman" w:cs="Times New Roman"/>
          <w:sz w:val="24"/>
          <w:szCs w:val="24"/>
        </w:rPr>
      </w:pPr>
      <w:r w:rsidRPr="006977DB">
        <w:rPr>
          <w:rFonts w:eastAsia="Times New Roman" w:cs="Times New Roman"/>
          <w:b/>
          <w:sz w:val="24"/>
          <w:szCs w:val="24"/>
        </w:rPr>
        <w:t>Như vậy, sau khi chuẩn hóa, độ chính xác của mô hình tăng:</w:t>
      </w:r>
      <w:r w:rsidRPr="003409B8">
        <w:rPr>
          <w:rFonts w:eastAsia="Times New Roman" w:cs="Times New Roman"/>
          <w:bCs/>
          <w:sz w:val="24"/>
          <w:szCs w:val="24"/>
        </w:rPr>
        <w:t>57.19% - 47.81% = 9.38 điểm phần trăm.</w:t>
      </w:r>
    </w:p>
    <w:p w:rsidR="003409B8" w:rsidRPr="003409B8" w:rsidRDefault="006977DB" w:rsidP="006977DB">
      <w:pPr>
        <w:spacing w:before="100" w:beforeAutospacing="1" w:after="100" w:afterAutospacing="1"/>
        <w:rPr>
          <w:rFonts w:eastAsia="Times New Roman" w:cs="Times New Roman"/>
          <w:sz w:val="24"/>
          <w:szCs w:val="24"/>
        </w:rPr>
      </w:pPr>
      <w:r w:rsidRPr="006977DB">
        <w:rPr>
          <w:rFonts w:eastAsia="Times New Roman" w:cs="Times New Roman"/>
          <w:sz w:val="24"/>
          <w:szCs w:val="24"/>
        </w:rPr>
        <w:t xml:space="preserve">Xét độ chính xác trên từng lớp, trước khi chuẩn hóa, độ chính xác của các lớp 3, 4, 5, 6, 7 và 8 lần lượt là </w:t>
      </w:r>
      <w:r w:rsidRPr="003409B8">
        <w:rPr>
          <w:rFonts w:eastAsia="Times New Roman" w:cs="Times New Roman"/>
          <w:bCs/>
          <w:sz w:val="24"/>
          <w:szCs w:val="24"/>
        </w:rPr>
        <w:t>0.00%, 0.00%, 68%, 45%, 12% và 0.00%</w:t>
      </w:r>
      <w:r w:rsidRPr="006977DB">
        <w:rPr>
          <w:rFonts w:eastAsia="Times New Roman" w:cs="Times New Roman"/>
          <w:sz w:val="24"/>
          <w:szCs w:val="24"/>
        </w:rPr>
        <w:t xml:space="preserve">. Sau khi chuẩn hóa, các giá trị tương ứng là </w:t>
      </w:r>
      <w:r w:rsidRPr="003409B8">
        <w:rPr>
          <w:rFonts w:eastAsia="Times New Roman" w:cs="Times New Roman"/>
          <w:bCs/>
          <w:sz w:val="24"/>
          <w:szCs w:val="24"/>
        </w:rPr>
        <w:t>0.00%, 0.00%, 72%, 55%, 40% và 0.00%</w:t>
      </w:r>
      <w:r w:rsidRPr="006977DB">
        <w:rPr>
          <w:rFonts w:eastAsia="Times New Roman" w:cs="Times New Roman"/>
          <w:sz w:val="24"/>
          <w:szCs w:val="24"/>
        </w:rPr>
        <w:t xml:space="preserve">.Có thể thấy sau khi chuẩn hóa, độ chính xác của lớp 5 tăng từ </w:t>
      </w:r>
      <w:r w:rsidRPr="003409B8">
        <w:rPr>
          <w:rFonts w:eastAsia="Times New Roman" w:cs="Times New Roman"/>
          <w:bCs/>
          <w:sz w:val="24"/>
          <w:szCs w:val="24"/>
        </w:rPr>
        <w:t>68% lên 72%</w:t>
      </w:r>
      <w:r w:rsidRPr="006977DB">
        <w:rPr>
          <w:rFonts w:eastAsia="Times New Roman" w:cs="Times New Roman"/>
          <w:sz w:val="24"/>
          <w:szCs w:val="24"/>
        </w:rPr>
        <w:t xml:space="preserve">, lớp 6 tăng từ </w:t>
      </w:r>
      <w:r w:rsidRPr="003409B8">
        <w:rPr>
          <w:rFonts w:eastAsia="Times New Roman" w:cs="Times New Roman"/>
          <w:bCs/>
          <w:sz w:val="24"/>
          <w:szCs w:val="24"/>
        </w:rPr>
        <w:t>45% lên 55%</w:t>
      </w:r>
      <w:r w:rsidRPr="006977DB">
        <w:rPr>
          <w:rFonts w:eastAsia="Times New Roman" w:cs="Times New Roman"/>
          <w:sz w:val="24"/>
          <w:szCs w:val="24"/>
        </w:rPr>
        <w:t xml:space="preserve"> và lớp 7 tăng từ </w:t>
      </w:r>
      <w:r w:rsidRPr="003409B8">
        <w:rPr>
          <w:rFonts w:eastAsia="Times New Roman" w:cs="Times New Roman"/>
          <w:bCs/>
          <w:sz w:val="24"/>
          <w:szCs w:val="24"/>
        </w:rPr>
        <w:t>12% lên 40%</w:t>
      </w:r>
      <w:r w:rsidRPr="006977DB">
        <w:rPr>
          <w:rFonts w:eastAsia="Times New Roman" w:cs="Times New Roman"/>
          <w:sz w:val="24"/>
          <w:szCs w:val="24"/>
        </w:rPr>
        <w:t xml:space="preserve">. Đối với các lớp 3, 4 và 8, độ chính xác vẫn bằng </w:t>
      </w:r>
      <w:r w:rsidRPr="003409B8">
        <w:rPr>
          <w:rFonts w:eastAsia="Times New Roman" w:cs="Times New Roman"/>
          <w:bCs/>
          <w:sz w:val="24"/>
          <w:szCs w:val="24"/>
        </w:rPr>
        <w:t>0%</w:t>
      </w:r>
      <w:r w:rsidRPr="006977DB">
        <w:rPr>
          <w:rFonts w:eastAsia="Times New Roman" w:cs="Times New Roman"/>
          <w:sz w:val="24"/>
          <w:szCs w:val="24"/>
        </w:rPr>
        <w:t>.</w:t>
      </w:r>
    </w:p>
    <w:p w:rsidR="006977DB" w:rsidRPr="006977DB" w:rsidRDefault="006977DB" w:rsidP="006977DB">
      <w:pPr>
        <w:spacing w:before="100" w:beforeAutospacing="1" w:after="100" w:afterAutospacing="1"/>
        <w:rPr>
          <w:rFonts w:eastAsia="Times New Roman" w:cs="Times New Roman"/>
          <w:b/>
          <w:sz w:val="24"/>
          <w:szCs w:val="24"/>
        </w:rPr>
      </w:pPr>
      <w:r w:rsidRPr="006977DB">
        <w:rPr>
          <w:rFonts w:eastAsia="Times New Roman" w:cs="Times New Roman"/>
          <w:b/>
          <w:sz w:val="24"/>
          <w:szCs w:val="24"/>
        </w:rPr>
        <w:t xml:space="preserve">Đối với 7 phần tử đầu tiên của tập test, độ chính xác trước khi chuẩn hóa là </w:t>
      </w:r>
      <w:r w:rsidRPr="003409B8">
        <w:rPr>
          <w:rFonts w:eastAsia="Times New Roman" w:cs="Times New Roman"/>
          <w:b/>
          <w:bCs/>
          <w:sz w:val="24"/>
          <w:szCs w:val="24"/>
        </w:rPr>
        <w:t>85.71%</w:t>
      </w:r>
      <w:r w:rsidRPr="006977DB">
        <w:rPr>
          <w:rFonts w:eastAsia="Times New Roman" w:cs="Times New Roman"/>
          <w:b/>
          <w:sz w:val="24"/>
          <w:szCs w:val="24"/>
        </w:rPr>
        <w:t xml:space="preserve">, trong khi sau khi chuẩn hóa là </w:t>
      </w:r>
      <w:r w:rsidRPr="003409B8">
        <w:rPr>
          <w:rFonts w:eastAsia="Times New Roman" w:cs="Times New Roman"/>
          <w:b/>
          <w:bCs/>
          <w:sz w:val="24"/>
          <w:szCs w:val="24"/>
        </w:rPr>
        <w:t>71.43%</w:t>
      </w:r>
      <w:r w:rsidR="003409B8">
        <w:rPr>
          <w:rFonts w:eastAsia="Times New Roman" w:cs="Times New Roman"/>
          <w:b/>
          <w:sz w:val="24"/>
          <w:szCs w:val="24"/>
        </w:rPr>
        <w:t>.</w:t>
      </w:r>
    </w:p>
    <w:p w:rsidR="006977DB" w:rsidRDefault="003409B8">
      <w:pPr>
        <w:rPr>
          <w:sz w:val="28"/>
          <w:szCs w:val="32"/>
          <w:lang w:val="vi-VN"/>
        </w:rPr>
      </w:pPr>
      <w:r>
        <w:rPr>
          <w:sz w:val="28"/>
          <w:szCs w:val="32"/>
          <w:lang w:val="vi-VN"/>
        </w:rPr>
        <w:t>Bài 03:</w:t>
      </w:r>
    </w:p>
    <w:p w:rsidR="003409B8" w:rsidRPr="00E525CC" w:rsidRDefault="003409B8" w:rsidP="003409B8">
      <w:pPr>
        <w:rPr>
          <w:color w:val="FF0000"/>
          <w:sz w:val="20"/>
          <w:szCs w:val="32"/>
          <w:lang w:val="vi-VN"/>
        </w:rPr>
      </w:pPr>
      <w:r w:rsidRPr="00E525CC">
        <w:rPr>
          <w:color w:val="FF0000"/>
          <w:sz w:val="20"/>
          <w:szCs w:val="32"/>
          <w:lang w:val="vi-VN"/>
        </w:rPr>
        <w:t>c. Sử dụng 8 phần để xây dựng mô hình và sử dụng 2 phần để thực hiện đánh giá mô</w:t>
      </w:r>
    </w:p>
    <w:p w:rsidR="003409B8" w:rsidRPr="00E525CC" w:rsidRDefault="003409B8" w:rsidP="003409B8">
      <w:pPr>
        <w:rPr>
          <w:color w:val="FF0000"/>
          <w:sz w:val="20"/>
          <w:szCs w:val="32"/>
          <w:lang w:val="vi-VN"/>
        </w:rPr>
      </w:pPr>
      <w:r w:rsidRPr="00E525CC">
        <w:rPr>
          <w:color w:val="FF0000"/>
          <w:sz w:val="20"/>
          <w:szCs w:val="32"/>
          <w:lang w:val="vi-VN"/>
        </w:rPr>
        <w:t>hình. Anh/chị ghi chú lại số lượng phần tử trong tập test và các giá trị nhãn khác</w:t>
      </w:r>
    </w:p>
    <w:p w:rsidR="003409B8" w:rsidRPr="00E525CC" w:rsidRDefault="003409B8" w:rsidP="003409B8">
      <w:pPr>
        <w:rPr>
          <w:color w:val="FF0000"/>
          <w:sz w:val="20"/>
          <w:szCs w:val="32"/>
          <w:lang w:val="vi-VN"/>
        </w:rPr>
      </w:pPr>
      <w:r w:rsidRPr="00E525CC">
        <w:rPr>
          <w:color w:val="FF0000"/>
          <w:sz w:val="20"/>
          <w:szCs w:val="32"/>
          <w:lang w:val="vi-VN"/>
        </w:rPr>
        <w:t>nhau của các phần tử thuộc tập test trong file code.</w:t>
      </w:r>
    </w:p>
    <w:p w:rsidR="003409B8" w:rsidRPr="00E525CC" w:rsidRDefault="003409B8" w:rsidP="003409B8">
      <w:pPr>
        <w:rPr>
          <w:color w:val="FF0000"/>
          <w:sz w:val="20"/>
          <w:szCs w:val="32"/>
          <w:lang w:val="vi-VN"/>
        </w:rPr>
      </w:pPr>
      <w:r w:rsidRPr="00E525CC">
        <w:rPr>
          <w:color w:val="FF0000"/>
          <w:sz w:val="20"/>
          <w:szCs w:val="32"/>
          <w:lang w:val="vi-VN"/>
        </w:rPr>
        <w:t xml:space="preserve">d. Xây dựng mô hình KNN với 7 láng giềng dựa trên tập dữ liệu học tạo ra ở câu c.  </w:t>
      </w:r>
    </w:p>
    <w:p w:rsidR="003409B8" w:rsidRPr="00E525CC" w:rsidRDefault="003409B8" w:rsidP="003409B8">
      <w:pPr>
        <w:rPr>
          <w:color w:val="FF0000"/>
          <w:sz w:val="20"/>
          <w:szCs w:val="32"/>
          <w:lang w:val="vi-VN"/>
        </w:rPr>
      </w:pPr>
      <w:r w:rsidRPr="00E525CC">
        <w:rPr>
          <w:color w:val="FF0000"/>
          <w:sz w:val="20"/>
          <w:szCs w:val="32"/>
          <w:lang w:val="vi-VN"/>
        </w:rPr>
        <w:t>● Đánh giá độ chính xác tổng thể và độ chính xác của từng lớp cho toàn bộ dữ</w:t>
      </w:r>
    </w:p>
    <w:p w:rsidR="003409B8" w:rsidRPr="00E525CC" w:rsidRDefault="003409B8" w:rsidP="003409B8">
      <w:pPr>
        <w:rPr>
          <w:color w:val="FF0000"/>
          <w:sz w:val="20"/>
          <w:szCs w:val="32"/>
          <w:lang w:val="vi-VN"/>
        </w:rPr>
      </w:pPr>
      <w:r w:rsidRPr="00E525CC">
        <w:rPr>
          <w:color w:val="FF0000"/>
          <w:sz w:val="20"/>
          <w:szCs w:val="32"/>
          <w:lang w:val="vi-VN"/>
        </w:rPr>
        <w:t xml:space="preserve">liệu trong tập test. </w:t>
      </w:r>
    </w:p>
    <w:p w:rsidR="003409B8" w:rsidRPr="00E525CC" w:rsidRDefault="003409B8" w:rsidP="003409B8">
      <w:pPr>
        <w:rPr>
          <w:color w:val="FF0000"/>
          <w:sz w:val="20"/>
          <w:szCs w:val="32"/>
          <w:lang w:val="vi-VN"/>
        </w:rPr>
      </w:pPr>
      <w:r w:rsidRPr="00E525CC">
        <w:rPr>
          <w:color w:val="FF0000"/>
          <w:sz w:val="20"/>
          <w:szCs w:val="32"/>
          <w:lang w:val="vi-VN"/>
        </w:rPr>
        <w:t>● In ra giá trị nhãn dự đoán và thực tế của 8 phần tử đầu tiên trong tập test. Đánh</w:t>
      </w:r>
    </w:p>
    <w:p w:rsidR="00E525CC" w:rsidRPr="00E525CC" w:rsidRDefault="003409B8" w:rsidP="003409B8">
      <w:pPr>
        <w:rPr>
          <w:color w:val="FF0000"/>
          <w:sz w:val="20"/>
          <w:szCs w:val="32"/>
          <w:lang w:val="vi-VN"/>
        </w:rPr>
      </w:pPr>
      <w:r w:rsidRPr="00E525CC">
        <w:rPr>
          <w:color w:val="FF0000"/>
          <w:sz w:val="20"/>
          <w:szCs w:val="32"/>
          <w:lang w:val="vi-VN"/>
        </w:rPr>
        <w:t>giá độ chính xác tổng thể 8 phần tử đầu tiên trong tậ</w:t>
      </w:r>
      <w:r w:rsidR="005E0994" w:rsidRPr="00E525CC">
        <w:rPr>
          <w:color w:val="FF0000"/>
          <w:sz w:val="20"/>
          <w:szCs w:val="32"/>
          <w:lang w:val="vi-VN"/>
        </w:rPr>
        <w:t xml:space="preserve">p test. </w:t>
      </w:r>
    </w:p>
    <w:p w:rsidR="003409B8" w:rsidRPr="00E525CC" w:rsidRDefault="003409B8" w:rsidP="003409B8">
      <w:pPr>
        <w:rPr>
          <w:color w:val="FF0000"/>
          <w:sz w:val="20"/>
          <w:szCs w:val="32"/>
          <w:lang w:val="vi-VN"/>
        </w:rPr>
      </w:pPr>
      <w:r w:rsidRPr="00E525CC">
        <w:rPr>
          <w:color w:val="FF0000"/>
          <w:sz w:val="20"/>
          <w:szCs w:val="32"/>
          <w:lang w:val="vi-VN"/>
        </w:rPr>
        <w:t xml:space="preserve">● In ra ma trận phân lớp của tập kiểm tra và tính độ chính xác trên từng lớp. </w:t>
      </w:r>
    </w:p>
    <w:p w:rsidR="003409B8" w:rsidRDefault="003409B8" w:rsidP="003409B8">
      <w:pPr>
        <w:rPr>
          <w:color w:val="FF0000"/>
          <w:sz w:val="20"/>
          <w:szCs w:val="32"/>
          <w:lang w:val="vi-VN"/>
        </w:rPr>
      </w:pPr>
      <w:r w:rsidRPr="00E525CC">
        <w:rPr>
          <w:color w:val="FF0000"/>
          <w:sz w:val="20"/>
          <w:szCs w:val="32"/>
          <w:lang w:val="vi-VN"/>
        </w:rPr>
        <w:t>● So sánh độ chính xác của mô hình KNN trước và sau khi chuẩn hóa dữ liệu.</w:t>
      </w:r>
    </w:p>
    <w:p w:rsidR="00E525CC" w:rsidRPr="00E525CC" w:rsidRDefault="00E525CC" w:rsidP="00E525CC">
      <w:pPr>
        <w:jc w:val="center"/>
        <w:rPr>
          <w:sz w:val="24"/>
          <w:szCs w:val="36"/>
          <w:lang w:val="vi-VN"/>
        </w:rPr>
      </w:pPr>
      <w:r w:rsidRPr="006977DB">
        <w:rPr>
          <w:sz w:val="24"/>
          <w:szCs w:val="36"/>
          <w:lang w:val="vi-VN"/>
        </w:rPr>
        <w:lastRenderedPageBreak/>
        <w:t xml:space="preserve">Mô hình KNN </w:t>
      </w:r>
      <w:r w:rsidRPr="006977DB">
        <w:rPr>
          <w:sz w:val="24"/>
          <w:szCs w:val="36"/>
          <w:u w:val="single"/>
          <w:lang w:val="vi-VN"/>
        </w:rPr>
        <w:t>trước (trái)</w:t>
      </w:r>
      <w:r w:rsidRPr="006977DB">
        <w:rPr>
          <w:sz w:val="24"/>
          <w:szCs w:val="36"/>
          <w:lang w:val="vi-VN"/>
        </w:rPr>
        <w:t xml:space="preserve"> và </w:t>
      </w:r>
      <w:r w:rsidRPr="006977DB">
        <w:rPr>
          <w:sz w:val="24"/>
          <w:szCs w:val="36"/>
          <w:u w:val="single"/>
          <w:lang w:val="vi-VN"/>
        </w:rPr>
        <w:t>sau (phải)</w:t>
      </w:r>
      <w:r w:rsidRPr="006977DB">
        <w:rPr>
          <w:sz w:val="24"/>
          <w:szCs w:val="36"/>
          <w:lang w:val="vi-VN"/>
        </w:rPr>
        <w:t xml:space="preserve"> chuẩn hóa dữ liệu</w:t>
      </w:r>
      <w:bookmarkStart w:id="0" w:name="_GoBack"/>
      <w:bookmarkEnd w:id="0"/>
    </w:p>
    <w:p w:rsidR="005E0994" w:rsidRDefault="005E0994" w:rsidP="003409B8">
      <w:pPr>
        <w:rPr>
          <w:sz w:val="20"/>
          <w:szCs w:val="32"/>
          <w:lang w:val="vi-VN"/>
        </w:rPr>
      </w:pPr>
      <w:r w:rsidRPr="005E0994">
        <w:rPr>
          <w:noProof/>
          <w:sz w:val="20"/>
          <w:szCs w:val="32"/>
        </w:rPr>
        <w:drawing>
          <wp:inline distT="0" distB="0" distL="0" distR="0" wp14:anchorId="45C2FE70" wp14:editId="6BD7A814">
            <wp:extent cx="2860317" cy="389253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879895" cy="3919182"/>
                    </a:xfrm>
                    <a:prstGeom prst="rect">
                      <a:avLst/>
                    </a:prstGeom>
                  </pic:spPr>
                </pic:pic>
              </a:graphicData>
            </a:graphic>
          </wp:inline>
        </w:drawing>
      </w:r>
      <w:r w:rsidRPr="005E0994">
        <w:rPr>
          <w:noProof/>
          <w:sz w:val="20"/>
          <w:szCs w:val="32"/>
        </w:rPr>
        <w:drawing>
          <wp:inline distT="0" distB="0" distL="0" distR="0" wp14:anchorId="433BB347" wp14:editId="58143A1A">
            <wp:extent cx="2898345" cy="393700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903676" cy="3944242"/>
                    </a:xfrm>
                    <a:prstGeom prst="rect">
                      <a:avLst/>
                    </a:prstGeom>
                  </pic:spPr>
                </pic:pic>
              </a:graphicData>
            </a:graphic>
          </wp:inline>
        </w:drawing>
      </w:r>
    </w:p>
    <w:p w:rsidR="00E525CC" w:rsidRDefault="00E525CC" w:rsidP="003409B8">
      <w:pPr>
        <w:rPr>
          <w:sz w:val="20"/>
          <w:szCs w:val="32"/>
          <w:lang w:val="vi-VN"/>
        </w:rPr>
      </w:pPr>
      <w:r>
        <w:rPr>
          <w:noProof/>
          <w:sz w:val="20"/>
          <w:szCs w:val="32"/>
        </w:rPr>
        <w:drawing>
          <wp:inline distT="0" distB="0" distL="0" distR="0" wp14:anchorId="6B0B3AA6" wp14:editId="28D5D630">
            <wp:extent cx="2939394" cy="21399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ure_2.1.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965598" cy="2159027"/>
                    </a:xfrm>
                    <a:prstGeom prst="rect">
                      <a:avLst/>
                    </a:prstGeom>
                  </pic:spPr>
                </pic:pic>
              </a:graphicData>
            </a:graphic>
          </wp:inline>
        </w:drawing>
      </w:r>
      <w:r>
        <w:rPr>
          <w:noProof/>
          <w:sz w:val="20"/>
          <w:szCs w:val="32"/>
        </w:rPr>
        <w:drawing>
          <wp:inline distT="0" distB="0" distL="0" distR="0" wp14:anchorId="009B5D77" wp14:editId="635D5946">
            <wp:extent cx="2800350" cy="22098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ure_2.2.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806393" cy="2214569"/>
                    </a:xfrm>
                    <a:prstGeom prst="rect">
                      <a:avLst/>
                    </a:prstGeom>
                  </pic:spPr>
                </pic:pic>
              </a:graphicData>
            </a:graphic>
          </wp:inline>
        </w:drawing>
      </w:r>
    </w:p>
    <w:p w:rsidR="005E0994" w:rsidRDefault="005E0994" w:rsidP="003409B8">
      <w:pPr>
        <w:rPr>
          <w:sz w:val="20"/>
          <w:szCs w:val="32"/>
          <w:lang w:val="vi-VN"/>
        </w:rPr>
      </w:pPr>
    </w:p>
    <w:p w:rsidR="005E0994" w:rsidRPr="00E525CC" w:rsidRDefault="005E0994" w:rsidP="00E525CC">
      <w:pPr>
        <w:pStyle w:val="Heading3"/>
      </w:pPr>
      <w:r w:rsidRPr="00E525CC">
        <w:rPr>
          <w:lang w:val="vi-VN"/>
        </w:rPr>
        <w:t>=&gt;</w:t>
      </w:r>
      <w:r w:rsidRPr="00E525CC">
        <w:t>Kết quả thực nghiệm cho thấy mô hình KNN sau khi chuẩn hóa dữ liệu có độ chính xác cao hơn so với mô hình trước khi chuẩn hóa.</w:t>
      </w:r>
    </w:p>
    <w:p w:rsidR="005E0994" w:rsidRPr="00E525CC" w:rsidRDefault="005E0994" w:rsidP="00E525CC">
      <w:pPr>
        <w:pStyle w:val="NormalWeb"/>
      </w:pPr>
      <w:r w:rsidRPr="00E525CC">
        <w:rPr>
          <w:rStyle w:val="Strong"/>
        </w:rPr>
        <w:t>Trước khi chuẩn hóa:</w:t>
      </w:r>
      <w:r w:rsidRPr="00E525CC">
        <w:rPr>
          <w:b/>
        </w:rPr>
        <w:t xml:space="preserve"> </w:t>
      </w:r>
      <w:r w:rsidRPr="00E525CC">
        <w:t xml:space="preserve">Độ chính xác trên toàn bộ tập test là </w:t>
      </w:r>
      <w:r w:rsidRPr="00E525CC">
        <w:rPr>
          <w:rStyle w:val="Strong"/>
        </w:rPr>
        <w:t>0.4551</w:t>
      </w:r>
      <w:r w:rsidRPr="00E525CC">
        <w:t xml:space="preserve">, tương đương khoảng </w:t>
      </w:r>
      <w:r w:rsidRPr="00E525CC">
        <w:rPr>
          <w:rStyle w:val="Strong"/>
        </w:rPr>
        <w:t>45.51%</w:t>
      </w:r>
      <w:r w:rsidRPr="00E525CC">
        <w:t>.</w:t>
      </w:r>
    </w:p>
    <w:p w:rsidR="005E0994" w:rsidRPr="00E525CC" w:rsidRDefault="005E0994" w:rsidP="00E525CC">
      <w:pPr>
        <w:pStyle w:val="NormalWeb"/>
        <w:rPr>
          <w:b/>
        </w:rPr>
      </w:pPr>
      <w:r w:rsidRPr="00E525CC">
        <w:rPr>
          <w:rStyle w:val="Strong"/>
        </w:rPr>
        <w:t>Sau khi chuẩn hóa:</w:t>
      </w:r>
      <w:r w:rsidRPr="00E525CC">
        <w:rPr>
          <w:b/>
        </w:rPr>
        <w:t xml:space="preserve"> </w:t>
      </w:r>
      <w:r w:rsidRPr="00E525CC">
        <w:t xml:space="preserve">Độ chính xác trên toàn bộ tập test là </w:t>
      </w:r>
      <w:r w:rsidRPr="00E525CC">
        <w:rPr>
          <w:rStyle w:val="Strong"/>
        </w:rPr>
        <w:t>0.5500</w:t>
      </w:r>
      <w:r w:rsidRPr="00E525CC">
        <w:t xml:space="preserve">, tương đương </w:t>
      </w:r>
      <w:r w:rsidRPr="00E525CC">
        <w:rPr>
          <w:rStyle w:val="Strong"/>
        </w:rPr>
        <w:t>55.00%</w:t>
      </w:r>
      <w:r w:rsidRPr="00E525CC">
        <w:t>.</w:t>
      </w:r>
    </w:p>
    <w:p w:rsidR="005E0994" w:rsidRPr="00E525CC" w:rsidRDefault="00E525CC" w:rsidP="005E0994">
      <w:pPr>
        <w:pStyle w:val="NormalWeb"/>
        <w:rPr>
          <w:b/>
        </w:rPr>
      </w:pPr>
      <w:r>
        <w:rPr>
          <w:b/>
        </w:rPr>
        <w:lastRenderedPageBreak/>
        <w:t>M</w:t>
      </w:r>
      <w:r w:rsidR="005E0994" w:rsidRPr="00E525CC">
        <w:rPr>
          <w:b/>
        </w:rPr>
        <w:t>ô hình tăng khoảng:</w:t>
      </w:r>
      <w:r>
        <w:rPr>
          <w:b/>
          <w:lang w:val="vi-VN"/>
        </w:rPr>
        <w:t xml:space="preserve"> </w:t>
      </w:r>
      <w:r w:rsidR="005E0994" w:rsidRPr="00E525CC">
        <w:rPr>
          <w:rStyle w:val="Strong"/>
          <w:b w:val="0"/>
        </w:rPr>
        <w:t>55.00% - 45.51% = 9.49 điểm phần trăm.</w:t>
      </w:r>
    </w:p>
    <w:p w:rsidR="005E0994" w:rsidRPr="00E525CC" w:rsidRDefault="005E0994" w:rsidP="005E0994">
      <w:pPr>
        <w:pStyle w:val="NormalWeb"/>
      </w:pPr>
      <w:r w:rsidRPr="00E525CC">
        <w:t xml:space="preserve">Xét độ chính xác của từng lớp, trước khi chuẩn hóa, độ chính xác của các lớp 3, 4, 5, 6, 7, 8 và 9 lần lượt là </w:t>
      </w:r>
      <w:r w:rsidRPr="00E525CC">
        <w:rPr>
          <w:rStyle w:val="Strong"/>
        </w:rPr>
        <w:t>0.00%, 16%, 47%, 59%, 23%, 11% và 0.00%</w:t>
      </w:r>
      <w:r w:rsidRPr="00E525CC">
        <w:t xml:space="preserve">. Sau khi chuẩn hóa, các giá trị tương ứng là </w:t>
      </w:r>
      <w:r w:rsidRPr="00E525CC">
        <w:rPr>
          <w:rStyle w:val="Strong"/>
        </w:rPr>
        <w:t>20%, 12%, 58%, 63%, 46%, 11% và 0.00%</w:t>
      </w:r>
      <w:r w:rsidRPr="00E525CC">
        <w:t>.</w:t>
      </w:r>
    </w:p>
    <w:p w:rsidR="005E0994" w:rsidRPr="00E525CC" w:rsidRDefault="005E0994" w:rsidP="005E0994">
      <w:pPr>
        <w:pStyle w:val="NormalWeb"/>
      </w:pPr>
      <w:r w:rsidRPr="00E525CC">
        <w:t xml:space="preserve">Sau khi chuẩn hóa, độ chính xác của lớp 3 tăng từ </w:t>
      </w:r>
      <w:r w:rsidRPr="00E525CC">
        <w:rPr>
          <w:rStyle w:val="Strong"/>
        </w:rPr>
        <w:t>0% lên 20%</w:t>
      </w:r>
      <w:r w:rsidRPr="00E525CC">
        <w:t xml:space="preserve">, lớp 5 tăng từ </w:t>
      </w:r>
      <w:r w:rsidRPr="00E525CC">
        <w:rPr>
          <w:rStyle w:val="Strong"/>
        </w:rPr>
        <w:t>47% lên 58%</w:t>
      </w:r>
      <w:r w:rsidRPr="00E525CC">
        <w:t xml:space="preserve">, lớp 6 tăng từ </w:t>
      </w:r>
      <w:r w:rsidRPr="00E525CC">
        <w:rPr>
          <w:rStyle w:val="Strong"/>
        </w:rPr>
        <w:t>59% lên 63%</w:t>
      </w:r>
      <w:r w:rsidRPr="00E525CC">
        <w:t xml:space="preserve"> và lớp 7 tăng từ </w:t>
      </w:r>
      <w:r w:rsidRPr="00E525CC">
        <w:rPr>
          <w:rStyle w:val="Strong"/>
        </w:rPr>
        <w:t>23% lên 46%</w:t>
      </w:r>
      <w:r w:rsidRPr="00E525CC">
        <w:t xml:space="preserve">. Trong khi đó, lớp 4 giảm từ </w:t>
      </w:r>
      <w:r w:rsidRPr="00E525CC">
        <w:rPr>
          <w:rStyle w:val="Strong"/>
        </w:rPr>
        <w:t>16% xuống 12%</w:t>
      </w:r>
      <w:r w:rsidRPr="00E525CC">
        <w:t xml:space="preserve">, lớp 8 giữ nguyên ở mức </w:t>
      </w:r>
      <w:r w:rsidRPr="00E525CC">
        <w:rPr>
          <w:rStyle w:val="Strong"/>
        </w:rPr>
        <w:t>11%</w:t>
      </w:r>
      <w:r w:rsidRPr="00E525CC">
        <w:t xml:space="preserve">, còn lớp 9 vẫn đạt </w:t>
      </w:r>
      <w:r w:rsidRPr="00E525CC">
        <w:rPr>
          <w:rStyle w:val="Strong"/>
        </w:rPr>
        <w:t>0%</w:t>
      </w:r>
      <w:r w:rsidRPr="00E525CC">
        <w:t>.</w:t>
      </w:r>
    </w:p>
    <w:p w:rsidR="005E0994" w:rsidRPr="00E525CC" w:rsidRDefault="005E0994" w:rsidP="00E525CC">
      <w:pPr>
        <w:pStyle w:val="NormalWeb"/>
      </w:pPr>
      <w:r w:rsidRPr="00E525CC">
        <w:t xml:space="preserve">Đối với 8 phần tử đầu tiên của tập test, độ chính xác trước khi chuẩn hóa là </w:t>
      </w:r>
      <w:r w:rsidRPr="00E525CC">
        <w:rPr>
          <w:rStyle w:val="Strong"/>
        </w:rPr>
        <w:t>12.5%</w:t>
      </w:r>
      <w:r w:rsidRPr="00E525CC">
        <w:t xml:space="preserve">, trong khi sau khi chuẩn hóa tăng lên </w:t>
      </w:r>
      <w:r w:rsidRPr="00E525CC">
        <w:rPr>
          <w:rStyle w:val="Strong"/>
        </w:rPr>
        <w:t>50%</w:t>
      </w:r>
      <w:r w:rsidRPr="00E525CC">
        <w:t>. Tuy nhiên, 8 phần tử đầu tiên chỉ là một phần rất nhỏ của tập test gồm 980 phần tử, vì vậy khi đánh giá tổng thể mô hình cần ưu tiên kết quả trên toàn bộ tập test.</w:t>
      </w:r>
    </w:p>
    <w:sectPr w:rsidR="005E0994" w:rsidRPr="00E525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4D0140"/>
    <w:multiLevelType w:val="multilevel"/>
    <w:tmpl w:val="4BD6A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9CD3208"/>
    <w:multiLevelType w:val="multilevel"/>
    <w:tmpl w:val="23EEB990"/>
    <w:lvl w:ilvl="0">
      <w:start w:val="1"/>
      <w:numFmt w:val="decimal"/>
      <w:pStyle w:val="Heading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nsid w:val="0D897356"/>
    <w:multiLevelType w:val="multilevel"/>
    <w:tmpl w:val="D5E2F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AED722B"/>
    <w:multiLevelType w:val="hybridMultilevel"/>
    <w:tmpl w:val="E3AE4F0C"/>
    <w:lvl w:ilvl="0" w:tplc="C43483EE">
      <w:start w:val="1"/>
      <w:numFmt w:val="decimal"/>
      <w:lvlText w:val="Điều %1. "/>
      <w:lvlJc w:val="left"/>
      <w:pPr>
        <w:ind w:left="495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6624E810">
      <w:start w:val="1"/>
      <w:numFmt w:val="decimal"/>
      <w:lvlText w:val="%2."/>
      <w:lvlJc w:val="left"/>
      <w:pPr>
        <w:ind w:left="3420" w:hanging="360"/>
      </w:pPr>
      <w:rPr>
        <w:rFonts w:hint="default"/>
        <w:strike w:val="0"/>
        <w:color w:val="auto"/>
      </w:rPr>
    </w:lvl>
    <w:lvl w:ilvl="2" w:tplc="1E561E38">
      <w:start w:val="1"/>
      <w:numFmt w:val="lowerLetter"/>
      <w:lvlText w:val="%3."/>
      <w:lvlJc w:val="left"/>
      <w:pPr>
        <w:ind w:left="2340" w:hanging="360"/>
      </w:pPr>
      <w:rPr>
        <w:rFonts w:hint="default"/>
        <w:strike w:val="0"/>
        <w:color w:val="auto"/>
      </w:rPr>
    </w:lvl>
    <w:lvl w:ilvl="3" w:tplc="F2C8A42C">
      <w:start w:val="1"/>
      <w:numFmt w:val="lowerLetter"/>
      <w:lvlText w:val="%4."/>
      <w:lvlJc w:val="left"/>
      <w:pPr>
        <w:ind w:left="2880" w:hanging="360"/>
      </w:pPr>
      <w:rPr>
        <w:rFonts w:hint="default"/>
      </w:r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2029"/>
    <w:rsid w:val="00032029"/>
    <w:rsid w:val="000A4B36"/>
    <w:rsid w:val="00275E8C"/>
    <w:rsid w:val="003409B8"/>
    <w:rsid w:val="005E0994"/>
    <w:rsid w:val="00634702"/>
    <w:rsid w:val="006977DB"/>
    <w:rsid w:val="00E525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3E75C7F-089F-4825-826E-13A3950256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4B36"/>
    <w:pPr>
      <w:spacing w:after="120" w:line="240" w:lineRule="auto"/>
    </w:pPr>
    <w:rPr>
      <w:sz w:val="22"/>
    </w:rPr>
  </w:style>
  <w:style w:type="paragraph" w:styleId="Heading1">
    <w:name w:val="heading 1"/>
    <w:basedOn w:val="Normal"/>
    <w:next w:val="Normal"/>
    <w:link w:val="Heading1Char"/>
    <w:uiPriority w:val="9"/>
    <w:qFormat/>
    <w:rsid w:val="000A4B36"/>
    <w:pPr>
      <w:spacing w:after="0"/>
      <w:outlineLvl w:val="0"/>
    </w:pPr>
    <w:rPr>
      <w:b/>
    </w:rPr>
  </w:style>
  <w:style w:type="paragraph" w:styleId="Heading2">
    <w:name w:val="heading 2"/>
    <w:basedOn w:val="Normal"/>
    <w:next w:val="Normal"/>
    <w:link w:val="Heading2Char"/>
    <w:uiPriority w:val="9"/>
    <w:unhideWhenUsed/>
    <w:rsid w:val="00275E8C"/>
    <w:pPr>
      <w:keepNext/>
      <w:numPr>
        <w:numId w:val="2"/>
      </w:numPr>
      <w:spacing w:before="120" w:after="0"/>
      <w:ind w:left="162"/>
      <w:outlineLvl w:val="1"/>
    </w:pPr>
    <w:rPr>
      <w:rFonts w:eastAsiaTheme="majorEastAsia" w:cstheme="majorBidi"/>
      <w:b/>
      <w:szCs w:val="26"/>
    </w:rPr>
  </w:style>
  <w:style w:type="paragraph" w:styleId="Heading3">
    <w:name w:val="heading 3"/>
    <w:basedOn w:val="Normal"/>
    <w:link w:val="Heading3Char"/>
    <w:uiPriority w:val="9"/>
    <w:qFormat/>
    <w:rsid w:val="006977DB"/>
    <w:pPr>
      <w:spacing w:before="100" w:beforeAutospacing="1" w:after="100" w:afterAutospacing="1"/>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qFormat/>
    <w:rsid w:val="00275E8C"/>
    <w:rPr>
      <w:rFonts w:eastAsiaTheme="majorEastAsia" w:cstheme="majorBidi"/>
      <w:b/>
      <w:sz w:val="22"/>
      <w:szCs w:val="26"/>
    </w:rPr>
  </w:style>
  <w:style w:type="character" w:customStyle="1" w:styleId="Heading1Char">
    <w:name w:val="Heading 1 Char"/>
    <w:basedOn w:val="DefaultParagraphFont"/>
    <w:link w:val="Heading1"/>
    <w:uiPriority w:val="9"/>
    <w:rsid w:val="000A4B36"/>
    <w:rPr>
      <w:b/>
      <w:sz w:val="22"/>
    </w:rPr>
  </w:style>
  <w:style w:type="character" w:customStyle="1" w:styleId="Heading3Char">
    <w:name w:val="Heading 3 Char"/>
    <w:basedOn w:val="DefaultParagraphFont"/>
    <w:link w:val="Heading3"/>
    <w:uiPriority w:val="9"/>
    <w:rsid w:val="006977DB"/>
    <w:rPr>
      <w:rFonts w:eastAsia="Times New Roman" w:cs="Times New Roman"/>
      <w:b/>
      <w:bCs/>
      <w:sz w:val="27"/>
      <w:szCs w:val="27"/>
    </w:rPr>
  </w:style>
  <w:style w:type="paragraph" w:styleId="NormalWeb">
    <w:name w:val="Normal (Web)"/>
    <w:basedOn w:val="Normal"/>
    <w:uiPriority w:val="99"/>
    <w:unhideWhenUsed/>
    <w:rsid w:val="006977DB"/>
    <w:pPr>
      <w:spacing w:before="100" w:beforeAutospacing="1" w:after="100" w:afterAutospacing="1"/>
    </w:pPr>
    <w:rPr>
      <w:rFonts w:eastAsia="Times New Roman" w:cs="Times New Roman"/>
      <w:sz w:val="24"/>
      <w:szCs w:val="24"/>
    </w:rPr>
  </w:style>
  <w:style w:type="character" w:styleId="Strong">
    <w:name w:val="Strong"/>
    <w:basedOn w:val="DefaultParagraphFont"/>
    <w:uiPriority w:val="22"/>
    <w:qFormat/>
    <w:rsid w:val="006977D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06727899">
      <w:bodyDiv w:val="1"/>
      <w:marLeft w:val="0"/>
      <w:marRight w:val="0"/>
      <w:marTop w:val="0"/>
      <w:marBottom w:val="0"/>
      <w:divBdr>
        <w:top w:val="none" w:sz="0" w:space="0" w:color="auto"/>
        <w:left w:val="none" w:sz="0" w:space="0" w:color="auto"/>
        <w:bottom w:val="none" w:sz="0" w:space="0" w:color="auto"/>
        <w:right w:val="none" w:sz="0" w:space="0" w:color="auto"/>
      </w:divBdr>
    </w:div>
    <w:div w:id="10505711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4</Pages>
  <Words>571</Words>
  <Characters>3256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2026-09-30T02:52:00Z</dcterms:created>
  <dcterms:modified xsi:type="dcterms:W3CDTF">2026-09-30T08:26:00Z</dcterms:modified>
</cp:coreProperties>
</file>