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BDC9" w14:textId="5732AB8C" w:rsidR="00F66AE9" w:rsidRPr="00D447B3" w:rsidRDefault="00F66AE9" w:rsidP="001F7ADF">
      <w:pPr>
        <w:spacing w:after="0" w:line="276" w:lineRule="auto"/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</w:rPr>
      </w:pPr>
      <w:r w:rsidRPr="00D447B3">
        <w:rPr>
          <w:rFonts w:ascii="TH SarabunPSK" w:hAnsi="TH SarabunPSK" w:cs="TH SarabunPSK"/>
          <w:b/>
          <w:bCs/>
          <w:color w:val="000000"/>
          <w:sz w:val="40"/>
          <w:szCs w:val="40"/>
          <w:shd w:val="clear" w:color="auto" w:fill="FFFFFF"/>
        </w:rPr>
        <w:t>ProbStat_HW</w:t>
      </w:r>
      <w:r w:rsidR="00670CE3"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t>5</w:t>
      </w:r>
    </w:p>
    <w:p w14:paraId="6CE0D651" w14:textId="77777777" w:rsidR="00943997" w:rsidRPr="00D447B3" w:rsidRDefault="00943997" w:rsidP="001F7ADF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52A2DCD6" w14:textId="4CFEEDD6" w:rsidR="001F7ADF" w:rsidRPr="00D447B3" w:rsidRDefault="00F66AE9" w:rsidP="001F7ADF">
      <w:pPr>
        <w:spacing w:after="0" w:line="276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D447B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 w:rsidRPr="00D447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D447B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Pr="00D447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6C23D245" w14:textId="77777777" w:rsidR="00670CE3" w:rsidRPr="00D447B3" w:rsidRDefault="00670CE3" w:rsidP="00670CE3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คอลัมน์ที่เลือกใช้วิเคราะห์ในครั้งนี้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47B3">
        <w:rPr>
          <w:rFonts w:ascii="TH SarabunPSK" w:hAnsi="TH SarabunPSK" w:cs="TH SarabunPSK"/>
          <w:sz w:val="32"/>
          <w:szCs w:val="32"/>
        </w:rPr>
        <w:t xml:space="preserve">: </w:t>
      </w:r>
      <w:r w:rsidRPr="00D447B3">
        <w:rPr>
          <w:rFonts w:ascii="TH SarabunPSK" w:hAnsi="TH SarabunPSK" w:cs="TH SarabunPSK" w:hint="cs"/>
          <w:sz w:val="32"/>
          <w:szCs w:val="32"/>
          <w:cs/>
        </w:rPr>
        <w:t xml:space="preserve">จำนวนผู้บาดเจ็บในอุบัติเหตุ </w:t>
      </w:r>
      <w:r w:rsidRPr="00D447B3">
        <w:rPr>
          <w:rFonts w:ascii="TH SarabunPSK" w:hAnsi="TH SarabunPSK" w:cs="TH SarabunPSK"/>
          <w:sz w:val="32"/>
          <w:szCs w:val="32"/>
        </w:rPr>
        <w:t>,</w:t>
      </w:r>
      <w:r w:rsidRPr="00D447B3">
        <w:rPr>
          <w:rFonts w:ascii="TH SarabunPSK" w:hAnsi="TH SarabunPSK" w:cs="TH SarabunPSK" w:hint="cs"/>
          <w:sz w:val="32"/>
          <w:szCs w:val="32"/>
          <w:cs/>
        </w:rPr>
        <w:t>จำนวนผู้เสียชีวิตในอุบัติเหตุ</w:t>
      </w:r>
    </w:p>
    <w:p w14:paraId="64EEB4C8" w14:textId="3611D522" w:rsidR="003518AF" w:rsidRDefault="003518AF" w:rsidP="00880596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0E20DCF2" w14:textId="44107549" w:rsidR="00670CE3" w:rsidRDefault="00F6097B" w:rsidP="003518AF">
      <w:pPr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การ</w:t>
      </w:r>
      <w:r w:rsidR="008661B7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วิเคราะห์</w:t>
      </w:r>
      <w:r w:rsidR="00670CE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ความสัมพันธ์</w:t>
      </w:r>
      <w:r w:rsidR="006B73F8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ของ</w:t>
      </w:r>
      <w:r w:rsidR="00670CE3" w:rsidRPr="00670CE3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จำนวนผู้บาดเจ็บ</w:t>
      </w:r>
      <w:r w:rsidR="00670C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B73F8">
        <w:rPr>
          <w:rFonts w:ascii="TH SarabunPSK" w:hAnsi="TH SarabunPSK" w:cs="TH SarabunPSK" w:hint="cs"/>
          <w:b/>
          <w:bCs/>
          <w:sz w:val="32"/>
          <w:szCs w:val="32"/>
          <w:cs/>
        </w:rPr>
        <w:t>กับ</w:t>
      </w:r>
      <w:r w:rsidR="00670CE3" w:rsidRPr="00670CE3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จำนวนผู้เสียชีวิตในอุบัติเหตุ</w:t>
      </w:r>
      <w:r w:rsidR="00670CE3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โดย </w:t>
      </w:r>
      <w:r w:rsidR="00670CE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Linear Regression</w:t>
      </w:r>
    </w:p>
    <w:p w14:paraId="13398A34" w14:textId="54D10D0C" w:rsidR="00670CE3" w:rsidRDefault="00670CE3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noProof/>
          <w:color w:val="000000"/>
          <w:sz w:val="32"/>
          <w:szCs w:val="32"/>
        </w:rPr>
        <w:drawing>
          <wp:inline distT="0" distB="0" distL="0" distR="0" wp14:anchorId="487E5A4F" wp14:editId="54B17A2A">
            <wp:extent cx="5852172" cy="4389129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198" w14:textId="34FD44C9" w:rsidR="00670CE3" w:rsidRDefault="00670CE3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344B386" w14:textId="2DA81A16" w:rsidR="00A77656" w:rsidRDefault="00A77656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4FD81F4" w14:textId="0B431F8E" w:rsidR="00A77656" w:rsidRDefault="00A77656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291E4ED9" w14:textId="0E371F56" w:rsidR="00A77656" w:rsidRDefault="00A77656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3B9DC6A" w14:textId="53A17837" w:rsidR="00A77656" w:rsidRDefault="00A77656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</w:p>
    <w:p w14:paraId="748DB4B0" w14:textId="77777777" w:rsidR="00B73C5F" w:rsidRDefault="00B73C5F" w:rsidP="003518AF">
      <w:pPr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068B9C71" w14:textId="360EA5EB" w:rsidR="00A77656" w:rsidRDefault="00A77656" w:rsidP="003518AF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ผลการวิเคราะห์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6AFFF59F" w14:textId="77777777" w:rsidR="00A77656" w:rsidRDefault="00A77656" w:rsidP="003518AF">
      <w:pPr>
        <w:spacing w:after="0" w:line="276" w:lineRule="auto"/>
        <w:rPr>
          <w:rFonts w:ascii="TH SarabunPSK" w:hAnsi="TH SarabunPSK" w:cs="TH SarabunPSK" w:hint="cs"/>
          <w:b/>
          <w:bCs/>
          <w:noProof/>
          <w:color w:val="000000"/>
          <w:sz w:val="32"/>
          <w:szCs w:val="32"/>
        </w:rPr>
      </w:pPr>
    </w:p>
    <w:p w14:paraId="63DEF022" w14:textId="659BCB31" w:rsidR="00F55A24" w:rsidRDefault="00670CE3" w:rsidP="00670CE3">
      <w:pPr>
        <w:spacing w:after="0" w:line="276" w:lineRule="auto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65AFD477" wp14:editId="77A30C4F">
            <wp:extent cx="5943600" cy="1036955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0C11" w14:textId="77777777" w:rsidR="00A77656" w:rsidRDefault="00A77656" w:rsidP="00670CE3">
      <w:pPr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504200EC" w14:textId="46703EFF" w:rsidR="008661B7" w:rsidRPr="00CC09AD" w:rsidRDefault="008661B7" w:rsidP="00F6097B">
      <w:pPr>
        <w:spacing w:after="0" w:line="276" w:lineRule="auto"/>
        <w:jc w:val="center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รูปที่ </w:t>
      </w:r>
      <w:r w:rsidR="00670CE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1</w:t>
      </w:r>
      <w:r w:rsidRPr="00CC09A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670CE3" w:rsidRPr="00670CE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แสดง</w:t>
      </w:r>
      <w:r w:rsidR="00670CE3" w:rsidRPr="00670CE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ผลการวิเคราะห์ความสัมพันธ์ระหว่าง</w:t>
      </w:r>
      <w:r w:rsidR="00670CE3" w:rsidRPr="00670CE3">
        <w:rPr>
          <w:rFonts w:ascii="TH SarabunPSK" w:hAnsi="TH SarabunPSK" w:cs="TH SarabunPSK" w:hint="cs"/>
          <w:sz w:val="32"/>
          <w:szCs w:val="32"/>
          <w:cs/>
        </w:rPr>
        <w:t>จำนวนผู้บาดเจ็บ และจำนวนผู้เสียชีวิตในอุบัติเหตุ</w:t>
      </w:r>
    </w:p>
    <w:p w14:paraId="6AB17A27" w14:textId="5EE9DA9F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16BA09A" w14:textId="2BD6344F" w:rsidR="006B73F8" w:rsidRDefault="00670CE3" w:rsidP="006F760D">
      <w:pPr>
        <w:spacing w:after="0"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จาก</w:t>
      </w:r>
      <w:r w:rsid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ผลการวิเคราะห์ความสัมพันธ์ของจำนวนผู้บาดเจ็บ กับจำนวนผู้เสียชีวิตในอุบัติเหตุ ได้ผลลัพธ์ ดังนี้ สมการ </w:t>
      </w:r>
      <w:r w:rsidR="006B73F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Linear Regression </w:t>
      </w:r>
      <w:r w:rsid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 w:rsidR="006B73F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Y = (0.02*X) + 0.15 </w:t>
      </w:r>
      <w:r w:rsid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และค่าสัมประสิทธิ์สหสัมพันธ์</w:t>
      </w:r>
      <w:r w:rsidR="006B73F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(r) </w:t>
      </w:r>
      <w:r w:rsid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 w:rsidR="006B73F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0.06 </w:t>
      </w:r>
      <w:r w:rsid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โดยมีค่าคลาดเคลื่อนมาตรฐาน คือ </w:t>
      </w:r>
      <w:r w:rsidR="006B73F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0.002 </w:t>
      </w:r>
      <w:r w:rsid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ซึ่งกล่าวได้ว่า</w:t>
      </w:r>
      <w:r w:rsidR="006B73F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6B73F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ความสัมพันธ์ระหว่างจำนวนผู้บาดเจ็บและจำนวนผู้เสียชีวิตในอุบัติเหตุนั้น มีความสัมพันธ์ในทิศทางเดียวกัน</w:t>
      </w:r>
      <w:r w:rsidR="006F760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หรือกล่าวได้ว่าในการเกิดอุบัติเหตุทางท้องถนนในแต่ละครั้งนั้น </w:t>
      </w:r>
      <w:r w:rsidR="00B73C5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“</w:t>
      </w:r>
      <w:r w:rsidR="00B73C5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หากจำนวนผู้บาดเจ็บมีจำนวนมาก แล้วจะมีจำนวนผู้เสียชีวิตมากด้วยเช่นกัน</w:t>
      </w:r>
      <w:r w:rsidR="00B73C5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” </w:t>
      </w:r>
      <w:r w:rsidR="006F760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ทั้งนี้เนื่องจาก</w:t>
      </w:r>
      <w:r w:rsidR="006F760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ค่าสัมประสิทธิ์สหสัมพันธ์</w:t>
      </w:r>
      <w:r w:rsidR="006F760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(r)</w:t>
      </w:r>
      <w:r w:rsidR="006F760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มีค่าเพียง 0.06 ซึ่งกล่าวได้ว่าความสัมพันธ์ที่กล่าวมาข้างต้นนั้นมีความสัมพันธ์กันค่อนข้างต่ำ ซึ่งก็คือในการเกิดอุบัติเหตุแต่ละครั้งนั้น</w:t>
      </w:r>
      <w:r w:rsidR="006F760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“</w:t>
      </w:r>
      <w:r w:rsidR="006F760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หากจำนวนผู้บาดเจ็บมีจำนวนมาก แล้วจะมีจำนวนผู้เสียชีวิตมาก</w:t>
      </w:r>
      <w:r w:rsidR="006F760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” </w:t>
      </w:r>
      <w:r w:rsidR="006F760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อาจไม่สามารถกล่าวได้อย่างมั่นใจมากนัก ทั้งนี้ค่าความคลาดเคลื่อนในการวิเคราะห์นี้อยู่ที่ 0.002 </w:t>
      </w:r>
      <w:r w:rsidR="00B73C5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ซึ่งก็คือการวิเคราะห์นี้ค่อนข้างแม่นยำ</w:t>
      </w:r>
    </w:p>
    <w:p w14:paraId="7B776E33" w14:textId="0C790245" w:rsidR="00B73C5F" w:rsidRPr="006B73F8" w:rsidRDefault="00B73C5F" w:rsidP="006F760D">
      <w:pPr>
        <w:spacing w:after="0" w:line="276" w:lineRule="auto"/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สรุปได้ว่า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ความสัมพันธ์ของจำนวนผู้บาดเจ็บ กับจำนวนผู้เสียชีวิตในอุบัติเหตุ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B73C5F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มีความสัมพันธ์กันค่อนข้างต่ำ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โดยลักษณะความสัมพันธ์ คือ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“</w:t>
      </w:r>
      <w:r w:rsidRPr="00B73C5F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หากจำนวนผู้บาดเจ็บมีจำนวนมาก แล้วจะมีจำนวนผู้เสียชีวิตมาก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”</w:t>
      </w:r>
    </w:p>
    <w:p w14:paraId="4BC72301" w14:textId="230FD0AF" w:rsidR="00F6097B" w:rsidRPr="00670CE3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0EA75F1" w14:textId="3DBB5446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69CE456" w14:textId="5BF0938D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7598009" w14:textId="7F919DC0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105DCFB4" w14:textId="79F5F717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C15313A" w14:textId="040E724A" w:rsidR="00F6097B" w:rsidRDefault="00F6097B" w:rsidP="008661B7">
      <w:pPr>
        <w:spacing w:after="0" w:line="276" w:lineRule="auto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365DF4B" w14:textId="77777777" w:rsidR="003518AF" w:rsidRDefault="003518AF" w:rsidP="00880596">
      <w:pPr>
        <w:spacing w:after="0" w:line="276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</w:rPr>
      </w:pPr>
    </w:p>
    <w:p w14:paraId="4E9DE2C8" w14:textId="4871DEF4" w:rsidR="008661B7" w:rsidRPr="008661B7" w:rsidRDefault="00D853C3" w:rsidP="008661B7">
      <w:pPr>
        <w:spacing w:after="0" w:line="276" w:lineRule="auto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D447B3">
        <w:rPr>
          <w:rFonts w:ascii="TH SarabunPSK" w:hAnsi="TH SarabunPSK" w:cs="TH SarabunPSK"/>
          <w:b/>
          <w:bCs/>
          <w:sz w:val="32"/>
          <w:szCs w:val="32"/>
        </w:rPr>
        <w:lastRenderedPageBreak/>
        <w:t>Source Code</w:t>
      </w:r>
      <w:r w:rsidR="00880596" w:rsidRPr="00D447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53168" w:rsidRPr="00D447B3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ของโปรแกรม</w:t>
      </w:r>
    </w:p>
    <w:p w14:paraId="5EEFF46B" w14:textId="77777777" w:rsidR="008661B7" w:rsidRPr="008661B7" w:rsidRDefault="008661B7" w:rsidP="00880596">
      <w:pPr>
        <w:spacing w:after="0" w:line="276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1E4CFB0E" w14:textId="1E2BFCC1" w:rsidR="00B73C5F" w:rsidRDefault="00B73C5F" w:rsidP="00880596">
      <w:pPr>
        <w:spacing w:after="0" w:line="276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drawing>
          <wp:inline distT="0" distB="0" distL="0" distR="0" wp14:anchorId="7A1E4FE3" wp14:editId="335AC41F">
            <wp:extent cx="5448300" cy="5915025"/>
            <wp:effectExtent l="0" t="0" r="0" b="9525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4000" r="4167" b="4009"/>
                    <a:stretch/>
                  </pic:blipFill>
                  <pic:spPr bwMode="auto">
                    <a:xfrm>
                      <a:off x="0" y="0"/>
                      <a:ext cx="5448300" cy="591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E2E5F" w14:textId="2DAE98E3" w:rsidR="00D853C3" w:rsidRPr="00D447B3" w:rsidRDefault="00D853C3" w:rsidP="00880596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D853C3" w:rsidRPr="00D447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93E2" w14:textId="77777777" w:rsidR="00B666CB" w:rsidRDefault="00B666CB" w:rsidP="00F66AE9">
      <w:pPr>
        <w:spacing w:after="0" w:line="240" w:lineRule="auto"/>
      </w:pPr>
      <w:r>
        <w:separator/>
      </w:r>
    </w:p>
  </w:endnote>
  <w:endnote w:type="continuationSeparator" w:id="0">
    <w:p w14:paraId="57A622FD" w14:textId="77777777" w:rsidR="00B666CB" w:rsidRDefault="00B666CB" w:rsidP="00F6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39B1" w14:textId="77777777" w:rsidR="00B666CB" w:rsidRDefault="00B666CB" w:rsidP="00F66AE9">
      <w:pPr>
        <w:spacing w:after="0" w:line="240" w:lineRule="auto"/>
      </w:pPr>
      <w:r>
        <w:separator/>
      </w:r>
    </w:p>
  </w:footnote>
  <w:footnote w:type="continuationSeparator" w:id="0">
    <w:p w14:paraId="55E7B8A7" w14:textId="77777777" w:rsidR="00B666CB" w:rsidRDefault="00B666CB" w:rsidP="00F6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2D09" w14:textId="77777777" w:rsidR="00F66AE9" w:rsidRPr="00B732E1" w:rsidRDefault="00F66AE9" w:rsidP="00F66AE9">
    <w:pPr>
      <w:pStyle w:val="a3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  <w:p w14:paraId="47F2605D" w14:textId="77777777" w:rsidR="00F66AE9" w:rsidRDefault="00F66A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471B"/>
    <w:multiLevelType w:val="hybridMultilevel"/>
    <w:tmpl w:val="1CF8D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A4"/>
    <w:rsid w:val="00001337"/>
    <w:rsid w:val="000165EA"/>
    <w:rsid w:val="000416A4"/>
    <w:rsid w:val="00080BC1"/>
    <w:rsid w:val="001479A2"/>
    <w:rsid w:val="0018099C"/>
    <w:rsid w:val="001B063E"/>
    <w:rsid w:val="001E6355"/>
    <w:rsid w:val="001F7ADF"/>
    <w:rsid w:val="00311570"/>
    <w:rsid w:val="003518AF"/>
    <w:rsid w:val="00395CF9"/>
    <w:rsid w:val="003C0ECF"/>
    <w:rsid w:val="00475E16"/>
    <w:rsid w:val="00542611"/>
    <w:rsid w:val="005D3AC3"/>
    <w:rsid w:val="005F78CE"/>
    <w:rsid w:val="00666EC2"/>
    <w:rsid w:val="00670CE3"/>
    <w:rsid w:val="006B73F8"/>
    <w:rsid w:val="006F760D"/>
    <w:rsid w:val="00713CAD"/>
    <w:rsid w:val="00726513"/>
    <w:rsid w:val="00742CCB"/>
    <w:rsid w:val="007A589D"/>
    <w:rsid w:val="007B3A88"/>
    <w:rsid w:val="008661B7"/>
    <w:rsid w:val="00880596"/>
    <w:rsid w:val="00943997"/>
    <w:rsid w:val="00A77656"/>
    <w:rsid w:val="00AD7207"/>
    <w:rsid w:val="00AF3420"/>
    <w:rsid w:val="00B130F6"/>
    <w:rsid w:val="00B45FED"/>
    <w:rsid w:val="00B666CB"/>
    <w:rsid w:val="00B73C5F"/>
    <w:rsid w:val="00C66279"/>
    <w:rsid w:val="00C7312E"/>
    <w:rsid w:val="00C81012"/>
    <w:rsid w:val="00CC09AD"/>
    <w:rsid w:val="00CC76F3"/>
    <w:rsid w:val="00CD0093"/>
    <w:rsid w:val="00D447B3"/>
    <w:rsid w:val="00D72CD5"/>
    <w:rsid w:val="00D853C3"/>
    <w:rsid w:val="00E53168"/>
    <w:rsid w:val="00E85855"/>
    <w:rsid w:val="00F36173"/>
    <w:rsid w:val="00F55A24"/>
    <w:rsid w:val="00F6097B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1CEE"/>
  <w15:chartTrackingRefBased/>
  <w15:docId w15:val="{3A079B9E-6E8C-4606-B39E-6DE0C688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66AE9"/>
  </w:style>
  <w:style w:type="paragraph" w:styleId="a5">
    <w:name w:val="footer"/>
    <w:basedOn w:val="a"/>
    <w:link w:val="a6"/>
    <w:uiPriority w:val="99"/>
    <w:unhideWhenUsed/>
    <w:rsid w:val="00F66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66AE9"/>
  </w:style>
  <w:style w:type="paragraph" w:styleId="a7">
    <w:name w:val="List Paragraph"/>
    <w:basedOn w:val="a"/>
    <w:uiPriority w:val="34"/>
    <w:qFormat/>
    <w:rsid w:val="001F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38</cp:revision>
  <dcterms:created xsi:type="dcterms:W3CDTF">2021-02-05T08:31:00Z</dcterms:created>
  <dcterms:modified xsi:type="dcterms:W3CDTF">2021-04-26T12:34:00Z</dcterms:modified>
</cp:coreProperties>
</file>