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D0F6D" w14:textId="77777777" w:rsidR="00EB3502" w:rsidRPr="001436B4" w:rsidRDefault="001C6C99">
      <w:pPr>
        <w:tabs>
          <w:tab w:val="left" w:pos="567"/>
        </w:tabs>
        <w:ind w:firstLine="284"/>
        <w:jc w:val="center"/>
      </w:pPr>
      <w:r w:rsidRPr="001436B4">
        <w:rPr>
          <w:noProof/>
        </w:rPr>
        <mc:AlternateContent>
          <mc:Choice Requires="wps">
            <w:drawing>
              <wp:anchor distT="0" distB="0" distL="0" distR="0" simplePos="0" relativeHeight="251650560" behindDoc="1" locked="0" layoutInCell="1" hidden="0" allowOverlap="1" wp14:anchorId="6D79FACD" wp14:editId="7B978DAB">
                <wp:simplePos x="0" y="0"/>
                <wp:positionH relativeFrom="column">
                  <wp:posOffset>-619124</wp:posOffset>
                </wp:positionH>
                <wp:positionV relativeFrom="paragraph">
                  <wp:posOffset>-365124</wp:posOffset>
                </wp:positionV>
                <wp:extent cx="7130415" cy="9382760"/>
                <wp:effectExtent l="0" t="0" r="0" b="0"/>
                <wp:wrapNone/>
                <wp:docPr id="7" name="Rectangle 7"/>
                <wp:cNvGraphicFramePr/>
                <a:graphic xmlns:a="http://schemas.openxmlformats.org/drawingml/2006/main">
                  <a:graphicData uri="http://schemas.microsoft.com/office/word/2010/wordprocessingShape">
                    <wps:wsp>
                      <wps:cNvSpPr/>
                      <wps:spPr>
                        <a:xfrm>
                          <a:off x="1825243" y="0"/>
                          <a:ext cx="7041515" cy="7560000"/>
                        </a:xfrm>
                        <a:prstGeom prst="rect">
                          <a:avLst/>
                        </a:prstGeom>
                        <a:noFill/>
                        <a:ln w="88900" cap="flat" cmpd="sng">
                          <a:solidFill>
                            <a:srgbClr val="2F5496"/>
                          </a:solidFill>
                          <a:prstDash val="solid"/>
                          <a:miter lim="8000"/>
                          <a:headEnd type="none" w="sm" len="sm"/>
                          <a:tailEnd type="none" w="sm" len="sm"/>
                        </a:ln>
                      </wps:spPr>
                      <wps:txbx>
                        <w:txbxContent>
                          <w:p w14:paraId="46A9BC76" w14:textId="77777777" w:rsidR="00EB3502" w:rsidRDefault="00EB3502">
                            <w:pPr>
                              <w:textDirection w:val="btLr"/>
                            </w:pPr>
                          </w:p>
                        </w:txbxContent>
                      </wps:txbx>
                      <wps:bodyPr spcFirstLastPara="1" wrap="square" lIns="91425" tIns="91425" rIns="91425" bIns="91425" anchor="ctr" anchorCtr="0">
                        <a:noAutofit/>
                      </wps:bodyPr>
                    </wps:wsp>
                  </a:graphicData>
                </a:graphic>
              </wp:anchor>
            </w:drawing>
          </mc:Choice>
          <mc:Fallback>
            <w:pict>
              <v:rect w14:anchorId="6D79FACD" id="Rectangle 7" o:spid="_x0000_s1026" style="position:absolute;left:0;text-align:left;margin-left:-48.75pt;margin-top:-28.75pt;width:561.45pt;height:738.8pt;z-index:-2516659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" filled="f" strokecolor="#2f5496" strokeweight="7pt">
                <v:stroke startarrowwidth="narrow" startarrowlength="short" endarrowwidth="narrow" endarrowlength="short" miterlimit="5243f"/>
                <v:textbox inset="2.53958mm,2.53958mm,2.53958mm,2.53958mm">
                  <w:txbxContent>
                    <w:p w14:paraId="46A9BC76" w14:textId="77777777" w:rsidR="00EB3502" w:rsidRDefault="00EB3502">
                      <w:pPr>
                        <w:textDirection w:val="btLr"/>
                      </w:pPr>
                    </w:p>
                  </w:txbxContent>
                </v:textbox>
              </v:rect>
            </w:pict>
          </mc:Fallback>
        </mc:AlternateContent>
      </w:r>
      <w:r w:rsidRPr="001436B4">
        <w:rPr>
          <w:noProof/>
        </w:rPr>
        <mc:AlternateContent>
          <mc:Choice Requires="wps">
            <w:drawing>
              <wp:anchor distT="0" distB="0" distL="0" distR="0" simplePos="0" relativeHeight="251651584" behindDoc="1" locked="0" layoutInCell="1" hidden="0" allowOverlap="1" wp14:anchorId="0022DB6D" wp14:editId="54489347">
                <wp:simplePos x="0" y="0"/>
                <wp:positionH relativeFrom="column">
                  <wp:posOffset>-472971</wp:posOffset>
                </wp:positionH>
                <wp:positionV relativeFrom="paragraph">
                  <wp:posOffset>-219133</wp:posOffset>
                </wp:positionV>
                <wp:extent cx="6842760" cy="9119235"/>
                <wp:effectExtent l="0" t="0" r="0" b="0"/>
                <wp:wrapNone/>
                <wp:docPr id="3" name="Rectangle 3"/>
                <wp:cNvGraphicFramePr/>
                <a:graphic xmlns:a="http://schemas.openxmlformats.org/drawingml/2006/main">
                  <a:graphicData uri="http://schemas.microsoft.com/office/word/2010/wordprocessingShape">
                    <wps:wsp>
                      <wps:cNvSpPr/>
                      <wps:spPr>
                        <a:xfrm>
                          <a:off x="1953195" y="0"/>
                          <a:ext cx="6785610" cy="7560000"/>
                        </a:xfrm>
                        <a:prstGeom prst="rect">
                          <a:avLst/>
                        </a:prstGeom>
                        <a:noFill/>
                        <a:ln w="57150" cap="flat" cmpd="sng">
                          <a:solidFill>
                            <a:srgbClr val="F20000"/>
                          </a:solidFill>
                          <a:prstDash val="solid"/>
                          <a:miter lim="8000"/>
                          <a:headEnd type="none" w="sm" len="sm"/>
                          <a:tailEnd type="none" w="sm" len="sm"/>
                        </a:ln>
                      </wps:spPr>
                      <wps:txbx>
                        <w:txbxContent>
                          <w:p w14:paraId="0CBC52B7" w14:textId="77777777" w:rsidR="00EB3502" w:rsidRDefault="00EB3502" w:rsidP="00E11A52">
                            <w:pPr>
                              <w:tabs>
                                <w:tab w:val="left" w:pos="567"/>
                              </w:tabs>
                              <w:spacing w:after="120"/>
                              <w:ind w:firstLine="284"/>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022DB6D" id="Rectangle 3" o:spid="_x0000_s1027" style="position:absolute;left:0;text-align:left;margin-left:-37.25pt;margin-top:-17.25pt;width:538.8pt;height:718.05pt;z-index:-2516648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" filled="f" strokecolor="#f20000" strokeweight="4.5pt">
                <v:stroke startarrowwidth="narrow" startarrowlength="short" endarrowwidth="narrow" endarrowlength="short" miterlimit="5243f"/>
                <v:textbox inset="2.53958mm,2.53958mm,2.53958mm,2.53958mm">
                  <w:txbxContent>
                    <w:p w14:paraId="0CBC52B7" w14:textId="77777777" w:rsidR="00EB3502" w:rsidRDefault="00EB3502" w:rsidP="00E11A52">
                      <w:pPr>
                        <w:tabs>
                          <w:tab w:val="left" w:pos="567"/>
                        </w:tabs>
                        <w:spacing w:after="120"/>
                        <w:ind w:firstLine="284"/>
                        <w:jc w:val="center"/>
                        <w:textDirection w:val="btLr"/>
                      </w:pPr>
                    </w:p>
                  </w:txbxContent>
                </v:textbox>
              </v:rect>
            </w:pict>
          </mc:Fallback>
        </mc:AlternateContent>
      </w:r>
    </w:p>
    <w:p w14:paraId="48959420" w14:textId="77777777" w:rsidR="00EB3502" w:rsidRPr="001436B4" w:rsidRDefault="00EB3502">
      <w:pPr>
        <w:tabs>
          <w:tab w:val="left" w:pos="567"/>
        </w:tabs>
        <w:ind w:firstLine="284"/>
        <w:jc w:val="center"/>
      </w:pPr>
    </w:p>
    <w:p w14:paraId="2D606D10" w14:textId="77777777" w:rsidR="00EB3502" w:rsidRPr="001436B4" w:rsidRDefault="001C6C99">
      <w:pPr>
        <w:tabs>
          <w:tab w:val="left" w:pos="0"/>
        </w:tabs>
        <w:ind w:firstLine="284"/>
        <w:jc w:val="center"/>
      </w:pPr>
      <w:r w:rsidRPr="001436B4">
        <w:rPr>
          <w:b/>
          <w:bCs/>
          <w:sz w:val="32"/>
          <w:szCs w:val="32"/>
        </w:rPr>
        <w:t>Ministry of Education and Training</w:t>
      </w:r>
      <w:r w:rsidRPr="001436B4">
        <w:rPr>
          <w:b/>
          <w:bCs/>
          <w:sz w:val="32"/>
          <w:szCs w:val="32"/>
          <w:highlight w:val="white"/>
        </w:rPr>
        <w:t> </w:t>
      </w:r>
    </w:p>
    <w:p w14:paraId="6744C5B1" w14:textId="77777777" w:rsidR="00EB3502" w:rsidRPr="001436B4" w:rsidRDefault="001C6C99">
      <w:pPr>
        <w:jc w:val="center"/>
      </w:pPr>
      <w:r w:rsidRPr="001436B4">
        <w:rPr>
          <w:b/>
          <w:bCs/>
          <w:sz w:val="32"/>
          <w:szCs w:val="32"/>
        </w:rPr>
        <w:t>Nguyen Tat Thanh University</w:t>
      </w:r>
    </w:p>
    <w:p w14:paraId="5461110F" w14:textId="77777777" w:rsidR="00EB3502" w:rsidRPr="001436B4" w:rsidRDefault="001C6C99">
      <w:pPr>
        <w:jc w:val="center"/>
      </w:pPr>
      <w:r w:rsidRPr="001436B4">
        <w:rPr>
          <w:b/>
          <w:bCs/>
          <w:sz w:val="32"/>
          <w:szCs w:val="32"/>
        </w:rPr>
        <w:t>NTT Institute of International Education</w:t>
      </w:r>
    </w:p>
    <w:p w14:paraId="2AD84CA9" w14:textId="77777777" w:rsidR="00EB3502" w:rsidRPr="001436B4" w:rsidRDefault="001C6C99">
      <w:pPr>
        <w:jc w:val="center"/>
      </w:pPr>
      <w:r w:rsidRPr="001436B4">
        <w:rPr>
          <w:noProof/>
        </w:rPr>
        <mc:AlternateContent>
          <mc:Choice Requires="wpg">
            <w:drawing>
              <wp:anchor distT="4294967295" distB="4294967295" distL="114300" distR="114300" simplePos="0" relativeHeight="251652608" behindDoc="0" locked="0" layoutInCell="1" hidden="0" allowOverlap="1" wp14:anchorId="7F46EAD9" wp14:editId="5EAC902D">
                <wp:simplePos x="0" y="0"/>
                <wp:positionH relativeFrom="column">
                  <wp:posOffset>1857375</wp:posOffset>
                </wp:positionH>
                <wp:positionV relativeFrom="paragraph">
                  <wp:posOffset>8272</wp:posOffset>
                </wp:positionV>
                <wp:extent cx="2258060" cy="38100"/>
                <wp:effectExtent l="0" t="0" r="0" b="0"/>
                <wp:wrapNone/>
                <wp:docPr id="6" name="Straight Arrow Connector 6"/>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8272</wp:posOffset>
                </wp:positionV>
                <wp:extent cx="2258060" cy="38100"/>
                <wp:effectExtent b="0" l="0" r="0" t="0"/>
                <wp:wrapNone/>
                <wp:docPr id="6"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258060" cy="38100"/>
                        </a:xfrm>
                        <a:prstGeom prst="rect"/>
                        <a:ln/>
                      </pic:spPr>
                    </pic:pic>
                  </a:graphicData>
                </a:graphic>
              </wp:anchor>
            </w:drawing>
          </mc:Fallback>
        </mc:AlternateContent>
      </w:r>
    </w:p>
    <w:p w14:paraId="4701AB90" w14:textId="77777777" w:rsidR="00EB3502" w:rsidRPr="001436B4" w:rsidRDefault="00EB3502">
      <w:pPr>
        <w:jc w:val="center"/>
      </w:pPr>
    </w:p>
    <w:p w14:paraId="261F87AF" w14:textId="77777777" w:rsidR="00EB3502" w:rsidRPr="001436B4" w:rsidRDefault="001C6C99" w:rsidP="00EB0C09">
      <w:pPr>
        <w:jc w:val="center"/>
      </w:pPr>
      <w:r w:rsidRPr="001436B4">
        <w:rPr>
          <w:noProof/>
        </w:rPr>
        <w:drawing>
          <wp:inline distT="0" distB="0" distL="0" distR="0" wp14:anchorId="1D23E63E" wp14:editId="05448E7A">
            <wp:extent cx="5548236" cy="133831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48236" cy="1338312"/>
                    </a:xfrm>
                    <a:prstGeom prst="rect">
                      <a:avLst/>
                    </a:prstGeom>
                    <a:ln/>
                  </pic:spPr>
                </pic:pic>
              </a:graphicData>
            </a:graphic>
          </wp:inline>
        </w:drawing>
      </w:r>
    </w:p>
    <w:p w14:paraId="22A50C48" w14:textId="77777777" w:rsidR="00EB3502" w:rsidRPr="001436B4" w:rsidRDefault="001C6C99" w:rsidP="00EB0C09">
      <w:pPr>
        <w:tabs>
          <w:tab w:val="center" w:pos="567"/>
          <w:tab w:val="left" w:pos="2430"/>
          <w:tab w:val="left" w:pos="4770"/>
        </w:tabs>
        <w:ind w:firstLine="284"/>
        <w:jc w:val="center"/>
      </w:pPr>
      <w:r w:rsidRPr="001436B4">
        <w:rPr>
          <w:b/>
          <w:bCs/>
          <w:sz w:val="40"/>
          <w:szCs w:val="40"/>
        </w:rPr>
        <w:t>GRADUATION PROJECT</w:t>
      </w:r>
    </w:p>
    <w:p w14:paraId="30D4F97A" w14:textId="77777777" w:rsidR="00EB3502" w:rsidRPr="001436B4" w:rsidRDefault="001C6C99">
      <w:pPr>
        <w:tabs>
          <w:tab w:val="left" w:pos="567"/>
        </w:tabs>
        <w:ind w:firstLine="567"/>
        <w:rPr>
          <w:b/>
          <w:bCs/>
        </w:rPr>
      </w:pPr>
      <w:r w:rsidRPr="001436B4">
        <w:rPr>
          <w:b/>
          <w:bCs/>
          <w:u w:val="single"/>
        </w:rPr>
        <w:t>TITLE</w:t>
      </w:r>
      <w:r w:rsidRPr="001436B4">
        <w:rPr>
          <w:b/>
          <w:bCs/>
        </w:rPr>
        <w:t>:</w:t>
      </w:r>
    </w:p>
    <w:p w14:paraId="7573968F" w14:textId="77777777" w:rsidR="00EB3502" w:rsidRPr="001436B4" w:rsidRDefault="001C6C99">
      <w:pPr>
        <w:tabs>
          <w:tab w:val="left" w:pos="567"/>
        </w:tabs>
        <w:jc w:val="center"/>
      </w:pPr>
      <w:r w:rsidRPr="001436B4">
        <w:rPr>
          <w:b/>
          <w:bCs/>
          <w:sz w:val="36"/>
          <w:szCs w:val="36"/>
        </w:rPr>
        <w:t>VISUAL IMAGE-BASED FOREIGN LANGUAGE</w:t>
      </w:r>
    </w:p>
    <w:p w14:paraId="6E63D299" w14:textId="77777777" w:rsidR="00EB3502" w:rsidRPr="001436B4" w:rsidRDefault="001C6C99">
      <w:pPr>
        <w:tabs>
          <w:tab w:val="left" w:pos="567"/>
        </w:tabs>
        <w:jc w:val="center"/>
      </w:pPr>
      <w:r w:rsidRPr="001436B4">
        <w:rPr>
          <w:b/>
          <w:bCs/>
          <w:sz w:val="36"/>
          <w:szCs w:val="36"/>
        </w:rPr>
        <w:t>LEARNING APPLICATION FOR</w:t>
      </w:r>
    </w:p>
    <w:p w14:paraId="06933218" w14:textId="77777777" w:rsidR="00EB3502" w:rsidRPr="001436B4" w:rsidRDefault="00EB3502">
      <w:pPr>
        <w:tabs>
          <w:tab w:val="left" w:pos="567"/>
        </w:tabs>
        <w:jc w:val="center"/>
      </w:pPr>
      <w:r w:rsidRPr="001436B4">
        <w:rPr>
          <w:b/>
          <w:bCs/>
          <w:sz w:val="36"/>
          <w:szCs w:val="36"/>
        </w:rPr>
        <w:t>YOUNG CHILDREN</w:t>
      </w:r>
    </w:p>
    <w:p w14:paraId="57F57598" w14:textId="77777777" w:rsidR="00EB3502" w:rsidRPr="001436B4" w:rsidRDefault="00EB3502">
      <w:pPr>
        <w:rPr>
          <w:sz w:val="28"/>
          <w:szCs w:val="28"/>
        </w:rPr>
      </w:pPr>
    </w:p>
    <w:p w14:paraId="7EAD2EDE" w14:textId="77777777" w:rsidR="00EB3502" w:rsidRPr="001436B4" w:rsidRDefault="001C6C99">
      <w:pPr>
        <w:ind w:left="567"/>
      </w:pPr>
      <w:r w:rsidRPr="001436B4">
        <w:rPr>
          <w:b/>
          <w:bCs/>
          <w:sz w:val="28"/>
          <w:szCs w:val="28"/>
        </w:rPr>
        <w:t>PROJECT SUPERVISOR: MSC. MA NGAN GIANG</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34"/>
        <w:gridCol w:w="1959"/>
      </w:tblGrid>
      <w:tr w:rsidR="001436B4" w:rsidRPr="001436B4" w14:paraId="41776BEF" w14:textId="77777777">
        <w:tc>
          <w:tcPr>
            <w:tcW w:w="1129" w:type="dxa"/>
          </w:tcPr>
          <w:p w14:paraId="54EBF501" w14:textId="77777777" w:rsidR="00EB3502" w:rsidRPr="001436B4" w:rsidRDefault="001C6C99">
            <w:pPr>
              <w:tabs>
                <w:tab w:val="left" w:pos="630"/>
              </w:tabs>
              <w:jc w:val="center"/>
              <w:rPr>
                <w:b/>
                <w:bCs/>
                <w:sz w:val="28"/>
                <w:szCs w:val="28"/>
              </w:rPr>
            </w:pPr>
            <w:r w:rsidRPr="001436B4">
              <w:rPr>
                <w:b/>
                <w:bCs/>
                <w:sz w:val="24"/>
              </w:rPr>
              <w:t>NO.</w:t>
            </w:r>
          </w:p>
        </w:tc>
        <w:tc>
          <w:tcPr>
            <w:tcW w:w="5134" w:type="dxa"/>
          </w:tcPr>
          <w:p w14:paraId="7B231907" w14:textId="77777777" w:rsidR="00EB3502" w:rsidRPr="001436B4" w:rsidRDefault="001C6C99">
            <w:pPr>
              <w:tabs>
                <w:tab w:val="left" w:pos="630"/>
              </w:tabs>
              <w:jc w:val="center"/>
              <w:rPr>
                <w:b/>
                <w:bCs/>
                <w:sz w:val="28"/>
                <w:szCs w:val="28"/>
              </w:rPr>
            </w:pPr>
            <w:r w:rsidRPr="001436B4">
              <w:rPr>
                <w:b/>
                <w:bCs/>
                <w:sz w:val="24"/>
              </w:rPr>
              <w:t>NAME</w:t>
            </w:r>
          </w:p>
        </w:tc>
        <w:tc>
          <w:tcPr>
            <w:tcW w:w="1959" w:type="dxa"/>
          </w:tcPr>
          <w:p w14:paraId="0C841071" w14:textId="77777777" w:rsidR="00EB3502" w:rsidRPr="001436B4" w:rsidRDefault="001C6C99">
            <w:pPr>
              <w:tabs>
                <w:tab w:val="left" w:pos="630"/>
              </w:tabs>
              <w:jc w:val="center"/>
              <w:rPr>
                <w:b/>
                <w:bCs/>
                <w:sz w:val="28"/>
                <w:szCs w:val="28"/>
              </w:rPr>
            </w:pPr>
            <w:r w:rsidRPr="001436B4">
              <w:rPr>
                <w:b/>
                <w:bCs/>
                <w:sz w:val="24"/>
              </w:rPr>
              <w:t>STUDENT ID</w:t>
            </w:r>
          </w:p>
        </w:tc>
      </w:tr>
      <w:tr w:rsidR="001436B4" w:rsidRPr="001436B4" w14:paraId="17031772" w14:textId="77777777">
        <w:tc>
          <w:tcPr>
            <w:tcW w:w="1129" w:type="dxa"/>
          </w:tcPr>
          <w:p w14:paraId="1D748219" w14:textId="77777777" w:rsidR="00EB3502" w:rsidRPr="001436B4" w:rsidRDefault="00EB3502">
            <w:pPr>
              <w:tabs>
                <w:tab w:val="left" w:pos="630"/>
              </w:tabs>
              <w:rPr>
                <w:b/>
                <w:bCs/>
                <w:sz w:val="28"/>
                <w:szCs w:val="28"/>
              </w:rPr>
            </w:pPr>
          </w:p>
        </w:tc>
        <w:tc>
          <w:tcPr>
            <w:tcW w:w="5134" w:type="dxa"/>
          </w:tcPr>
          <w:p w14:paraId="19AFBD7F" w14:textId="77777777" w:rsidR="00EB3502" w:rsidRPr="001436B4" w:rsidRDefault="00EB3502">
            <w:pPr>
              <w:tabs>
                <w:tab w:val="left" w:pos="630"/>
              </w:tabs>
              <w:rPr>
                <w:b/>
                <w:bCs/>
                <w:sz w:val="28"/>
                <w:szCs w:val="28"/>
              </w:rPr>
            </w:pPr>
          </w:p>
        </w:tc>
        <w:tc>
          <w:tcPr>
            <w:tcW w:w="1959" w:type="dxa"/>
          </w:tcPr>
          <w:p w14:paraId="06055E66" w14:textId="77777777" w:rsidR="00EB3502" w:rsidRPr="001436B4" w:rsidRDefault="00EB3502">
            <w:pPr>
              <w:tabs>
                <w:tab w:val="left" w:pos="630"/>
              </w:tabs>
              <w:rPr>
                <w:b/>
                <w:bCs/>
                <w:sz w:val="28"/>
                <w:szCs w:val="28"/>
              </w:rPr>
            </w:pPr>
          </w:p>
        </w:tc>
      </w:tr>
      <w:tr w:rsidR="001436B4" w:rsidRPr="001436B4" w14:paraId="2CCE94FD" w14:textId="77777777">
        <w:tc>
          <w:tcPr>
            <w:tcW w:w="1129" w:type="dxa"/>
          </w:tcPr>
          <w:p w14:paraId="6CA72037" w14:textId="77777777" w:rsidR="00F35CEB" w:rsidRPr="001436B4" w:rsidRDefault="001C6C99">
            <w:r w:rsidRPr="001436B4">
              <w:rPr>
                <w:sz w:val="24"/>
              </w:rPr>
              <w:t>1</w:t>
            </w:r>
          </w:p>
        </w:tc>
        <w:tc>
          <w:tcPr>
            <w:tcW w:w="5134" w:type="dxa"/>
          </w:tcPr>
          <w:p w14:paraId="628BD9D6" w14:textId="77777777" w:rsidR="00F35CEB" w:rsidRPr="001436B4" w:rsidRDefault="001C6C99">
            <w:r w:rsidRPr="001436B4">
              <w:rPr>
                <w:sz w:val="24"/>
              </w:rPr>
              <w:t>PHUNG GIA DAT</w:t>
            </w:r>
          </w:p>
        </w:tc>
        <w:tc>
          <w:tcPr>
            <w:tcW w:w="1959" w:type="dxa"/>
          </w:tcPr>
          <w:p w14:paraId="2A30CA53" w14:textId="77777777" w:rsidR="00F35CEB" w:rsidRPr="001436B4" w:rsidRDefault="001C6C99">
            <w:r w:rsidRPr="001436B4">
              <w:rPr>
                <w:sz w:val="24"/>
              </w:rPr>
              <w:t>2200001492</w:t>
            </w:r>
          </w:p>
        </w:tc>
      </w:tr>
      <w:tr w:rsidR="001436B4" w:rsidRPr="001436B4" w14:paraId="381FA4C9" w14:textId="77777777">
        <w:tc>
          <w:tcPr>
            <w:tcW w:w="1129" w:type="dxa"/>
          </w:tcPr>
          <w:p w14:paraId="0C3688A7" w14:textId="77777777" w:rsidR="00EB3502" w:rsidRPr="001436B4" w:rsidRDefault="00EB3502">
            <w:pPr>
              <w:tabs>
                <w:tab w:val="left" w:pos="630"/>
              </w:tabs>
              <w:rPr>
                <w:b/>
                <w:bCs/>
                <w:sz w:val="28"/>
                <w:szCs w:val="28"/>
              </w:rPr>
            </w:pPr>
          </w:p>
        </w:tc>
        <w:tc>
          <w:tcPr>
            <w:tcW w:w="5134" w:type="dxa"/>
          </w:tcPr>
          <w:p w14:paraId="232520DF" w14:textId="77777777" w:rsidR="00EB3502" w:rsidRPr="001436B4" w:rsidRDefault="00EB3502">
            <w:pPr>
              <w:tabs>
                <w:tab w:val="left" w:pos="630"/>
              </w:tabs>
              <w:rPr>
                <w:b/>
                <w:bCs/>
                <w:sz w:val="28"/>
                <w:szCs w:val="28"/>
              </w:rPr>
            </w:pPr>
          </w:p>
        </w:tc>
        <w:tc>
          <w:tcPr>
            <w:tcW w:w="1959" w:type="dxa"/>
          </w:tcPr>
          <w:p w14:paraId="626AD94F" w14:textId="77777777" w:rsidR="00EB3502" w:rsidRPr="001436B4" w:rsidRDefault="00EB3502">
            <w:pPr>
              <w:tabs>
                <w:tab w:val="left" w:pos="630"/>
              </w:tabs>
              <w:rPr>
                <w:b/>
                <w:bCs/>
                <w:sz w:val="28"/>
                <w:szCs w:val="28"/>
              </w:rPr>
            </w:pPr>
          </w:p>
        </w:tc>
      </w:tr>
      <w:tr w:rsidR="001436B4" w:rsidRPr="001436B4" w14:paraId="5309AB3B" w14:textId="77777777">
        <w:tc>
          <w:tcPr>
            <w:tcW w:w="1129" w:type="dxa"/>
          </w:tcPr>
          <w:p w14:paraId="31017AE1" w14:textId="77777777" w:rsidR="00EB3502" w:rsidRPr="001436B4" w:rsidRDefault="00EB3502">
            <w:pPr>
              <w:tabs>
                <w:tab w:val="left" w:pos="630"/>
              </w:tabs>
              <w:rPr>
                <w:b/>
                <w:bCs/>
                <w:sz w:val="28"/>
                <w:szCs w:val="28"/>
              </w:rPr>
            </w:pPr>
          </w:p>
        </w:tc>
        <w:tc>
          <w:tcPr>
            <w:tcW w:w="5134" w:type="dxa"/>
          </w:tcPr>
          <w:p w14:paraId="20D3C4A2" w14:textId="77777777" w:rsidR="00EB3502" w:rsidRPr="001436B4" w:rsidRDefault="00EB3502">
            <w:pPr>
              <w:tabs>
                <w:tab w:val="left" w:pos="630"/>
              </w:tabs>
              <w:rPr>
                <w:b/>
                <w:bCs/>
                <w:sz w:val="28"/>
                <w:szCs w:val="28"/>
              </w:rPr>
            </w:pPr>
          </w:p>
        </w:tc>
        <w:tc>
          <w:tcPr>
            <w:tcW w:w="1959" w:type="dxa"/>
          </w:tcPr>
          <w:p w14:paraId="772B4BD9" w14:textId="77777777" w:rsidR="00EB3502" w:rsidRPr="001436B4" w:rsidRDefault="00EB3502">
            <w:pPr>
              <w:tabs>
                <w:tab w:val="left" w:pos="630"/>
              </w:tabs>
              <w:rPr>
                <w:b/>
                <w:bCs/>
                <w:sz w:val="28"/>
                <w:szCs w:val="28"/>
              </w:rPr>
            </w:pPr>
          </w:p>
        </w:tc>
      </w:tr>
    </w:tbl>
    <w:p w14:paraId="24D681E9" w14:textId="07C4AE3E" w:rsidR="00E11A52" w:rsidRPr="001436B4" w:rsidRDefault="00E11A52" w:rsidP="00E11A52">
      <w:pPr>
        <w:tabs>
          <w:tab w:val="left" w:pos="567"/>
        </w:tabs>
        <w:spacing w:before="480" w:after="120"/>
        <w:ind w:firstLine="284"/>
        <w:jc w:val="center"/>
        <w:sectPr w:rsidR="00E11A52" w:rsidRPr="001436B4" w:rsidSect="00E11A52">
          <w:headerReference w:type="default" r:id="rId11"/>
          <w:footerReference w:type="default" r:id="rId12"/>
          <w:pgSz w:w="12240" w:h="15840"/>
          <w:pgMar w:top="1134" w:right="1134" w:bottom="1134" w:left="1701" w:header="720" w:footer="720" w:gutter="0"/>
          <w:pgNumType w:start="1"/>
          <w:cols w:space="720"/>
        </w:sectPr>
      </w:pPr>
      <w:r w:rsidRPr="001436B4">
        <w:rPr>
          <w:b/>
          <w:bCs/>
          <w:sz w:val="28"/>
          <w:szCs w:val="28"/>
        </w:rPr>
        <w:t>Ho Chi Minh City, [</w:t>
      </w:r>
      <w:r w:rsidR="00492A04">
        <w:rPr>
          <w:b/>
          <w:bCs/>
          <w:sz w:val="28"/>
          <w:szCs w:val="28"/>
        </w:rPr>
        <w:t>09</w:t>
      </w:r>
      <w:r w:rsidRPr="001436B4">
        <w:rPr>
          <w:b/>
          <w:bCs/>
          <w:sz w:val="28"/>
          <w:szCs w:val="28"/>
        </w:rPr>
        <w:t>] [</w:t>
      </w:r>
      <w:r w:rsidR="00492A04">
        <w:rPr>
          <w:b/>
          <w:bCs/>
          <w:sz w:val="28"/>
          <w:szCs w:val="28"/>
        </w:rPr>
        <w:t>2026</w:t>
      </w:r>
      <w:r w:rsidRPr="001436B4">
        <w:rPr>
          <w:b/>
          <w:bCs/>
          <w:sz w:val="28"/>
          <w:szCs w:val="28"/>
        </w:rPr>
        <w:t>]</w:t>
      </w:r>
    </w:p>
    <w:p w14:paraId="54428B4E" w14:textId="77777777" w:rsidR="00EB3502" w:rsidRPr="001436B4" w:rsidRDefault="001C6C99">
      <w:pPr>
        <w:tabs>
          <w:tab w:val="left" w:pos="567"/>
        </w:tabs>
      </w:pPr>
      <w:r w:rsidRPr="001436B4">
        <w:rPr>
          <w:noProof/>
        </w:rPr>
        <w:lastRenderedPageBreak/>
        <mc:AlternateContent>
          <mc:Choice Requires="wps">
            <w:drawing>
              <wp:anchor distT="0" distB="0" distL="0" distR="0" simplePos="0" relativeHeight="251653632" behindDoc="1" locked="0" layoutInCell="1" hidden="0" allowOverlap="1" wp14:anchorId="321A8968" wp14:editId="3F161F44">
                <wp:simplePos x="0" y="0"/>
                <wp:positionH relativeFrom="column">
                  <wp:posOffset>-582324</wp:posOffset>
                </wp:positionH>
                <wp:positionV relativeFrom="paragraph">
                  <wp:posOffset>-360383</wp:posOffset>
                </wp:positionV>
                <wp:extent cx="7130415" cy="9382760"/>
                <wp:effectExtent l="0" t="0" r="0" b="0"/>
                <wp:wrapNone/>
                <wp:docPr id="1" name="Rectangle 1"/>
                <wp:cNvGraphicFramePr/>
                <a:graphic xmlns:a="http://schemas.openxmlformats.org/drawingml/2006/main">
                  <a:graphicData uri="http://schemas.microsoft.com/office/word/2010/wordprocessingShape">
                    <wps:wsp>
                      <wps:cNvSpPr/>
                      <wps:spPr>
                        <a:xfrm>
                          <a:off x="1825243" y="0"/>
                          <a:ext cx="7041515" cy="7560000"/>
                        </a:xfrm>
                        <a:prstGeom prst="rect">
                          <a:avLst/>
                        </a:prstGeom>
                        <a:noFill/>
                        <a:ln w="88900" cap="flat" cmpd="sng">
                          <a:solidFill>
                            <a:srgbClr val="2F5496"/>
                          </a:solidFill>
                          <a:prstDash val="solid"/>
                          <a:miter lim="8000"/>
                          <a:headEnd type="none" w="sm" len="sm"/>
                          <a:tailEnd type="none" w="sm" len="sm"/>
                        </a:ln>
                      </wps:spPr>
                      <wps:txbx>
                        <w:txbxContent>
                          <w:p w14:paraId="223E3F44" w14:textId="77777777" w:rsidR="00EB3502" w:rsidRDefault="00EB3502">
                            <w:pPr>
                              <w:textDirection w:val="btLr"/>
                            </w:pPr>
                          </w:p>
                        </w:txbxContent>
                      </wps:txbx>
                      <wps:bodyPr spcFirstLastPara="1" wrap="square" lIns="91425" tIns="91425" rIns="91425" bIns="91425" anchor="ctr" anchorCtr="0">
                        <a:noAutofit/>
                      </wps:bodyPr>
                    </wps:wsp>
                  </a:graphicData>
                </a:graphic>
              </wp:anchor>
            </w:drawing>
          </mc:Choice>
          <mc:Fallback>
            <w:pict>
              <v:rect w14:anchorId="321A8968" id="Rectangle 1" o:spid="_x0000_s1028" style="position:absolute;left:0;text-align:left;margin-left:-45.85pt;margin-top:-28.4pt;width:561.45pt;height:738.8pt;z-index:-2516628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" filled="f" strokecolor="#2f5496" strokeweight="7pt">
                <v:stroke startarrowwidth="narrow" startarrowlength="short" endarrowwidth="narrow" endarrowlength="short" miterlimit="5243f"/>
                <v:textbox inset="2.53958mm,2.53958mm,2.53958mm,2.53958mm">
                  <w:txbxContent>
                    <w:p w14:paraId="223E3F44" w14:textId="77777777" w:rsidR="00EB3502" w:rsidRDefault="00EB3502">
                      <w:pPr>
                        <w:textDirection w:val="btLr"/>
                      </w:pPr>
                    </w:p>
                  </w:txbxContent>
                </v:textbox>
              </v:rect>
            </w:pict>
          </mc:Fallback>
        </mc:AlternateContent>
      </w:r>
      <w:r w:rsidRPr="001436B4">
        <w:rPr>
          <w:noProof/>
        </w:rPr>
        <mc:AlternateContent>
          <mc:Choice Requires="wps">
            <w:drawing>
              <wp:anchor distT="0" distB="0" distL="0" distR="0" simplePos="0" relativeHeight="251654656" behindDoc="1" locked="0" layoutInCell="1" hidden="0" allowOverlap="1" wp14:anchorId="4EBA4E4A" wp14:editId="5C5A5DE0">
                <wp:simplePos x="0" y="0"/>
                <wp:positionH relativeFrom="column">
                  <wp:posOffset>-439419</wp:posOffset>
                </wp:positionH>
                <wp:positionV relativeFrom="paragraph">
                  <wp:posOffset>-217169</wp:posOffset>
                </wp:positionV>
                <wp:extent cx="6842760" cy="9119235"/>
                <wp:effectExtent l="0" t="0" r="0" b="0"/>
                <wp:wrapNone/>
                <wp:docPr id="4" name="Rectangle 4"/>
                <wp:cNvGraphicFramePr/>
                <a:graphic xmlns:a="http://schemas.openxmlformats.org/drawingml/2006/main">
                  <a:graphicData uri="http://schemas.microsoft.com/office/word/2010/wordprocessingShape">
                    <wps:wsp>
                      <wps:cNvSpPr/>
                      <wps:spPr>
                        <a:xfrm>
                          <a:off x="1953195" y="0"/>
                          <a:ext cx="6785610" cy="7560000"/>
                        </a:xfrm>
                        <a:prstGeom prst="rect">
                          <a:avLst/>
                        </a:prstGeom>
                        <a:noFill/>
                        <a:ln w="57150" cap="flat" cmpd="sng">
                          <a:solidFill>
                            <a:srgbClr val="F20000"/>
                          </a:solidFill>
                          <a:prstDash val="solid"/>
                          <a:miter lim="8000"/>
                          <a:headEnd type="none" w="sm" len="sm"/>
                          <a:tailEnd type="none" w="sm" len="sm"/>
                        </a:ln>
                      </wps:spPr>
                      <wps:txbx>
                        <w:txbxContent>
                          <w:p w14:paraId="340E99CF" w14:textId="77777777" w:rsidR="00EB3502" w:rsidRDefault="00EB3502">
                            <w:pPr>
                              <w:textDirection w:val="btLr"/>
                            </w:pPr>
                          </w:p>
                        </w:txbxContent>
                      </wps:txbx>
                      <wps:bodyPr spcFirstLastPara="1" wrap="square" lIns="91425" tIns="91425" rIns="91425" bIns="91425" anchor="ctr" anchorCtr="0">
                        <a:noAutofit/>
                      </wps:bodyPr>
                    </wps:wsp>
                  </a:graphicData>
                </a:graphic>
              </wp:anchor>
            </w:drawing>
          </mc:Choice>
          <mc:Fallback>
            <w:pict>
              <v:rect w14:anchorId="4EBA4E4A" id="Rectangle 4" o:spid="_x0000_s1029" style="position:absolute;left:0;text-align:left;margin-left:-34.6pt;margin-top:-17.1pt;width:538.8pt;height:718.05pt;z-index:-2516618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" filled="f" strokecolor="#f20000" strokeweight="4.5pt">
                <v:stroke startarrowwidth="narrow" startarrowlength="short" endarrowwidth="narrow" endarrowlength="short" miterlimit="5243f"/>
                <v:textbox inset="2.53958mm,2.53958mm,2.53958mm,2.53958mm">
                  <w:txbxContent>
                    <w:p w14:paraId="340E99CF" w14:textId="77777777" w:rsidR="00EB3502" w:rsidRDefault="00EB3502">
                      <w:pPr>
                        <w:textDirection w:val="btLr"/>
                      </w:pPr>
                    </w:p>
                  </w:txbxContent>
                </v:textbox>
              </v:rect>
            </w:pict>
          </mc:Fallback>
        </mc:AlternateContent>
      </w:r>
    </w:p>
    <w:p w14:paraId="17E70A00" w14:textId="77777777" w:rsidR="00EB3502" w:rsidRPr="001436B4" w:rsidRDefault="00EB3502">
      <w:pPr>
        <w:jc w:val="center"/>
        <w:rPr>
          <w:b/>
          <w:bCs/>
          <w:sz w:val="28"/>
          <w:szCs w:val="28"/>
        </w:rPr>
      </w:pPr>
    </w:p>
    <w:p w14:paraId="1577739A" w14:textId="77777777" w:rsidR="00EB3502" w:rsidRPr="001436B4" w:rsidRDefault="001C6C99">
      <w:pPr>
        <w:tabs>
          <w:tab w:val="left" w:pos="0"/>
        </w:tabs>
        <w:ind w:firstLine="284"/>
        <w:jc w:val="center"/>
      </w:pPr>
      <w:r w:rsidRPr="001436B4">
        <w:rPr>
          <w:b/>
          <w:bCs/>
          <w:sz w:val="32"/>
          <w:szCs w:val="32"/>
        </w:rPr>
        <w:t>Ministry of Education and Training</w:t>
      </w:r>
    </w:p>
    <w:p w14:paraId="229A8701" w14:textId="77777777" w:rsidR="00EB3502" w:rsidRPr="001436B4" w:rsidRDefault="001C6C99">
      <w:pPr>
        <w:jc w:val="center"/>
      </w:pPr>
      <w:r w:rsidRPr="001436B4">
        <w:rPr>
          <w:b/>
          <w:bCs/>
          <w:sz w:val="32"/>
          <w:szCs w:val="32"/>
        </w:rPr>
        <w:t>Nguyen Tat Thanh University</w:t>
      </w:r>
    </w:p>
    <w:p w14:paraId="1D3A03B6" w14:textId="77777777" w:rsidR="00EB3502" w:rsidRPr="001436B4" w:rsidRDefault="001C6C99">
      <w:pPr>
        <w:jc w:val="center"/>
      </w:pPr>
      <w:r w:rsidRPr="001436B4">
        <w:rPr>
          <w:b/>
          <w:bCs/>
          <w:sz w:val="32"/>
          <w:szCs w:val="32"/>
        </w:rPr>
        <w:t>NTT Institute of International Education</w:t>
      </w:r>
    </w:p>
    <w:p w14:paraId="55AD287E" w14:textId="77777777" w:rsidR="00EB3502" w:rsidRPr="001436B4" w:rsidRDefault="001C6C99">
      <w:pPr>
        <w:jc w:val="center"/>
      </w:pPr>
      <w:r w:rsidRPr="001436B4">
        <w:rPr>
          <w:noProof/>
        </w:rPr>
        <mc:AlternateContent>
          <mc:Choice Requires="wpg">
            <w:drawing>
              <wp:anchor distT="4294967295" distB="4294967295" distL="114300" distR="114300" simplePos="0" relativeHeight="251655680" behindDoc="0" locked="0" layoutInCell="1" hidden="0" allowOverlap="1" wp14:anchorId="11D030EC" wp14:editId="7AF17957">
                <wp:simplePos x="0" y="0"/>
                <wp:positionH relativeFrom="column">
                  <wp:posOffset>1857375</wp:posOffset>
                </wp:positionH>
                <wp:positionV relativeFrom="paragraph">
                  <wp:posOffset>8272</wp:posOffset>
                </wp:positionV>
                <wp:extent cx="2258060" cy="38100"/>
                <wp:effectExtent l="0" t="0" r="0" b="0"/>
                <wp:wrapNone/>
                <wp:docPr id="5" name="Straight Arrow Connector 5"/>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8272</wp:posOffset>
                </wp:positionV>
                <wp:extent cx="2258060" cy="38100"/>
                <wp:effectExtent b="0" l="0" r="0" t="0"/>
                <wp:wrapNone/>
                <wp:docPr id="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58060" cy="38100"/>
                        </a:xfrm>
                        <a:prstGeom prst="rect"/>
                        <a:ln/>
                      </pic:spPr>
                    </pic:pic>
                  </a:graphicData>
                </a:graphic>
              </wp:anchor>
            </w:drawing>
          </mc:Fallback>
        </mc:AlternateContent>
      </w:r>
    </w:p>
    <w:p w14:paraId="6EF75FA2" w14:textId="77777777" w:rsidR="00EB3502" w:rsidRPr="001436B4" w:rsidRDefault="00EB3502">
      <w:pPr>
        <w:jc w:val="center"/>
      </w:pPr>
    </w:p>
    <w:p w14:paraId="231CBF57" w14:textId="77777777" w:rsidR="00EB3502" w:rsidRPr="001436B4" w:rsidRDefault="001C6C99" w:rsidP="00EB0C09">
      <w:pPr>
        <w:jc w:val="center"/>
      </w:pPr>
      <w:r w:rsidRPr="001436B4">
        <w:rPr>
          <w:noProof/>
        </w:rPr>
        <w:drawing>
          <wp:inline distT="0" distB="0" distL="0" distR="0" wp14:anchorId="1CC8F3DF" wp14:editId="64406FD3">
            <wp:extent cx="5548236" cy="1338312"/>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48236" cy="1338312"/>
                    </a:xfrm>
                    <a:prstGeom prst="rect">
                      <a:avLst/>
                    </a:prstGeom>
                    <a:ln/>
                  </pic:spPr>
                </pic:pic>
              </a:graphicData>
            </a:graphic>
          </wp:inline>
        </w:drawing>
      </w:r>
    </w:p>
    <w:p w14:paraId="20E53F41" w14:textId="77777777" w:rsidR="00EB3502" w:rsidRPr="001436B4" w:rsidRDefault="001C6C99" w:rsidP="00EB0C09">
      <w:pPr>
        <w:tabs>
          <w:tab w:val="left" w:pos="567"/>
        </w:tabs>
        <w:ind w:firstLine="284"/>
        <w:jc w:val="center"/>
      </w:pPr>
      <w:r w:rsidRPr="001436B4">
        <w:rPr>
          <w:b/>
          <w:bCs/>
          <w:sz w:val="40"/>
          <w:szCs w:val="40"/>
        </w:rPr>
        <w:t xml:space="preserve">GRADUATION PROJECT </w:t>
      </w:r>
    </w:p>
    <w:p w14:paraId="15B86181" w14:textId="77777777" w:rsidR="00EB3502" w:rsidRPr="001436B4" w:rsidRDefault="001C6C99">
      <w:pPr>
        <w:tabs>
          <w:tab w:val="left" w:pos="567"/>
        </w:tabs>
        <w:ind w:firstLine="567"/>
        <w:rPr>
          <w:b/>
          <w:bCs/>
        </w:rPr>
      </w:pPr>
      <w:r w:rsidRPr="001436B4">
        <w:rPr>
          <w:b/>
          <w:bCs/>
          <w:u w:val="single"/>
        </w:rPr>
        <w:t>TITLE</w:t>
      </w:r>
      <w:r w:rsidRPr="001436B4">
        <w:rPr>
          <w:b/>
          <w:bCs/>
        </w:rPr>
        <w:t>:</w:t>
      </w:r>
    </w:p>
    <w:p w14:paraId="5D8150E0" w14:textId="77777777" w:rsidR="00EB3502" w:rsidRPr="001436B4" w:rsidRDefault="001C6C99">
      <w:pPr>
        <w:jc w:val="center"/>
      </w:pPr>
      <w:r w:rsidRPr="001436B4">
        <w:rPr>
          <w:b/>
          <w:bCs/>
          <w:sz w:val="36"/>
          <w:szCs w:val="36"/>
        </w:rPr>
        <w:t>VISUAL IMAGE-BASED FOREIGN LANGUAGE</w:t>
      </w:r>
    </w:p>
    <w:p w14:paraId="4508985C" w14:textId="77777777" w:rsidR="00EB3502" w:rsidRPr="001436B4" w:rsidRDefault="001C6C99">
      <w:pPr>
        <w:tabs>
          <w:tab w:val="left" w:pos="567"/>
        </w:tabs>
        <w:jc w:val="center"/>
      </w:pPr>
      <w:r w:rsidRPr="001436B4">
        <w:rPr>
          <w:b/>
          <w:bCs/>
          <w:sz w:val="36"/>
          <w:szCs w:val="36"/>
        </w:rPr>
        <w:t>LEARNING APPLICATION FOR</w:t>
      </w:r>
    </w:p>
    <w:p w14:paraId="75C9EC57" w14:textId="77777777" w:rsidR="00EB3502" w:rsidRPr="001436B4" w:rsidRDefault="001C6C99">
      <w:pPr>
        <w:tabs>
          <w:tab w:val="left" w:pos="567"/>
        </w:tabs>
        <w:jc w:val="center"/>
      </w:pPr>
      <w:r w:rsidRPr="001436B4">
        <w:rPr>
          <w:b/>
          <w:bCs/>
          <w:sz w:val="36"/>
          <w:szCs w:val="36"/>
        </w:rPr>
        <w:t>YOUNG CHILDREN</w:t>
      </w:r>
    </w:p>
    <w:p w14:paraId="5E7CCD86" w14:textId="77777777" w:rsidR="00EB3502" w:rsidRPr="001436B4" w:rsidRDefault="00EB3502" w:rsidP="00EB0C09">
      <w:pPr>
        <w:tabs>
          <w:tab w:val="left" w:pos="567"/>
        </w:tabs>
        <w:rPr>
          <w:b/>
          <w:bCs/>
        </w:rPr>
      </w:pPr>
    </w:p>
    <w:p w14:paraId="74E57AB3" w14:textId="77777777" w:rsidR="00EB3502" w:rsidRPr="001436B4" w:rsidRDefault="001C6C99">
      <w:pPr>
        <w:tabs>
          <w:tab w:val="left" w:pos="1890"/>
        </w:tabs>
        <w:ind w:left="567"/>
      </w:pPr>
      <w:r w:rsidRPr="001436B4">
        <w:rPr>
          <w:b/>
          <w:bCs/>
          <w:sz w:val="28"/>
          <w:szCs w:val="28"/>
        </w:rPr>
        <w:t>PROJECT SUPERVISOR: MSC. MA NGAN GIANG</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34"/>
        <w:gridCol w:w="1959"/>
      </w:tblGrid>
      <w:tr w:rsidR="001436B4" w:rsidRPr="001436B4" w14:paraId="04C88787" w14:textId="77777777">
        <w:tc>
          <w:tcPr>
            <w:tcW w:w="1129" w:type="dxa"/>
          </w:tcPr>
          <w:p w14:paraId="22A109E2" w14:textId="77777777" w:rsidR="00EB3502" w:rsidRPr="001436B4" w:rsidRDefault="001C6C99">
            <w:pPr>
              <w:tabs>
                <w:tab w:val="left" w:pos="630"/>
              </w:tabs>
              <w:spacing w:line="276" w:lineRule="auto"/>
              <w:jc w:val="center"/>
              <w:rPr>
                <w:b/>
                <w:bCs/>
                <w:sz w:val="28"/>
                <w:szCs w:val="28"/>
              </w:rPr>
            </w:pPr>
            <w:r w:rsidRPr="001436B4">
              <w:rPr>
                <w:b/>
                <w:bCs/>
                <w:sz w:val="24"/>
              </w:rPr>
              <w:t>NO.</w:t>
            </w:r>
          </w:p>
        </w:tc>
        <w:tc>
          <w:tcPr>
            <w:tcW w:w="5134" w:type="dxa"/>
          </w:tcPr>
          <w:p w14:paraId="1704E976" w14:textId="77777777" w:rsidR="00EB3502" w:rsidRPr="001436B4" w:rsidRDefault="001C6C99">
            <w:pPr>
              <w:tabs>
                <w:tab w:val="left" w:pos="630"/>
              </w:tabs>
              <w:spacing w:line="276" w:lineRule="auto"/>
              <w:jc w:val="center"/>
              <w:rPr>
                <w:b/>
                <w:bCs/>
                <w:sz w:val="28"/>
                <w:szCs w:val="28"/>
              </w:rPr>
            </w:pPr>
            <w:r w:rsidRPr="001436B4">
              <w:rPr>
                <w:b/>
                <w:bCs/>
                <w:sz w:val="24"/>
              </w:rPr>
              <w:t>NAME</w:t>
            </w:r>
          </w:p>
        </w:tc>
        <w:tc>
          <w:tcPr>
            <w:tcW w:w="1959" w:type="dxa"/>
          </w:tcPr>
          <w:p w14:paraId="327D1CD9" w14:textId="77777777" w:rsidR="00EB3502" w:rsidRPr="001436B4" w:rsidRDefault="001C6C99">
            <w:pPr>
              <w:tabs>
                <w:tab w:val="left" w:pos="630"/>
              </w:tabs>
              <w:spacing w:line="276" w:lineRule="auto"/>
              <w:jc w:val="center"/>
              <w:rPr>
                <w:b/>
                <w:bCs/>
                <w:sz w:val="28"/>
                <w:szCs w:val="28"/>
              </w:rPr>
            </w:pPr>
            <w:r w:rsidRPr="001436B4">
              <w:rPr>
                <w:b/>
                <w:bCs/>
                <w:sz w:val="24"/>
              </w:rPr>
              <w:t>STUDENT ID</w:t>
            </w:r>
          </w:p>
        </w:tc>
      </w:tr>
      <w:tr w:rsidR="001436B4" w:rsidRPr="001436B4" w14:paraId="6CF5639F" w14:textId="77777777">
        <w:tc>
          <w:tcPr>
            <w:tcW w:w="1129" w:type="dxa"/>
          </w:tcPr>
          <w:p w14:paraId="1C03FF97" w14:textId="77777777" w:rsidR="00EB3502" w:rsidRPr="001436B4" w:rsidRDefault="00EB3502">
            <w:pPr>
              <w:tabs>
                <w:tab w:val="left" w:pos="630"/>
              </w:tabs>
              <w:spacing w:line="276" w:lineRule="auto"/>
              <w:rPr>
                <w:b/>
                <w:bCs/>
                <w:sz w:val="28"/>
                <w:szCs w:val="28"/>
              </w:rPr>
            </w:pPr>
          </w:p>
        </w:tc>
        <w:tc>
          <w:tcPr>
            <w:tcW w:w="5134" w:type="dxa"/>
          </w:tcPr>
          <w:p w14:paraId="60710A83" w14:textId="77777777" w:rsidR="00EB3502" w:rsidRPr="001436B4" w:rsidRDefault="00EB3502">
            <w:pPr>
              <w:tabs>
                <w:tab w:val="left" w:pos="630"/>
              </w:tabs>
              <w:spacing w:line="276" w:lineRule="auto"/>
              <w:rPr>
                <w:b/>
                <w:bCs/>
                <w:sz w:val="28"/>
                <w:szCs w:val="28"/>
              </w:rPr>
            </w:pPr>
          </w:p>
        </w:tc>
        <w:tc>
          <w:tcPr>
            <w:tcW w:w="1959" w:type="dxa"/>
          </w:tcPr>
          <w:p w14:paraId="6BAD2871" w14:textId="77777777" w:rsidR="00EB3502" w:rsidRPr="001436B4" w:rsidRDefault="00EB3502">
            <w:pPr>
              <w:tabs>
                <w:tab w:val="left" w:pos="630"/>
              </w:tabs>
              <w:spacing w:line="276" w:lineRule="auto"/>
              <w:rPr>
                <w:b/>
                <w:bCs/>
                <w:sz w:val="28"/>
                <w:szCs w:val="28"/>
              </w:rPr>
            </w:pPr>
          </w:p>
        </w:tc>
      </w:tr>
      <w:tr w:rsidR="001436B4" w:rsidRPr="001436B4" w14:paraId="214C212F" w14:textId="77777777">
        <w:tc>
          <w:tcPr>
            <w:tcW w:w="1129" w:type="dxa"/>
          </w:tcPr>
          <w:p w14:paraId="1CFBAC3F" w14:textId="77777777" w:rsidR="00F35CEB" w:rsidRPr="001436B4" w:rsidRDefault="001C6C99">
            <w:r w:rsidRPr="001436B4">
              <w:rPr>
                <w:sz w:val="24"/>
              </w:rPr>
              <w:t>1</w:t>
            </w:r>
          </w:p>
        </w:tc>
        <w:tc>
          <w:tcPr>
            <w:tcW w:w="5134" w:type="dxa"/>
          </w:tcPr>
          <w:p w14:paraId="7E0BAC7F" w14:textId="77777777" w:rsidR="00F35CEB" w:rsidRPr="001436B4" w:rsidRDefault="001C6C99">
            <w:r w:rsidRPr="001436B4">
              <w:rPr>
                <w:sz w:val="24"/>
              </w:rPr>
              <w:t>PHUNG GIA DAT</w:t>
            </w:r>
          </w:p>
        </w:tc>
        <w:tc>
          <w:tcPr>
            <w:tcW w:w="1959" w:type="dxa"/>
          </w:tcPr>
          <w:p w14:paraId="20E58C82" w14:textId="77777777" w:rsidR="00F35CEB" w:rsidRPr="001436B4" w:rsidRDefault="001C6C99">
            <w:r w:rsidRPr="001436B4">
              <w:rPr>
                <w:sz w:val="24"/>
              </w:rPr>
              <w:t>2200001492</w:t>
            </w:r>
          </w:p>
        </w:tc>
      </w:tr>
      <w:tr w:rsidR="001436B4" w:rsidRPr="001436B4" w14:paraId="3CB3E5D0" w14:textId="77777777">
        <w:tc>
          <w:tcPr>
            <w:tcW w:w="1129" w:type="dxa"/>
          </w:tcPr>
          <w:p w14:paraId="00A1C645" w14:textId="77777777" w:rsidR="00EB3502" w:rsidRPr="001436B4" w:rsidRDefault="00EB3502">
            <w:pPr>
              <w:tabs>
                <w:tab w:val="left" w:pos="630"/>
              </w:tabs>
              <w:rPr>
                <w:b/>
                <w:bCs/>
                <w:sz w:val="28"/>
                <w:szCs w:val="28"/>
              </w:rPr>
            </w:pPr>
          </w:p>
        </w:tc>
        <w:tc>
          <w:tcPr>
            <w:tcW w:w="5134" w:type="dxa"/>
          </w:tcPr>
          <w:p w14:paraId="593FEF66" w14:textId="77777777" w:rsidR="00EB3502" w:rsidRPr="001436B4" w:rsidRDefault="00EB3502">
            <w:pPr>
              <w:tabs>
                <w:tab w:val="left" w:pos="630"/>
              </w:tabs>
              <w:rPr>
                <w:b/>
                <w:bCs/>
                <w:sz w:val="28"/>
                <w:szCs w:val="28"/>
              </w:rPr>
            </w:pPr>
          </w:p>
        </w:tc>
        <w:tc>
          <w:tcPr>
            <w:tcW w:w="1959" w:type="dxa"/>
          </w:tcPr>
          <w:p w14:paraId="04D00DF3" w14:textId="77777777" w:rsidR="00EB3502" w:rsidRPr="001436B4" w:rsidRDefault="00EB3502">
            <w:pPr>
              <w:tabs>
                <w:tab w:val="left" w:pos="630"/>
              </w:tabs>
              <w:rPr>
                <w:b/>
                <w:bCs/>
                <w:sz w:val="28"/>
                <w:szCs w:val="28"/>
              </w:rPr>
            </w:pPr>
          </w:p>
        </w:tc>
      </w:tr>
      <w:tr w:rsidR="001436B4" w:rsidRPr="001436B4" w14:paraId="0F776270" w14:textId="77777777">
        <w:tc>
          <w:tcPr>
            <w:tcW w:w="1129" w:type="dxa"/>
          </w:tcPr>
          <w:p w14:paraId="5C8441CA" w14:textId="77777777" w:rsidR="00EB3502" w:rsidRPr="001436B4" w:rsidRDefault="00EB3502">
            <w:pPr>
              <w:tabs>
                <w:tab w:val="left" w:pos="630"/>
              </w:tabs>
              <w:rPr>
                <w:b/>
                <w:bCs/>
                <w:sz w:val="28"/>
                <w:szCs w:val="28"/>
              </w:rPr>
            </w:pPr>
          </w:p>
        </w:tc>
        <w:tc>
          <w:tcPr>
            <w:tcW w:w="5134" w:type="dxa"/>
          </w:tcPr>
          <w:p w14:paraId="58DCCB6E" w14:textId="77777777" w:rsidR="00EB3502" w:rsidRPr="001436B4" w:rsidRDefault="00EB3502">
            <w:pPr>
              <w:tabs>
                <w:tab w:val="left" w:pos="630"/>
              </w:tabs>
              <w:rPr>
                <w:b/>
                <w:bCs/>
                <w:sz w:val="28"/>
                <w:szCs w:val="28"/>
              </w:rPr>
            </w:pPr>
          </w:p>
        </w:tc>
        <w:tc>
          <w:tcPr>
            <w:tcW w:w="1959" w:type="dxa"/>
          </w:tcPr>
          <w:p w14:paraId="29752E21" w14:textId="77777777" w:rsidR="00EB3502" w:rsidRPr="001436B4" w:rsidRDefault="00EB3502">
            <w:pPr>
              <w:tabs>
                <w:tab w:val="left" w:pos="630"/>
              </w:tabs>
              <w:rPr>
                <w:b/>
                <w:bCs/>
                <w:sz w:val="28"/>
                <w:szCs w:val="28"/>
              </w:rPr>
            </w:pPr>
          </w:p>
        </w:tc>
      </w:tr>
    </w:tbl>
    <w:p w14:paraId="0166D8EA" w14:textId="533A9AD7" w:rsidR="00EB3502" w:rsidRPr="001436B4" w:rsidRDefault="001C6C99">
      <w:pPr>
        <w:tabs>
          <w:tab w:val="left" w:pos="567"/>
        </w:tabs>
        <w:spacing w:before="480" w:after="120"/>
        <w:ind w:firstLine="284"/>
        <w:jc w:val="center"/>
        <w:sectPr w:rsidR="00EB3502" w:rsidRPr="001436B4">
          <w:headerReference w:type="default" r:id="rId13"/>
          <w:footerReference w:type="default" r:id="rId14"/>
          <w:pgSz w:w="12240" w:h="15840"/>
          <w:pgMar w:top="1134" w:right="1134" w:bottom="1134" w:left="1701" w:header="720" w:footer="720" w:gutter="0"/>
          <w:pgNumType w:start="1"/>
          <w:cols w:space="720"/>
        </w:sectPr>
      </w:pPr>
      <w:r w:rsidRPr="001436B4">
        <w:rPr>
          <w:b/>
          <w:bCs/>
          <w:sz w:val="28"/>
          <w:szCs w:val="28"/>
        </w:rPr>
        <w:t>Ho Chi Minh City, [</w:t>
      </w:r>
      <w:r w:rsidR="00492A04">
        <w:rPr>
          <w:b/>
          <w:bCs/>
          <w:sz w:val="28"/>
          <w:szCs w:val="28"/>
        </w:rPr>
        <w:t>09</w:t>
      </w:r>
      <w:r w:rsidRPr="001436B4">
        <w:rPr>
          <w:b/>
          <w:bCs/>
          <w:sz w:val="28"/>
          <w:szCs w:val="28"/>
        </w:rPr>
        <w:t>] [</w:t>
      </w:r>
      <w:r w:rsidR="00492A04">
        <w:rPr>
          <w:b/>
          <w:bCs/>
          <w:sz w:val="28"/>
          <w:szCs w:val="28"/>
        </w:rPr>
        <w:t>2026</w:t>
      </w:r>
      <w:r w:rsidRPr="001436B4">
        <w:rPr>
          <w:b/>
          <w:bCs/>
          <w:sz w:val="28"/>
          <w:szCs w:val="28"/>
        </w:rPr>
        <w:t>]</w:t>
      </w:r>
    </w:p>
    <w:p w14:paraId="619C2840" w14:textId="77777777" w:rsidR="00EB3502" w:rsidRPr="001436B4" w:rsidRDefault="001C6C99" w:rsidP="00EB0C09">
      <w:pPr>
        <w:pageBreakBefore/>
        <w:tabs>
          <w:tab w:val="left" w:pos="567"/>
        </w:tabs>
        <w:spacing w:after="120"/>
        <w:ind w:firstLine="284"/>
        <w:jc w:val="center"/>
      </w:pPr>
      <w:r w:rsidRPr="001436B4">
        <w:rPr>
          <w:b/>
          <w:bCs/>
          <w:sz w:val="28"/>
          <w:szCs w:val="28"/>
        </w:rPr>
        <w:lastRenderedPageBreak/>
        <w:t xml:space="preserve"> STUDENT DECLARATION</w:t>
      </w:r>
    </w:p>
    <w:p w14:paraId="3EC115A3" w14:textId="77777777" w:rsidR="00EB3502" w:rsidRPr="001436B4" w:rsidRDefault="001C6C99">
      <w:pPr>
        <w:tabs>
          <w:tab w:val="right" w:pos="9360"/>
        </w:tabs>
        <w:spacing w:before="120" w:after="120"/>
      </w:pPr>
      <w:r w:rsidRPr="001436B4">
        <w:rPr>
          <w:b/>
        </w:rPr>
        <w:t>Student Name and Student ID: PHUNG GIA DAT - 2200001492</w:t>
      </w:r>
    </w:p>
    <w:p w14:paraId="1067F339" w14:textId="77777777" w:rsidR="00EB3502" w:rsidRPr="001436B4" w:rsidRDefault="001C6C99">
      <w:pPr>
        <w:tabs>
          <w:tab w:val="right" w:pos="9360"/>
        </w:tabs>
        <w:spacing w:before="120" w:after="120"/>
      </w:pPr>
      <w:r w:rsidRPr="001436B4">
        <w:rPr>
          <w:b/>
        </w:rPr>
        <w:t>Supervisor Name: MSc. Ma Ngan Giang</w:t>
      </w:r>
    </w:p>
    <w:p w14:paraId="7EEA7F7C" w14:textId="77777777" w:rsidR="00EB3502" w:rsidRPr="001436B4" w:rsidRDefault="001C6C99">
      <w:pPr>
        <w:tabs>
          <w:tab w:val="right" w:pos="9360"/>
        </w:tabs>
        <w:spacing w:before="120" w:after="120"/>
        <w:jc w:val="center"/>
      </w:pPr>
      <w:r w:rsidRPr="001436B4">
        <w:rPr>
          <w:b/>
          <w:bCs/>
          <w:sz w:val="28"/>
          <w:szCs w:val="28"/>
        </w:rPr>
        <w:t>STUDENT DECLARATION</w:t>
      </w:r>
    </w:p>
    <w:p w14:paraId="0529B794" w14:textId="77777777" w:rsidR="00EB3502" w:rsidRPr="001436B4" w:rsidRDefault="001C6C99">
      <w:pPr>
        <w:tabs>
          <w:tab w:val="right" w:pos="9360"/>
        </w:tabs>
        <w:spacing w:before="120" w:after="120"/>
        <w:rPr>
          <w:b/>
          <w:bCs/>
          <w:i/>
          <w:iCs/>
        </w:rPr>
      </w:pPr>
      <w:r w:rsidRPr="001436B4">
        <w:t>I affirm that this project, "Visual Image-Based Foreign Language Learning Application for Young Children," is the result of my own independent research efforts and has been entirely produced by me.</w:t>
      </w:r>
    </w:p>
    <w:p w14:paraId="2C74623D" w14:textId="77777777" w:rsidR="00EB3502" w:rsidRPr="001436B4" w:rsidRDefault="00EB3502">
      <w:pPr>
        <w:tabs>
          <w:tab w:val="right" w:pos="9360"/>
        </w:tabs>
        <w:spacing w:before="120" w:after="120"/>
      </w:pPr>
    </w:p>
    <w:p w14:paraId="07E97DDA" w14:textId="77777777" w:rsidR="00EB3502" w:rsidRPr="001436B4" w:rsidRDefault="001C6C99">
      <w:pPr>
        <w:spacing w:before="120" w:after="120"/>
        <w:ind w:left="5040" w:hanging="1260"/>
        <w:rPr>
          <w:b/>
          <w:bCs/>
          <w:i/>
          <w:iCs/>
          <w:sz w:val="30"/>
          <w:szCs w:val="30"/>
        </w:rPr>
      </w:pPr>
      <w:r w:rsidRPr="001436B4">
        <w:rPr>
          <w:b/>
          <w:bCs/>
        </w:rPr>
        <w:t>Ho Chi Minh City, Date ...... Month ...... Year ......</w:t>
      </w:r>
    </w:p>
    <w:p w14:paraId="238DD6CF" w14:textId="77777777" w:rsidR="00EB3502" w:rsidRPr="001436B4" w:rsidRDefault="001C6C99">
      <w:pPr>
        <w:tabs>
          <w:tab w:val="left" w:pos="567"/>
        </w:tabs>
        <w:spacing w:after="120"/>
        <w:ind w:firstLine="284"/>
      </w:pPr>
      <w:r w:rsidRPr="001436B4">
        <w:tab/>
      </w:r>
      <w:r w:rsidRPr="001436B4">
        <w:tab/>
      </w:r>
      <w:r w:rsidRPr="001436B4">
        <w:tab/>
      </w:r>
      <w:r w:rsidRPr="001436B4">
        <w:tab/>
      </w:r>
      <w:r w:rsidRPr="001436B4">
        <w:tab/>
      </w:r>
      <w:r w:rsidRPr="001436B4">
        <w:tab/>
      </w:r>
      <w:r w:rsidRPr="001436B4">
        <w:tab/>
      </w:r>
      <w:r w:rsidRPr="001436B4">
        <w:tab/>
      </w:r>
      <w:r w:rsidRPr="001436B4">
        <w:tab/>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8"/>
      </w:tblGrid>
      <w:tr w:rsidR="00EB3502" w:rsidRPr="001436B4" w14:paraId="58D476A8" w14:textId="77777777">
        <w:trPr>
          <w:trHeight w:val="197"/>
        </w:trPr>
        <w:tc>
          <w:tcPr>
            <w:tcW w:w="4697" w:type="dxa"/>
          </w:tcPr>
          <w:p w14:paraId="13768909" w14:textId="77777777" w:rsidR="00EB3502" w:rsidRPr="001436B4" w:rsidRDefault="001C6C99">
            <w:pPr>
              <w:tabs>
                <w:tab w:val="left" w:pos="567"/>
              </w:tabs>
              <w:jc w:val="center"/>
              <w:rPr>
                <w:b/>
                <w:bCs/>
              </w:rPr>
            </w:pPr>
            <w:r w:rsidRPr="001436B4">
              <w:rPr>
                <w:b/>
                <w:bCs/>
                <w:sz w:val="24"/>
              </w:rPr>
              <w:t>Supervisor</w:t>
            </w:r>
          </w:p>
          <w:p w14:paraId="4573DCD6" w14:textId="77777777" w:rsidR="00EB3502" w:rsidRPr="001436B4" w:rsidRDefault="001C6C99">
            <w:pPr>
              <w:tabs>
                <w:tab w:val="left" w:pos="567"/>
              </w:tabs>
              <w:jc w:val="center"/>
              <w:rPr>
                <w:i/>
                <w:iCs/>
              </w:rPr>
            </w:pPr>
            <w:r w:rsidRPr="001436B4">
              <w:rPr>
                <w:b/>
                <w:i/>
                <w:iCs/>
                <w:sz w:val="24"/>
              </w:rPr>
              <w:t>(Name and Signature)</w:t>
            </w:r>
          </w:p>
        </w:tc>
        <w:tc>
          <w:tcPr>
            <w:tcW w:w="4698" w:type="dxa"/>
          </w:tcPr>
          <w:p w14:paraId="08EBCAEC" w14:textId="77777777" w:rsidR="00EB3502" w:rsidRPr="001436B4" w:rsidRDefault="001C6C99">
            <w:pPr>
              <w:tabs>
                <w:tab w:val="left" w:pos="567"/>
              </w:tabs>
              <w:jc w:val="center"/>
              <w:rPr>
                <w:b/>
                <w:bCs/>
              </w:rPr>
            </w:pPr>
            <w:r w:rsidRPr="001436B4">
              <w:rPr>
                <w:b/>
                <w:bCs/>
                <w:sz w:val="24"/>
              </w:rPr>
              <w:t>Student</w:t>
            </w:r>
            <w:r w:rsidRPr="001436B4">
              <w:rPr>
                <w:b/>
                <w:bCs/>
                <w:sz w:val="24"/>
              </w:rPr>
              <w:br/>
            </w:r>
            <w:r w:rsidRPr="001436B4">
              <w:rPr>
                <w:b/>
                <w:i/>
                <w:iCs/>
                <w:sz w:val="24"/>
              </w:rPr>
              <w:t>(Name and Signature)</w:t>
            </w:r>
          </w:p>
        </w:tc>
      </w:tr>
    </w:tbl>
    <w:p w14:paraId="69D8EA56" w14:textId="77777777" w:rsidR="00EB3502" w:rsidRPr="001436B4" w:rsidRDefault="00EB3502">
      <w:pPr>
        <w:tabs>
          <w:tab w:val="left" w:pos="567"/>
        </w:tabs>
        <w:spacing w:after="120"/>
        <w:ind w:firstLine="284"/>
      </w:pPr>
    </w:p>
    <w:p w14:paraId="41A2E73E" w14:textId="77777777" w:rsidR="00EB3502" w:rsidRPr="001436B4" w:rsidRDefault="00EB3502">
      <w:pPr>
        <w:tabs>
          <w:tab w:val="left" w:pos="567"/>
        </w:tabs>
        <w:spacing w:after="120"/>
        <w:ind w:firstLine="284"/>
        <w:jc w:val="center"/>
      </w:pPr>
    </w:p>
    <w:p w14:paraId="218E14FC" w14:textId="77777777" w:rsidR="00EB3502" w:rsidRPr="001436B4" w:rsidRDefault="00EB3502">
      <w:pPr>
        <w:tabs>
          <w:tab w:val="left" w:pos="567"/>
        </w:tabs>
        <w:spacing w:after="120"/>
        <w:ind w:firstLine="284"/>
        <w:jc w:val="center"/>
      </w:pPr>
    </w:p>
    <w:p w14:paraId="62C7CAC1" w14:textId="77777777" w:rsidR="00EB3502" w:rsidRPr="001436B4" w:rsidRDefault="00EB3502">
      <w:pPr>
        <w:tabs>
          <w:tab w:val="left" w:pos="567"/>
        </w:tabs>
        <w:spacing w:after="120"/>
        <w:ind w:firstLine="284"/>
        <w:jc w:val="center"/>
      </w:pPr>
    </w:p>
    <w:p w14:paraId="25BA4BB2" w14:textId="77777777" w:rsidR="00EB3502" w:rsidRPr="001436B4" w:rsidRDefault="00EB3502">
      <w:pPr>
        <w:tabs>
          <w:tab w:val="left" w:pos="567"/>
        </w:tabs>
        <w:spacing w:after="120"/>
        <w:ind w:firstLine="284"/>
        <w:jc w:val="center"/>
      </w:pPr>
    </w:p>
    <w:p w14:paraId="76F6AF9F" w14:textId="77777777" w:rsidR="00EB3502" w:rsidRPr="001436B4" w:rsidRDefault="001C6C99" w:rsidP="00EC134E">
      <w:pPr>
        <w:pageBreakBefore/>
        <w:tabs>
          <w:tab w:val="left" w:pos="567"/>
        </w:tabs>
        <w:spacing w:after="120"/>
        <w:jc w:val="center"/>
      </w:pPr>
      <w:r w:rsidRPr="001436B4">
        <w:rPr>
          <w:b/>
          <w:bCs/>
          <w:sz w:val="28"/>
          <w:szCs w:val="28"/>
        </w:rPr>
        <w:lastRenderedPageBreak/>
        <w:t>ACKNOWLEDGMENTS</w:t>
      </w:r>
    </w:p>
    <w:p w14:paraId="70BC5D4C" w14:textId="77777777" w:rsidR="00EB3502" w:rsidRPr="001436B4" w:rsidRDefault="00EB3502">
      <w:pPr>
        <w:tabs>
          <w:tab w:val="left" w:pos="567"/>
        </w:tabs>
        <w:spacing w:after="120"/>
      </w:pPr>
      <w:r w:rsidRPr="001436B4">
        <w:t xml:space="preserve">I would like to sincerely thank my supervisor, MSc. Ma Ngan Giang, for her guidance and support throughout this graduation project. Her feedback helped me identify weaknesses in both the system and the thesis, and encouraged me to improve the way I </w:t>
      </w:r>
      <w:proofErr w:type="spellStart"/>
      <w:r w:rsidRPr="001436B4">
        <w:t>analysed</w:t>
      </w:r>
      <w:proofErr w:type="spellEnd"/>
      <w:r w:rsidRPr="001436B4">
        <w:t>, implemented, and presented my work. I am especially grateful for her patience and the time she spent reviewing my progress and giving practical suggestions during the development and revision of this project.</w:t>
      </w:r>
    </w:p>
    <w:p w14:paraId="0554143D" w14:textId="77777777" w:rsidR="00EB3502" w:rsidRPr="001436B4" w:rsidRDefault="00EB3502">
      <w:pPr>
        <w:spacing w:after="120"/>
      </w:pPr>
    </w:p>
    <w:p w14:paraId="059923BB" w14:textId="77777777" w:rsidR="00EB3502" w:rsidRPr="001436B4" w:rsidRDefault="00EB3502">
      <w:pPr>
        <w:spacing w:after="120"/>
      </w:pPr>
    </w:p>
    <w:p w14:paraId="5EFC7FEB" w14:textId="77777777" w:rsidR="00EB3502" w:rsidRPr="001436B4" w:rsidRDefault="00EB3502">
      <w:pPr>
        <w:tabs>
          <w:tab w:val="left" w:pos="567"/>
        </w:tabs>
        <w:spacing w:after="120"/>
        <w:ind w:firstLine="284"/>
        <w:jc w:val="center"/>
      </w:pPr>
    </w:p>
    <w:p w14:paraId="17C4430C" w14:textId="77777777" w:rsidR="00EB3502" w:rsidRPr="001436B4" w:rsidRDefault="00EB3502">
      <w:pPr>
        <w:tabs>
          <w:tab w:val="left" w:pos="567"/>
        </w:tabs>
        <w:spacing w:after="120"/>
        <w:ind w:firstLine="284"/>
        <w:jc w:val="center"/>
      </w:pPr>
    </w:p>
    <w:p w14:paraId="5F4CF3AE" w14:textId="77777777" w:rsidR="00EB3502" w:rsidRPr="001436B4" w:rsidRDefault="001C6C99">
      <w:pPr>
        <w:tabs>
          <w:tab w:val="left" w:pos="567"/>
        </w:tabs>
        <w:spacing w:after="120"/>
        <w:ind w:firstLine="284"/>
      </w:pPr>
      <w:r w:rsidRPr="001436B4">
        <w:br w:type="page"/>
      </w:r>
    </w:p>
    <w:p w14:paraId="262D4FA0" w14:textId="77777777" w:rsidR="00F35CEB" w:rsidRPr="001436B4" w:rsidRDefault="001C6C99" w:rsidP="00EC134E">
      <w:pPr>
        <w:pageBreakBefore/>
        <w:tabs>
          <w:tab w:val="left" w:pos="567"/>
        </w:tabs>
        <w:ind w:firstLine="284"/>
        <w:jc w:val="center"/>
      </w:pPr>
      <w:r w:rsidRPr="001436B4">
        <w:rPr>
          <w:b/>
          <w:bCs/>
          <w:sz w:val="28"/>
          <w:szCs w:val="28"/>
        </w:rPr>
        <w:lastRenderedPageBreak/>
        <w:t>TABLE OF CONTENTS</w:t>
      </w:r>
    </w:p>
    <w:p w14:paraId="486841A9" w14:textId="4614D5CD" w:rsidR="007970A2" w:rsidRPr="001436B4" w:rsidRDefault="003D4104">
      <w:pPr>
        <w:pStyle w:val="TOC1"/>
        <w:tabs>
          <w:tab w:val="right" w:leader="dot" w:pos="9395"/>
        </w:tabs>
        <w:rPr>
          <w:rFonts w:asciiTheme="minorHAnsi" w:eastAsiaTheme="minorEastAsia" w:hAnsiTheme="minorHAnsi" w:cstheme="minorBidi"/>
          <w:noProof/>
          <w:kern w:val="2"/>
          <w:sz w:val="24"/>
          <w:lang w:val="en-US"/>
          <w14:ligatures w14:val="standardContextual"/>
        </w:rPr>
      </w:pPr>
      <w:r w:rsidRPr="001436B4">
        <w:rPr>
          <w:b/>
          <w:bCs/>
          <w:szCs w:val="28"/>
        </w:rPr>
        <w:fldChar w:fldCharType="begin"/>
      </w:r>
      <w:r w:rsidR="00AA6A1C" w:rsidRPr="001436B4">
        <w:rPr>
          <w:b/>
          <w:bCs/>
          <w:szCs w:val="28"/>
        </w:rPr>
        <w:instrText xml:space="preserve"> TOC \o "1-3" \h </w:instrText>
      </w:r>
      <w:r w:rsidRPr="001436B4">
        <w:rPr>
          <w:b/>
          <w:bCs/>
          <w:szCs w:val="28"/>
        </w:rPr>
        <w:fldChar w:fldCharType="separate"/>
      </w:r>
      <w:hyperlink w:anchor="_Toc240894174" w:history="1">
        <w:r w:rsidR="007970A2" w:rsidRPr="001436B4">
          <w:rPr>
            <w:rStyle w:val="Hyperlink"/>
            <w:bCs/>
            <w:noProof/>
            <w:color w:val="auto"/>
          </w:rPr>
          <w:t>CHAPTER 1:  INTRODUCTION</w:t>
        </w:r>
        <w:r w:rsidR="007970A2" w:rsidRPr="001436B4">
          <w:rPr>
            <w:noProof/>
          </w:rPr>
          <w:tab/>
        </w:r>
        <w:r w:rsidR="007970A2" w:rsidRPr="001436B4">
          <w:rPr>
            <w:noProof/>
          </w:rPr>
          <w:fldChar w:fldCharType="begin"/>
        </w:r>
        <w:r w:rsidR="007970A2" w:rsidRPr="001436B4">
          <w:rPr>
            <w:noProof/>
          </w:rPr>
          <w:instrText xml:space="preserve"> PAGEREF _Toc240894174 \h </w:instrText>
        </w:r>
        <w:r w:rsidR="007970A2" w:rsidRPr="001436B4">
          <w:rPr>
            <w:noProof/>
          </w:rPr>
        </w:r>
        <w:r w:rsidR="007970A2" w:rsidRPr="001436B4">
          <w:rPr>
            <w:noProof/>
          </w:rPr>
          <w:fldChar w:fldCharType="separate"/>
        </w:r>
        <w:r w:rsidR="007970A2" w:rsidRPr="001436B4">
          <w:rPr>
            <w:noProof/>
          </w:rPr>
          <w:t>1</w:t>
        </w:r>
        <w:r w:rsidR="007970A2" w:rsidRPr="001436B4">
          <w:rPr>
            <w:noProof/>
          </w:rPr>
          <w:fldChar w:fldCharType="end"/>
        </w:r>
      </w:hyperlink>
    </w:p>
    <w:p w14:paraId="62ABDB17" w14:textId="5B7A5D6A"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75" w:history="1">
        <w:r w:rsidR="007970A2" w:rsidRPr="001436B4">
          <w:rPr>
            <w:rStyle w:val="Hyperlink"/>
            <w:noProof/>
            <w:color w:val="auto"/>
          </w:rPr>
          <w:t>1.1 Rationale for topic selection</w:t>
        </w:r>
        <w:r w:rsidR="007970A2" w:rsidRPr="001436B4">
          <w:rPr>
            <w:noProof/>
          </w:rPr>
          <w:tab/>
        </w:r>
        <w:r w:rsidR="007970A2" w:rsidRPr="001436B4">
          <w:rPr>
            <w:noProof/>
          </w:rPr>
          <w:fldChar w:fldCharType="begin"/>
        </w:r>
        <w:r w:rsidR="007970A2" w:rsidRPr="001436B4">
          <w:rPr>
            <w:noProof/>
          </w:rPr>
          <w:instrText xml:space="preserve"> PAGEREF _Toc240894175 \h </w:instrText>
        </w:r>
        <w:r w:rsidR="007970A2" w:rsidRPr="001436B4">
          <w:rPr>
            <w:noProof/>
          </w:rPr>
        </w:r>
        <w:r w:rsidR="007970A2" w:rsidRPr="001436B4">
          <w:rPr>
            <w:noProof/>
          </w:rPr>
          <w:fldChar w:fldCharType="separate"/>
        </w:r>
        <w:r w:rsidR="007970A2" w:rsidRPr="001436B4">
          <w:rPr>
            <w:noProof/>
          </w:rPr>
          <w:t>1</w:t>
        </w:r>
        <w:r w:rsidR="007970A2" w:rsidRPr="001436B4">
          <w:rPr>
            <w:noProof/>
          </w:rPr>
          <w:fldChar w:fldCharType="end"/>
        </w:r>
      </w:hyperlink>
    </w:p>
    <w:p w14:paraId="7600F45E" w14:textId="6F7FF96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76" w:history="1">
        <w:r w:rsidR="007970A2" w:rsidRPr="001436B4">
          <w:rPr>
            <w:rStyle w:val="Hyperlink"/>
            <w:noProof/>
            <w:color w:val="auto"/>
          </w:rPr>
          <w:t>1.1.2 Educational Benefits of the Proposed Application</w:t>
        </w:r>
        <w:r w:rsidR="007970A2" w:rsidRPr="001436B4">
          <w:rPr>
            <w:noProof/>
          </w:rPr>
          <w:tab/>
        </w:r>
        <w:r w:rsidR="007970A2" w:rsidRPr="001436B4">
          <w:rPr>
            <w:noProof/>
          </w:rPr>
          <w:fldChar w:fldCharType="begin"/>
        </w:r>
        <w:r w:rsidR="007970A2" w:rsidRPr="001436B4">
          <w:rPr>
            <w:noProof/>
          </w:rPr>
          <w:instrText xml:space="preserve"> PAGEREF _Toc240894176 \h </w:instrText>
        </w:r>
        <w:r w:rsidR="007970A2" w:rsidRPr="001436B4">
          <w:rPr>
            <w:noProof/>
          </w:rPr>
        </w:r>
        <w:r w:rsidR="007970A2" w:rsidRPr="001436B4">
          <w:rPr>
            <w:noProof/>
          </w:rPr>
          <w:fldChar w:fldCharType="separate"/>
        </w:r>
        <w:r w:rsidR="007970A2" w:rsidRPr="001436B4">
          <w:rPr>
            <w:noProof/>
          </w:rPr>
          <w:t>3</w:t>
        </w:r>
        <w:r w:rsidR="007970A2" w:rsidRPr="001436B4">
          <w:rPr>
            <w:noProof/>
          </w:rPr>
          <w:fldChar w:fldCharType="end"/>
        </w:r>
      </w:hyperlink>
    </w:p>
    <w:p w14:paraId="1DABB363" w14:textId="78A35DAC"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77" w:history="1">
        <w:r w:rsidR="007970A2" w:rsidRPr="001436B4">
          <w:rPr>
            <w:rStyle w:val="Hyperlink"/>
            <w:noProof/>
            <w:color w:val="auto"/>
          </w:rPr>
          <w:t>1.1.3 Rationale for Using Augmented Reality with Young Children</w:t>
        </w:r>
        <w:r w:rsidR="007970A2" w:rsidRPr="001436B4">
          <w:rPr>
            <w:noProof/>
          </w:rPr>
          <w:tab/>
        </w:r>
        <w:r w:rsidR="007970A2" w:rsidRPr="001436B4">
          <w:rPr>
            <w:noProof/>
          </w:rPr>
          <w:fldChar w:fldCharType="begin"/>
        </w:r>
        <w:r w:rsidR="007970A2" w:rsidRPr="001436B4">
          <w:rPr>
            <w:noProof/>
          </w:rPr>
          <w:instrText xml:space="preserve"> PAGEREF _Toc240894177 \h </w:instrText>
        </w:r>
        <w:r w:rsidR="007970A2" w:rsidRPr="001436B4">
          <w:rPr>
            <w:noProof/>
          </w:rPr>
        </w:r>
        <w:r w:rsidR="007970A2" w:rsidRPr="001436B4">
          <w:rPr>
            <w:noProof/>
          </w:rPr>
          <w:fldChar w:fldCharType="separate"/>
        </w:r>
        <w:r w:rsidR="007970A2" w:rsidRPr="001436B4">
          <w:rPr>
            <w:noProof/>
          </w:rPr>
          <w:t>5</w:t>
        </w:r>
        <w:r w:rsidR="007970A2" w:rsidRPr="001436B4">
          <w:rPr>
            <w:noProof/>
          </w:rPr>
          <w:fldChar w:fldCharType="end"/>
        </w:r>
      </w:hyperlink>
    </w:p>
    <w:p w14:paraId="5F0D8C8B" w14:textId="3F632247"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78" w:history="1">
        <w:r w:rsidR="007970A2" w:rsidRPr="001436B4">
          <w:rPr>
            <w:rStyle w:val="Hyperlink"/>
            <w:noProof/>
            <w:color w:val="auto"/>
          </w:rPr>
          <w:t>1.2 Problem Statement</w:t>
        </w:r>
        <w:r w:rsidR="007970A2" w:rsidRPr="001436B4">
          <w:rPr>
            <w:noProof/>
          </w:rPr>
          <w:tab/>
        </w:r>
        <w:r w:rsidR="007970A2" w:rsidRPr="001436B4">
          <w:rPr>
            <w:noProof/>
          </w:rPr>
          <w:fldChar w:fldCharType="begin"/>
        </w:r>
        <w:r w:rsidR="007970A2" w:rsidRPr="001436B4">
          <w:rPr>
            <w:noProof/>
          </w:rPr>
          <w:instrText xml:space="preserve"> PAGEREF _Toc240894178 \h </w:instrText>
        </w:r>
        <w:r w:rsidR="007970A2" w:rsidRPr="001436B4">
          <w:rPr>
            <w:noProof/>
          </w:rPr>
        </w:r>
        <w:r w:rsidR="007970A2" w:rsidRPr="001436B4">
          <w:rPr>
            <w:noProof/>
          </w:rPr>
          <w:fldChar w:fldCharType="separate"/>
        </w:r>
        <w:r w:rsidR="007970A2" w:rsidRPr="001436B4">
          <w:rPr>
            <w:noProof/>
          </w:rPr>
          <w:t>5</w:t>
        </w:r>
        <w:r w:rsidR="007970A2" w:rsidRPr="001436B4">
          <w:rPr>
            <w:noProof/>
          </w:rPr>
          <w:fldChar w:fldCharType="end"/>
        </w:r>
      </w:hyperlink>
    </w:p>
    <w:p w14:paraId="25D59773" w14:textId="5CE65DC3"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79" w:history="1">
        <w:r w:rsidR="007970A2" w:rsidRPr="001436B4">
          <w:rPr>
            <w:rStyle w:val="Hyperlink"/>
            <w:noProof/>
            <w:color w:val="auto"/>
          </w:rPr>
          <w:t>1.3 Objectives</w:t>
        </w:r>
        <w:r w:rsidR="007970A2" w:rsidRPr="001436B4">
          <w:rPr>
            <w:noProof/>
          </w:rPr>
          <w:tab/>
        </w:r>
        <w:r w:rsidR="007970A2" w:rsidRPr="001436B4">
          <w:rPr>
            <w:noProof/>
          </w:rPr>
          <w:fldChar w:fldCharType="begin"/>
        </w:r>
        <w:r w:rsidR="007970A2" w:rsidRPr="001436B4">
          <w:rPr>
            <w:noProof/>
          </w:rPr>
          <w:instrText xml:space="preserve"> PAGEREF _Toc240894179 \h </w:instrText>
        </w:r>
        <w:r w:rsidR="007970A2" w:rsidRPr="001436B4">
          <w:rPr>
            <w:noProof/>
          </w:rPr>
        </w:r>
        <w:r w:rsidR="007970A2" w:rsidRPr="001436B4">
          <w:rPr>
            <w:noProof/>
          </w:rPr>
          <w:fldChar w:fldCharType="separate"/>
        </w:r>
        <w:r w:rsidR="007970A2" w:rsidRPr="001436B4">
          <w:rPr>
            <w:noProof/>
          </w:rPr>
          <w:t>6</w:t>
        </w:r>
        <w:r w:rsidR="007970A2" w:rsidRPr="001436B4">
          <w:rPr>
            <w:noProof/>
          </w:rPr>
          <w:fldChar w:fldCharType="end"/>
        </w:r>
      </w:hyperlink>
    </w:p>
    <w:p w14:paraId="0E1FE049" w14:textId="36B524E2"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0" w:history="1">
        <w:r w:rsidR="007970A2" w:rsidRPr="001436B4">
          <w:rPr>
            <w:rStyle w:val="Hyperlink"/>
            <w:noProof/>
            <w:color w:val="auto"/>
          </w:rPr>
          <w:t>1.4 Scope</w:t>
        </w:r>
        <w:r w:rsidR="007970A2" w:rsidRPr="001436B4">
          <w:rPr>
            <w:noProof/>
          </w:rPr>
          <w:tab/>
        </w:r>
        <w:r w:rsidR="007970A2" w:rsidRPr="001436B4">
          <w:rPr>
            <w:noProof/>
          </w:rPr>
          <w:fldChar w:fldCharType="begin"/>
        </w:r>
        <w:r w:rsidR="007970A2" w:rsidRPr="001436B4">
          <w:rPr>
            <w:noProof/>
          </w:rPr>
          <w:instrText xml:space="preserve"> PAGEREF _Toc240894180 \h </w:instrText>
        </w:r>
        <w:r w:rsidR="007970A2" w:rsidRPr="001436B4">
          <w:rPr>
            <w:noProof/>
          </w:rPr>
        </w:r>
        <w:r w:rsidR="007970A2" w:rsidRPr="001436B4">
          <w:rPr>
            <w:noProof/>
          </w:rPr>
          <w:fldChar w:fldCharType="separate"/>
        </w:r>
        <w:r w:rsidR="007970A2" w:rsidRPr="001436B4">
          <w:rPr>
            <w:noProof/>
          </w:rPr>
          <w:t>7</w:t>
        </w:r>
        <w:r w:rsidR="007970A2" w:rsidRPr="001436B4">
          <w:rPr>
            <w:noProof/>
          </w:rPr>
          <w:fldChar w:fldCharType="end"/>
        </w:r>
      </w:hyperlink>
    </w:p>
    <w:p w14:paraId="77EC0B43" w14:textId="2D88BD01"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1" w:history="1">
        <w:r w:rsidR="007970A2" w:rsidRPr="001436B4">
          <w:rPr>
            <w:rStyle w:val="Hyperlink"/>
            <w:noProof/>
            <w:color w:val="auto"/>
          </w:rPr>
          <w:t>1.5 Research and Development Methods</w:t>
        </w:r>
        <w:r w:rsidR="007970A2" w:rsidRPr="001436B4">
          <w:rPr>
            <w:noProof/>
          </w:rPr>
          <w:tab/>
        </w:r>
        <w:r w:rsidR="007970A2" w:rsidRPr="001436B4">
          <w:rPr>
            <w:noProof/>
          </w:rPr>
          <w:fldChar w:fldCharType="begin"/>
        </w:r>
        <w:r w:rsidR="007970A2" w:rsidRPr="001436B4">
          <w:rPr>
            <w:noProof/>
          </w:rPr>
          <w:instrText xml:space="preserve"> PAGEREF _Toc240894181 \h </w:instrText>
        </w:r>
        <w:r w:rsidR="007970A2" w:rsidRPr="001436B4">
          <w:rPr>
            <w:noProof/>
          </w:rPr>
        </w:r>
        <w:r w:rsidR="007970A2" w:rsidRPr="001436B4">
          <w:rPr>
            <w:noProof/>
          </w:rPr>
          <w:fldChar w:fldCharType="separate"/>
        </w:r>
        <w:r w:rsidR="007970A2" w:rsidRPr="001436B4">
          <w:rPr>
            <w:noProof/>
          </w:rPr>
          <w:t>7</w:t>
        </w:r>
        <w:r w:rsidR="007970A2" w:rsidRPr="001436B4">
          <w:rPr>
            <w:noProof/>
          </w:rPr>
          <w:fldChar w:fldCharType="end"/>
        </w:r>
      </w:hyperlink>
    </w:p>
    <w:p w14:paraId="3578F2C4" w14:textId="08B4C63A"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2" w:history="1">
        <w:r w:rsidR="007970A2" w:rsidRPr="001436B4">
          <w:rPr>
            <w:rStyle w:val="Hyperlink"/>
            <w:noProof/>
            <w:color w:val="auto"/>
          </w:rPr>
          <w:t>1.6 Thesis Structure</w:t>
        </w:r>
        <w:r w:rsidR="007970A2" w:rsidRPr="001436B4">
          <w:rPr>
            <w:noProof/>
          </w:rPr>
          <w:tab/>
        </w:r>
        <w:r w:rsidR="007970A2" w:rsidRPr="001436B4">
          <w:rPr>
            <w:noProof/>
          </w:rPr>
          <w:fldChar w:fldCharType="begin"/>
        </w:r>
        <w:r w:rsidR="007970A2" w:rsidRPr="001436B4">
          <w:rPr>
            <w:noProof/>
          </w:rPr>
          <w:instrText xml:space="preserve"> PAGEREF _Toc240894182 \h </w:instrText>
        </w:r>
        <w:r w:rsidR="007970A2" w:rsidRPr="001436B4">
          <w:rPr>
            <w:noProof/>
          </w:rPr>
        </w:r>
        <w:r w:rsidR="007970A2" w:rsidRPr="001436B4">
          <w:rPr>
            <w:noProof/>
          </w:rPr>
          <w:fldChar w:fldCharType="separate"/>
        </w:r>
        <w:r w:rsidR="007970A2" w:rsidRPr="001436B4">
          <w:rPr>
            <w:noProof/>
          </w:rPr>
          <w:t>8</w:t>
        </w:r>
        <w:r w:rsidR="007970A2" w:rsidRPr="001436B4">
          <w:rPr>
            <w:noProof/>
          </w:rPr>
          <w:fldChar w:fldCharType="end"/>
        </w:r>
      </w:hyperlink>
    </w:p>
    <w:p w14:paraId="7C06128E" w14:textId="25DB3C48"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183" w:history="1">
        <w:r w:rsidR="007970A2" w:rsidRPr="001436B4">
          <w:rPr>
            <w:rStyle w:val="Hyperlink"/>
            <w:bCs/>
            <w:noProof/>
            <w:color w:val="auto"/>
          </w:rPr>
          <w:t>CHAPTER 2:  THEORETICAL FRAMEWORK AND RELATED WORK</w:t>
        </w:r>
        <w:r w:rsidR="007970A2" w:rsidRPr="001436B4">
          <w:rPr>
            <w:noProof/>
          </w:rPr>
          <w:tab/>
        </w:r>
        <w:r w:rsidR="007970A2" w:rsidRPr="001436B4">
          <w:rPr>
            <w:noProof/>
          </w:rPr>
          <w:fldChar w:fldCharType="begin"/>
        </w:r>
        <w:r w:rsidR="007970A2" w:rsidRPr="001436B4">
          <w:rPr>
            <w:noProof/>
          </w:rPr>
          <w:instrText xml:space="preserve"> PAGEREF _Toc240894183 \h </w:instrText>
        </w:r>
        <w:r w:rsidR="007970A2" w:rsidRPr="001436B4">
          <w:rPr>
            <w:noProof/>
          </w:rPr>
        </w:r>
        <w:r w:rsidR="007970A2" w:rsidRPr="001436B4">
          <w:rPr>
            <w:noProof/>
          </w:rPr>
          <w:fldChar w:fldCharType="separate"/>
        </w:r>
        <w:r w:rsidR="007970A2" w:rsidRPr="001436B4">
          <w:rPr>
            <w:noProof/>
          </w:rPr>
          <w:t>9</w:t>
        </w:r>
        <w:r w:rsidR="007970A2" w:rsidRPr="001436B4">
          <w:rPr>
            <w:noProof/>
          </w:rPr>
          <w:fldChar w:fldCharType="end"/>
        </w:r>
      </w:hyperlink>
    </w:p>
    <w:p w14:paraId="1002CB1F" w14:textId="22E03377"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4" w:history="1">
        <w:r w:rsidR="007970A2" w:rsidRPr="001436B4">
          <w:rPr>
            <w:rStyle w:val="Hyperlink"/>
            <w:noProof/>
            <w:color w:val="auto"/>
          </w:rPr>
          <w:t>2.1 Introduction</w:t>
        </w:r>
        <w:r w:rsidR="007970A2" w:rsidRPr="001436B4">
          <w:rPr>
            <w:noProof/>
          </w:rPr>
          <w:tab/>
        </w:r>
        <w:r w:rsidR="007970A2" w:rsidRPr="001436B4">
          <w:rPr>
            <w:noProof/>
          </w:rPr>
          <w:fldChar w:fldCharType="begin"/>
        </w:r>
        <w:r w:rsidR="007970A2" w:rsidRPr="001436B4">
          <w:rPr>
            <w:noProof/>
          </w:rPr>
          <w:instrText xml:space="preserve"> PAGEREF _Toc240894184 \h </w:instrText>
        </w:r>
        <w:r w:rsidR="007970A2" w:rsidRPr="001436B4">
          <w:rPr>
            <w:noProof/>
          </w:rPr>
        </w:r>
        <w:r w:rsidR="007970A2" w:rsidRPr="001436B4">
          <w:rPr>
            <w:noProof/>
          </w:rPr>
          <w:fldChar w:fldCharType="separate"/>
        </w:r>
        <w:r w:rsidR="007970A2" w:rsidRPr="001436B4">
          <w:rPr>
            <w:noProof/>
          </w:rPr>
          <w:t>9</w:t>
        </w:r>
        <w:r w:rsidR="007970A2" w:rsidRPr="001436B4">
          <w:rPr>
            <w:noProof/>
          </w:rPr>
          <w:fldChar w:fldCharType="end"/>
        </w:r>
      </w:hyperlink>
    </w:p>
    <w:p w14:paraId="56372FB7" w14:textId="342E73D3"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5" w:history="1">
        <w:r w:rsidR="007970A2" w:rsidRPr="001436B4">
          <w:rPr>
            <w:rStyle w:val="Hyperlink"/>
            <w:noProof/>
            <w:color w:val="auto"/>
          </w:rPr>
          <w:t>2.2 Visual and Multimedia Vocabulary Learning</w:t>
        </w:r>
        <w:r w:rsidR="007970A2" w:rsidRPr="001436B4">
          <w:rPr>
            <w:noProof/>
          </w:rPr>
          <w:tab/>
        </w:r>
        <w:r w:rsidR="007970A2" w:rsidRPr="001436B4">
          <w:rPr>
            <w:noProof/>
          </w:rPr>
          <w:fldChar w:fldCharType="begin"/>
        </w:r>
        <w:r w:rsidR="007970A2" w:rsidRPr="001436B4">
          <w:rPr>
            <w:noProof/>
          </w:rPr>
          <w:instrText xml:space="preserve"> PAGEREF _Toc240894185 \h </w:instrText>
        </w:r>
        <w:r w:rsidR="007970A2" w:rsidRPr="001436B4">
          <w:rPr>
            <w:noProof/>
          </w:rPr>
        </w:r>
        <w:r w:rsidR="007970A2" w:rsidRPr="001436B4">
          <w:rPr>
            <w:noProof/>
          </w:rPr>
          <w:fldChar w:fldCharType="separate"/>
        </w:r>
        <w:r w:rsidR="007970A2" w:rsidRPr="001436B4">
          <w:rPr>
            <w:noProof/>
          </w:rPr>
          <w:t>9</w:t>
        </w:r>
        <w:r w:rsidR="007970A2" w:rsidRPr="001436B4">
          <w:rPr>
            <w:noProof/>
          </w:rPr>
          <w:fldChar w:fldCharType="end"/>
        </w:r>
      </w:hyperlink>
    </w:p>
    <w:p w14:paraId="1E2E55F3" w14:textId="18A447D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86" w:history="1">
        <w:r w:rsidR="007970A2" w:rsidRPr="001436B4">
          <w:rPr>
            <w:rStyle w:val="Hyperlink"/>
            <w:noProof/>
            <w:color w:val="auto"/>
          </w:rPr>
          <w:t>2.2.1 Design implications for Edu-platform</w:t>
        </w:r>
        <w:r w:rsidR="007970A2" w:rsidRPr="001436B4">
          <w:rPr>
            <w:noProof/>
          </w:rPr>
          <w:tab/>
        </w:r>
        <w:r w:rsidR="007970A2" w:rsidRPr="001436B4">
          <w:rPr>
            <w:noProof/>
          </w:rPr>
          <w:fldChar w:fldCharType="begin"/>
        </w:r>
        <w:r w:rsidR="007970A2" w:rsidRPr="001436B4">
          <w:rPr>
            <w:noProof/>
          </w:rPr>
          <w:instrText xml:space="preserve"> PAGEREF _Toc240894186 \h </w:instrText>
        </w:r>
        <w:r w:rsidR="007970A2" w:rsidRPr="001436B4">
          <w:rPr>
            <w:noProof/>
          </w:rPr>
        </w:r>
        <w:r w:rsidR="007970A2" w:rsidRPr="001436B4">
          <w:rPr>
            <w:noProof/>
          </w:rPr>
          <w:fldChar w:fldCharType="separate"/>
        </w:r>
        <w:r w:rsidR="007970A2" w:rsidRPr="001436B4">
          <w:rPr>
            <w:noProof/>
          </w:rPr>
          <w:t>10</w:t>
        </w:r>
        <w:r w:rsidR="007970A2" w:rsidRPr="001436B4">
          <w:rPr>
            <w:noProof/>
          </w:rPr>
          <w:fldChar w:fldCharType="end"/>
        </w:r>
      </w:hyperlink>
    </w:p>
    <w:p w14:paraId="72A41647" w14:textId="50A371CF"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87" w:history="1">
        <w:r w:rsidR="007970A2" w:rsidRPr="001436B4">
          <w:rPr>
            <w:rStyle w:val="Hyperlink"/>
            <w:noProof/>
            <w:color w:val="auto"/>
          </w:rPr>
          <w:t>2.3 Augmented Reality in Vocabulary Learning</w:t>
        </w:r>
        <w:r w:rsidR="007970A2" w:rsidRPr="001436B4">
          <w:rPr>
            <w:noProof/>
          </w:rPr>
          <w:tab/>
        </w:r>
        <w:r w:rsidR="007970A2" w:rsidRPr="001436B4">
          <w:rPr>
            <w:noProof/>
          </w:rPr>
          <w:fldChar w:fldCharType="begin"/>
        </w:r>
        <w:r w:rsidR="007970A2" w:rsidRPr="001436B4">
          <w:rPr>
            <w:noProof/>
          </w:rPr>
          <w:instrText xml:space="preserve"> PAGEREF _Toc240894187 \h </w:instrText>
        </w:r>
        <w:r w:rsidR="007970A2" w:rsidRPr="001436B4">
          <w:rPr>
            <w:noProof/>
          </w:rPr>
        </w:r>
        <w:r w:rsidR="007970A2" w:rsidRPr="001436B4">
          <w:rPr>
            <w:noProof/>
          </w:rPr>
          <w:fldChar w:fldCharType="separate"/>
        </w:r>
        <w:r w:rsidR="007970A2" w:rsidRPr="001436B4">
          <w:rPr>
            <w:noProof/>
          </w:rPr>
          <w:t>11</w:t>
        </w:r>
        <w:r w:rsidR="007970A2" w:rsidRPr="001436B4">
          <w:rPr>
            <w:noProof/>
          </w:rPr>
          <w:fldChar w:fldCharType="end"/>
        </w:r>
      </w:hyperlink>
    </w:p>
    <w:p w14:paraId="1BF79B2E" w14:textId="1BA6F26F"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88" w:history="1">
        <w:r w:rsidR="007970A2" w:rsidRPr="001436B4">
          <w:rPr>
            <w:rStyle w:val="Hyperlink"/>
            <w:noProof/>
            <w:color w:val="auto"/>
          </w:rPr>
          <w:t>2.3.1 Web AR and mobile access</w:t>
        </w:r>
        <w:r w:rsidR="007970A2" w:rsidRPr="001436B4">
          <w:rPr>
            <w:noProof/>
          </w:rPr>
          <w:tab/>
        </w:r>
        <w:r w:rsidR="007970A2" w:rsidRPr="001436B4">
          <w:rPr>
            <w:noProof/>
          </w:rPr>
          <w:fldChar w:fldCharType="begin"/>
        </w:r>
        <w:r w:rsidR="007970A2" w:rsidRPr="001436B4">
          <w:rPr>
            <w:noProof/>
          </w:rPr>
          <w:instrText xml:space="preserve"> PAGEREF _Toc240894188 \h </w:instrText>
        </w:r>
        <w:r w:rsidR="007970A2" w:rsidRPr="001436B4">
          <w:rPr>
            <w:noProof/>
          </w:rPr>
        </w:r>
        <w:r w:rsidR="007970A2" w:rsidRPr="001436B4">
          <w:rPr>
            <w:noProof/>
          </w:rPr>
          <w:fldChar w:fldCharType="separate"/>
        </w:r>
        <w:r w:rsidR="007970A2" w:rsidRPr="001436B4">
          <w:rPr>
            <w:noProof/>
          </w:rPr>
          <w:t>12</w:t>
        </w:r>
        <w:r w:rsidR="007970A2" w:rsidRPr="001436B4">
          <w:rPr>
            <w:noProof/>
          </w:rPr>
          <w:fldChar w:fldCharType="end"/>
        </w:r>
      </w:hyperlink>
    </w:p>
    <w:p w14:paraId="0508F115" w14:textId="30BA4F4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89" w:history="1">
        <w:r w:rsidR="007970A2" w:rsidRPr="001436B4">
          <w:rPr>
            <w:rStyle w:val="Hyperlink"/>
            <w:noProof/>
            <w:color w:val="auto"/>
          </w:rPr>
          <w:t>2.3.2 Tracking and interaction model</w:t>
        </w:r>
        <w:r w:rsidR="007970A2" w:rsidRPr="001436B4">
          <w:rPr>
            <w:noProof/>
          </w:rPr>
          <w:tab/>
        </w:r>
        <w:r w:rsidR="007970A2" w:rsidRPr="001436B4">
          <w:rPr>
            <w:noProof/>
          </w:rPr>
          <w:fldChar w:fldCharType="begin"/>
        </w:r>
        <w:r w:rsidR="007970A2" w:rsidRPr="001436B4">
          <w:rPr>
            <w:noProof/>
          </w:rPr>
          <w:instrText xml:space="preserve"> PAGEREF _Toc240894189 \h </w:instrText>
        </w:r>
        <w:r w:rsidR="007970A2" w:rsidRPr="001436B4">
          <w:rPr>
            <w:noProof/>
          </w:rPr>
        </w:r>
        <w:r w:rsidR="007970A2" w:rsidRPr="001436B4">
          <w:rPr>
            <w:noProof/>
          </w:rPr>
          <w:fldChar w:fldCharType="separate"/>
        </w:r>
        <w:r w:rsidR="007970A2" w:rsidRPr="001436B4">
          <w:rPr>
            <w:noProof/>
          </w:rPr>
          <w:t>12</w:t>
        </w:r>
        <w:r w:rsidR="007970A2" w:rsidRPr="001436B4">
          <w:rPr>
            <w:noProof/>
          </w:rPr>
          <w:fldChar w:fldCharType="end"/>
        </w:r>
      </w:hyperlink>
    </w:p>
    <w:p w14:paraId="43155D0A" w14:textId="4ED1808B"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190" w:history="1">
        <w:r w:rsidR="007970A2" w:rsidRPr="001436B4">
          <w:rPr>
            <w:rStyle w:val="Hyperlink"/>
            <w:noProof/>
            <w:color w:val="auto"/>
          </w:rPr>
          <w:t>2.3.3 AR limitations relevant to young learners</w:t>
        </w:r>
        <w:r w:rsidR="007970A2" w:rsidRPr="001436B4">
          <w:rPr>
            <w:noProof/>
          </w:rPr>
          <w:tab/>
        </w:r>
        <w:r w:rsidR="007970A2" w:rsidRPr="001436B4">
          <w:rPr>
            <w:noProof/>
          </w:rPr>
          <w:fldChar w:fldCharType="begin"/>
        </w:r>
        <w:r w:rsidR="007970A2" w:rsidRPr="001436B4">
          <w:rPr>
            <w:noProof/>
          </w:rPr>
          <w:instrText xml:space="preserve"> PAGEREF _Toc240894190 \h </w:instrText>
        </w:r>
        <w:r w:rsidR="007970A2" w:rsidRPr="001436B4">
          <w:rPr>
            <w:noProof/>
          </w:rPr>
        </w:r>
        <w:r w:rsidR="007970A2" w:rsidRPr="001436B4">
          <w:rPr>
            <w:noProof/>
          </w:rPr>
          <w:fldChar w:fldCharType="separate"/>
        </w:r>
        <w:r w:rsidR="007970A2" w:rsidRPr="001436B4">
          <w:rPr>
            <w:noProof/>
          </w:rPr>
          <w:t>12</w:t>
        </w:r>
        <w:r w:rsidR="007970A2" w:rsidRPr="001436B4">
          <w:rPr>
            <w:noProof/>
          </w:rPr>
          <w:fldChar w:fldCharType="end"/>
        </w:r>
      </w:hyperlink>
    </w:p>
    <w:p w14:paraId="259F1B21" w14:textId="2A834AAA"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1" w:history="1">
        <w:r w:rsidR="007970A2" w:rsidRPr="001436B4">
          <w:rPr>
            <w:rStyle w:val="Hyperlink"/>
            <w:noProof/>
            <w:color w:val="auto"/>
          </w:rPr>
          <w:t>2.4 Game-Based Learning and Gamification</w:t>
        </w:r>
        <w:r w:rsidR="007970A2" w:rsidRPr="001436B4">
          <w:rPr>
            <w:noProof/>
          </w:rPr>
          <w:tab/>
        </w:r>
        <w:r w:rsidR="007970A2" w:rsidRPr="001436B4">
          <w:rPr>
            <w:noProof/>
          </w:rPr>
          <w:fldChar w:fldCharType="begin"/>
        </w:r>
        <w:r w:rsidR="007970A2" w:rsidRPr="001436B4">
          <w:rPr>
            <w:noProof/>
          </w:rPr>
          <w:instrText xml:space="preserve"> PAGEREF _Toc240894191 \h </w:instrText>
        </w:r>
        <w:r w:rsidR="007970A2" w:rsidRPr="001436B4">
          <w:rPr>
            <w:noProof/>
          </w:rPr>
        </w:r>
        <w:r w:rsidR="007970A2" w:rsidRPr="001436B4">
          <w:rPr>
            <w:noProof/>
          </w:rPr>
          <w:fldChar w:fldCharType="separate"/>
        </w:r>
        <w:r w:rsidR="007970A2" w:rsidRPr="001436B4">
          <w:rPr>
            <w:noProof/>
          </w:rPr>
          <w:t>13</w:t>
        </w:r>
        <w:r w:rsidR="007970A2" w:rsidRPr="001436B4">
          <w:rPr>
            <w:noProof/>
          </w:rPr>
          <w:fldChar w:fldCharType="end"/>
        </w:r>
      </w:hyperlink>
    </w:p>
    <w:p w14:paraId="63E09A4D" w14:textId="6EE6D145"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2" w:history="1">
        <w:r w:rsidR="007970A2" w:rsidRPr="001436B4">
          <w:rPr>
            <w:rStyle w:val="Hyperlink"/>
            <w:noProof/>
            <w:color w:val="auto"/>
          </w:rPr>
          <w:t>2.5 Pronunciation Practice and Automatic Assessment</w:t>
        </w:r>
        <w:r w:rsidR="007970A2" w:rsidRPr="001436B4">
          <w:rPr>
            <w:noProof/>
          </w:rPr>
          <w:tab/>
        </w:r>
        <w:r w:rsidR="007970A2" w:rsidRPr="001436B4">
          <w:rPr>
            <w:noProof/>
          </w:rPr>
          <w:fldChar w:fldCharType="begin"/>
        </w:r>
        <w:r w:rsidR="007970A2" w:rsidRPr="001436B4">
          <w:rPr>
            <w:noProof/>
          </w:rPr>
          <w:instrText xml:space="preserve"> PAGEREF _Toc240894192 \h </w:instrText>
        </w:r>
        <w:r w:rsidR="007970A2" w:rsidRPr="001436B4">
          <w:rPr>
            <w:noProof/>
          </w:rPr>
        </w:r>
        <w:r w:rsidR="007970A2" w:rsidRPr="001436B4">
          <w:rPr>
            <w:noProof/>
          </w:rPr>
          <w:fldChar w:fldCharType="separate"/>
        </w:r>
        <w:r w:rsidR="007970A2" w:rsidRPr="001436B4">
          <w:rPr>
            <w:noProof/>
          </w:rPr>
          <w:t>13</w:t>
        </w:r>
        <w:r w:rsidR="007970A2" w:rsidRPr="001436B4">
          <w:rPr>
            <w:noProof/>
          </w:rPr>
          <w:fldChar w:fldCharType="end"/>
        </w:r>
      </w:hyperlink>
    </w:p>
    <w:p w14:paraId="3A8C6998" w14:textId="1962362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3" w:history="1">
        <w:r w:rsidR="007970A2" w:rsidRPr="001436B4">
          <w:rPr>
            <w:rStyle w:val="Hyperlink"/>
            <w:noProof/>
            <w:color w:val="auto"/>
          </w:rPr>
          <w:t>2.6 Mobile-Assisted Language Learning and Child-Oriented Usability</w:t>
        </w:r>
        <w:r w:rsidR="007970A2" w:rsidRPr="001436B4">
          <w:rPr>
            <w:noProof/>
          </w:rPr>
          <w:tab/>
        </w:r>
        <w:r w:rsidR="007970A2" w:rsidRPr="001436B4">
          <w:rPr>
            <w:noProof/>
          </w:rPr>
          <w:fldChar w:fldCharType="begin"/>
        </w:r>
        <w:r w:rsidR="007970A2" w:rsidRPr="001436B4">
          <w:rPr>
            <w:noProof/>
          </w:rPr>
          <w:instrText xml:space="preserve"> PAGEREF _Toc240894193 \h </w:instrText>
        </w:r>
        <w:r w:rsidR="007970A2" w:rsidRPr="001436B4">
          <w:rPr>
            <w:noProof/>
          </w:rPr>
        </w:r>
        <w:r w:rsidR="007970A2" w:rsidRPr="001436B4">
          <w:rPr>
            <w:noProof/>
          </w:rPr>
          <w:fldChar w:fldCharType="separate"/>
        </w:r>
        <w:r w:rsidR="007970A2" w:rsidRPr="001436B4">
          <w:rPr>
            <w:noProof/>
          </w:rPr>
          <w:t>14</w:t>
        </w:r>
        <w:r w:rsidR="007970A2" w:rsidRPr="001436B4">
          <w:rPr>
            <w:noProof/>
          </w:rPr>
          <w:fldChar w:fldCharType="end"/>
        </w:r>
      </w:hyperlink>
    </w:p>
    <w:p w14:paraId="37BBBC18" w14:textId="112A1326"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4" w:history="1">
        <w:r w:rsidR="007970A2" w:rsidRPr="001436B4">
          <w:rPr>
            <w:rStyle w:val="Hyperlink"/>
            <w:noProof/>
            <w:color w:val="auto"/>
          </w:rPr>
          <w:t>2.7 Screen-Time Management and Parent Awareness</w:t>
        </w:r>
        <w:r w:rsidR="007970A2" w:rsidRPr="001436B4">
          <w:rPr>
            <w:noProof/>
          </w:rPr>
          <w:tab/>
        </w:r>
        <w:r w:rsidR="007970A2" w:rsidRPr="001436B4">
          <w:rPr>
            <w:noProof/>
          </w:rPr>
          <w:fldChar w:fldCharType="begin"/>
        </w:r>
        <w:r w:rsidR="007970A2" w:rsidRPr="001436B4">
          <w:rPr>
            <w:noProof/>
          </w:rPr>
          <w:instrText xml:space="preserve"> PAGEREF _Toc240894194 \h </w:instrText>
        </w:r>
        <w:r w:rsidR="007970A2" w:rsidRPr="001436B4">
          <w:rPr>
            <w:noProof/>
          </w:rPr>
        </w:r>
        <w:r w:rsidR="007970A2" w:rsidRPr="001436B4">
          <w:rPr>
            <w:noProof/>
          </w:rPr>
          <w:fldChar w:fldCharType="separate"/>
        </w:r>
        <w:r w:rsidR="007970A2" w:rsidRPr="001436B4">
          <w:rPr>
            <w:noProof/>
          </w:rPr>
          <w:t>14</w:t>
        </w:r>
        <w:r w:rsidR="007970A2" w:rsidRPr="001436B4">
          <w:rPr>
            <w:noProof/>
          </w:rPr>
          <w:fldChar w:fldCharType="end"/>
        </w:r>
      </w:hyperlink>
    </w:p>
    <w:p w14:paraId="382BB052" w14:textId="415C0A4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5" w:history="1">
        <w:r w:rsidR="007970A2" w:rsidRPr="001436B4">
          <w:rPr>
            <w:rStyle w:val="Hyperlink"/>
            <w:noProof/>
            <w:color w:val="auto"/>
          </w:rPr>
          <w:t>2.8 Related Work Comparison</w:t>
        </w:r>
        <w:r w:rsidR="007970A2" w:rsidRPr="001436B4">
          <w:rPr>
            <w:noProof/>
          </w:rPr>
          <w:tab/>
        </w:r>
        <w:r w:rsidR="007970A2" w:rsidRPr="001436B4">
          <w:rPr>
            <w:noProof/>
          </w:rPr>
          <w:fldChar w:fldCharType="begin"/>
        </w:r>
        <w:r w:rsidR="007970A2" w:rsidRPr="001436B4">
          <w:rPr>
            <w:noProof/>
          </w:rPr>
          <w:instrText xml:space="preserve"> PAGEREF _Toc240894195 \h </w:instrText>
        </w:r>
        <w:r w:rsidR="007970A2" w:rsidRPr="001436B4">
          <w:rPr>
            <w:noProof/>
          </w:rPr>
        </w:r>
        <w:r w:rsidR="007970A2" w:rsidRPr="001436B4">
          <w:rPr>
            <w:noProof/>
          </w:rPr>
          <w:fldChar w:fldCharType="separate"/>
        </w:r>
        <w:r w:rsidR="007970A2" w:rsidRPr="001436B4">
          <w:rPr>
            <w:noProof/>
          </w:rPr>
          <w:t>15</w:t>
        </w:r>
        <w:r w:rsidR="007970A2" w:rsidRPr="001436B4">
          <w:rPr>
            <w:noProof/>
          </w:rPr>
          <w:fldChar w:fldCharType="end"/>
        </w:r>
      </w:hyperlink>
    </w:p>
    <w:p w14:paraId="7F181E30" w14:textId="1506BC45"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6" w:history="1">
        <w:r w:rsidR="007970A2" w:rsidRPr="001436B4">
          <w:rPr>
            <w:rStyle w:val="Hyperlink"/>
            <w:noProof/>
            <w:color w:val="auto"/>
          </w:rPr>
          <w:t>2.9 Research and Development Gap</w:t>
        </w:r>
        <w:r w:rsidR="007970A2" w:rsidRPr="001436B4">
          <w:rPr>
            <w:noProof/>
          </w:rPr>
          <w:tab/>
        </w:r>
        <w:r w:rsidR="007970A2" w:rsidRPr="001436B4">
          <w:rPr>
            <w:noProof/>
          </w:rPr>
          <w:fldChar w:fldCharType="begin"/>
        </w:r>
        <w:r w:rsidR="007970A2" w:rsidRPr="001436B4">
          <w:rPr>
            <w:noProof/>
          </w:rPr>
          <w:instrText xml:space="preserve"> PAGEREF _Toc240894196 \h </w:instrText>
        </w:r>
        <w:r w:rsidR="007970A2" w:rsidRPr="001436B4">
          <w:rPr>
            <w:noProof/>
          </w:rPr>
        </w:r>
        <w:r w:rsidR="007970A2" w:rsidRPr="001436B4">
          <w:rPr>
            <w:noProof/>
          </w:rPr>
          <w:fldChar w:fldCharType="separate"/>
        </w:r>
        <w:r w:rsidR="007970A2" w:rsidRPr="001436B4">
          <w:rPr>
            <w:noProof/>
          </w:rPr>
          <w:t>16</w:t>
        </w:r>
        <w:r w:rsidR="007970A2" w:rsidRPr="001436B4">
          <w:rPr>
            <w:noProof/>
          </w:rPr>
          <w:fldChar w:fldCharType="end"/>
        </w:r>
      </w:hyperlink>
    </w:p>
    <w:p w14:paraId="5B4B26ED" w14:textId="0D6BAAA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7" w:history="1">
        <w:r w:rsidR="007970A2" w:rsidRPr="001436B4">
          <w:rPr>
            <w:rStyle w:val="Hyperlink"/>
            <w:noProof/>
            <w:color w:val="auto"/>
          </w:rPr>
          <w:t>2.11 Development Methodology</w:t>
        </w:r>
        <w:r w:rsidR="007970A2" w:rsidRPr="001436B4">
          <w:rPr>
            <w:noProof/>
          </w:rPr>
          <w:tab/>
        </w:r>
        <w:r w:rsidR="007970A2" w:rsidRPr="001436B4">
          <w:rPr>
            <w:noProof/>
          </w:rPr>
          <w:fldChar w:fldCharType="begin"/>
        </w:r>
        <w:r w:rsidR="007970A2" w:rsidRPr="001436B4">
          <w:rPr>
            <w:noProof/>
          </w:rPr>
          <w:instrText xml:space="preserve"> PAGEREF _Toc240894197 \h </w:instrText>
        </w:r>
        <w:r w:rsidR="007970A2" w:rsidRPr="001436B4">
          <w:rPr>
            <w:noProof/>
          </w:rPr>
        </w:r>
        <w:r w:rsidR="007970A2" w:rsidRPr="001436B4">
          <w:rPr>
            <w:noProof/>
          </w:rPr>
          <w:fldChar w:fldCharType="separate"/>
        </w:r>
        <w:r w:rsidR="007970A2" w:rsidRPr="001436B4">
          <w:rPr>
            <w:noProof/>
          </w:rPr>
          <w:t>16</w:t>
        </w:r>
        <w:r w:rsidR="007970A2" w:rsidRPr="001436B4">
          <w:rPr>
            <w:noProof/>
          </w:rPr>
          <w:fldChar w:fldCharType="end"/>
        </w:r>
      </w:hyperlink>
    </w:p>
    <w:p w14:paraId="6D2125F1" w14:textId="554B9C05"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198" w:history="1">
        <w:r w:rsidR="007970A2" w:rsidRPr="001436B4">
          <w:rPr>
            <w:rStyle w:val="Hyperlink"/>
            <w:noProof/>
            <w:color w:val="auto"/>
          </w:rPr>
          <w:t>2.12 Chapter Summary</w:t>
        </w:r>
        <w:r w:rsidR="007970A2" w:rsidRPr="001436B4">
          <w:rPr>
            <w:noProof/>
          </w:rPr>
          <w:tab/>
        </w:r>
        <w:r w:rsidR="007970A2" w:rsidRPr="001436B4">
          <w:rPr>
            <w:noProof/>
          </w:rPr>
          <w:fldChar w:fldCharType="begin"/>
        </w:r>
        <w:r w:rsidR="007970A2" w:rsidRPr="001436B4">
          <w:rPr>
            <w:noProof/>
          </w:rPr>
          <w:instrText xml:space="preserve"> PAGEREF _Toc240894198 \h </w:instrText>
        </w:r>
        <w:r w:rsidR="007970A2" w:rsidRPr="001436B4">
          <w:rPr>
            <w:noProof/>
          </w:rPr>
        </w:r>
        <w:r w:rsidR="007970A2" w:rsidRPr="001436B4">
          <w:rPr>
            <w:noProof/>
          </w:rPr>
          <w:fldChar w:fldCharType="separate"/>
        </w:r>
        <w:r w:rsidR="007970A2" w:rsidRPr="001436B4">
          <w:rPr>
            <w:noProof/>
          </w:rPr>
          <w:t>17</w:t>
        </w:r>
        <w:r w:rsidR="007970A2" w:rsidRPr="001436B4">
          <w:rPr>
            <w:noProof/>
          </w:rPr>
          <w:fldChar w:fldCharType="end"/>
        </w:r>
      </w:hyperlink>
    </w:p>
    <w:p w14:paraId="2BB97235" w14:textId="117AB1F6"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199" w:history="1">
        <w:r w:rsidR="007970A2" w:rsidRPr="001436B4">
          <w:rPr>
            <w:rStyle w:val="Hyperlink"/>
            <w:bCs/>
            <w:noProof/>
            <w:color w:val="auto"/>
          </w:rPr>
          <w:t>CHAPTER 3:  APPLICATION ANALYSIS AND DESIGN</w:t>
        </w:r>
        <w:r w:rsidR="007970A2" w:rsidRPr="001436B4">
          <w:rPr>
            <w:noProof/>
          </w:rPr>
          <w:tab/>
        </w:r>
        <w:r w:rsidR="007970A2" w:rsidRPr="001436B4">
          <w:rPr>
            <w:noProof/>
          </w:rPr>
          <w:fldChar w:fldCharType="begin"/>
        </w:r>
        <w:r w:rsidR="007970A2" w:rsidRPr="001436B4">
          <w:rPr>
            <w:noProof/>
          </w:rPr>
          <w:instrText xml:space="preserve"> PAGEREF _Toc240894199 \h </w:instrText>
        </w:r>
        <w:r w:rsidR="007970A2" w:rsidRPr="001436B4">
          <w:rPr>
            <w:noProof/>
          </w:rPr>
        </w:r>
        <w:r w:rsidR="007970A2" w:rsidRPr="001436B4">
          <w:rPr>
            <w:noProof/>
          </w:rPr>
          <w:fldChar w:fldCharType="separate"/>
        </w:r>
        <w:r w:rsidR="007970A2" w:rsidRPr="001436B4">
          <w:rPr>
            <w:noProof/>
          </w:rPr>
          <w:t>18</w:t>
        </w:r>
        <w:r w:rsidR="007970A2" w:rsidRPr="001436B4">
          <w:rPr>
            <w:noProof/>
          </w:rPr>
          <w:fldChar w:fldCharType="end"/>
        </w:r>
      </w:hyperlink>
    </w:p>
    <w:p w14:paraId="045F2536" w14:textId="66396B49"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00" w:history="1">
        <w:r w:rsidR="007970A2" w:rsidRPr="001436B4">
          <w:rPr>
            <w:rStyle w:val="Hyperlink"/>
            <w:noProof/>
            <w:color w:val="auto"/>
          </w:rPr>
          <w:t>3.1 Introduction</w:t>
        </w:r>
        <w:r w:rsidR="007970A2" w:rsidRPr="001436B4">
          <w:rPr>
            <w:noProof/>
          </w:rPr>
          <w:tab/>
        </w:r>
        <w:r w:rsidR="007970A2" w:rsidRPr="001436B4">
          <w:rPr>
            <w:noProof/>
          </w:rPr>
          <w:fldChar w:fldCharType="begin"/>
        </w:r>
        <w:r w:rsidR="007970A2" w:rsidRPr="001436B4">
          <w:rPr>
            <w:noProof/>
          </w:rPr>
          <w:instrText xml:space="preserve"> PAGEREF _Toc240894200 \h </w:instrText>
        </w:r>
        <w:r w:rsidR="007970A2" w:rsidRPr="001436B4">
          <w:rPr>
            <w:noProof/>
          </w:rPr>
        </w:r>
        <w:r w:rsidR="007970A2" w:rsidRPr="001436B4">
          <w:rPr>
            <w:noProof/>
          </w:rPr>
          <w:fldChar w:fldCharType="separate"/>
        </w:r>
        <w:r w:rsidR="007970A2" w:rsidRPr="001436B4">
          <w:rPr>
            <w:noProof/>
          </w:rPr>
          <w:t>18</w:t>
        </w:r>
        <w:r w:rsidR="007970A2" w:rsidRPr="001436B4">
          <w:rPr>
            <w:noProof/>
          </w:rPr>
          <w:fldChar w:fldCharType="end"/>
        </w:r>
      </w:hyperlink>
    </w:p>
    <w:p w14:paraId="512346CF" w14:textId="7057A420"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01" w:history="1">
        <w:r w:rsidR="007970A2" w:rsidRPr="001436B4">
          <w:rPr>
            <w:rStyle w:val="Hyperlink"/>
            <w:noProof/>
            <w:color w:val="auto"/>
          </w:rPr>
          <w:t>3.2 User Roles and Application Scope</w:t>
        </w:r>
        <w:r w:rsidR="007970A2" w:rsidRPr="001436B4">
          <w:rPr>
            <w:noProof/>
          </w:rPr>
          <w:tab/>
        </w:r>
        <w:r w:rsidR="007970A2" w:rsidRPr="001436B4">
          <w:rPr>
            <w:noProof/>
          </w:rPr>
          <w:fldChar w:fldCharType="begin"/>
        </w:r>
        <w:r w:rsidR="007970A2" w:rsidRPr="001436B4">
          <w:rPr>
            <w:noProof/>
          </w:rPr>
          <w:instrText xml:space="preserve"> PAGEREF _Toc240894201 \h </w:instrText>
        </w:r>
        <w:r w:rsidR="007970A2" w:rsidRPr="001436B4">
          <w:rPr>
            <w:noProof/>
          </w:rPr>
        </w:r>
        <w:r w:rsidR="007970A2" w:rsidRPr="001436B4">
          <w:rPr>
            <w:noProof/>
          </w:rPr>
          <w:fldChar w:fldCharType="separate"/>
        </w:r>
        <w:r w:rsidR="007970A2" w:rsidRPr="001436B4">
          <w:rPr>
            <w:noProof/>
          </w:rPr>
          <w:t>19</w:t>
        </w:r>
        <w:r w:rsidR="007970A2" w:rsidRPr="001436B4">
          <w:rPr>
            <w:noProof/>
          </w:rPr>
          <w:fldChar w:fldCharType="end"/>
        </w:r>
      </w:hyperlink>
    </w:p>
    <w:p w14:paraId="516043E5" w14:textId="0CCA171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02" w:history="1">
        <w:r w:rsidR="007970A2" w:rsidRPr="001436B4">
          <w:rPr>
            <w:rStyle w:val="Hyperlink"/>
            <w:noProof/>
            <w:color w:val="auto"/>
          </w:rPr>
          <w:t>3.3 System Requirements Analysis</w:t>
        </w:r>
        <w:r w:rsidR="007970A2" w:rsidRPr="001436B4">
          <w:rPr>
            <w:noProof/>
          </w:rPr>
          <w:tab/>
        </w:r>
        <w:r w:rsidR="007970A2" w:rsidRPr="001436B4">
          <w:rPr>
            <w:noProof/>
          </w:rPr>
          <w:fldChar w:fldCharType="begin"/>
        </w:r>
        <w:r w:rsidR="007970A2" w:rsidRPr="001436B4">
          <w:rPr>
            <w:noProof/>
          </w:rPr>
          <w:instrText xml:space="preserve"> PAGEREF _Toc240894202 \h </w:instrText>
        </w:r>
        <w:r w:rsidR="007970A2" w:rsidRPr="001436B4">
          <w:rPr>
            <w:noProof/>
          </w:rPr>
        </w:r>
        <w:r w:rsidR="007970A2" w:rsidRPr="001436B4">
          <w:rPr>
            <w:noProof/>
          </w:rPr>
          <w:fldChar w:fldCharType="separate"/>
        </w:r>
        <w:r w:rsidR="007970A2" w:rsidRPr="001436B4">
          <w:rPr>
            <w:noProof/>
          </w:rPr>
          <w:t>19</w:t>
        </w:r>
        <w:r w:rsidR="007970A2" w:rsidRPr="001436B4">
          <w:rPr>
            <w:noProof/>
          </w:rPr>
          <w:fldChar w:fldCharType="end"/>
        </w:r>
      </w:hyperlink>
    </w:p>
    <w:p w14:paraId="75199A14" w14:textId="70831BE8"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3" w:history="1">
        <w:r w:rsidR="007970A2" w:rsidRPr="001436B4">
          <w:rPr>
            <w:rStyle w:val="Hyperlink"/>
            <w:noProof/>
            <w:color w:val="auto"/>
          </w:rPr>
          <w:t>3.3.1 Functional Requirements</w:t>
        </w:r>
        <w:r w:rsidR="007970A2" w:rsidRPr="001436B4">
          <w:rPr>
            <w:noProof/>
          </w:rPr>
          <w:tab/>
        </w:r>
        <w:r w:rsidR="007970A2" w:rsidRPr="001436B4">
          <w:rPr>
            <w:noProof/>
          </w:rPr>
          <w:fldChar w:fldCharType="begin"/>
        </w:r>
        <w:r w:rsidR="007970A2" w:rsidRPr="001436B4">
          <w:rPr>
            <w:noProof/>
          </w:rPr>
          <w:instrText xml:space="preserve"> PAGEREF _Toc240894203 \h </w:instrText>
        </w:r>
        <w:r w:rsidR="007970A2" w:rsidRPr="001436B4">
          <w:rPr>
            <w:noProof/>
          </w:rPr>
        </w:r>
        <w:r w:rsidR="007970A2" w:rsidRPr="001436B4">
          <w:rPr>
            <w:noProof/>
          </w:rPr>
          <w:fldChar w:fldCharType="separate"/>
        </w:r>
        <w:r w:rsidR="007970A2" w:rsidRPr="001436B4">
          <w:rPr>
            <w:noProof/>
          </w:rPr>
          <w:t>19</w:t>
        </w:r>
        <w:r w:rsidR="007970A2" w:rsidRPr="001436B4">
          <w:rPr>
            <w:noProof/>
          </w:rPr>
          <w:fldChar w:fldCharType="end"/>
        </w:r>
      </w:hyperlink>
    </w:p>
    <w:p w14:paraId="7238F510" w14:textId="2A5FEA6E"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4" w:history="1">
        <w:r w:rsidR="007970A2" w:rsidRPr="001436B4">
          <w:rPr>
            <w:rStyle w:val="Hyperlink"/>
            <w:noProof/>
            <w:color w:val="auto"/>
          </w:rPr>
          <w:t>3.3.2 Requirements Traceability Matrix</w:t>
        </w:r>
        <w:r w:rsidR="007970A2" w:rsidRPr="001436B4">
          <w:rPr>
            <w:noProof/>
          </w:rPr>
          <w:tab/>
        </w:r>
        <w:r w:rsidR="007970A2" w:rsidRPr="001436B4">
          <w:rPr>
            <w:noProof/>
          </w:rPr>
          <w:fldChar w:fldCharType="begin"/>
        </w:r>
        <w:r w:rsidR="007970A2" w:rsidRPr="001436B4">
          <w:rPr>
            <w:noProof/>
          </w:rPr>
          <w:instrText xml:space="preserve"> PAGEREF _Toc240894204 \h </w:instrText>
        </w:r>
        <w:r w:rsidR="007970A2" w:rsidRPr="001436B4">
          <w:rPr>
            <w:noProof/>
          </w:rPr>
        </w:r>
        <w:r w:rsidR="007970A2" w:rsidRPr="001436B4">
          <w:rPr>
            <w:noProof/>
          </w:rPr>
          <w:fldChar w:fldCharType="separate"/>
        </w:r>
        <w:r w:rsidR="007970A2" w:rsidRPr="001436B4">
          <w:rPr>
            <w:noProof/>
          </w:rPr>
          <w:t>20</w:t>
        </w:r>
        <w:r w:rsidR="007970A2" w:rsidRPr="001436B4">
          <w:rPr>
            <w:noProof/>
          </w:rPr>
          <w:fldChar w:fldCharType="end"/>
        </w:r>
      </w:hyperlink>
    </w:p>
    <w:p w14:paraId="0E1E5423" w14:textId="25A62ADE"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05" w:history="1">
        <w:r w:rsidR="007970A2" w:rsidRPr="001436B4">
          <w:rPr>
            <w:rStyle w:val="Hyperlink"/>
            <w:noProof/>
            <w:color w:val="auto"/>
          </w:rPr>
          <w:t>3.4 UML Use Case Modelling</w:t>
        </w:r>
        <w:r w:rsidR="007970A2" w:rsidRPr="001436B4">
          <w:rPr>
            <w:noProof/>
          </w:rPr>
          <w:tab/>
        </w:r>
        <w:r w:rsidR="007970A2" w:rsidRPr="001436B4">
          <w:rPr>
            <w:noProof/>
          </w:rPr>
          <w:fldChar w:fldCharType="begin"/>
        </w:r>
        <w:r w:rsidR="007970A2" w:rsidRPr="001436B4">
          <w:rPr>
            <w:noProof/>
          </w:rPr>
          <w:instrText xml:space="preserve"> PAGEREF _Toc240894205 \h </w:instrText>
        </w:r>
        <w:r w:rsidR="007970A2" w:rsidRPr="001436B4">
          <w:rPr>
            <w:noProof/>
          </w:rPr>
        </w:r>
        <w:r w:rsidR="007970A2" w:rsidRPr="001436B4">
          <w:rPr>
            <w:noProof/>
          </w:rPr>
          <w:fldChar w:fldCharType="separate"/>
        </w:r>
        <w:r w:rsidR="007970A2" w:rsidRPr="001436B4">
          <w:rPr>
            <w:noProof/>
          </w:rPr>
          <w:t>22</w:t>
        </w:r>
        <w:r w:rsidR="007970A2" w:rsidRPr="001436B4">
          <w:rPr>
            <w:noProof/>
          </w:rPr>
          <w:fldChar w:fldCharType="end"/>
        </w:r>
      </w:hyperlink>
    </w:p>
    <w:p w14:paraId="3C8E76CA" w14:textId="0DBF7C58"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6" w:history="1">
        <w:r w:rsidR="007970A2" w:rsidRPr="001436B4">
          <w:rPr>
            <w:rStyle w:val="Hyperlink"/>
            <w:noProof/>
            <w:color w:val="auto"/>
          </w:rPr>
          <w:t>3.4.1 Use Case: Login</w:t>
        </w:r>
        <w:r w:rsidR="007970A2" w:rsidRPr="001436B4">
          <w:rPr>
            <w:noProof/>
          </w:rPr>
          <w:tab/>
        </w:r>
        <w:r w:rsidR="007970A2" w:rsidRPr="001436B4">
          <w:rPr>
            <w:noProof/>
          </w:rPr>
          <w:fldChar w:fldCharType="begin"/>
        </w:r>
        <w:r w:rsidR="007970A2" w:rsidRPr="001436B4">
          <w:rPr>
            <w:noProof/>
          </w:rPr>
          <w:instrText xml:space="preserve"> PAGEREF _Toc240894206 \h </w:instrText>
        </w:r>
        <w:r w:rsidR="007970A2" w:rsidRPr="001436B4">
          <w:rPr>
            <w:noProof/>
          </w:rPr>
        </w:r>
        <w:r w:rsidR="007970A2" w:rsidRPr="001436B4">
          <w:rPr>
            <w:noProof/>
          </w:rPr>
          <w:fldChar w:fldCharType="separate"/>
        </w:r>
        <w:r w:rsidR="007970A2" w:rsidRPr="001436B4">
          <w:rPr>
            <w:noProof/>
          </w:rPr>
          <w:t>23</w:t>
        </w:r>
        <w:r w:rsidR="007970A2" w:rsidRPr="001436B4">
          <w:rPr>
            <w:noProof/>
          </w:rPr>
          <w:fldChar w:fldCharType="end"/>
        </w:r>
      </w:hyperlink>
    </w:p>
    <w:p w14:paraId="40700670" w14:textId="21F91EEF"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7" w:history="1">
        <w:r w:rsidR="007970A2" w:rsidRPr="001436B4">
          <w:rPr>
            <w:rStyle w:val="Hyperlink"/>
            <w:noProof/>
            <w:color w:val="auto"/>
          </w:rPr>
          <w:t>3.4.2 Use Case: Courses and Lessons</w:t>
        </w:r>
        <w:r w:rsidR="007970A2" w:rsidRPr="001436B4">
          <w:rPr>
            <w:noProof/>
          </w:rPr>
          <w:tab/>
        </w:r>
        <w:r w:rsidR="007970A2" w:rsidRPr="001436B4">
          <w:rPr>
            <w:noProof/>
          </w:rPr>
          <w:fldChar w:fldCharType="begin"/>
        </w:r>
        <w:r w:rsidR="007970A2" w:rsidRPr="001436B4">
          <w:rPr>
            <w:noProof/>
          </w:rPr>
          <w:instrText xml:space="preserve"> PAGEREF _Toc240894207 \h </w:instrText>
        </w:r>
        <w:r w:rsidR="007970A2" w:rsidRPr="001436B4">
          <w:rPr>
            <w:noProof/>
          </w:rPr>
        </w:r>
        <w:r w:rsidR="007970A2" w:rsidRPr="001436B4">
          <w:rPr>
            <w:noProof/>
          </w:rPr>
          <w:fldChar w:fldCharType="separate"/>
        </w:r>
        <w:r w:rsidR="007970A2" w:rsidRPr="001436B4">
          <w:rPr>
            <w:noProof/>
          </w:rPr>
          <w:t>24</w:t>
        </w:r>
        <w:r w:rsidR="007970A2" w:rsidRPr="001436B4">
          <w:rPr>
            <w:noProof/>
          </w:rPr>
          <w:fldChar w:fldCharType="end"/>
        </w:r>
      </w:hyperlink>
    </w:p>
    <w:p w14:paraId="24B3D579" w14:textId="08DBC52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8" w:history="1">
        <w:r w:rsidR="007970A2" w:rsidRPr="001436B4">
          <w:rPr>
            <w:rStyle w:val="Hyperlink"/>
            <w:noProof/>
            <w:color w:val="auto"/>
          </w:rPr>
          <w:t>3.4.3 Use Case: Flashcards</w:t>
        </w:r>
        <w:r w:rsidR="007970A2" w:rsidRPr="001436B4">
          <w:rPr>
            <w:noProof/>
          </w:rPr>
          <w:tab/>
        </w:r>
        <w:r w:rsidR="007970A2" w:rsidRPr="001436B4">
          <w:rPr>
            <w:noProof/>
          </w:rPr>
          <w:fldChar w:fldCharType="begin"/>
        </w:r>
        <w:r w:rsidR="007970A2" w:rsidRPr="001436B4">
          <w:rPr>
            <w:noProof/>
          </w:rPr>
          <w:instrText xml:space="preserve"> PAGEREF _Toc240894208 \h </w:instrText>
        </w:r>
        <w:r w:rsidR="007970A2" w:rsidRPr="001436B4">
          <w:rPr>
            <w:noProof/>
          </w:rPr>
        </w:r>
        <w:r w:rsidR="007970A2" w:rsidRPr="001436B4">
          <w:rPr>
            <w:noProof/>
          </w:rPr>
          <w:fldChar w:fldCharType="separate"/>
        </w:r>
        <w:r w:rsidR="007970A2" w:rsidRPr="001436B4">
          <w:rPr>
            <w:noProof/>
          </w:rPr>
          <w:t>25</w:t>
        </w:r>
        <w:r w:rsidR="007970A2" w:rsidRPr="001436B4">
          <w:rPr>
            <w:noProof/>
          </w:rPr>
          <w:fldChar w:fldCharType="end"/>
        </w:r>
      </w:hyperlink>
    </w:p>
    <w:p w14:paraId="2211542E" w14:textId="11FE21A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09" w:history="1">
        <w:r w:rsidR="007970A2" w:rsidRPr="001436B4">
          <w:rPr>
            <w:rStyle w:val="Hyperlink"/>
            <w:noProof/>
            <w:color w:val="auto"/>
          </w:rPr>
          <w:t>3.4.4 Use Case: Pronunciation Practice</w:t>
        </w:r>
        <w:r w:rsidR="007970A2" w:rsidRPr="001436B4">
          <w:rPr>
            <w:noProof/>
          </w:rPr>
          <w:tab/>
        </w:r>
        <w:r w:rsidR="007970A2" w:rsidRPr="001436B4">
          <w:rPr>
            <w:noProof/>
          </w:rPr>
          <w:fldChar w:fldCharType="begin"/>
        </w:r>
        <w:r w:rsidR="007970A2" w:rsidRPr="001436B4">
          <w:rPr>
            <w:noProof/>
          </w:rPr>
          <w:instrText xml:space="preserve"> PAGEREF _Toc240894209 \h </w:instrText>
        </w:r>
        <w:r w:rsidR="007970A2" w:rsidRPr="001436B4">
          <w:rPr>
            <w:noProof/>
          </w:rPr>
        </w:r>
        <w:r w:rsidR="007970A2" w:rsidRPr="001436B4">
          <w:rPr>
            <w:noProof/>
          </w:rPr>
          <w:fldChar w:fldCharType="separate"/>
        </w:r>
        <w:r w:rsidR="007970A2" w:rsidRPr="001436B4">
          <w:rPr>
            <w:noProof/>
          </w:rPr>
          <w:t>26</w:t>
        </w:r>
        <w:r w:rsidR="007970A2" w:rsidRPr="001436B4">
          <w:rPr>
            <w:noProof/>
          </w:rPr>
          <w:fldChar w:fldCharType="end"/>
        </w:r>
      </w:hyperlink>
    </w:p>
    <w:p w14:paraId="0DD73EA8" w14:textId="5FAB130E"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0" w:history="1">
        <w:r w:rsidR="007970A2" w:rsidRPr="001436B4">
          <w:rPr>
            <w:rStyle w:val="Hyperlink"/>
            <w:noProof/>
            <w:color w:val="auto"/>
          </w:rPr>
          <w:t>3.4.5 Use Case: Games</w:t>
        </w:r>
        <w:r w:rsidR="007970A2" w:rsidRPr="001436B4">
          <w:rPr>
            <w:noProof/>
          </w:rPr>
          <w:tab/>
        </w:r>
        <w:r w:rsidR="007970A2" w:rsidRPr="001436B4">
          <w:rPr>
            <w:noProof/>
          </w:rPr>
          <w:fldChar w:fldCharType="begin"/>
        </w:r>
        <w:r w:rsidR="007970A2" w:rsidRPr="001436B4">
          <w:rPr>
            <w:noProof/>
          </w:rPr>
          <w:instrText xml:space="preserve"> PAGEREF _Toc240894210 \h </w:instrText>
        </w:r>
        <w:r w:rsidR="007970A2" w:rsidRPr="001436B4">
          <w:rPr>
            <w:noProof/>
          </w:rPr>
        </w:r>
        <w:r w:rsidR="007970A2" w:rsidRPr="001436B4">
          <w:rPr>
            <w:noProof/>
          </w:rPr>
          <w:fldChar w:fldCharType="separate"/>
        </w:r>
        <w:r w:rsidR="007970A2" w:rsidRPr="001436B4">
          <w:rPr>
            <w:noProof/>
          </w:rPr>
          <w:t>27</w:t>
        </w:r>
        <w:r w:rsidR="007970A2" w:rsidRPr="001436B4">
          <w:rPr>
            <w:noProof/>
          </w:rPr>
          <w:fldChar w:fldCharType="end"/>
        </w:r>
      </w:hyperlink>
    </w:p>
    <w:p w14:paraId="158B739F" w14:textId="567EE900"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1" w:history="1">
        <w:r w:rsidR="007970A2" w:rsidRPr="001436B4">
          <w:rPr>
            <w:rStyle w:val="Hyperlink"/>
            <w:noProof/>
            <w:color w:val="auto"/>
          </w:rPr>
          <w:t>3.4.6 Use Case: Gamification</w:t>
        </w:r>
        <w:r w:rsidR="007970A2" w:rsidRPr="001436B4">
          <w:rPr>
            <w:noProof/>
          </w:rPr>
          <w:tab/>
        </w:r>
        <w:r w:rsidR="007970A2" w:rsidRPr="001436B4">
          <w:rPr>
            <w:noProof/>
          </w:rPr>
          <w:fldChar w:fldCharType="begin"/>
        </w:r>
        <w:r w:rsidR="007970A2" w:rsidRPr="001436B4">
          <w:rPr>
            <w:noProof/>
          </w:rPr>
          <w:instrText xml:space="preserve"> PAGEREF _Toc240894211 \h </w:instrText>
        </w:r>
        <w:r w:rsidR="007970A2" w:rsidRPr="001436B4">
          <w:rPr>
            <w:noProof/>
          </w:rPr>
        </w:r>
        <w:r w:rsidR="007970A2" w:rsidRPr="001436B4">
          <w:rPr>
            <w:noProof/>
          </w:rPr>
          <w:fldChar w:fldCharType="separate"/>
        </w:r>
        <w:r w:rsidR="007970A2" w:rsidRPr="001436B4">
          <w:rPr>
            <w:noProof/>
          </w:rPr>
          <w:t>28</w:t>
        </w:r>
        <w:r w:rsidR="007970A2" w:rsidRPr="001436B4">
          <w:rPr>
            <w:noProof/>
          </w:rPr>
          <w:fldChar w:fldCharType="end"/>
        </w:r>
      </w:hyperlink>
    </w:p>
    <w:p w14:paraId="21DF6445" w14:textId="1568D1CF"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2" w:history="1">
        <w:r w:rsidR="007970A2" w:rsidRPr="001436B4">
          <w:rPr>
            <w:rStyle w:val="Hyperlink"/>
            <w:noProof/>
            <w:color w:val="auto"/>
          </w:rPr>
          <w:t>3.4.7 Use Case: Parent and Session Tracking</w:t>
        </w:r>
        <w:r w:rsidR="007970A2" w:rsidRPr="001436B4">
          <w:rPr>
            <w:noProof/>
          </w:rPr>
          <w:tab/>
        </w:r>
        <w:r w:rsidR="007970A2" w:rsidRPr="001436B4">
          <w:rPr>
            <w:noProof/>
          </w:rPr>
          <w:fldChar w:fldCharType="begin"/>
        </w:r>
        <w:r w:rsidR="007970A2" w:rsidRPr="001436B4">
          <w:rPr>
            <w:noProof/>
          </w:rPr>
          <w:instrText xml:space="preserve"> PAGEREF _Toc240894212 \h </w:instrText>
        </w:r>
        <w:r w:rsidR="007970A2" w:rsidRPr="001436B4">
          <w:rPr>
            <w:noProof/>
          </w:rPr>
        </w:r>
        <w:r w:rsidR="007970A2" w:rsidRPr="001436B4">
          <w:rPr>
            <w:noProof/>
          </w:rPr>
          <w:fldChar w:fldCharType="separate"/>
        </w:r>
        <w:r w:rsidR="007970A2" w:rsidRPr="001436B4">
          <w:rPr>
            <w:noProof/>
          </w:rPr>
          <w:t>29</w:t>
        </w:r>
        <w:r w:rsidR="007970A2" w:rsidRPr="001436B4">
          <w:rPr>
            <w:noProof/>
          </w:rPr>
          <w:fldChar w:fldCharType="end"/>
        </w:r>
      </w:hyperlink>
    </w:p>
    <w:p w14:paraId="121665D0" w14:textId="537FA55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3" w:history="1">
        <w:r w:rsidR="007970A2" w:rsidRPr="001436B4">
          <w:rPr>
            <w:rStyle w:val="Hyperlink"/>
            <w:noProof/>
            <w:color w:val="auto"/>
          </w:rPr>
          <w:t>3.4.8 Use Case: QR Scanning</w:t>
        </w:r>
        <w:r w:rsidR="007970A2" w:rsidRPr="001436B4">
          <w:rPr>
            <w:noProof/>
          </w:rPr>
          <w:tab/>
        </w:r>
        <w:r w:rsidR="007970A2" w:rsidRPr="001436B4">
          <w:rPr>
            <w:noProof/>
          </w:rPr>
          <w:fldChar w:fldCharType="begin"/>
        </w:r>
        <w:r w:rsidR="007970A2" w:rsidRPr="001436B4">
          <w:rPr>
            <w:noProof/>
          </w:rPr>
          <w:instrText xml:space="preserve"> PAGEREF _Toc240894213 \h </w:instrText>
        </w:r>
        <w:r w:rsidR="007970A2" w:rsidRPr="001436B4">
          <w:rPr>
            <w:noProof/>
          </w:rPr>
        </w:r>
        <w:r w:rsidR="007970A2" w:rsidRPr="001436B4">
          <w:rPr>
            <w:noProof/>
          </w:rPr>
          <w:fldChar w:fldCharType="separate"/>
        </w:r>
        <w:r w:rsidR="007970A2" w:rsidRPr="001436B4">
          <w:rPr>
            <w:noProof/>
          </w:rPr>
          <w:t>30</w:t>
        </w:r>
        <w:r w:rsidR="007970A2" w:rsidRPr="001436B4">
          <w:rPr>
            <w:noProof/>
          </w:rPr>
          <w:fldChar w:fldCharType="end"/>
        </w:r>
      </w:hyperlink>
    </w:p>
    <w:p w14:paraId="004C9FA1" w14:textId="4956EB8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4" w:history="1">
        <w:r w:rsidR="007970A2" w:rsidRPr="001436B4">
          <w:rPr>
            <w:rStyle w:val="Hyperlink"/>
            <w:noProof/>
            <w:color w:val="auto"/>
          </w:rPr>
          <w:t>3.4.9 Use Case: One-card AR</w:t>
        </w:r>
        <w:r w:rsidR="007970A2" w:rsidRPr="001436B4">
          <w:rPr>
            <w:noProof/>
          </w:rPr>
          <w:tab/>
        </w:r>
        <w:r w:rsidR="007970A2" w:rsidRPr="001436B4">
          <w:rPr>
            <w:noProof/>
          </w:rPr>
          <w:fldChar w:fldCharType="begin"/>
        </w:r>
        <w:r w:rsidR="007970A2" w:rsidRPr="001436B4">
          <w:rPr>
            <w:noProof/>
          </w:rPr>
          <w:instrText xml:space="preserve"> PAGEREF _Toc240894214 \h </w:instrText>
        </w:r>
        <w:r w:rsidR="007970A2" w:rsidRPr="001436B4">
          <w:rPr>
            <w:noProof/>
          </w:rPr>
        </w:r>
        <w:r w:rsidR="007970A2" w:rsidRPr="001436B4">
          <w:rPr>
            <w:noProof/>
          </w:rPr>
          <w:fldChar w:fldCharType="separate"/>
        </w:r>
        <w:r w:rsidR="007970A2" w:rsidRPr="001436B4">
          <w:rPr>
            <w:noProof/>
          </w:rPr>
          <w:t>31</w:t>
        </w:r>
        <w:r w:rsidR="007970A2" w:rsidRPr="001436B4">
          <w:rPr>
            <w:noProof/>
          </w:rPr>
          <w:fldChar w:fldCharType="end"/>
        </w:r>
      </w:hyperlink>
    </w:p>
    <w:p w14:paraId="16948668" w14:textId="4E1A41F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5" w:history="1">
        <w:r w:rsidR="007970A2" w:rsidRPr="001436B4">
          <w:rPr>
            <w:rStyle w:val="Hyperlink"/>
            <w:noProof/>
            <w:color w:val="auto"/>
          </w:rPr>
          <w:t>3.4.10 Use Case: Chatbot Assistance</w:t>
        </w:r>
        <w:r w:rsidR="007970A2" w:rsidRPr="001436B4">
          <w:rPr>
            <w:noProof/>
          </w:rPr>
          <w:tab/>
        </w:r>
        <w:r w:rsidR="007970A2" w:rsidRPr="001436B4">
          <w:rPr>
            <w:noProof/>
          </w:rPr>
          <w:fldChar w:fldCharType="begin"/>
        </w:r>
        <w:r w:rsidR="007970A2" w:rsidRPr="001436B4">
          <w:rPr>
            <w:noProof/>
          </w:rPr>
          <w:instrText xml:space="preserve"> PAGEREF _Toc240894215 \h </w:instrText>
        </w:r>
        <w:r w:rsidR="007970A2" w:rsidRPr="001436B4">
          <w:rPr>
            <w:noProof/>
          </w:rPr>
        </w:r>
        <w:r w:rsidR="007970A2" w:rsidRPr="001436B4">
          <w:rPr>
            <w:noProof/>
          </w:rPr>
          <w:fldChar w:fldCharType="separate"/>
        </w:r>
        <w:r w:rsidR="007970A2" w:rsidRPr="001436B4">
          <w:rPr>
            <w:noProof/>
          </w:rPr>
          <w:t>32</w:t>
        </w:r>
        <w:r w:rsidR="007970A2" w:rsidRPr="001436B4">
          <w:rPr>
            <w:noProof/>
          </w:rPr>
          <w:fldChar w:fldCharType="end"/>
        </w:r>
      </w:hyperlink>
    </w:p>
    <w:p w14:paraId="5AF50FFC" w14:textId="4467E6D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6" w:history="1">
        <w:r w:rsidR="007970A2" w:rsidRPr="001436B4">
          <w:rPr>
            <w:rStyle w:val="Hyperlink"/>
            <w:noProof/>
            <w:color w:val="auto"/>
          </w:rPr>
          <w:t>3.4.11 Use Case: Learning Path</w:t>
        </w:r>
        <w:r w:rsidR="007970A2" w:rsidRPr="001436B4">
          <w:rPr>
            <w:noProof/>
          </w:rPr>
          <w:tab/>
        </w:r>
        <w:r w:rsidR="007970A2" w:rsidRPr="001436B4">
          <w:rPr>
            <w:noProof/>
          </w:rPr>
          <w:fldChar w:fldCharType="begin"/>
        </w:r>
        <w:r w:rsidR="007970A2" w:rsidRPr="001436B4">
          <w:rPr>
            <w:noProof/>
          </w:rPr>
          <w:instrText xml:space="preserve"> PAGEREF _Toc240894216 \h </w:instrText>
        </w:r>
        <w:r w:rsidR="007970A2" w:rsidRPr="001436B4">
          <w:rPr>
            <w:noProof/>
          </w:rPr>
        </w:r>
        <w:r w:rsidR="007970A2" w:rsidRPr="001436B4">
          <w:rPr>
            <w:noProof/>
          </w:rPr>
          <w:fldChar w:fldCharType="separate"/>
        </w:r>
        <w:r w:rsidR="007970A2" w:rsidRPr="001436B4">
          <w:rPr>
            <w:noProof/>
          </w:rPr>
          <w:t>33</w:t>
        </w:r>
        <w:r w:rsidR="007970A2" w:rsidRPr="001436B4">
          <w:rPr>
            <w:noProof/>
          </w:rPr>
          <w:fldChar w:fldCharType="end"/>
        </w:r>
      </w:hyperlink>
    </w:p>
    <w:p w14:paraId="06731458" w14:textId="3D645BEC"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7" w:history="1">
        <w:r w:rsidR="007970A2" w:rsidRPr="001436B4">
          <w:rPr>
            <w:rStyle w:val="Hyperlink"/>
            <w:noProof/>
            <w:color w:val="auto"/>
          </w:rPr>
          <w:t>3.4.12 Use Case: Leaderboard</w:t>
        </w:r>
        <w:r w:rsidR="007970A2" w:rsidRPr="001436B4">
          <w:rPr>
            <w:noProof/>
          </w:rPr>
          <w:tab/>
        </w:r>
        <w:r w:rsidR="007970A2" w:rsidRPr="001436B4">
          <w:rPr>
            <w:noProof/>
          </w:rPr>
          <w:fldChar w:fldCharType="begin"/>
        </w:r>
        <w:r w:rsidR="007970A2" w:rsidRPr="001436B4">
          <w:rPr>
            <w:noProof/>
          </w:rPr>
          <w:instrText xml:space="preserve"> PAGEREF _Toc240894217 \h </w:instrText>
        </w:r>
        <w:r w:rsidR="007970A2" w:rsidRPr="001436B4">
          <w:rPr>
            <w:noProof/>
          </w:rPr>
        </w:r>
        <w:r w:rsidR="007970A2" w:rsidRPr="001436B4">
          <w:rPr>
            <w:noProof/>
          </w:rPr>
          <w:fldChar w:fldCharType="separate"/>
        </w:r>
        <w:r w:rsidR="007970A2" w:rsidRPr="001436B4">
          <w:rPr>
            <w:noProof/>
          </w:rPr>
          <w:t>34</w:t>
        </w:r>
        <w:r w:rsidR="007970A2" w:rsidRPr="001436B4">
          <w:rPr>
            <w:noProof/>
          </w:rPr>
          <w:fldChar w:fldCharType="end"/>
        </w:r>
      </w:hyperlink>
    </w:p>
    <w:p w14:paraId="07E018D6" w14:textId="73D0603C"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8" w:history="1">
        <w:r w:rsidR="007970A2" w:rsidRPr="001436B4">
          <w:rPr>
            <w:rStyle w:val="Hyperlink"/>
            <w:noProof/>
            <w:color w:val="auto"/>
          </w:rPr>
          <w:t>3.4.13 Use Case: Daily Challenge</w:t>
        </w:r>
        <w:r w:rsidR="007970A2" w:rsidRPr="001436B4">
          <w:rPr>
            <w:noProof/>
          </w:rPr>
          <w:tab/>
        </w:r>
        <w:r w:rsidR="007970A2" w:rsidRPr="001436B4">
          <w:rPr>
            <w:noProof/>
          </w:rPr>
          <w:fldChar w:fldCharType="begin"/>
        </w:r>
        <w:r w:rsidR="007970A2" w:rsidRPr="001436B4">
          <w:rPr>
            <w:noProof/>
          </w:rPr>
          <w:instrText xml:space="preserve"> PAGEREF _Toc240894218 \h </w:instrText>
        </w:r>
        <w:r w:rsidR="007970A2" w:rsidRPr="001436B4">
          <w:rPr>
            <w:noProof/>
          </w:rPr>
        </w:r>
        <w:r w:rsidR="007970A2" w:rsidRPr="001436B4">
          <w:rPr>
            <w:noProof/>
          </w:rPr>
          <w:fldChar w:fldCharType="separate"/>
        </w:r>
        <w:r w:rsidR="007970A2" w:rsidRPr="001436B4">
          <w:rPr>
            <w:noProof/>
          </w:rPr>
          <w:t>35</w:t>
        </w:r>
        <w:r w:rsidR="007970A2" w:rsidRPr="001436B4">
          <w:rPr>
            <w:noProof/>
          </w:rPr>
          <w:fldChar w:fldCharType="end"/>
        </w:r>
      </w:hyperlink>
    </w:p>
    <w:p w14:paraId="3B258B4E" w14:textId="048E9C7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19" w:history="1">
        <w:r w:rsidR="007970A2" w:rsidRPr="001436B4">
          <w:rPr>
            <w:rStyle w:val="Hyperlink"/>
            <w:noProof/>
            <w:color w:val="auto"/>
          </w:rPr>
          <w:t>3.4.14 Use Case: Pet Companion</w:t>
        </w:r>
        <w:r w:rsidR="007970A2" w:rsidRPr="001436B4">
          <w:rPr>
            <w:noProof/>
          </w:rPr>
          <w:tab/>
        </w:r>
        <w:r w:rsidR="007970A2" w:rsidRPr="001436B4">
          <w:rPr>
            <w:noProof/>
          </w:rPr>
          <w:fldChar w:fldCharType="begin"/>
        </w:r>
        <w:r w:rsidR="007970A2" w:rsidRPr="001436B4">
          <w:rPr>
            <w:noProof/>
          </w:rPr>
          <w:instrText xml:space="preserve"> PAGEREF _Toc240894219 \h </w:instrText>
        </w:r>
        <w:r w:rsidR="007970A2" w:rsidRPr="001436B4">
          <w:rPr>
            <w:noProof/>
          </w:rPr>
        </w:r>
        <w:r w:rsidR="007970A2" w:rsidRPr="001436B4">
          <w:rPr>
            <w:noProof/>
          </w:rPr>
          <w:fldChar w:fldCharType="separate"/>
        </w:r>
        <w:r w:rsidR="007970A2" w:rsidRPr="001436B4">
          <w:rPr>
            <w:noProof/>
          </w:rPr>
          <w:t>36</w:t>
        </w:r>
        <w:r w:rsidR="007970A2" w:rsidRPr="001436B4">
          <w:rPr>
            <w:noProof/>
          </w:rPr>
          <w:fldChar w:fldCharType="end"/>
        </w:r>
      </w:hyperlink>
    </w:p>
    <w:p w14:paraId="2A5E06B4" w14:textId="54C6E3B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0" w:history="1">
        <w:r w:rsidR="007970A2" w:rsidRPr="001436B4">
          <w:rPr>
            <w:rStyle w:val="Hyperlink"/>
            <w:noProof/>
            <w:color w:val="auto"/>
          </w:rPr>
          <w:t>3.4.15 Use Case: Word Check</w:t>
        </w:r>
        <w:r w:rsidR="007970A2" w:rsidRPr="001436B4">
          <w:rPr>
            <w:noProof/>
          </w:rPr>
          <w:tab/>
        </w:r>
        <w:r w:rsidR="007970A2" w:rsidRPr="001436B4">
          <w:rPr>
            <w:noProof/>
          </w:rPr>
          <w:fldChar w:fldCharType="begin"/>
        </w:r>
        <w:r w:rsidR="007970A2" w:rsidRPr="001436B4">
          <w:rPr>
            <w:noProof/>
          </w:rPr>
          <w:instrText xml:space="preserve"> PAGEREF _Toc240894220 \h </w:instrText>
        </w:r>
        <w:r w:rsidR="007970A2" w:rsidRPr="001436B4">
          <w:rPr>
            <w:noProof/>
          </w:rPr>
        </w:r>
        <w:r w:rsidR="007970A2" w:rsidRPr="001436B4">
          <w:rPr>
            <w:noProof/>
          </w:rPr>
          <w:fldChar w:fldCharType="separate"/>
        </w:r>
        <w:r w:rsidR="007970A2" w:rsidRPr="001436B4">
          <w:rPr>
            <w:noProof/>
          </w:rPr>
          <w:t>37</w:t>
        </w:r>
        <w:r w:rsidR="007970A2" w:rsidRPr="001436B4">
          <w:rPr>
            <w:noProof/>
          </w:rPr>
          <w:fldChar w:fldCharType="end"/>
        </w:r>
      </w:hyperlink>
    </w:p>
    <w:p w14:paraId="7433F949" w14:textId="7CB310D2"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1" w:history="1">
        <w:r w:rsidR="007970A2" w:rsidRPr="001436B4">
          <w:rPr>
            <w:rStyle w:val="Hyperlink"/>
            <w:noProof/>
            <w:color w:val="auto"/>
          </w:rPr>
          <w:t>3.4.16 Use Case: Dictionary (Notebook)</w:t>
        </w:r>
        <w:r w:rsidR="007970A2" w:rsidRPr="001436B4">
          <w:rPr>
            <w:noProof/>
          </w:rPr>
          <w:tab/>
        </w:r>
        <w:r w:rsidR="007970A2" w:rsidRPr="001436B4">
          <w:rPr>
            <w:noProof/>
          </w:rPr>
          <w:fldChar w:fldCharType="begin"/>
        </w:r>
        <w:r w:rsidR="007970A2" w:rsidRPr="001436B4">
          <w:rPr>
            <w:noProof/>
          </w:rPr>
          <w:instrText xml:space="preserve"> PAGEREF _Toc240894221 \h </w:instrText>
        </w:r>
        <w:r w:rsidR="007970A2" w:rsidRPr="001436B4">
          <w:rPr>
            <w:noProof/>
          </w:rPr>
        </w:r>
        <w:r w:rsidR="007970A2" w:rsidRPr="001436B4">
          <w:rPr>
            <w:noProof/>
          </w:rPr>
          <w:fldChar w:fldCharType="separate"/>
        </w:r>
        <w:r w:rsidR="007970A2" w:rsidRPr="001436B4">
          <w:rPr>
            <w:noProof/>
          </w:rPr>
          <w:t>38</w:t>
        </w:r>
        <w:r w:rsidR="007970A2" w:rsidRPr="001436B4">
          <w:rPr>
            <w:noProof/>
          </w:rPr>
          <w:fldChar w:fldCharType="end"/>
        </w:r>
      </w:hyperlink>
    </w:p>
    <w:p w14:paraId="08EF53D1" w14:textId="3D616EC4"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2" w:history="1">
        <w:r w:rsidR="007970A2" w:rsidRPr="001436B4">
          <w:rPr>
            <w:rStyle w:val="Hyperlink"/>
            <w:noProof/>
            <w:color w:val="auto"/>
          </w:rPr>
          <w:t>3.4.17 Use Case: Translate</w:t>
        </w:r>
        <w:r w:rsidR="007970A2" w:rsidRPr="001436B4">
          <w:rPr>
            <w:noProof/>
          </w:rPr>
          <w:tab/>
        </w:r>
        <w:r w:rsidR="007970A2" w:rsidRPr="001436B4">
          <w:rPr>
            <w:noProof/>
          </w:rPr>
          <w:fldChar w:fldCharType="begin"/>
        </w:r>
        <w:r w:rsidR="007970A2" w:rsidRPr="001436B4">
          <w:rPr>
            <w:noProof/>
          </w:rPr>
          <w:instrText xml:space="preserve"> PAGEREF _Toc240894222 \h </w:instrText>
        </w:r>
        <w:r w:rsidR="007970A2" w:rsidRPr="001436B4">
          <w:rPr>
            <w:noProof/>
          </w:rPr>
        </w:r>
        <w:r w:rsidR="007970A2" w:rsidRPr="001436B4">
          <w:rPr>
            <w:noProof/>
          </w:rPr>
          <w:fldChar w:fldCharType="separate"/>
        </w:r>
        <w:r w:rsidR="007970A2" w:rsidRPr="001436B4">
          <w:rPr>
            <w:noProof/>
          </w:rPr>
          <w:t>39</w:t>
        </w:r>
        <w:r w:rsidR="007970A2" w:rsidRPr="001436B4">
          <w:rPr>
            <w:noProof/>
          </w:rPr>
          <w:fldChar w:fldCharType="end"/>
        </w:r>
      </w:hyperlink>
    </w:p>
    <w:p w14:paraId="606F3AC9" w14:textId="3E4672C0"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3" w:history="1">
        <w:r w:rsidR="007970A2" w:rsidRPr="001436B4">
          <w:rPr>
            <w:rStyle w:val="Hyperlink"/>
            <w:noProof/>
            <w:color w:val="auto"/>
          </w:rPr>
          <w:t>3.4.18 Use Case: Multi-card AR</w:t>
        </w:r>
        <w:r w:rsidR="007970A2" w:rsidRPr="001436B4">
          <w:rPr>
            <w:noProof/>
          </w:rPr>
          <w:tab/>
        </w:r>
        <w:r w:rsidR="007970A2" w:rsidRPr="001436B4">
          <w:rPr>
            <w:noProof/>
          </w:rPr>
          <w:fldChar w:fldCharType="begin"/>
        </w:r>
        <w:r w:rsidR="007970A2" w:rsidRPr="001436B4">
          <w:rPr>
            <w:noProof/>
          </w:rPr>
          <w:instrText xml:space="preserve"> PAGEREF _Toc240894223 \h </w:instrText>
        </w:r>
        <w:r w:rsidR="007970A2" w:rsidRPr="001436B4">
          <w:rPr>
            <w:noProof/>
          </w:rPr>
        </w:r>
        <w:r w:rsidR="007970A2" w:rsidRPr="001436B4">
          <w:rPr>
            <w:noProof/>
          </w:rPr>
          <w:fldChar w:fldCharType="separate"/>
        </w:r>
        <w:r w:rsidR="007970A2" w:rsidRPr="001436B4">
          <w:rPr>
            <w:noProof/>
          </w:rPr>
          <w:t>40</w:t>
        </w:r>
        <w:r w:rsidR="007970A2" w:rsidRPr="001436B4">
          <w:rPr>
            <w:noProof/>
          </w:rPr>
          <w:fldChar w:fldCharType="end"/>
        </w:r>
      </w:hyperlink>
    </w:p>
    <w:p w14:paraId="262F2443" w14:textId="11A1DE90"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4" w:history="1">
        <w:r w:rsidR="007970A2" w:rsidRPr="001436B4">
          <w:rPr>
            <w:rStyle w:val="Hyperlink"/>
            <w:noProof/>
            <w:color w:val="auto"/>
          </w:rPr>
          <w:t>3.4.19 Use Case Relationships</w:t>
        </w:r>
        <w:r w:rsidR="007970A2" w:rsidRPr="001436B4">
          <w:rPr>
            <w:noProof/>
          </w:rPr>
          <w:tab/>
        </w:r>
        <w:r w:rsidR="007970A2" w:rsidRPr="001436B4">
          <w:rPr>
            <w:noProof/>
          </w:rPr>
          <w:fldChar w:fldCharType="begin"/>
        </w:r>
        <w:r w:rsidR="007970A2" w:rsidRPr="001436B4">
          <w:rPr>
            <w:noProof/>
          </w:rPr>
          <w:instrText xml:space="preserve"> PAGEREF _Toc240894224 \h </w:instrText>
        </w:r>
        <w:r w:rsidR="007970A2" w:rsidRPr="001436B4">
          <w:rPr>
            <w:noProof/>
          </w:rPr>
        </w:r>
        <w:r w:rsidR="007970A2" w:rsidRPr="001436B4">
          <w:rPr>
            <w:noProof/>
          </w:rPr>
          <w:fldChar w:fldCharType="separate"/>
        </w:r>
        <w:r w:rsidR="007970A2" w:rsidRPr="001436B4">
          <w:rPr>
            <w:noProof/>
          </w:rPr>
          <w:t>40</w:t>
        </w:r>
        <w:r w:rsidR="007970A2" w:rsidRPr="001436B4">
          <w:rPr>
            <w:noProof/>
          </w:rPr>
          <w:fldChar w:fldCharType="end"/>
        </w:r>
      </w:hyperlink>
    </w:p>
    <w:p w14:paraId="798EDFC0" w14:textId="326CD10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5" w:history="1">
        <w:r w:rsidR="007970A2" w:rsidRPr="001436B4">
          <w:rPr>
            <w:rStyle w:val="Hyperlink"/>
            <w:noProof/>
            <w:color w:val="auto"/>
          </w:rPr>
          <w:t>3.4.20 Administrative Content and Learner Management</w:t>
        </w:r>
        <w:r w:rsidR="007970A2" w:rsidRPr="001436B4">
          <w:rPr>
            <w:noProof/>
          </w:rPr>
          <w:tab/>
        </w:r>
        <w:r w:rsidR="007970A2" w:rsidRPr="001436B4">
          <w:rPr>
            <w:noProof/>
          </w:rPr>
          <w:fldChar w:fldCharType="begin"/>
        </w:r>
        <w:r w:rsidR="007970A2" w:rsidRPr="001436B4">
          <w:rPr>
            <w:noProof/>
          </w:rPr>
          <w:instrText xml:space="preserve"> PAGEREF _Toc240894225 \h </w:instrText>
        </w:r>
        <w:r w:rsidR="007970A2" w:rsidRPr="001436B4">
          <w:rPr>
            <w:noProof/>
          </w:rPr>
        </w:r>
        <w:r w:rsidR="007970A2" w:rsidRPr="001436B4">
          <w:rPr>
            <w:noProof/>
          </w:rPr>
          <w:fldChar w:fldCharType="separate"/>
        </w:r>
        <w:r w:rsidR="007970A2" w:rsidRPr="001436B4">
          <w:rPr>
            <w:noProof/>
          </w:rPr>
          <w:t>42</w:t>
        </w:r>
        <w:r w:rsidR="007970A2" w:rsidRPr="001436B4">
          <w:rPr>
            <w:noProof/>
          </w:rPr>
          <w:fldChar w:fldCharType="end"/>
        </w:r>
      </w:hyperlink>
    </w:p>
    <w:p w14:paraId="792AB88A" w14:textId="4B5B62C5"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26" w:history="1">
        <w:r w:rsidR="007970A2" w:rsidRPr="001436B4">
          <w:rPr>
            <w:rStyle w:val="Hyperlink"/>
            <w:noProof/>
            <w:color w:val="auto"/>
          </w:rPr>
          <w:t>3.5 Sequence Analysis</w:t>
        </w:r>
        <w:r w:rsidR="007970A2" w:rsidRPr="001436B4">
          <w:rPr>
            <w:noProof/>
          </w:rPr>
          <w:tab/>
        </w:r>
        <w:r w:rsidR="007970A2" w:rsidRPr="001436B4">
          <w:rPr>
            <w:noProof/>
          </w:rPr>
          <w:fldChar w:fldCharType="begin"/>
        </w:r>
        <w:r w:rsidR="007970A2" w:rsidRPr="001436B4">
          <w:rPr>
            <w:noProof/>
          </w:rPr>
          <w:instrText xml:space="preserve"> PAGEREF _Toc240894226 \h </w:instrText>
        </w:r>
        <w:r w:rsidR="007970A2" w:rsidRPr="001436B4">
          <w:rPr>
            <w:noProof/>
          </w:rPr>
        </w:r>
        <w:r w:rsidR="007970A2" w:rsidRPr="001436B4">
          <w:rPr>
            <w:noProof/>
          </w:rPr>
          <w:fldChar w:fldCharType="separate"/>
        </w:r>
        <w:r w:rsidR="007970A2" w:rsidRPr="001436B4">
          <w:rPr>
            <w:noProof/>
          </w:rPr>
          <w:t>43</w:t>
        </w:r>
        <w:r w:rsidR="007970A2" w:rsidRPr="001436B4">
          <w:rPr>
            <w:noProof/>
          </w:rPr>
          <w:fldChar w:fldCharType="end"/>
        </w:r>
      </w:hyperlink>
    </w:p>
    <w:p w14:paraId="76F686A2" w14:textId="14CAEF9B"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7" w:history="1">
        <w:r w:rsidR="007970A2" w:rsidRPr="001436B4">
          <w:rPr>
            <w:rStyle w:val="Hyperlink"/>
            <w:noProof/>
            <w:color w:val="auto"/>
          </w:rPr>
          <w:t>3.5.1 Login</w:t>
        </w:r>
        <w:r w:rsidR="007970A2" w:rsidRPr="001436B4">
          <w:rPr>
            <w:noProof/>
          </w:rPr>
          <w:tab/>
        </w:r>
        <w:r w:rsidR="007970A2" w:rsidRPr="001436B4">
          <w:rPr>
            <w:noProof/>
          </w:rPr>
          <w:fldChar w:fldCharType="begin"/>
        </w:r>
        <w:r w:rsidR="007970A2" w:rsidRPr="001436B4">
          <w:rPr>
            <w:noProof/>
          </w:rPr>
          <w:instrText xml:space="preserve"> PAGEREF _Toc240894227 \h </w:instrText>
        </w:r>
        <w:r w:rsidR="007970A2" w:rsidRPr="001436B4">
          <w:rPr>
            <w:noProof/>
          </w:rPr>
        </w:r>
        <w:r w:rsidR="007970A2" w:rsidRPr="001436B4">
          <w:rPr>
            <w:noProof/>
          </w:rPr>
          <w:fldChar w:fldCharType="separate"/>
        </w:r>
        <w:r w:rsidR="007970A2" w:rsidRPr="001436B4">
          <w:rPr>
            <w:noProof/>
          </w:rPr>
          <w:t>43</w:t>
        </w:r>
        <w:r w:rsidR="007970A2" w:rsidRPr="001436B4">
          <w:rPr>
            <w:noProof/>
          </w:rPr>
          <w:fldChar w:fldCharType="end"/>
        </w:r>
      </w:hyperlink>
    </w:p>
    <w:p w14:paraId="6A97E278" w14:textId="7C878AF7"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8" w:history="1">
        <w:r w:rsidR="007970A2" w:rsidRPr="001436B4">
          <w:rPr>
            <w:rStyle w:val="Hyperlink"/>
            <w:noProof/>
            <w:color w:val="auto"/>
          </w:rPr>
          <w:t>3.5.2 Courses and Lessons</w:t>
        </w:r>
        <w:r w:rsidR="007970A2" w:rsidRPr="001436B4">
          <w:rPr>
            <w:noProof/>
          </w:rPr>
          <w:tab/>
        </w:r>
        <w:r w:rsidR="007970A2" w:rsidRPr="001436B4">
          <w:rPr>
            <w:noProof/>
          </w:rPr>
          <w:fldChar w:fldCharType="begin"/>
        </w:r>
        <w:r w:rsidR="007970A2" w:rsidRPr="001436B4">
          <w:rPr>
            <w:noProof/>
          </w:rPr>
          <w:instrText xml:space="preserve"> PAGEREF _Toc240894228 \h </w:instrText>
        </w:r>
        <w:r w:rsidR="007970A2" w:rsidRPr="001436B4">
          <w:rPr>
            <w:noProof/>
          </w:rPr>
        </w:r>
        <w:r w:rsidR="007970A2" w:rsidRPr="001436B4">
          <w:rPr>
            <w:noProof/>
          </w:rPr>
          <w:fldChar w:fldCharType="separate"/>
        </w:r>
        <w:r w:rsidR="007970A2" w:rsidRPr="001436B4">
          <w:rPr>
            <w:noProof/>
          </w:rPr>
          <w:t>44</w:t>
        </w:r>
        <w:r w:rsidR="007970A2" w:rsidRPr="001436B4">
          <w:rPr>
            <w:noProof/>
          </w:rPr>
          <w:fldChar w:fldCharType="end"/>
        </w:r>
      </w:hyperlink>
    </w:p>
    <w:p w14:paraId="5FD80BE7" w14:textId="15205BBF"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29" w:history="1">
        <w:r w:rsidR="007970A2" w:rsidRPr="001436B4">
          <w:rPr>
            <w:rStyle w:val="Hyperlink"/>
            <w:noProof/>
            <w:color w:val="auto"/>
          </w:rPr>
          <w:t>3.5.3 Flashcards</w:t>
        </w:r>
        <w:r w:rsidR="007970A2" w:rsidRPr="001436B4">
          <w:rPr>
            <w:noProof/>
          </w:rPr>
          <w:tab/>
        </w:r>
        <w:r w:rsidR="007970A2" w:rsidRPr="001436B4">
          <w:rPr>
            <w:noProof/>
          </w:rPr>
          <w:fldChar w:fldCharType="begin"/>
        </w:r>
        <w:r w:rsidR="007970A2" w:rsidRPr="001436B4">
          <w:rPr>
            <w:noProof/>
          </w:rPr>
          <w:instrText xml:space="preserve"> PAGEREF _Toc240894229 \h </w:instrText>
        </w:r>
        <w:r w:rsidR="007970A2" w:rsidRPr="001436B4">
          <w:rPr>
            <w:noProof/>
          </w:rPr>
        </w:r>
        <w:r w:rsidR="007970A2" w:rsidRPr="001436B4">
          <w:rPr>
            <w:noProof/>
          </w:rPr>
          <w:fldChar w:fldCharType="separate"/>
        </w:r>
        <w:r w:rsidR="007970A2" w:rsidRPr="001436B4">
          <w:rPr>
            <w:noProof/>
          </w:rPr>
          <w:t>45</w:t>
        </w:r>
        <w:r w:rsidR="007970A2" w:rsidRPr="001436B4">
          <w:rPr>
            <w:noProof/>
          </w:rPr>
          <w:fldChar w:fldCharType="end"/>
        </w:r>
      </w:hyperlink>
    </w:p>
    <w:p w14:paraId="7E4D95D9" w14:textId="4409FF9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0" w:history="1">
        <w:r w:rsidR="007970A2" w:rsidRPr="001436B4">
          <w:rPr>
            <w:rStyle w:val="Hyperlink"/>
            <w:noProof/>
            <w:color w:val="auto"/>
          </w:rPr>
          <w:t>3.5.4 Pronunciation Practice</w:t>
        </w:r>
        <w:r w:rsidR="007970A2" w:rsidRPr="001436B4">
          <w:rPr>
            <w:noProof/>
          </w:rPr>
          <w:tab/>
        </w:r>
        <w:r w:rsidR="007970A2" w:rsidRPr="001436B4">
          <w:rPr>
            <w:noProof/>
          </w:rPr>
          <w:fldChar w:fldCharType="begin"/>
        </w:r>
        <w:r w:rsidR="007970A2" w:rsidRPr="001436B4">
          <w:rPr>
            <w:noProof/>
          </w:rPr>
          <w:instrText xml:space="preserve"> PAGEREF _Toc240894230 \h </w:instrText>
        </w:r>
        <w:r w:rsidR="007970A2" w:rsidRPr="001436B4">
          <w:rPr>
            <w:noProof/>
          </w:rPr>
        </w:r>
        <w:r w:rsidR="007970A2" w:rsidRPr="001436B4">
          <w:rPr>
            <w:noProof/>
          </w:rPr>
          <w:fldChar w:fldCharType="separate"/>
        </w:r>
        <w:r w:rsidR="007970A2" w:rsidRPr="001436B4">
          <w:rPr>
            <w:noProof/>
          </w:rPr>
          <w:t>46</w:t>
        </w:r>
        <w:r w:rsidR="007970A2" w:rsidRPr="001436B4">
          <w:rPr>
            <w:noProof/>
          </w:rPr>
          <w:fldChar w:fldCharType="end"/>
        </w:r>
      </w:hyperlink>
    </w:p>
    <w:p w14:paraId="017AAC7B" w14:textId="2BEECE6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1" w:history="1">
        <w:r w:rsidR="007970A2" w:rsidRPr="001436B4">
          <w:rPr>
            <w:rStyle w:val="Hyperlink"/>
            <w:noProof/>
            <w:color w:val="auto"/>
          </w:rPr>
          <w:t>3.5.5 Games</w:t>
        </w:r>
        <w:r w:rsidR="007970A2" w:rsidRPr="001436B4">
          <w:rPr>
            <w:noProof/>
          </w:rPr>
          <w:tab/>
        </w:r>
        <w:r w:rsidR="007970A2" w:rsidRPr="001436B4">
          <w:rPr>
            <w:noProof/>
          </w:rPr>
          <w:fldChar w:fldCharType="begin"/>
        </w:r>
        <w:r w:rsidR="007970A2" w:rsidRPr="001436B4">
          <w:rPr>
            <w:noProof/>
          </w:rPr>
          <w:instrText xml:space="preserve"> PAGEREF _Toc240894231 \h </w:instrText>
        </w:r>
        <w:r w:rsidR="007970A2" w:rsidRPr="001436B4">
          <w:rPr>
            <w:noProof/>
          </w:rPr>
        </w:r>
        <w:r w:rsidR="007970A2" w:rsidRPr="001436B4">
          <w:rPr>
            <w:noProof/>
          </w:rPr>
          <w:fldChar w:fldCharType="separate"/>
        </w:r>
        <w:r w:rsidR="007970A2" w:rsidRPr="001436B4">
          <w:rPr>
            <w:noProof/>
          </w:rPr>
          <w:t>47</w:t>
        </w:r>
        <w:r w:rsidR="007970A2" w:rsidRPr="001436B4">
          <w:rPr>
            <w:noProof/>
          </w:rPr>
          <w:fldChar w:fldCharType="end"/>
        </w:r>
      </w:hyperlink>
    </w:p>
    <w:p w14:paraId="5A37ADE5" w14:textId="276A6E73"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2" w:history="1">
        <w:r w:rsidR="007970A2" w:rsidRPr="001436B4">
          <w:rPr>
            <w:rStyle w:val="Hyperlink"/>
            <w:noProof/>
            <w:color w:val="auto"/>
          </w:rPr>
          <w:t>3.5.7 Parent and Session Tracking</w:t>
        </w:r>
        <w:r w:rsidR="007970A2" w:rsidRPr="001436B4">
          <w:rPr>
            <w:noProof/>
          </w:rPr>
          <w:tab/>
        </w:r>
        <w:r w:rsidR="007970A2" w:rsidRPr="001436B4">
          <w:rPr>
            <w:noProof/>
          </w:rPr>
          <w:fldChar w:fldCharType="begin"/>
        </w:r>
        <w:r w:rsidR="007970A2" w:rsidRPr="001436B4">
          <w:rPr>
            <w:noProof/>
          </w:rPr>
          <w:instrText xml:space="preserve"> PAGEREF _Toc240894232 \h </w:instrText>
        </w:r>
        <w:r w:rsidR="007970A2" w:rsidRPr="001436B4">
          <w:rPr>
            <w:noProof/>
          </w:rPr>
        </w:r>
        <w:r w:rsidR="007970A2" w:rsidRPr="001436B4">
          <w:rPr>
            <w:noProof/>
          </w:rPr>
          <w:fldChar w:fldCharType="separate"/>
        </w:r>
        <w:r w:rsidR="007970A2" w:rsidRPr="001436B4">
          <w:rPr>
            <w:noProof/>
          </w:rPr>
          <w:t>48</w:t>
        </w:r>
        <w:r w:rsidR="007970A2" w:rsidRPr="001436B4">
          <w:rPr>
            <w:noProof/>
          </w:rPr>
          <w:fldChar w:fldCharType="end"/>
        </w:r>
      </w:hyperlink>
    </w:p>
    <w:p w14:paraId="25170169" w14:textId="2A291C66"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3" w:history="1">
        <w:r w:rsidR="007970A2" w:rsidRPr="001436B4">
          <w:rPr>
            <w:rStyle w:val="Hyperlink"/>
            <w:noProof/>
            <w:color w:val="auto"/>
          </w:rPr>
          <w:t>3.5.8 QR Scanning</w:t>
        </w:r>
        <w:r w:rsidR="007970A2" w:rsidRPr="001436B4">
          <w:rPr>
            <w:noProof/>
          </w:rPr>
          <w:tab/>
        </w:r>
        <w:r w:rsidR="007970A2" w:rsidRPr="001436B4">
          <w:rPr>
            <w:noProof/>
          </w:rPr>
          <w:fldChar w:fldCharType="begin"/>
        </w:r>
        <w:r w:rsidR="007970A2" w:rsidRPr="001436B4">
          <w:rPr>
            <w:noProof/>
          </w:rPr>
          <w:instrText xml:space="preserve"> PAGEREF _Toc240894233 \h </w:instrText>
        </w:r>
        <w:r w:rsidR="007970A2" w:rsidRPr="001436B4">
          <w:rPr>
            <w:noProof/>
          </w:rPr>
        </w:r>
        <w:r w:rsidR="007970A2" w:rsidRPr="001436B4">
          <w:rPr>
            <w:noProof/>
          </w:rPr>
          <w:fldChar w:fldCharType="separate"/>
        </w:r>
        <w:r w:rsidR="007970A2" w:rsidRPr="001436B4">
          <w:rPr>
            <w:noProof/>
          </w:rPr>
          <w:t>49</w:t>
        </w:r>
        <w:r w:rsidR="007970A2" w:rsidRPr="001436B4">
          <w:rPr>
            <w:noProof/>
          </w:rPr>
          <w:fldChar w:fldCharType="end"/>
        </w:r>
      </w:hyperlink>
    </w:p>
    <w:p w14:paraId="7E9DE891" w14:textId="4DD666F8"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4" w:history="1">
        <w:r w:rsidR="007970A2" w:rsidRPr="001436B4">
          <w:rPr>
            <w:rStyle w:val="Hyperlink"/>
            <w:noProof/>
            <w:color w:val="auto"/>
          </w:rPr>
          <w:t>3.5.9 One-card AR</w:t>
        </w:r>
        <w:r w:rsidR="007970A2" w:rsidRPr="001436B4">
          <w:rPr>
            <w:noProof/>
          </w:rPr>
          <w:tab/>
        </w:r>
        <w:r w:rsidR="007970A2" w:rsidRPr="001436B4">
          <w:rPr>
            <w:noProof/>
          </w:rPr>
          <w:fldChar w:fldCharType="begin"/>
        </w:r>
        <w:r w:rsidR="007970A2" w:rsidRPr="001436B4">
          <w:rPr>
            <w:noProof/>
          </w:rPr>
          <w:instrText xml:space="preserve"> PAGEREF _Toc240894234 \h </w:instrText>
        </w:r>
        <w:r w:rsidR="007970A2" w:rsidRPr="001436B4">
          <w:rPr>
            <w:noProof/>
          </w:rPr>
        </w:r>
        <w:r w:rsidR="007970A2" w:rsidRPr="001436B4">
          <w:rPr>
            <w:noProof/>
          </w:rPr>
          <w:fldChar w:fldCharType="separate"/>
        </w:r>
        <w:r w:rsidR="007970A2" w:rsidRPr="001436B4">
          <w:rPr>
            <w:noProof/>
          </w:rPr>
          <w:t>50</w:t>
        </w:r>
        <w:r w:rsidR="007970A2" w:rsidRPr="001436B4">
          <w:rPr>
            <w:noProof/>
          </w:rPr>
          <w:fldChar w:fldCharType="end"/>
        </w:r>
      </w:hyperlink>
    </w:p>
    <w:p w14:paraId="0AEFF133" w14:textId="037DF3F7"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5" w:history="1">
        <w:r w:rsidR="007970A2" w:rsidRPr="001436B4">
          <w:rPr>
            <w:rStyle w:val="Hyperlink"/>
            <w:noProof/>
            <w:color w:val="auto"/>
          </w:rPr>
          <w:t>3.5.10 Chatbot Assistance</w:t>
        </w:r>
        <w:r w:rsidR="007970A2" w:rsidRPr="001436B4">
          <w:rPr>
            <w:noProof/>
          </w:rPr>
          <w:tab/>
        </w:r>
        <w:r w:rsidR="007970A2" w:rsidRPr="001436B4">
          <w:rPr>
            <w:noProof/>
          </w:rPr>
          <w:fldChar w:fldCharType="begin"/>
        </w:r>
        <w:r w:rsidR="007970A2" w:rsidRPr="001436B4">
          <w:rPr>
            <w:noProof/>
          </w:rPr>
          <w:instrText xml:space="preserve"> PAGEREF _Toc240894235 \h </w:instrText>
        </w:r>
        <w:r w:rsidR="007970A2" w:rsidRPr="001436B4">
          <w:rPr>
            <w:noProof/>
          </w:rPr>
        </w:r>
        <w:r w:rsidR="007970A2" w:rsidRPr="001436B4">
          <w:rPr>
            <w:noProof/>
          </w:rPr>
          <w:fldChar w:fldCharType="separate"/>
        </w:r>
        <w:r w:rsidR="007970A2" w:rsidRPr="001436B4">
          <w:rPr>
            <w:noProof/>
          </w:rPr>
          <w:t>51</w:t>
        </w:r>
        <w:r w:rsidR="007970A2" w:rsidRPr="001436B4">
          <w:rPr>
            <w:noProof/>
          </w:rPr>
          <w:fldChar w:fldCharType="end"/>
        </w:r>
      </w:hyperlink>
    </w:p>
    <w:p w14:paraId="3204E202" w14:textId="30A54DA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6" w:history="1">
        <w:r w:rsidR="007970A2" w:rsidRPr="001436B4">
          <w:rPr>
            <w:rStyle w:val="Hyperlink"/>
            <w:noProof/>
            <w:color w:val="auto"/>
          </w:rPr>
          <w:t>3.5.11 Learning Path</w:t>
        </w:r>
        <w:r w:rsidR="007970A2" w:rsidRPr="001436B4">
          <w:rPr>
            <w:noProof/>
          </w:rPr>
          <w:tab/>
        </w:r>
        <w:r w:rsidR="007970A2" w:rsidRPr="001436B4">
          <w:rPr>
            <w:noProof/>
          </w:rPr>
          <w:fldChar w:fldCharType="begin"/>
        </w:r>
        <w:r w:rsidR="007970A2" w:rsidRPr="001436B4">
          <w:rPr>
            <w:noProof/>
          </w:rPr>
          <w:instrText xml:space="preserve"> PAGEREF _Toc240894236 \h </w:instrText>
        </w:r>
        <w:r w:rsidR="007970A2" w:rsidRPr="001436B4">
          <w:rPr>
            <w:noProof/>
          </w:rPr>
        </w:r>
        <w:r w:rsidR="007970A2" w:rsidRPr="001436B4">
          <w:rPr>
            <w:noProof/>
          </w:rPr>
          <w:fldChar w:fldCharType="separate"/>
        </w:r>
        <w:r w:rsidR="007970A2" w:rsidRPr="001436B4">
          <w:rPr>
            <w:noProof/>
          </w:rPr>
          <w:t>52</w:t>
        </w:r>
        <w:r w:rsidR="007970A2" w:rsidRPr="001436B4">
          <w:rPr>
            <w:noProof/>
          </w:rPr>
          <w:fldChar w:fldCharType="end"/>
        </w:r>
      </w:hyperlink>
    </w:p>
    <w:p w14:paraId="005F2E36" w14:textId="427AA97B"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7" w:history="1">
        <w:r w:rsidR="007970A2" w:rsidRPr="001436B4">
          <w:rPr>
            <w:rStyle w:val="Hyperlink"/>
            <w:noProof/>
            <w:color w:val="auto"/>
          </w:rPr>
          <w:t>3.5.12 Leaderboard</w:t>
        </w:r>
        <w:r w:rsidR="007970A2" w:rsidRPr="001436B4">
          <w:rPr>
            <w:noProof/>
          </w:rPr>
          <w:tab/>
        </w:r>
        <w:r w:rsidR="007970A2" w:rsidRPr="001436B4">
          <w:rPr>
            <w:noProof/>
          </w:rPr>
          <w:fldChar w:fldCharType="begin"/>
        </w:r>
        <w:r w:rsidR="007970A2" w:rsidRPr="001436B4">
          <w:rPr>
            <w:noProof/>
          </w:rPr>
          <w:instrText xml:space="preserve"> PAGEREF _Toc240894237 \h </w:instrText>
        </w:r>
        <w:r w:rsidR="007970A2" w:rsidRPr="001436B4">
          <w:rPr>
            <w:noProof/>
          </w:rPr>
        </w:r>
        <w:r w:rsidR="007970A2" w:rsidRPr="001436B4">
          <w:rPr>
            <w:noProof/>
          </w:rPr>
          <w:fldChar w:fldCharType="separate"/>
        </w:r>
        <w:r w:rsidR="007970A2" w:rsidRPr="001436B4">
          <w:rPr>
            <w:noProof/>
          </w:rPr>
          <w:t>53</w:t>
        </w:r>
        <w:r w:rsidR="007970A2" w:rsidRPr="001436B4">
          <w:rPr>
            <w:noProof/>
          </w:rPr>
          <w:fldChar w:fldCharType="end"/>
        </w:r>
      </w:hyperlink>
    </w:p>
    <w:p w14:paraId="5E7C8C08" w14:textId="63439E64"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8" w:history="1">
        <w:r w:rsidR="007970A2" w:rsidRPr="001436B4">
          <w:rPr>
            <w:rStyle w:val="Hyperlink"/>
            <w:noProof/>
            <w:color w:val="auto"/>
          </w:rPr>
          <w:t>3.5.13 Daily Challenge</w:t>
        </w:r>
        <w:r w:rsidR="007970A2" w:rsidRPr="001436B4">
          <w:rPr>
            <w:noProof/>
          </w:rPr>
          <w:tab/>
        </w:r>
        <w:r w:rsidR="007970A2" w:rsidRPr="001436B4">
          <w:rPr>
            <w:noProof/>
          </w:rPr>
          <w:fldChar w:fldCharType="begin"/>
        </w:r>
        <w:r w:rsidR="007970A2" w:rsidRPr="001436B4">
          <w:rPr>
            <w:noProof/>
          </w:rPr>
          <w:instrText xml:space="preserve"> PAGEREF _Toc240894238 \h </w:instrText>
        </w:r>
        <w:r w:rsidR="007970A2" w:rsidRPr="001436B4">
          <w:rPr>
            <w:noProof/>
          </w:rPr>
        </w:r>
        <w:r w:rsidR="007970A2" w:rsidRPr="001436B4">
          <w:rPr>
            <w:noProof/>
          </w:rPr>
          <w:fldChar w:fldCharType="separate"/>
        </w:r>
        <w:r w:rsidR="007970A2" w:rsidRPr="001436B4">
          <w:rPr>
            <w:noProof/>
          </w:rPr>
          <w:t>54</w:t>
        </w:r>
        <w:r w:rsidR="007970A2" w:rsidRPr="001436B4">
          <w:rPr>
            <w:noProof/>
          </w:rPr>
          <w:fldChar w:fldCharType="end"/>
        </w:r>
      </w:hyperlink>
    </w:p>
    <w:p w14:paraId="6B14F482" w14:textId="24519080"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39" w:history="1">
        <w:r w:rsidR="007970A2" w:rsidRPr="001436B4">
          <w:rPr>
            <w:rStyle w:val="Hyperlink"/>
            <w:noProof/>
            <w:color w:val="auto"/>
          </w:rPr>
          <w:t>3.5.14 Pet Companion</w:t>
        </w:r>
        <w:r w:rsidR="007970A2" w:rsidRPr="001436B4">
          <w:rPr>
            <w:noProof/>
          </w:rPr>
          <w:tab/>
        </w:r>
        <w:r w:rsidR="007970A2" w:rsidRPr="001436B4">
          <w:rPr>
            <w:noProof/>
          </w:rPr>
          <w:fldChar w:fldCharType="begin"/>
        </w:r>
        <w:r w:rsidR="007970A2" w:rsidRPr="001436B4">
          <w:rPr>
            <w:noProof/>
          </w:rPr>
          <w:instrText xml:space="preserve"> PAGEREF _Toc240894239 \h </w:instrText>
        </w:r>
        <w:r w:rsidR="007970A2" w:rsidRPr="001436B4">
          <w:rPr>
            <w:noProof/>
          </w:rPr>
        </w:r>
        <w:r w:rsidR="007970A2" w:rsidRPr="001436B4">
          <w:rPr>
            <w:noProof/>
          </w:rPr>
          <w:fldChar w:fldCharType="separate"/>
        </w:r>
        <w:r w:rsidR="007970A2" w:rsidRPr="001436B4">
          <w:rPr>
            <w:noProof/>
          </w:rPr>
          <w:t>55</w:t>
        </w:r>
        <w:r w:rsidR="007970A2" w:rsidRPr="001436B4">
          <w:rPr>
            <w:noProof/>
          </w:rPr>
          <w:fldChar w:fldCharType="end"/>
        </w:r>
      </w:hyperlink>
    </w:p>
    <w:p w14:paraId="1DF51325" w14:textId="0DC0415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0" w:history="1">
        <w:r w:rsidR="007970A2" w:rsidRPr="001436B4">
          <w:rPr>
            <w:rStyle w:val="Hyperlink"/>
            <w:noProof/>
            <w:color w:val="auto"/>
          </w:rPr>
          <w:t>3.5.15 Word Check</w:t>
        </w:r>
        <w:r w:rsidR="007970A2" w:rsidRPr="001436B4">
          <w:rPr>
            <w:noProof/>
          </w:rPr>
          <w:tab/>
        </w:r>
        <w:r w:rsidR="007970A2" w:rsidRPr="001436B4">
          <w:rPr>
            <w:noProof/>
          </w:rPr>
          <w:fldChar w:fldCharType="begin"/>
        </w:r>
        <w:r w:rsidR="007970A2" w:rsidRPr="001436B4">
          <w:rPr>
            <w:noProof/>
          </w:rPr>
          <w:instrText xml:space="preserve"> PAGEREF _Toc240894240 \h </w:instrText>
        </w:r>
        <w:r w:rsidR="007970A2" w:rsidRPr="001436B4">
          <w:rPr>
            <w:noProof/>
          </w:rPr>
        </w:r>
        <w:r w:rsidR="007970A2" w:rsidRPr="001436B4">
          <w:rPr>
            <w:noProof/>
          </w:rPr>
          <w:fldChar w:fldCharType="separate"/>
        </w:r>
        <w:r w:rsidR="007970A2" w:rsidRPr="001436B4">
          <w:rPr>
            <w:noProof/>
          </w:rPr>
          <w:t>56</w:t>
        </w:r>
        <w:r w:rsidR="007970A2" w:rsidRPr="001436B4">
          <w:rPr>
            <w:noProof/>
          </w:rPr>
          <w:fldChar w:fldCharType="end"/>
        </w:r>
      </w:hyperlink>
    </w:p>
    <w:p w14:paraId="5DEC25EA" w14:textId="49642536"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1" w:history="1">
        <w:r w:rsidR="007970A2" w:rsidRPr="001436B4">
          <w:rPr>
            <w:rStyle w:val="Hyperlink"/>
            <w:noProof/>
            <w:color w:val="auto"/>
          </w:rPr>
          <w:t>3.5.16 Dictionary (Notebook)</w:t>
        </w:r>
        <w:r w:rsidR="007970A2" w:rsidRPr="001436B4">
          <w:rPr>
            <w:noProof/>
          </w:rPr>
          <w:tab/>
        </w:r>
        <w:r w:rsidR="007970A2" w:rsidRPr="001436B4">
          <w:rPr>
            <w:noProof/>
          </w:rPr>
          <w:fldChar w:fldCharType="begin"/>
        </w:r>
        <w:r w:rsidR="007970A2" w:rsidRPr="001436B4">
          <w:rPr>
            <w:noProof/>
          </w:rPr>
          <w:instrText xml:space="preserve"> PAGEREF _Toc240894241 \h </w:instrText>
        </w:r>
        <w:r w:rsidR="007970A2" w:rsidRPr="001436B4">
          <w:rPr>
            <w:noProof/>
          </w:rPr>
        </w:r>
        <w:r w:rsidR="007970A2" w:rsidRPr="001436B4">
          <w:rPr>
            <w:noProof/>
          </w:rPr>
          <w:fldChar w:fldCharType="separate"/>
        </w:r>
        <w:r w:rsidR="007970A2" w:rsidRPr="001436B4">
          <w:rPr>
            <w:noProof/>
          </w:rPr>
          <w:t>57</w:t>
        </w:r>
        <w:r w:rsidR="007970A2" w:rsidRPr="001436B4">
          <w:rPr>
            <w:noProof/>
          </w:rPr>
          <w:fldChar w:fldCharType="end"/>
        </w:r>
      </w:hyperlink>
    </w:p>
    <w:p w14:paraId="47777A0B" w14:textId="2D5FE6C2"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2" w:history="1">
        <w:r w:rsidR="007970A2" w:rsidRPr="001436B4">
          <w:rPr>
            <w:rStyle w:val="Hyperlink"/>
            <w:noProof/>
            <w:color w:val="auto"/>
          </w:rPr>
          <w:t>3.5.17 Translate</w:t>
        </w:r>
        <w:r w:rsidR="007970A2" w:rsidRPr="001436B4">
          <w:rPr>
            <w:noProof/>
          </w:rPr>
          <w:tab/>
        </w:r>
        <w:r w:rsidR="007970A2" w:rsidRPr="001436B4">
          <w:rPr>
            <w:noProof/>
          </w:rPr>
          <w:fldChar w:fldCharType="begin"/>
        </w:r>
        <w:r w:rsidR="007970A2" w:rsidRPr="001436B4">
          <w:rPr>
            <w:noProof/>
          </w:rPr>
          <w:instrText xml:space="preserve"> PAGEREF _Toc240894242 \h </w:instrText>
        </w:r>
        <w:r w:rsidR="007970A2" w:rsidRPr="001436B4">
          <w:rPr>
            <w:noProof/>
          </w:rPr>
        </w:r>
        <w:r w:rsidR="007970A2" w:rsidRPr="001436B4">
          <w:rPr>
            <w:noProof/>
          </w:rPr>
          <w:fldChar w:fldCharType="separate"/>
        </w:r>
        <w:r w:rsidR="007970A2" w:rsidRPr="001436B4">
          <w:rPr>
            <w:noProof/>
          </w:rPr>
          <w:t>58</w:t>
        </w:r>
        <w:r w:rsidR="007970A2" w:rsidRPr="001436B4">
          <w:rPr>
            <w:noProof/>
          </w:rPr>
          <w:fldChar w:fldCharType="end"/>
        </w:r>
      </w:hyperlink>
    </w:p>
    <w:p w14:paraId="4D91D163" w14:textId="2428D58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3" w:history="1">
        <w:r w:rsidR="007970A2" w:rsidRPr="001436B4">
          <w:rPr>
            <w:rStyle w:val="Hyperlink"/>
            <w:noProof/>
            <w:color w:val="auto"/>
          </w:rPr>
          <w:t>3.5.18 Multi-card AR</w:t>
        </w:r>
        <w:r w:rsidR="007970A2" w:rsidRPr="001436B4">
          <w:rPr>
            <w:noProof/>
          </w:rPr>
          <w:tab/>
        </w:r>
        <w:r w:rsidR="007970A2" w:rsidRPr="001436B4">
          <w:rPr>
            <w:noProof/>
          </w:rPr>
          <w:fldChar w:fldCharType="begin"/>
        </w:r>
        <w:r w:rsidR="007970A2" w:rsidRPr="001436B4">
          <w:rPr>
            <w:noProof/>
          </w:rPr>
          <w:instrText xml:space="preserve"> PAGEREF _Toc240894243 \h </w:instrText>
        </w:r>
        <w:r w:rsidR="007970A2" w:rsidRPr="001436B4">
          <w:rPr>
            <w:noProof/>
          </w:rPr>
        </w:r>
        <w:r w:rsidR="007970A2" w:rsidRPr="001436B4">
          <w:rPr>
            <w:noProof/>
          </w:rPr>
          <w:fldChar w:fldCharType="separate"/>
        </w:r>
        <w:r w:rsidR="007970A2" w:rsidRPr="001436B4">
          <w:rPr>
            <w:noProof/>
          </w:rPr>
          <w:t>59</w:t>
        </w:r>
        <w:r w:rsidR="007970A2" w:rsidRPr="001436B4">
          <w:rPr>
            <w:noProof/>
          </w:rPr>
          <w:fldChar w:fldCharType="end"/>
        </w:r>
      </w:hyperlink>
    </w:p>
    <w:p w14:paraId="6E1A9130" w14:textId="6B33624E"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4" w:history="1">
        <w:r w:rsidR="007970A2" w:rsidRPr="001436B4">
          <w:rPr>
            <w:rStyle w:val="Hyperlink"/>
            <w:noProof/>
            <w:color w:val="auto"/>
          </w:rPr>
          <w:t>3.5.19 Registration and Protected Learner Access</w:t>
        </w:r>
        <w:r w:rsidR="007970A2" w:rsidRPr="001436B4">
          <w:rPr>
            <w:noProof/>
          </w:rPr>
          <w:tab/>
        </w:r>
        <w:r w:rsidR="007970A2" w:rsidRPr="001436B4">
          <w:rPr>
            <w:noProof/>
          </w:rPr>
          <w:fldChar w:fldCharType="begin"/>
        </w:r>
        <w:r w:rsidR="007970A2" w:rsidRPr="001436B4">
          <w:rPr>
            <w:noProof/>
          </w:rPr>
          <w:instrText xml:space="preserve"> PAGEREF _Toc240894244 \h </w:instrText>
        </w:r>
        <w:r w:rsidR="007970A2" w:rsidRPr="001436B4">
          <w:rPr>
            <w:noProof/>
          </w:rPr>
        </w:r>
        <w:r w:rsidR="007970A2" w:rsidRPr="001436B4">
          <w:rPr>
            <w:noProof/>
          </w:rPr>
          <w:fldChar w:fldCharType="separate"/>
        </w:r>
        <w:r w:rsidR="007970A2" w:rsidRPr="001436B4">
          <w:rPr>
            <w:noProof/>
          </w:rPr>
          <w:t>60</w:t>
        </w:r>
        <w:r w:rsidR="007970A2" w:rsidRPr="001436B4">
          <w:rPr>
            <w:noProof/>
          </w:rPr>
          <w:fldChar w:fldCharType="end"/>
        </w:r>
      </w:hyperlink>
    </w:p>
    <w:p w14:paraId="0C40D08F" w14:textId="0AE4119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5" w:history="1">
        <w:r w:rsidR="007970A2" w:rsidRPr="001436B4">
          <w:rPr>
            <w:rStyle w:val="Hyperlink"/>
            <w:noProof/>
            <w:color w:val="auto"/>
          </w:rPr>
          <w:t>3.5.20 Administrative Learning-Content Management</w:t>
        </w:r>
        <w:r w:rsidR="007970A2" w:rsidRPr="001436B4">
          <w:rPr>
            <w:noProof/>
          </w:rPr>
          <w:tab/>
        </w:r>
        <w:r w:rsidR="007970A2" w:rsidRPr="001436B4">
          <w:rPr>
            <w:noProof/>
          </w:rPr>
          <w:fldChar w:fldCharType="begin"/>
        </w:r>
        <w:r w:rsidR="007970A2" w:rsidRPr="001436B4">
          <w:rPr>
            <w:noProof/>
          </w:rPr>
          <w:instrText xml:space="preserve"> PAGEREF _Toc240894245 \h </w:instrText>
        </w:r>
        <w:r w:rsidR="007970A2" w:rsidRPr="001436B4">
          <w:rPr>
            <w:noProof/>
          </w:rPr>
        </w:r>
        <w:r w:rsidR="007970A2" w:rsidRPr="001436B4">
          <w:rPr>
            <w:noProof/>
          </w:rPr>
          <w:fldChar w:fldCharType="separate"/>
        </w:r>
        <w:r w:rsidR="007970A2" w:rsidRPr="001436B4">
          <w:rPr>
            <w:noProof/>
          </w:rPr>
          <w:t>62</w:t>
        </w:r>
        <w:r w:rsidR="007970A2" w:rsidRPr="001436B4">
          <w:rPr>
            <w:noProof/>
          </w:rPr>
          <w:fldChar w:fldCharType="end"/>
        </w:r>
      </w:hyperlink>
    </w:p>
    <w:p w14:paraId="2D8DA3A4" w14:textId="51B68323"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46" w:history="1">
        <w:r w:rsidR="007970A2" w:rsidRPr="001436B4">
          <w:rPr>
            <w:rStyle w:val="Hyperlink"/>
            <w:noProof/>
            <w:color w:val="auto"/>
          </w:rPr>
          <w:t>3.6 Activity Diagram Analysis</w:t>
        </w:r>
        <w:r w:rsidR="007970A2" w:rsidRPr="001436B4">
          <w:rPr>
            <w:noProof/>
          </w:rPr>
          <w:tab/>
        </w:r>
        <w:r w:rsidR="007970A2" w:rsidRPr="001436B4">
          <w:rPr>
            <w:noProof/>
          </w:rPr>
          <w:fldChar w:fldCharType="begin"/>
        </w:r>
        <w:r w:rsidR="007970A2" w:rsidRPr="001436B4">
          <w:rPr>
            <w:noProof/>
          </w:rPr>
          <w:instrText xml:space="preserve"> PAGEREF _Toc240894246 \h </w:instrText>
        </w:r>
        <w:r w:rsidR="007970A2" w:rsidRPr="001436B4">
          <w:rPr>
            <w:noProof/>
          </w:rPr>
        </w:r>
        <w:r w:rsidR="007970A2" w:rsidRPr="001436B4">
          <w:rPr>
            <w:noProof/>
          </w:rPr>
          <w:fldChar w:fldCharType="separate"/>
        </w:r>
        <w:r w:rsidR="007970A2" w:rsidRPr="001436B4">
          <w:rPr>
            <w:noProof/>
          </w:rPr>
          <w:t>62</w:t>
        </w:r>
        <w:r w:rsidR="007970A2" w:rsidRPr="001436B4">
          <w:rPr>
            <w:noProof/>
          </w:rPr>
          <w:fldChar w:fldCharType="end"/>
        </w:r>
      </w:hyperlink>
    </w:p>
    <w:p w14:paraId="2DCB8C11" w14:textId="4A737BAB"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7" w:history="1">
        <w:r w:rsidR="007970A2" w:rsidRPr="001436B4">
          <w:rPr>
            <w:rStyle w:val="Hyperlink"/>
            <w:noProof/>
            <w:color w:val="auto"/>
          </w:rPr>
          <w:t>3.6.1 Learner Learning, Reward and Progress Flow</w:t>
        </w:r>
        <w:r w:rsidR="007970A2" w:rsidRPr="001436B4">
          <w:rPr>
            <w:noProof/>
          </w:rPr>
          <w:tab/>
        </w:r>
        <w:r w:rsidR="007970A2" w:rsidRPr="001436B4">
          <w:rPr>
            <w:noProof/>
          </w:rPr>
          <w:fldChar w:fldCharType="begin"/>
        </w:r>
        <w:r w:rsidR="007970A2" w:rsidRPr="001436B4">
          <w:rPr>
            <w:noProof/>
          </w:rPr>
          <w:instrText xml:space="preserve"> PAGEREF _Toc240894247 \h </w:instrText>
        </w:r>
        <w:r w:rsidR="007970A2" w:rsidRPr="001436B4">
          <w:rPr>
            <w:noProof/>
          </w:rPr>
        </w:r>
        <w:r w:rsidR="007970A2" w:rsidRPr="001436B4">
          <w:rPr>
            <w:noProof/>
          </w:rPr>
          <w:fldChar w:fldCharType="separate"/>
        </w:r>
        <w:r w:rsidR="007970A2" w:rsidRPr="001436B4">
          <w:rPr>
            <w:noProof/>
          </w:rPr>
          <w:t>62</w:t>
        </w:r>
        <w:r w:rsidR="007970A2" w:rsidRPr="001436B4">
          <w:rPr>
            <w:noProof/>
          </w:rPr>
          <w:fldChar w:fldCharType="end"/>
        </w:r>
      </w:hyperlink>
    </w:p>
    <w:p w14:paraId="74C93892" w14:textId="0CA9BA75"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8" w:history="1">
        <w:r w:rsidR="007970A2" w:rsidRPr="001436B4">
          <w:rPr>
            <w:rStyle w:val="Hyperlink"/>
            <w:noProof/>
            <w:color w:val="auto"/>
          </w:rPr>
          <w:t>3.6.2 QR-Based AR Learning Flow</w:t>
        </w:r>
        <w:r w:rsidR="007970A2" w:rsidRPr="001436B4">
          <w:rPr>
            <w:noProof/>
          </w:rPr>
          <w:tab/>
        </w:r>
        <w:r w:rsidR="007970A2" w:rsidRPr="001436B4">
          <w:rPr>
            <w:noProof/>
          </w:rPr>
          <w:fldChar w:fldCharType="begin"/>
        </w:r>
        <w:r w:rsidR="007970A2" w:rsidRPr="001436B4">
          <w:rPr>
            <w:noProof/>
          </w:rPr>
          <w:instrText xml:space="preserve"> PAGEREF _Toc240894248 \h </w:instrText>
        </w:r>
        <w:r w:rsidR="007970A2" w:rsidRPr="001436B4">
          <w:rPr>
            <w:noProof/>
          </w:rPr>
        </w:r>
        <w:r w:rsidR="007970A2" w:rsidRPr="001436B4">
          <w:rPr>
            <w:noProof/>
          </w:rPr>
          <w:fldChar w:fldCharType="separate"/>
        </w:r>
        <w:r w:rsidR="007970A2" w:rsidRPr="001436B4">
          <w:rPr>
            <w:noProof/>
          </w:rPr>
          <w:t>63</w:t>
        </w:r>
        <w:r w:rsidR="007970A2" w:rsidRPr="001436B4">
          <w:rPr>
            <w:noProof/>
          </w:rPr>
          <w:fldChar w:fldCharType="end"/>
        </w:r>
      </w:hyperlink>
    </w:p>
    <w:p w14:paraId="668C356B" w14:textId="483C091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49" w:history="1">
        <w:r w:rsidR="007970A2" w:rsidRPr="001436B4">
          <w:rPr>
            <w:rStyle w:val="Hyperlink"/>
            <w:noProof/>
            <w:color w:val="auto"/>
          </w:rPr>
          <w:t>3.6.3 Child Session and Parent-Controlled Break Flow</w:t>
        </w:r>
        <w:r w:rsidR="007970A2" w:rsidRPr="001436B4">
          <w:rPr>
            <w:noProof/>
          </w:rPr>
          <w:tab/>
        </w:r>
        <w:r w:rsidR="007970A2" w:rsidRPr="001436B4">
          <w:rPr>
            <w:noProof/>
          </w:rPr>
          <w:fldChar w:fldCharType="begin"/>
        </w:r>
        <w:r w:rsidR="007970A2" w:rsidRPr="001436B4">
          <w:rPr>
            <w:noProof/>
          </w:rPr>
          <w:instrText xml:space="preserve"> PAGEREF _Toc240894249 \h </w:instrText>
        </w:r>
        <w:r w:rsidR="007970A2" w:rsidRPr="001436B4">
          <w:rPr>
            <w:noProof/>
          </w:rPr>
        </w:r>
        <w:r w:rsidR="007970A2" w:rsidRPr="001436B4">
          <w:rPr>
            <w:noProof/>
          </w:rPr>
          <w:fldChar w:fldCharType="separate"/>
        </w:r>
        <w:r w:rsidR="007970A2" w:rsidRPr="001436B4">
          <w:rPr>
            <w:noProof/>
          </w:rPr>
          <w:t>65</w:t>
        </w:r>
        <w:r w:rsidR="007970A2" w:rsidRPr="001436B4">
          <w:rPr>
            <w:noProof/>
          </w:rPr>
          <w:fldChar w:fldCharType="end"/>
        </w:r>
      </w:hyperlink>
    </w:p>
    <w:p w14:paraId="2BEA37CB" w14:textId="69BC6D9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0" w:history="1">
        <w:r w:rsidR="007970A2" w:rsidRPr="001436B4">
          <w:rPr>
            <w:rStyle w:val="Hyperlink"/>
            <w:noProof/>
            <w:color w:val="auto"/>
          </w:rPr>
          <w:t>3.6.4 Administrative Learning-Content Lifecycle</w:t>
        </w:r>
        <w:r w:rsidR="007970A2" w:rsidRPr="001436B4">
          <w:rPr>
            <w:noProof/>
          </w:rPr>
          <w:tab/>
        </w:r>
        <w:r w:rsidR="007970A2" w:rsidRPr="001436B4">
          <w:rPr>
            <w:noProof/>
          </w:rPr>
          <w:fldChar w:fldCharType="begin"/>
        </w:r>
        <w:r w:rsidR="007970A2" w:rsidRPr="001436B4">
          <w:rPr>
            <w:noProof/>
          </w:rPr>
          <w:instrText xml:space="preserve"> PAGEREF _Toc240894250 \h </w:instrText>
        </w:r>
        <w:r w:rsidR="007970A2" w:rsidRPr="001436B4">
          <w:rPr>
            <w:noProof/>
          </w:rPr>
        </w:r>
        <w:r w:rsidR="007970A2" w:rsidRPr="001436B4">
          <w:rPr>
            <w:noProof/>
          </w:rPr>
          <w:fldChar w:fldCharType="separate"/>
        </w:r>
        <w:r w:rsidR="007970A2" w:rsidRPr="001436B4">
          <w:rPr>
            <w:noProof/>
          </w:rPr>
          <w:t>65</w:t>
        </w:r>
        <w:r w:rsidR="007970A2" w:rsidRPr="001436B4">
          <w:rPr>
            <w:noProof/>
          </w:rPr>
          <w:fldChar w:fldCharType="end"/>
        </w:r>
      </w:hyperlink>
    </w:p>
    <w:p w14:paraId="536B2C21" w14:textId="25E138E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1" w:history="1">
        <w:r w:rsidR="007970A2" w:rsidRPr="001436B4">
          <w:rPr>
            <w:rStyle w:val="Hyperlink"/>
            <w:noProof/>
            <w:color w:val="auto"/>
          </w:rPr>
          <w:t>3.6.5 Account Registration and Protected Access</w:t>
        </w:r>
        <w:r w:rsidR="007970A2" w:rsidRPr="001436B4">
          <w:rPr>
            <w:noProof/>
          </w:rPr>
          <w:tab/>
        </w:r>
        <w:r w:rsidR="007970A2" w:rsidRPr="001436B4">
          <w:rPr>
            <w:noProof/>
          </w:rPr>
          <w:fldChar w:fldCharType="begin"/>
        </w:r>
        <w:r w:rsidR="007970A2" w:rsidRPr="001436B4">
          <w:rPr>
            <w:noProof/>
          </w:rPr>
          <w:instrText xml:space="preserve"> PAGEREF _Toc240894251 \h </w:instrText>
        </w:r>
        <w:r w:rsidR="007970A2" w:rsidRPr="001436B4">
          <w:rPr>
            <w:noProof/>
          </w:rPr>
        </w:r>
        <w:r w:rsidR="007970A2" w:rsidRPr="001436B4">
          <w:rPr>
            <w:noProof/>
          </w:rPr>
          <w:fldChar w:fldCharType="separate"/>
        </w:r>
        <w:r w:rsidR="007970A2" w:rsidRPr="001436B4">
          <w:rPr>
            <w:noProof/>
          </w:rPr>
          <w:t>65</w:t>
        </w:r>
        <w:r w:rsidR="007970A2" w:rsidRPr="001436B4">
          <w:rPr>
            <w:noProof/>
          </w:rPr>
          <w:fldChar w:fldCharType="end"/>
        </w:r>
      </w:hyperlink>
    </w:p>
    <w:p w14:paraId="5188CF78" w14:textId="339C48B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2" w:history="1">
        <w:r w:rsidR="007970A2" w:rsidRPr="001436B4">
          <w:rPr>
            <w:rStyle w:val="Hyperlink"/>
            <w:noProof/>
            <w:color w:val="auto"/>
          </w:rPr>
          <w:t>3.6.6 Course, Lesson and Flashcard Learning Flow</w:t>
        </w:r>
        <w:r w:rsidR="007970A2" w:rsidRPr="001436B4">
          <w:rPr>
            <w:noProof/>
          </w:rPr>
          <w:tab/>
        </w:r>
        <w:r w:rsidR="007970A2" w:rsidRPr="001436B4">
          <w:rPr>
            <w:noProof/>
          </w:rPr>
          <w:fldChar w:fldCharType="begin"/>
        </w:r>
        <w:r w:rsidR="007970A2" w:rsidRPr="001436B4">
          <w:rPr>
            <w:noProof/>
          </w:rPr>
          <w:instrText xml:space="preserve"> PAGEREF _Toc240894252 \h </w:instrText>
        </w:r>
        <w:r w:rsidR="007970A2" w:rsidRPr="001436B4">
          <w:rPr>
            <w:noProof/>
          </w:rPr>
        </w:r>
        <w:r w:rsidR="007970A2" w:rsidRPr="001436B4">
          <w:rPr>
            <w:noProof/>
          </w:rPr>
          <w:fldChar w:fldCharType="separate"/>
        </w:r>
        <w:r w:rsidR="007970A2" w:rsidRPr="001436B4">
          <w:rPr>
            <w:noProof/>
          </w:rPr>
          <w:t>66</w:t>
        </w:r>
        <w:r w:rsidR="007970A2" w:rsidRPr="001436B4">
          <w:rPr>
            <w:noProof/>
          </w:rPr>
          <w:fldChar w:fldCharType="end"/>
        </w:r>
      </w:hyperlink>
    </w:p>
    <w:p w14:paraId="088C1480" w14:textId="21CB7CBD"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3" w:history="1">
        <w:r w:rsidR="007970A2" w:rsidRPr="001436B4">
          <w:rPr>
            <w:rStyle w:val="Hyperlink"/>
            <w:noProof/>
            <w:color w:val="auto"/>
          </w:rPr>
          <w:t>3.6.7 Pronunciation Capture and Feedback Flow</w:t>
        </w:r>
        <w:r w:rsidR="007970A2" w:rsidRPr="001436B4">
          <w:rPr>
            <w:noProof/>
          </w:rPr>
          <w:tab/>
        </w:r>
        <w:r w:rsidR="007970A2" w:rsidRPr="001436B4">
          <w:rPr>
            <w:noProof/>
          </w:rPr>
          <w:fldChar w:fldCharType="begin"/>
        </w:r>
        <w:r w:rsidR="007970A2" w:rsidRPr="001436B4">
          <w:rPr>
            <w:noProof/>
          </w:rPr>
          <w:instrText xml:space="preserve"> PAGEREF _Toc240894253 \h </w:instrText>
        </w:r>
        <w:r w:rsidR="007970A2" w:rsidRPr="001436B4">
          <w:rPr>
            <w:noProof/>
          </w:rPr>
        </w:r>
        <w:r w:rsidR="007970A2" w:rsidRPr="001436B4">
          <w:rPr>
            <w:noProof/>
          </w:rPr>
          <w:fldChar w:fldCharType="separate"/>
        </w:r>
        <w:r w:rsidR="007970A2" w:rsidRPr="001436B4">
          <w:rPr>
            <w:noProof/>
          </w:rPr>
          <w:t>67</w:t>
        </w:r>
        <w:r w:rsidR="007970A2" w:rsidRPr="001436B4">
          <w:rPr>
            <w:noProof/>
          </w:rPr>
          <w:fldChar w:fldCharType="end"/>
        </w:r>
      </w:hyperlink>
    </w:p>
    <w:p w14:paraId="00FB272E" w14:textId="1B1D1930"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4" w:history="1">
        <w:r w:rsidR="007970A2" w:rsidRPr="001436B4">
          <w:rPr>
            <w:rStyle w:val="Hyperlink"/>
            <w:noProof/>
            <w:color w:val="auto"/>
          </w:rPr>
          <w:t>3.6.8 Game Completion and Authoritative Reward Flow</w:t>
        </w:r>
        <w:r w:rsidR="007970A2" w:rsidRPr="001436B4">
          <w:rPr>
            <w:noProof/>
          </w:rPr>
          <w:tab/>
        </w:r>
        <w:r w:rsidR="007970A2" w:rsidRPr="001436B4">
          <w:rPr>
            <w:noProof/>
          </w:rPr>
          <w:fldChar w:fldCharType="begin"/>
        </w:r>
        <w:r w:rsidR="007970A2" w:rsidRPr="001436B4">
          <w:rPr>
            <w:noProof/>
          </w:rPr>
          <w:instrText xml:space="preserve"> PAGEREF _Toc240894254 \h </w:instrText>
        </w:r>
        <w:r w:rsidR="007970A2" w:rsidRPr="001436B4">
          <w:rPr>
            <w:noProof/>
          </w:rPr>
        </w:r>
        <w:r w:rsidR="007970A2" w:rsidRPr="001436B4">
          <w:rPr>
            <w:noProof/>
          </w:rPr>
          <w:fldChar w:fldCharType="separate"/>
        </w:r>
        <w:r w:rsidR="007970A2" w:rsidRPr="001436B4">
          <w:rPr>
            <w:noProof/>
          </w:rPr>
          <w:t>67</w:t>
        </w:r>
        <w:r w:rsidR="007970A2" w:rsidRPr="001436B4">
          <w:rPr>
            <w:noProof/>
          </w:rPr>
          <w:fldChar w:fldCharType="end"/>
        </w:r>
      </w:hyperlink>
    </w:p>
    <w:p w14:paraId="3E1AB76C" w14:textId="0C67C1B6"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5" w:history="1">
        <w:r w:rsidR="007970A2" w:rsidRPr="001436B4">
          <w:rPr>
            <w:rStyle w:val="Hyperlink"/>
            <w:noProof/>
            <w:color w:val="auto"/>
          </w:rPr>
          <w:t>3.6.9 Learning Path, Daily Challenge and Progress Views</w:t>
        </w:r>
        <w:r w:rsidR="007970A2" w:rsidRPr="001436B4">
          <w:rPr>
            <w:noProof/>
          </w:rPr>
          <w:tab/>
        </w:r>
        <w:r w:rsidR="007970A2" w:rsidRPr="001436B4">
          <w:rPr>
            <w:noProof/>
          </w:rPr>
          <w:fldChar w:fldCharType="begin"/>
        </w:r>
        <w:r w:rsidR="007970A2" w:rsidRPr="001436B4">
          <w:rPr>
            <w:noProof/>
          </w:rPr>
          <w:instrText xml:space="preserve"> PAGEREF _Toc240894255 \h </w:instrText>
        </w:r>
        <w:r w:rsidR="007970A2" w:rsidRPr="001436B4">
          <w:rPr>
            <w:noProof/>
          </w:rPr>
        </w:r>
        <w:r w:rsidR="007970A2" w:rsidRPr="001436B4">
          <w:rPr>
            <w:noProof/>
          </w:rPr>
          <w:fldChar w:fldCharType="separate"/>
        </w:r>
        <w:r w:rsidR="007970A2" w:rsidRPr="001436B4">
          <w:rPr>
            <w:noProof/>
          </w:rPr>
          <w:t>68</w:t>
        </w:r>
        <w:r w:rsidR="007970A2" w:rsidRPr="001436B4">
          <w:rPr>
            <w:noProof/>
          </w:rPr>
          <w:fldChar w:fldCharType="end"/>
        </w:r>
      </w:hyperlink>
    </w:p>
    <w:p w14:paraId="21FB8E6B" w14:textId="7EEB2FA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6" w:history="1">
        <w:r w:rsidR="007970A2" w:rsidRPr="001436B4">
          <w:rPr>
            <w:rStyle w:val="Hyperlink"/>
            <w:noProof/>
            <w:color w:val="auto"/>
          </w:rPr>
          <w:t>3.6.10 Dictionary, Notebook, Translation and Chat Support</w:t>
        </w:r>
        <w:r w:rsidR="007970A2" w:rsidRPr="001436B4">
          <w:rPr>
            <w:noProof/>
          </w:rPr>
          <w:tab/>
        </w:r>
        <w:r w:rsidR="007970A2" w:rsidRPr="001436B4">
          <w:rPr>
            <w:noProof/>
          </w:rPr>
          <w:fldChar w:fldCharType="begin"/>
        </w:r>
        <w:r w:rsidR="007970A2" w:rsidRPr="001436B4">
          <w:rPr>
            <w:noProof/>
          </w:rPr>
          <w:instrText xml:space="preserve"> PAGEREF _Toc240894256 \h </w:instrText>
        </w:r>
        <w:r w:rsidR="007970A2" w:rsidRPr="001436B4">
          <w:rPr>
            <w:noProof/>
          </w:rPr>
        </w:r>
        <w:r w:rsidR="007970A2" w:rsidRPr="001436B4">
          <w:rPr>
            <w:noProof/>
          </w:rPr>
          <w:fldChar w:fldCharType="separate"/>
        </w:r>
        <w:r w:rsidR="007970A2" w:rsidRPr="001436B4">
          <w:rPr>
            <w:noProof/>
          </w:rPr>
          <w:t>68</w:t>
        </w:r>
        <w:r w:rsidR="007970A2" w:rsidRPr="001436B4">
          <w:rPr>
            <w:noProof/>
          </w:rPr>
          <w:fldChar w:fldCharType="end"/>
        </w:r>
      </w:hyperlink>
    </w:p>
    <w:p w14:paraId="4A935831" w14:textId="019B85C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7" w:history="1">
        <w:r w:rsidR="007970A2" w:rsidRPr="001436B4">
          <w:rPr>
            <w:rStyle w:val="Hyperlink"/>
            <w:noProof/>
            <w:color w:val="auto"/>
          </w:rPr>
          <w:t>3.6.11 Profile and Notification Preference Flow</w:t>
        </w:r>
        <w:r w:rsidR="007970A2" w:rsidRPr="001436B4">
          <w:rPr>
            <w:noProof/>
          </w:rPr>
          <w:tab/>
        </w:r>
        <w:r w:rsidR="007970A2" w:rsidRPr="001436B4">
          <w:rPr>
            <w:noProof/>
          </w:rPr>
          <w:fldChar w:fldCharType="begin"/>
        </w:r>
        <w:r w:rsidR="007970A2" w:rsidRPr="001436B4">
          <w:rPr>
            <w:noProof/>
          </w:rPr>
          <w:instrText xml:space="preserve"> PAGEREF _Toc240894257 \h </w:instrText>
        </w:r>
        <w:r w:rsidR="007970A2" w:rsidRPr="001436B4">
          <w:rPr>
            <w:noProof/>
          </w:rPr>
        </w:r>
        <w:r w:rsidR="007970A2" w:rsidRPr="001436B4">
          <w:rPr>
            <w:noProof/>
          </w:rPr>
          <w:fldChar w:fldCharType="separate"/>
        </w:r>
        <w:r w:rsidR="007970A2" w:rsidRPr="001436B4">
          <w:rPr>
            <w:noProof/>
          </w:rPr>
          <w:t>69</w:t>
        </w:r>
        <w:r w:rsidR="007970A2" w:rsidRPr="001436B4">
          <w:rPr>
            <w:noProof/>
          </w:rPr>
          <w:fldChar w:fldCharType="end"/>
        </w:r>
      </w:hyperlink>
    </w:p>
    <w:p w14:paraId="11AB27EB" w14:textId="3A568B5C"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58" w:history="1">
        <w:r w:rsidR="007970A2" w:rsidRPr="001436B4">
          <w:rPr>
            <w:rStyle w:val="Hyperlink"/>
            <w:noProof/>
            <w:color w:val="auto"/>
          </w:rPr>
          <w:t>3.6.12 Administrative Learner Review, Goals, Analytics and Monitoring</w:t>
        </w:r>
        <w:r w:rsidR="007970A2" w:rsidRPr="001436B4">
          <w:rPr>
            <w:noProof/>
          </w:rPr>
          <w:tab/>
        </w:r>
        <w:r w:rsidR="007970A2" w:rsidRPr="001436B4">
          <w:rPr>
            <w:noProof/>
          </w:rPr>
          <w:fldChar w:fldCharType="begin"/>
        </w:r>
        <w:r w:rsidR="007970A2" w:rsidRPr="001436B4">
          <w:rPr>
            <w:noProof/>
          </w:rPr>
          <w:instrText xml:space="preserve"> PAGEREF _Toc240894258 \h </w:instrText>
        </w:r>
        <w:r w:rsidR="007970A2" w:rsidRPr="001436B4">
          <w:rPr>
            <w:noProof/>
          </w:rPr>
        </w:r>
        <w:r w:rsidR="007970A2" w:rsidRPr="001436B4">
          <w:rPr>
            <w:noProof/>
          </w:rPr>
          <w:fldChar w:fldCharType="separate"/>
        </w:r>
        <w:r w:rsidR="007970A2" w:rsidRPr="001436B4">
          <w:rPr>
            <w:noProof/>
          </w:rPr>
          <w:t>69</w:t>
        </w:r>
        <w:r w:rsidR="007970A2" w:rsidRPr="001436B4">
          <w:rPr>
            <w:noProof/>
          </w:rPr>
          <w:fldChar w:fldCharType="end"/>
        </w:r>
      </w:hyperlink>
    </w:p>
    <w:p w14:paraId="6E272D39" w14:textId="616F7187"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59" w:history="1">
        <w:r w:rsidR="007970A2" w:rsidRPr="001436B4">
          <w:rPr>
            <w:rStyle w:val="Hyperlink"/>
            <w:noProof/>
            <w:color w:val="auto"/>
          </w:rPr>
          <w:t>3.7 Data-Flow Analysis</w:t>
        </w:r>
        <w:r w:rsidR="007970A2" w:rsidRPr="001436B4">
          <w:rPr>
            <w:noProof/>
          </w:rPr>
          <w:tab/>
        </w:r>
        <w:r w:rsidR="007970A2" w:rsidRPr="001436B4">
          <w:rPr>
            <w:noProof/>
          </w:rPr>
          <w:fldChar w:fldCharType="begin"/>
        </w:r>
        <w:r w:rsidR="007970A2" w:rsidRPr="001436B4">
          <w:rPr>
            <w:noProof/>
          </w:rPr>
          <w:instrText xml:space="preserve"> PAGEREF _Toc240894259 \h </w:instrText>
        </w:r>
        <w:r w:rsidR="007970A2" w:rsidRPr="001436B4">
          <w:rPr>
            <w:noProof/>
          </w:rPr>
        </w:r>
        <w:r w:rsidR="007970A2" w:rsidRPr="001436B4">
          <w:rPr>
            <w:noProof/>
          </w:rPr>
          <w:fldChar w:fldCharType="separate"/>
        </w:r>
        <w:r w:rsidR="007970A2" w:rsidRPr="001436B4">
          <w:rPr>
            <w:noProof/>
          </w:rPr>
          <w:t>70</w:t>
        </w:r>
        <w:r w:rsidR="007970A2" w:rsidRPr="001436B4">
          <w:rPr>
            <w:noProof/>
          </w:rPr>
          <w:fldChar w:fldCharType="end"/>
        </w:r>
      </w:hyperlink>
    </w:p>
    <w:p w14:paraId="6FFECF27" w14:textId="6865A79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0" w:history="1">
        <w:r w:rsidR="007970A2" w:rsidRPr="001436B4">
          <w:rPr>
            <w:rStyle w:val="Hyperlink"/>
            <w:noProof/>
            <w:color w:val="auto"/>
          </w:rPr>
          <w:t>3.7.1 Context Diagram</w:t>
        </w:r>
        <w:r w:rsidR="007970A2" w:rsidRPr="001436B4">
          <w:rPr>
            <w:noProof/>
          </w:rPr>
          <w:tab/>
        </w:r>
        <w:r w:rsidR="007970A2" w:rsidRPr="001436B4">
          <w:rPr>
            <w:noProof/>
          </w:rPr>
          <w:fldChar w:fldCharType="begin"/>
        </w:r>
        <w:r w:rsidR="007970A2" w:rsidRPr="001436B4">
          <w:rPr>
            <w:noProof/>
          </w:rPr>
          <w:instrText xml:space="preserve"> PAGEREF _Toc240894260 \h </w:instrText>
        </w:r>
        <w:r w:rsidR="007970A2" w:rsidRPr="001436B4">
          <w:rPr>
            <w:noProof/>
          </w:rPr>
        </w:r>
        <w:r w:rsidR="007970A2" w:rsidRPr="001436B4">
          <w:rPr>
            <w:noProof/>
          </w:rPr>
          <w:fldChar w:fldCharType="separate"/>
        </w:r>
        <w:r w:rsidR="007970A2" w:rsidRPr="001436B4">
          <w:rPr>
            <w:noProof/>
          </w:rPr>
          <w:t>70</w:t>
        </w:r>
        <w:r w:rsidR="007970A2" w:rsidRPr="001436B4">
          <w:rPr>
            <w:noProof/>
          </w:rPr>
          <w:fldChar w:fldCharType="end"/>
        </w:r>
      </w:hyperlink>
    </w:p>
    <w:p w14:paraId="1D5DF74B" w14:textId="401EBDC2"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1" w:history="1">
        <w:r w:rsidR="007970A2" w:rsidRPr="001436B4">
          <w:rPr>
            <w:rStyle w:val="Hyperlink"/>
            <w:noProof/>
            <w:color w:val="auto"/>
          </w:rPr>
          <w:t>3.7.2 DFD Level 0</w:t>
        </w:r>
        <w:r w:rsidR="007970A2" w:rsidRPr="001436B4">
          <w:rPr>
            <w:noProof/>
          </w:rPr>
          <w:tab/>
        </w:r>
        <w:r w:rsidR="007970A2" w:rsidRPr="001436B4">
          <w:rPr>
            <w:noProof/>
          </w:rPr>
          <w:fldChar w:fldCharType="begin"/>
        </w:r>
        <w:r w:rsidR="007970A2" w:rsidRPr="001436B4">
          <w:rPr>
            <w:noProof/>
          </w:rPr>
          <w:instrText xml:space="preserve"> PAGEREF _Toc240894261 \h </w:instrText>
        </w:r>
        <w:r w:rsidR="007970A2" w:rsidRPr="001436B4">
          <w:rPr>
            <w:noProof/>
          </w:rPr>
        </w:r>
        <w:r w:rsidR="007970A2" w:rsidRPr="001436B4">
          <w:rPr>
            <w:noProof/>
          </w:rPr>
          <w:fldChar w:fldCharType="separate"/>
        </w:r>
        <w:r w:rsidR="007970A2" w:rsidRPr="001436B4">
          <w:rPr>
            <w:noProof/>
          </w:rPr>
          <w:t>71</w:t>
        </w:r>
        <w:r w:rsidR="007970A2" w:rsidRPr="001436B4">
          <w:rPr>
            <w:noProof/>
          </w:rPr>
          <w:fldChar w:fldCharType="end"/>
        </w:r>
      </w:hyperlink>
    </w:p>
    <w:p w14:paraId="38E4AFEB" w14:textId="41948D6A"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2" w:history="1">
        <w:r w:rsidR="007970A2" w:rsidRPr="001436B4">
          <w:rPr>
            <w:rStyle w:val="Hyperlink"/>
            <w:noProof/>
            <w:color w:val="auto"/>
          </w:rPr>
          <w:t xml:space="preserve">3.7.3 DFD Level 1 </w:t>
        </w:r>
        <w:r w:rsidR="00A61443" w:rsidRPr="001436B4">
          <w:rPr>
            <w:rStyle w:val="Hyperlink"/>
            <w:noProof/>
            <w:color w:val="auto"/>
          </w:rPr>
          <w:t>–</w:t>
        </w:r>
        <w:r w:rsidR="007970A2" w:rsidRPr="001436B4">
          <w:rPr>
            <w:rStyle w:val="Hyperlink"/>
            <w:noProof/>
            <w:color w:val="auto"/>
          </w:rPr>
          <w:t xml:space="preserve"> Cor</w:t>
        </w:r>
        <w:r w:rsidR="00A61443" w:rsidRPr="001436B4">
          <w:rPr>
            <w:rStyle w:val="Hyperlink"/>
            <w:noProof/>
            <w:color w:val="auto"/>
          </w:rPr>
          <w:t>[-</w:t>
        </w:r>
        <w:r w:rsidR="007970A2" w:rsidRPr="001436B4">
          <w:rPr>
            <w:rStyle w:val="Hyperlink"/>
            <w:noProof/>
            <w:color w:val="auto"/>
          </w:rPr>
          <w:t>e Learning Data Flow</w:t>
        </w:r>
        <w:r w:rsidR="007970A2" w:rsidRPr="001436B4">
          <w:rPr>
            <w:noProof/>
          </w:rPr>
          <w:tab/>
        </w:r>
        <w:r w:rsidR="007970A2" w:rsidRPr="001436B4">
          <w:rPr>
            <w:noProof/>
          </w:rPr>
          <w:fldChar w:fldCharType="begin"/>
        </w:r>
        <w:r w:rsidR="007970A2" w:rsidRPr="001436B4">
          <w:rPr>
            <w:noProof/>
          </w:rPr>
          <w:instrText xml:space="preserve"> PAGEREF _Toc240894262 \h </w:instrText>
        </w:r>
        <w:r w:rsidR="007970A2" w:rsidRPr="001436B4">
          <w:rPr>
            <w:noProof/>
          </w:rPr>
        </w:r>
        <w:r w:rsidR="007970A2" w:rsidRPr="001436B4">
          <w:rPr>
            <w:noProof/>
          </w:rPr>
          <w:fldChar w:fldCharType="separate"/>
        </w:r>
        <w:r w:rsidR="007970A2" w:rsidRPr="001436B4">
          <w:rPr>
            <w:noProof/>
          </w:rPr>
          <w:t>72</w:t>
        </w:r>
        <w:r w:rsidR="007970A2" w:rsidRPr="001436B4">
          <w:rPr>
            <w:noProof/>
          </w:rPr>
          <w:fldChar w:fldCharType="end"/>
        </w:r>
      </w:hyperlink>
    </w:p>
    <w:p w14:paraId="383DA2A3" w14:textId="77D9EC95"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3" w:history="1">
        <w:r w:rsidR="007970A2" w:rsidRPr="001436B4">
          <w:rPr>
            <w:rStyle w:val="Hyperlink"/>
            <w:noProof/>
            <w:color w:val="auto"/>
          </w:rPr>
          <w:t>3.7.4 DFD Level 1 - AR Data Flow</w:t>
        </w:r>
        <w:r w:rsidR="007970A2" w:rsidRPr="001436B4">
          <w:rPr>
            <w:noProof/>
          </w:rPr>
          <w:tab/>
        </w:r>
        <w:r w:rsidR="007970A2" w:rsidRPr="001436B4">
          <w:rPr>
            <w:noProof/>
          </w:rPr>
          <w:fldChar w:fldCharType="begin"/>
        </w:r>
        <w:r w:rsidR="007970A2" w:rsidRPr="001436B4">
          <w:rPr>
            <w:noProof/>
          </w:rPr>
          <w:instrText xml:space="preserve"> PAGEREF _Toc240894263 \h </w:instrText>
        </w:r>
        <w:r w:rsidR="007970A2" w:rsidRPr="001436B4">
          <w:rPr>
            <w:noProof/>
          </w:rPr>
        </w:r>
        <w:r w:rsidR="007970A2" w:rsidRPr="001436B4">
          <w:rPr>
            <w:noProof/>
          </w:rPr>
          <w:fldChar w:fldCharType="separate"/>
        </w:r>
        <w:r w:rsidR="007970A2" w:rsidRPr="001436B4">
          <w:rPr>
            <w:noProof/>
          </w:rPr>
          <w:t>72</w:t>
        </w:r>
        <w:r w:rsidR="007970A2" w:rsidRPr="001436B4">
          <w:rPr>
            <w:noProof/>
          </w:rPr>
          <w:fldChar w:fldCharType="end"/>
        </w:r>
      </w:hyperlink>
    </w:p>
    <w:p w14:paraId="2F952002" w14:textId="7015212D"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64" w:history="1">
        <w:r w:rsidR="007970A2" w:rsidRPr="001436B4">
          <w:rPr>
            <w:rStyle w:val="Hyperlink"/>
            <w:noProof/>
            <w:color w:val="auto"/>
          </w:rPr>
          <w:t>3.8 Application Architecture</w:t>
        </w:r>
        <w:r w:rsidR="007970A2" w:rsidRPr="001436B4">
          <w:rPr>
            <w:noProof/>
          </w:rPr>
          <w:tab/>
        </w:r>
        <w:r w:rsidR="007970A2" w:rsidRPr="001436B4">
          <w:rPr>
            <w:noProof/>
          </w:rPr>
          <w:fldChar w:fldCharType="begin"/>
        </w:r>
        <w:r w:rsidR="007970A2" w:rsidRPr="001436B4">
          <w:rPr>
            <w:noProof/>
          </w:rPr>
          <w:instrText xml:space="preserve"> PAGEREF _Toc240894264 \h </w:instrText>
        </w:r>
        <w:r w:rsidR="007970A2" w:rsidRPr="001436B4">
          <w:rPr>
            <w:noProof/>
          </w:rPr>
        </w:r>
        <w:r w:rsidR="007970A2" w:rsidRPr="001436B4">
          <w:rPr>
            <w:noProof/>
          </w:rPr>
          <w:fldChar w:fldCharType="separate"/>
        </w:r>
        <w:r w:rsidR="007970A2" w:rsidRPr="001436B4">
          <w:rPr>
            <w:noProof/>
          </w:rPr>
          <w:t>73</w:t>
        </w:r>
        <w:r w:rsidR="007970A2" w:rsidRPr="001436B4">
          <w:rPr>
            <w:noProof/>
          </w:rPr>
          <w:fldChar w:fldCharType="end"/>
        </w:r>
      </w:hyperlink>
    </w:p>
    <w:p w14:paraId="06F9A992" w14:textId="4308AD4E"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5" w:history="1">
        <w:r w:rsidR="007970A2" w:rsidRPr="001436B4">
          <w:rPr>
            <w:rStyle w:val="Hyperlink"/>
            <w:noProof/>
            <w:color w:val="auto"/>
          </w:rPr>
          <w:t>3.8.1 Implemented Technology Stack</w:t>
        </w:r>
        <w:r w:rsidR="007970A2" w:rsidRPr="001436B4">
          <w:rPr>
            <w:noProof/>
          </w:rPr>
          <w:tab/>
        </w:r>
        <w:r w:rsidR="007970A2" w:rsidRPr="001436B4">
          <w:rPr>
            <w:noProof/>
          </w:rPr>
          <w:fldChar w:fldCharType="begin"/>
        </w:r>
        <w:r w:rsidR="007970A2" w:rsidRPr="001436B4">
          <w:rPr>
            <w:noProof/>
          </w:rPr>
          <w:instrText xml:space="preserve"> PAGEREF _Toc240894265 \h </w:instrText>
        </w:r>
        <w:r w:rsidR="007970A2" w:rsidRPr="001436B4">
          <w:rPr>
            <w:noProof/>
          </w:rPr>
        </w:r>
        <w:r w:rsidR="007970A2" w:rsidRPr="001436B4">
          <w:rPr>
            <w:noProof/>
          </w:rPr>
          <w:fldChar w:fldCharType="separate"/>
        </w:r>
        <w:r w:rsidR="007970A2" w:rsidRPr="001436B4">
          <w:rPr>
            <w:noProof/>
          </w:rPr>
          <w:t>73</w:t>
        </w:r>
        <w:r w:rsidR="007970A2" w:rsidRPr="001436B4">
          <w:rPr>
            <w:noProof/>
          </w:rPr>
          <w:fldChar w:fldCharType="end"/>
        </w:r>
      </w:hyperlink>
    </w:p>
    <w:p w14:paraId="32EB0C66" w14:textId="5809BCA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6" w:history="1">
        <w:r w:rsidR="007970A2" w:rsidRPr="001436B4">
          <w:rPr>
            <w:rStyle w:val="Hyperlink"/>
            <w:noProof/>
            <w:color w:val="auto"/>
          </w:rPr>
          <w:t>3.8.2 Event-Driven WebAR Architecture</w:t>
        </w:r>
        <w:r w:rsidR="007970A2" w:rsidRPr="001436B4">
          <w:rPr>
            <w:noProof/>
          </w:rPr>
          <w:tab/>
        </w:r>
        <w:r w:rsidR="007970A2" w:rsidRPr="001436B4">
          <w:rPr>
            <w:noProof/>
          </w:rPr>
          <w:fldChar w:fldCharType="begin"/>
        </w:r>
        <w:r w:rsidR="007970A2" w:rsidRPr="001436B4">
          <w:rPr>
            <w:noProof/>
          </w:rPr>
          <w:instrText xml:space="preserve"> PAGEREF _Toc240894266 \h </w:instrText>
        </w:r>
        <w:r w:rsidR="007970A2" w:rsidRPr="001436B4">
          <w:rPr>
            <w:noProof/>
          </w:rPr>
        </w:r>
        <w:r w:rsidR="007970A2" w:rsidRPr="001436B4">
          <w:rPr>
            <w:noProof/>
          </w:rPr>
          <w:fldChar w:fldCharType="separate"/>
        </w:r>
        <w:r w:rsidR="007970A2" w:rsidRPr="001436B4">
          <w:rPr>
            <w:noProof/>
          </w:rPr>
          <w:t>74</w:t>
        </w:r>
        <w:r w:rsidR="007970A2" w:rsidRPr="001436B4">
          <w:rPr>
            <w:noProof/>
          </w:rPr>
          <w:fldChar w:fldCharType="end"/>
        </w:r>
      </w:hyperlink>
    </w:p>
    <w:p w14:paraId="7E476E08" w14:textId="35EB25E5"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7" w:history="1">
        <w:r w:rsidR="007970A2" w:rsidRPr="001436B4">
          <w:rPr>
            <w:rStyle w:val="Hyperlink"/>
            <w:noProof/>
            <w:color w:val="auto"/>
          </w:rPr>
          <w:t>3.8.3 Agentic RAG Learning-Support Architecture</w:t>
        </w:r>
        <w:r w:rsidR="007970A2" w:rsidRPr="001436B4">
          <w:rPr>
            <w:noProof/>
          </w:rPr>
          <w:tab/>
        </w:r>
        <w:r w:rsidR="007970A2" w:rsidRPr="001436B4">
          <w:rPr>
            <w:noProof/>
          </w:rPr>
          <w:fldChar w:fldCharType="begin"/>
        </w:r>
        <w:r w:rsidR="007970A2" w:rsidRPr="001436B4">
          <w:rPr>
            <w:noProof/>
          </w:rPr>
          <w:instrText xml:space="preserve"> PAGEREF _Toc240894267 \h </w:instrText>
        </w:r>
        <w:r w:rsidR="007970A2" w:rsidRPr="001436B4">
          <w:rPr>
            <w:noProof/>
          </w:rPr>
        </w:r>
        <w:r w:rsidR="007970A2" w:rsidRPr="001436B4">
          <w:rPr>
            <w:noProof/>
          </w:rPr>
          <w:fldChar w:fldCharType="separate"/>
        </w:r>
        <w:r w:rsidR="007970A2" w:rsidRPr="001436B4">
          <w:rPr>
            <w:noProof/>
          </w:rPr>
          <w:t>75</w:t>
        </w:r>
        <w:r w:rsidR="007970A2" w:rsidRPr="001436B4">
          <w:rPr>
            <w:noProof/>
          </w:rPr>
          <w:fldChar w:fldCharType="end"/>
        </w:r>
      </w:hyperlink>
    </w:p>
    <w:p w14:paraId="155525F7" w14:textId="152AE36B"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68" w:history="1">
        <w:r w:rsidR="007970A2" w:rsidRPr="001436B4">
          <w:rPr>
            <w:rStyle w:val="Hyperlink"/>
            <w:noProof/>
            <w:color w:val="auto"/>
          </w:rPr>
          <w:t>3.9 Data Design</w:t>
        </w:r>
        <w:r w:rsidR="007970A2" w:rsidRPr="001436B4">
          <w:rPr>
            <w:noProof/>
          </w:rPr>
          <w:tab/>
        </w:r>
        <w:r w:rsidR="007970A2" w:rsidRPr="001436B4">
          <w:rPr>
            <w:noProof/>
          </w:rPr>
          <w:fldChar w:fldCharType="begin"/>
        </w:r>
        <w:r w:rsidR="007970A2" w:rsidRPr="001436B4">
          <w:rPr>
            <w:noProof/>
          </w:rPr>
          <w:instrText xml:space="preserve"> PAGEREF _Toc240894268 \h </w:instrText>
        </w:r>
        <w:r w:rsidR="007970A2" w:rsidRPr="001436B4">
          <w:rPr>
            <w:noProof/>
          </w:rPr>
        </w:r>
        <w:r w:rsidR="007970A2" w:rsidRPr="001436B4">
          <w:rPr>
            <w:noProof/>
          </w:rPr>
          <w:fldChar w:fldCharType="separate"/>
        </w:r>
        <w:r w:rsidR="007970A2" w:rsidRPr="001436B4">
          <w:rPr>
            <w:noProof/>
          </w:rPr>
          <w:t>76</w:t>
        </w:r>
        <w:r w:rsidR="007970A2" w:rsidRPr="001436B4">
          <w:rPr>
            <w:noProof/>
          </w:rPr>
          <w:fldChar w:fldCharType="end"/>
        </w:r>
      </w:hyperlink>
    </w:p>
    <w:p w14:paraId="7E9E2E59" w14:textId="4361A309"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69" w:history="1">
        <w:r w:rsidR="007970A2" w:rsidRPr="001436B4">
          <w:rPr>
            <w:rStyle w:val="Hyperlink"/>
            <w:noProof/>
            <w:color w:val="auto"/>
          </w:rPr>
          <w:t>3.9.1 Conceptual Data Model (CDM)</w:t>
        </w:r>
        <w:r w:rsidR="007970A2" w:rsidRPr="001436B4">
          <w:rPr>
            <w:noProof/>
          </w:rPr>
          <w:tab/>
        </w:r>
        <w:r w:rsidR="007970A2" w:rsidRPr="001436B4">
          <w:rPr>
            <w:noProof/>
          </w:rPr>
          <w:fldChar w:fldCharType="begin"/>
        </w:r>
        <w:r w:rsidR="007970A2" w:rsidRPr="001436B4">
          <w:rPr>
            <w:noProof/>
          </w:rPr>
          <w:instrText xml:space="preserve"> PAGEREF _Toc240894269 \h </w:instrText>
        </w:r>
        <w:r w:rsidR="007970A2" w:rsidRPr="001436B4">
          <w:rPr>
            <w:noProof/>
          </w:rPr>
        </w:r>
        <w:r w:rsidR="007970A2" w:rsidRPr="001436B4">
          <w:rPr>
            <w:noProof/>
          </w:rPr>
          <w:fldChar w:fldCharType="separate"/>
        </w:r>
        <w:r w:rsidR="007970A2" w:rsidRPr="001436B4">
          <w:rPr>
            <w:noProof/>
          </w:rPr>
          <w:t>77</w:t>
        </w:r>
        <w:r w:rsidR="007970A2" w:rsidRPr="001436B4">
          <w:rPr>
            <w:noProof/>
          </w:rPr>
          <w:fldChar w:fldCharType="end"/>
        </w:r>
      </w:hyperlink>
    </w:p>
    <w:p w14:paraId="15650053" w14:textId="24FABD38"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70" w:history="1">
        <w:r w:rsidR="007970A2" w:rsidRPr="001436B4">
          <w:rPr>
            <w:rStyle w:val="Hyperlink"/>
            <w:noProof/>
            <w:color w:val="auto"/>
          </w:rPr>
          <w:t>3.9.2 Entity-Relationship Diagram (ERD)</w:t>
        </w:r>
        <w:r w:rsidR="007970A2" w:rsidRPr="001436B4">
          <w:rPr>
            <w:noProof/>
          </w:rPr>
          <w:tab/>
        </w:r>
        <w:r w:rsidR="007970A2" w:rsidRPr="001436B4">
          <w:rPr>
            <w:noProof/>
          </w:rPr>
          <w:fldChar w:fldCharType="begin"/>
        </w:r>
        <w:r w:rsidR="007970A2" w:rsidRPr="001436B4">
          <w:rPr>
            <w:noProof/>
          </w:rPr>
          <w:instrText xml:space="preserve"> PAGEREF _Toc240894270 \h </w:instrText>
        </w:r>
        <w:r w:rsidR="007970A2" w:rsidRPr="001436B4">
          <w:rPr>
            <w:noProof/>
          </w:rPr>
        </w:r>
        <w:r w:rsidR="007970A2" w:rsidRPr="001436B4">
          <w:rPr>
            <w:noProof/>
          </w:rPr>
          <w:fldChar w:fldCharType="separate"/>
        </w:r>
        <w:r w:rsidR="007970A2" w:rsidRPr="001436B4">
          <w:rPr>
            <w:noProof/>
          </w:rPr>
          <w:t>77</w:t>
        </w:r>
        <w:r w:rsidR="007970A2" w:rsidRPr="001436B4">
          <w:rPr>
            <w:noProof/>
          </w:rPr>
          <w:fldChar w:fldCharType="end"/>
        </w:r>
      </w:hyperlink>
    </w:p>
    <w:p w14:paraId="5ECA2A85" w14:textId="0608AC87"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71" w:history="1">
        <w:r w:rsidR="007970A2" w:rsidRPr="001436B4">
          <w:rPr>
            <w:rStyle w:val="Hyperlink"/>
            <w:noProof/>
            <w:color w:val="auto"/>
          </w:rPr>
          <w:t>3.9.3 Physical Data Model (PDM)</w:t>
        </w:r>
        <w:r w:rsidR="007970A2" w:rsidRPr="001436B4">
          <w:rPr>
            <w:noProof/>
          </w:rPr>
          <w:tab/>
        </w:r>
        <w:r w:rsidR="007970A2" w:rsidRPr="001436B4">
          <w:rPr>
            <w:noProof/>
          </w:rPr>
          <w:fldChar w:fldCharType="begin"/>
        </w:r>
        <w:r w:rsidR="007970A2" w:rsidRPr="001436B4">
          <w:rPr>
            <w:noProof/>
          </w:rPr>
          <w:instrText xml:space="preserve"> PAGEREF _Toc240894271 \h </w:instrText>
        </w:r>
        <w:r w:rsidR="007970A2" w:rsidRPr="001436B4">
          <w:rPr>
            <w:noProof/>
          </w:rPr>
        </w:r>
        <w:r w:rsidR="007970A2" w:rsidRPr="001436B4">
          <w:rPr>
            <w:noProof/>
          </w:rPr>
          <w:fldChar w:fldCharType="separate"/>
        </w:r>
        <w:r w:rsidR="007970A2" w:rsidRPr="001436B4">
          <w:rPr>
            <w:noProof/>
          </w:rPr>
          <w:t>79</w:t>
        </w:r>
        <w:r w:rsidR="007970A2" w:rsidRPr="001436B4">
          <w:rPr>
            <w:noProof/>
          </w:rPr>
          <w:fldChar w:fldCharType="end"/>
        </w:r>
      </w:hyperlink>
    </w:p>
    <w:p w14:paraId="0CCE1D44" w14:textId="23BA9701"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72" w:history="1">
        <w:r w:rsidR="007970A2" w:rsidRPr="001436B4">
          <w:rPr>
            <w:rStyle w:val="Hyperlink"/>
            <w:noProof/>
            <w:color w:val="auto"/>
          </w:rPr>
          <w:t>3.9.4 AR Identity and Asset Mapping</w:t>
        </w:r>
        <w:r w:rsidR="007970A2" w:rsidRPr="001436B4">
          <w:rPr>
            <w:noProof/>
          </w:rPr>
          <w:tab/>
        </w:r>
        <w:r w:rsidR="007970A2" w:rsidRPr="001436B4">
          <w:rPr>
            <w:noProof/>
          </w:rPr>
          <w:fldChar w:fldCharType="begin"/>
        </w:r>
        <w:r w:rsidR="007970A2" w:rsidRPr="001436B4">
          <w:rPr>
            <w:noProof/>
          </w:rPr>
          <w:instrText xml:space="preserve"> PAGEREF _Toc240894272 \h </w:instrText>
        </w:r>
        <w:r w:rsidR="007970A2" w:rsidRPr="001436B4">
          <w:rPr>
            <w:noProof/>
          </w:rPr>
        </w:r>
        <w:r w:rsidR="007970A2" w:rsidRPr="001436B4">
          <w:rPr>
            <w:noProof/>
          </w:rPr>
          <w:fldChar w:fldCharType="separate"/>
        </w:r>
        <w:r w:rsidR="007970A2" w:rsidRPr="001436B4">
          <w:rPr>
            <w:noProof/>
          </w:rPr>
          <w:t>81</w:t>
        </w:r>
        <w:r w:rsidR="007970A2" w:rsidRPr="001436B4">
          <w:rPr>
            <w:noProof/>
          </w:rPr>
          <w:fldChar w:fldCharType="end"/>
        </w:r>
      </w:hyperlink>
    </w:p>
    <w:p w14:paraId="5A457139" w14:textId="62D40128"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3" w:history="1">
        <w:r w:rsidR="007970A2" w:rsidRPr="001436B4">
          <w:rPr>
            <w:rStyle w:val="Hyperlink"/>
            <w:noProof/>
            <w:color w:val="auto"/>
          </w:rPr>
          <w:t>3.10 Chapter Summary</w:t>
        </w:r>
        <w:r w:rsidR="007970A2" w:rsidRPr="001436B4">
          <w:rPr>
            <w:noProof/>
          </w:rPr>
          <w:tab/>
        </w:r>
        <w:r w:rsidR="007970A2" w:rsidRPr="001436B4">
          <w:rPr>
            <w:noProof/>
          </w:rPr>
          <w:fldChar w:fldCharType="begin"/>
        </w:r>
        <w:r w:rsidR="007970A2" w:rsidRPr="001436B4">
          <w:rPr>
            <w:noProof/>
          </w:rPr>
          <w:instrText xml:space="preserve"> PAGEREF _Toc240894273 \h </w:instrText>
        </w:r>
        <w:r w:rsidR="007970A2" w:rsidRPr="001436B4">
          <w:rPr>
            <w:noProof/>
          </w:rPr>
        </w:r>
        <w:r w:rsidR="007970A2" w:rsidRPr="001436B4">
          <w:rPr>
            <w:noProof/>
          </w:rPr>
          <w:fldChar w:fldCharType="separate"/>
        </w:r>
        <w:r w:rsidR="007970A2" w:rsidRPr="001436B4">
          <w:rPr>
            <w:noProof/>
          </w:rPr>
          <w:t>81</w:t>
        </w:r>
        <w:r w:rsidR="007970A2" w:rsidRPr="001436B4">
          <w:rPr>
            <w:noProof/>
          </w:rPr>
          <w:fldChar w:fldCharType="end"/>
        </w:r>
      </w:hyperlink>
    </w:p>
    <w:p w14:paraId="35158866" w14:textId="32FF60D7"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74" w:history="1">
        <w:r w:rsidR="007970A2" w:rsidRPr="001436B4">
          <w:rPr>
            <w:rStyle w:val="Hyperlink"/>
            <w:bCs/>
            <w:noProof/>
            <w:color w:val="auto"/>
          </w:rPr>
          <w:t>CHAPTER 4:  SYSTEM TESTING AND EVALUATION</w:t>
        </w:r>
        <w:r w:rsidR="007970A2" w:rsidRPr="001436B4">
          <w:rPr>
            <w:noProof/>
          </w:rPr>
          <w:tab/>
        </w:r>
        <w:r w:rsidR="007970A2" w:rsidRPr="001436B4">
          <w:rPr>
            <w:noProof/>
          </w:rPr>
          <w:fldChar w:fldCharType="begin"/>
        </w:r>
        <w:r w:rsidR="007970A2" w:rsidRPr="001436B4">
          <w:rPr>
            <w:noProof/>
          </w:rPr>
          <w:instrText xml:space="preserve"> PAGEREF _Toc240894274 \h </w:instrText>
        </w:r>
        <w:r w:rsidR="007970A2" w:rsidRPr="001436B4">
          <w:rPr>
            <w:noProof/>
          </w:rPr>
        </w:r>
        <w:r w:rsidR="007970A2" w:rsidRPr="001436B4">
          <w:rPr>
            <w:noProof/>
          </w:rPr>
          <w:fldChar w:fldCharType="separate"/>
        </w:r>
        <w:r w:rsidR="007970A2" w:rsidRPr="001436B4">
          <w:rPr>
            <w:noProof/>
          </w:rPr>
          <w:t>83</w:t>
        </w:r>
        <w:r w:rsidR="007970A2" w:rsidRPr="001436B4">
          <w:rPr>
            <w:noProof/>
          </w:rPr>
          <w:fldChar w:fldCharType="end"/>
        </w:r>
      </w:hyperlink>
    </w:p>
    <w:p w14:paraId="161E9217" w14:textId="0D43AF23"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5" w:history="1">
        <w:r w:rsidR="007970A2" w:rsidRPr="001436B4">
          <w:rPr>
            <w:rStyle w:val="Hyperlink"/>
            <w:noProof/>
            <w:color w:val="auto"/>
          </w:rPr>
          <w:t>4.1 Introduction</w:t>
        </w:r>
        <w:r w:rsidR="007970A2" w:rsidRPr="001436B4">
          <w:rPr>
            <w:noProof/>
          </w:rPr>
          <w:tab/>
        </w:r>
        <w:r w:rsidR="007970A2" w:rsidRPr="001436B4">
          <w:rPr>
            <w:noProof/>
          </w:rPr>
          <w:fldChar w:fldCharType="begin"/>
        </w:r>
        <w:r w:rsidR="007970A2" w:rsidRPr="001436B4">
          <w:rPr>
            <w:noProof/>
          </w:rPr>
          <w:instrText xml:space="preserve"> PAGEREF _Toc240894275 \h </w:instrText>
        </w:r>
        <w:r w:rsidR="007970A2" w:rsidRPr="001436B4">
          <w:rPr>
            <w:noProof/>
          </w:rPr>
        </w:r>
        <w:r w:rsidR="007970A2" w:rsidRPr="001436B4">
          <w:rPr>
            <w:noProof/>
          </w:rPr>
          <w:fldChar w:fldCharType="separate"/>
        </w:r>
        <w:r w:rsidR="007970A2" w:rsidRPr="001436B4">
          <w:rPr>
            <w:noProof/>
          </w:rPr>
          <w:t>83</w:t>
        </w:r>
        <w:r w:rsidR="007970A2" w:rsidRPr="001436B4">
          <w:rPr>
            <w:noProof/>
          </w:rPr>
          <w:fldChar w:fldCharType="end"/>
        </w:r>
      </w:hyperlink>
    </w:p>
    <w:p w14:paraId="2DD73873" w14:textId="1547D6A2"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6" w:history="1">
        <w:r w:rsidR="007970A2" w:rsidRPr="001436B4">
          <w:rPr>
            <w:rStyle w:val="Hyperlink"/>
            <w:noProof/>
            <w:color w:val="auto"/>
          </w:rPr>
          <w:t>4.2 Test Setup and Result Criteria</w:t>
        </w:r>
        <w:r w:rsidR="007970A2" w:rsidRPr="001436B4">
          <w:rPr>
            <w:noProof/>
          </w:rPr>
          <w:tab/>
        </w:r>
        <w:r w:rsidR="007970A2" w:rsidRPr="001436B4">
          <w:rPr>
            <w:noProof/>
          </w:rPr>
          <w:fldChar w:fldCharType="begin"/>
        </w:r>
        <w:r w:rsidR="007970A2" w:rsidRPr="001436B4">
          <w:rPr>
            <w:noProof/>
          </w:rPr>
          <w:instrText xml:space="preserve"> PAGEREF _Toc240894276 \h </w:instrText>
        </w:r>
        <w:r w:rsidR="007970A2" w:rsidRPr="001436B4">
          <w:rPr>
            <w:noProof/>
          </w:rPr>
        </w:r>
        <w:r w:rsidR="007970A2" w:rsidRPr="001436B4">
          <w:rPr>
            <w:noProof/>
          </w:rPr>
          <w:fldChar w:fldCharType="separate"/>
        </w:r>
        <w:r w:rsidR="007970A2" w:rsidRPr="001436B4">
          <w:rPr>
            <w:noProof/>
          </w:rPr>
          <w:t>83</w:t>
        </w:r>
        <w:r w:rsidR="007970A2" w:rsidRPr="001436B4">
          <w:rPr>
            <w:noProof/>
          </w:rPr>
          <w:fldChar w:fldCharType="end"/>
        </w:r>
      </w:hyperlink>
    </w:p>
    <w:p w14:paraId="349D612E" w14:textId="1514DC3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7" w:history="1">
        <w:r w:rsidR="007970A2" w:rsidRPr="001436B4">
          <w:rPr>
            <w:rStyle w:val="Hyperlink"/>
            <w:noProof/>
            <w:color w:val="auto"/>
          </w:rPr>
          <w:t>4.3 Core Learning and Practice Testing</w:t>
        </w:r>
        <w:r w:rsidR="007970A2" w:rsidRPr="001436B4">
          <w:rPr>
            <w:noProof/>
          </w:rPr>
          <w:tab/>
        </w:r>
        <w:r w:rsidR="007970A2" w:rsidRPr="001436B4">
          <w:rPr>
            <w:noProof/>
          </w:rPr>
          <w:fldChar w:fldCharType="begin"/>
        </w:r>
        <w:r w:rsidR="007970A2" w:rsidRPr="001436B4">
          <w:rPr>
            <w:noProof/>
          </w:rPr>
          <w:instrText xml:space="preserve"> PAGEREF _Toc240894277 \h </w:instrText>
        </w:r>
        <w:r w:rsidR="007970A2" w:rsidRPr="001436B4">
          <w:rPr>
            <w:noProof/>
          </w:rPr>
        </w:r>
        <w:r w:rsidR="007970A2" w:rsidRPr="001436B4">
          <w:rPr>
            <w:noProof/>
          </w:rPr>
          <w:fldChar w:fldCharType="separate"/>
        </w:r>
        <w:r w:rsidR="007970A2" w:rsidRPr="001436B4">
          <w:rPr>
            <w:noProof/>
          </w:rPr>
          <w:t>84</w:t>
        </w:r>
        <w:r w:rsidR="007970A2" w:rsidRPr="001436B4">
          <w:rPr>
            <w:noProof/>
          </w:rPr>
          <w:fldChar w:fldCharType="end"/>
        </w:r>
      </w:hyperlink>
    </w:p>
    <w:p w14:paraId="14A5ED8B" w14:textId="2E1D5E3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8" w:history="1">
        <w:r w:rsidR="007970A2" w:rsidRPr="001436B4">
          <w:rPr>
            <w:rStyle w:val="Hyperlink"/>
            <w:noProof/>
            <w:color w:val="auto"/>
          </w:rPr>
          <w:t>4.4 Progress, Motivation and Parent-Monitoring Tests</w:t>
        </w:r>
        <w:r w:rsidR="007970A2" w:rsidRPr="001436B4">
          <w:rPr>
            <w:noProof/>
          </w:rPr>
          <w:tab/>
        </w:r>
        <w:r w:rsidR="007970A2" w:rsidRPr="001436B4">
          <w:rPr>
            <w:noProof/>
          </w:rPr>
          <w:fldChar w:fldCharType="begin"/>
        </w:r>
        <w:r w:rsidR="007970A2" w:rsidRPr="001436B4">
          <w:rPr>
            <w:noProof/>
          </w:rPr>
          <w:instrText xml:space="preserve"> PAGEREF _Toc240894278 \h </w:instrText>
        </w:r>
        <w:r w:rsidR="007970A2" w:rsidRPr="001436B4">
          <w:rPr>
            <w:noProof/>
          </w:rPr>
        </w:r>
        <w:r w:rsidR="007970A2" w:rsidRPr="001436B4">
          <w:rPr>
            <w:noProof/>
          </w:rPr>
          <w:fldChar w:fldCharType="separate"/>
        </w:r>
        <w:r w:rsidR="007970A2" w:rsidRPr="001436B4">
          <w:rPr>
            <w:noProof/>
          </w:rPr>
          <w:t>85</w:t>
        </w:r>
        <w:r w:rsidR="007970A2" w:rsidRPr="001436B4">
          <w:rPr>
            <w:noProof/>
          </w:rPr>
          <w:fldChar w:fldCharType="end"/>
        </w:r>
      </w:hyperlink>
    </w:p>
    <w:p w14:paraId="3C969A14" w14:textId="5751A137"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79" w:history="1">
        <w:r w:rsidR="007970A2" w:rsidRPr="001436B4">
          <w:rPr>
            <w:rStyle w:val="Hyperlink"/>
            <w:noProof/>
            <w:color w:val="auto"/>
          </w:rPr>
          <w:t>4.5 Learning-Support Service Tests</w:t>
        </w:r>
        <w:r w:rsidR="007970A2" w:rsidRPr="001436B4">
          <w:rPr>
            <w:noProof/>
          </w:rPr>
          <w:tab/>
        </w:r>
        <w:r w:rsidR="007970A2" w:rsidRPr="001436B4">
          <w:rPr>
            <w:noProof/>
          </w:rPr>
          <w:fldChar w:fldCharType="begin"/>
        </w:r>
        <w:r w:rsidR="007970A2" w:rsidRPr="001436B4">
          <w:rPr>
            <w:noProof/>
          </w:rPr>
          <w:instrText xml:space="preserve"> PAGEREF _Toc240894279 \h </w:instrText>
        </w:r>
        <w:r w:rsidR="007970A2" w:rsidRPr="001436B4">
          <w:rPr>
            <w:noProof/>
          </w:rPr>
        </w:r>
        <w:r w:rsidR="007970A2" w:rsidRPr="001436B4">
          <w:rPr>
            <w:noProof/>
          </w:rPr>
          <w:fldChar w:fldCharType="separate"/>
        </w:r>
        <w:r w:rsidR="007970A2" w:rsidRPr="001436B4">
          <w:rPr>
            <w:noProof/>
          </w:rPr>
          <w:t>86</w:t>
        </w:r>
        <w:r w:rsidR="007970A2" w:rsidRPr="001436B4">
          <w:rPr>
            <w:noProof/>
          </w:rPr>
          <w:fldChar w:fldCharType="end"/>
        </w:r>
      </w:hyperlink>
    </w:p>
    <w:p w14:paraId="78A1CE06" w14:textId="485EAD73"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0" w:history="1">
        <w:r w:rsidR="007970A2" w:rsidRPr="001436B4">
          <w:rPr>
            <w:rStyle w:val="Hyperlink"/>
            <w:noProof/>
            <w:color w:val="auto"/>
          </w:rPr>
          <w:t>4.6 AR Interaction Tests</w:t>
        </w:r>
        <w:r w:rsidR="007970A2" w:rsidRPr="001436B4">
          <w:rPr>
            <w:noProof/>
          </w:rPr>
          <w:tab/>
        </w:r>
        <w:r w:rsidR="007970A2" w:rsidRPr="001436B4">
          <w:rPr>
            <w:noProof/>
          </w:rPr>
          <w:fldChar w:fldCharType="begin"/>
        </w:r>
        <w:r w:rsidR="007970A2" w:rsidRPr="001436B4">
          <w:rPr>
            <w:noProof/>
          </w:rPr>
          <w:instrText xml:space="preserve"> PAGEREF _Toc240894280 \h </w:instrText>
        </w:r>
        <w:r w:rsidR="007970A2" w:rsidRPr="001436B4">
          <w:rPr>
            <w:noProof/>
          </w:rPr>
        </w:r>
        <w:r w:rsidR="007970A2" w:rsidRPr="001436B4">
          <w:rPr>
            <w:noProof/>
          </w:rPr>
          <w:fldChar w:fldCharType="separate"/>
        </w:r>
        <w:r w:rsidR="007970A2" w:rsidRPr="001436B4">
          <w:rPr>
            <w:noProof/>
          </w:rPr>
          <w:t>87</w:t>
        </w:r>
        <w:r w:rsidR="007970A2" w:rsidRPr="001436B4">
          <w:rPr>
            <w:noProof/>
          </w:rPr>
          <w:fldChar w:fldCharType="end"/>
        </w:r>
      </w:hyperlink>
    </w:p>
    <w:p w14:paraId="7269B76F" w14:textId="03468BD6"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1" w:history="1">
        <w:r w:rsidR="007970A2" w:rsidRPr="001436B4">
          <w:rPr>
            <w:rStyle w:val="Hyperlink"/>
            <w:noProof/>
            <w:color w:val="auto"/>
          </w:rPr>
          <w:t>4.7 Automated Regression and Build Validation</w:t>
        </w:r>
        <w:r w:rsidR="007970A2" w:rsidRPr="001436B4">
          <w:rPr>
            <w:noProof/>
          </w:rPr>
          <w:tab/>
        </w:r>
        <w:r w:rsidR="007970A2" w:rsidRPr="001436B4">
          <w:rPr>
            <w:noProof/>
          </w:rPr>
          <w:fldChar w:fldCharType="begin"/>
        </w:r>
        <w:r w:rsidR="007970A2" w:rsidRPr="001436B4">
          <w:rPr>
            <w:noProof/>
          </w:rPr>
          <w:instrText xml:space="preserve"> PAGEREF _Toc240894281 \h </w:instrText>
        </w:r>
        <w:r w:rsidR="007970A2" w:rsidRPr="001436B4">
          <w:rPr>
            <w:noProof/>
          </w:rPr>
        </w:r>
        <w:r w:rsidR="007970A2" w:rsidRPr="001436B4">
          <w:rPr>
            <w:noProof/>
          </w:rPr>
          <w:fldChar w:fldCharType="separate"/>
        </w:r>
        <w:r w:rsidR="007970A2" w:rsidRPr="001436B4">
          <w:rPr>
            <w:noProof/>
          </w:rPr>
          <w:t>89</w:t>
        </w:r>
        <w:r w:rsidR="007970A2" w:rsidRPr="001436B4">
          <w:rPr>
            <w:noProof/>
          </w:rPr>
          <w:fldChar w:fldCharType="end"/>
        </w:r>
      </w:hyperlink>
    </w:p>
    <w:p w14:paraId="5CAF15E2" w14:textId="752AE0C5"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2" w:history="1">
        <w:r w:rsidR="007970A2" w:rsidRPr="001436B4">
          <w:rPr>
            <w:rStyle w:val="Hyperlink"/>
            <w:noProof/>
            <w:color w:val="auto"/>
          </w:rPr>
          <w:t>4.8 Responsive Interface Evidence</w:t>
        </w:r>
        <w:r w:rsidR="007970A2" w:rsidRPr="001436B4">
          <w:rPr>
            <w:noProof/>
          </w:rPr>
          <w:tab/>
        </w:r>
        <w:r w:rsidR="007970A2" w:rsidRPr="001436B4">
          <w:rPr>
            <w:noProof/>
          </w:rPr>
          <w:fldChar w:fldCharType="begin"/>
        </w:r>
        <w:r w:rsidR="007970A2" w:rsidRPr="001436B4">
          <w:rPr>
            <w:noProof/>
          </w:rPr>
          <w:instrText xml:space="preserve"> PAGEREF _Toc240894282 \h </w:instrText>
        </w:r>
        <w:r w:rsidR="007970A2" w:rsidRPr="001436B4">
          <w:rPr>
            <w:noProof/>
          </w:rPr>
        </w:r>
        <w:r w:rsidR="007970A2" w:rsidRPr="001436B4">
          <w:rPr>
            <w:noProof/>
          </w:rPr>
          <w:fldChar w:fldCharType="separate"/>
        </w:r>
        <w:r w:rsidR="007970A2" w:rsidRPr="001436B4">
          <w:rPr>
            <w:noProof/>
          </w:rPr>
          <w:t>90</w:t>
        </w:r>
        <w:r w:rsidR="007970A2" w:rsidRPr="001436B4">
          <w:rPr>
            <w:noProof/>
          </w:rPr>
          <w:fldChar w:fldCharType="end"/>
        </w:r>
      </w:hyperlink>
    </w:p>
    <w:p w14:paraId="43E762FB" w14:textId="607C6618"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83" w:history="1">
        <w:r w:rsidR="007970A2" w:rsidRPr="001436B4">
          <w:rPr>
            <w:rStyle w:val="Hyperlink"/>
            <w:noProof/>
            <w:color w:val="auto"/>
          </w:rPr>
          <w:t>4.8.1 Production Mobile-Web Runtime Evidence</w:t>
        </w:r>
        <w:r w:rsidR="007970A2" w:rsidRPr="001436B4">
          <w:rPr>
            <w:noProof/>
          </w:rPr>
          <w:tab/>
        </w:r>
        <w:r w:rsidR="007970A2" w:rsidRPr="001436B4">
          <w:rPr>
            <w:noProof/>
          </w:rPr>
          <w:fldChar w:fldCharType="begin"/>
        </w:r>
        <w:r w:rsidR="007970A2" w:rsidRPr="001436B4">
          <w:rPr>
            <w:noProof/>
          </w:rPr>
          <w:instrText xml:space="preserve"> PAGEREF _Toc240894283 \h </w:instrText>
        </w:r>
        <w:r w:rsidR="007970A2" w:rsidRPr="001436B4">
          <w:rPr>
            <w:noProof/>
          </w:rPr>
        </w:r>
        <w:r w:rsidR="007970A2" w:rsidRPr="001436B4">
          <w:rPr>
            <w:noProof/>
          </w:rPr>
          <w:fldChar w:fldCharType="separate"/>
        </w:r>
        <w:r w:rsidR="007970A2" w:rsidRPr="001436B4">
          <w:rPr>
            <w:noProof/>
          </w:rPr>
          <w:t>94</w:t>
        </w:r>
        <w:r w:rsidR="007970A2" w:rsidRPr="001436B4">
          <w:rPr>
            <w:noProof/>
          </w:rPr>
          <w:fldChar w:fldCharType="end"/>
        </w:r>
      </w:hyperlink>
    </w:p>
    <w:p w14:paraId="1ECD15E5" w14:textId="2813F68F" w:rsidR="007970A2" w:rsidRPr="001436B4" w:rsidRDefault="00000000">
      <w:pPr>
        <w:pStyle w:val="TOC3"/>
        <w:tabs>
          <w:tab w:val="right" w:leader="dot" w:pos="9395"/>
        </w:tabs>
        <w:rPr>
          <w:rFonts w:asciiTheme="minorHAnsi" w:eastAsiaTheme="minorEastAsia" w:hAnsiTheme="minorHAnsi" w:cstheme="minorBidi"/>
          <w:noProof/>
          <w:kern w:val="2"/>
          <w:sz w:val="24"/>
          <w:lang w:val="en-US"/>
          <w14:ligatures w14:val="standardContextual"/>
        </w:rPr>
      </w:pPr>
      <w:hyperlink w:anchor="_Toc240894284" w:history="1">
        <w:r w:rsidR="007970A2" w:rsidRPr="001436B4">
          <w:rPr>
            <w:rStyle w:val="Hyperlink"/>
            <w:noProof/>
            <w:color w:val="auto"/>
          </w:rPr>
          <w:t>4.8.2 Additional Production Mobile-Web Runtime Evidence</w:t>
        </w:r>
        <w:r w:rsidR="007970A2" w:rsidRPr="001436B4">
          <w:rPr>
            <w:noProof/>
          </w:rPr>
          <w:tab/>
        </w:r>
        <w:r w:rsidR="007970A2" w:rsidRPr="001436B4">
          <w:rPr>
            <w:noProof/>
          </w:rPr>
          <w:fldChar w:fldCharType="begin"/>
        </w:r>
        <w:r w:rsidR="007970A2" w:rsidRPr="001436B4">
          <w:rPr>
            <w:noProof/>
          </w:rPr>
          <w:instrText xml:space="preserve"> PAGEREF _Toc240894284 \h </w:instrText>
        </w:r>
        <w:r w:rsidR="007970A2" w:rsidRPr="001436B4">
          <w:rPr>
            <w:noProof/>
          </w:rPr>
        </w:r>
        <w:r w:rsidR="007970A2" w:rsidRPr="001436B4">
          <w:rPr>
            <w:noProof/>
          </w:rPr>
          <w:fldChar w:fldCharType="separate"/>
        </w:r>
        <w:r w:rsidR="007970A2" w:rsidRPr="001436B4">
          <w:rPr>
            <w:noProof/>
          </w:rPr>
          <w:t>99</w:t>
        </w:r>
        <w:r w:rsidR="007970A2" w:rsidRPr="001436B4">
          <w:rPr>
            <w:noProof/>
          </w:rPr>
          <w:fldChar w:fldCharType="end"/>
        </w:r>
      </w:hyperlink>
    </w:p>
    <w:p w14:paraId="3CCDBC72" w14:textId="70253D72"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5" w:history="1">
        <w:r w:rsidR="007970A2" w:rsidRPr="001436B4">
          <w:rPr>
            <w:rStyle w:val="Hyperlink"/>
            <w:noProof/>
            <w:color w:val="auto"/>
          </w:rPr>
          <w:t>4.9 Recovery and Negative-path Checks</w:t>
        </w:r>
        <w:r w:rsidR="007970A2" w:rsidRPr="001436B4">
          <w:rPr>
            <w:noProof/>
          </w:rPr>
          <w:tab/>
        </w:r>
        <w:r w:rsidR="007970A2" w:rsidRPr="001436B4">
          <w:rPr>
            <w:noProof/>
          </w:rPr>
          <w:fldChar w:fldCharType="begin"/>
        </w:r>
        <w:r w:rsidR="007970A2" w:rsidRPr="001436B4">
          <w:rPr>
            <w:noProof/>
          </w:rPr>
          <w:instrText xml:space="preserve"> PAGEREF _Toc240894285 \h </w:instrText>
        </w:r>
        <w:r w:rsidR="007970A2" w:rsidRPr="001436B4">
          <w:rPr>
            <w:noProof/>
          </w:rPr>
        </w:r>
        <w:r w:rsidR="007970A2" w:rsidRPr="001436B4">
          <w:rPr>
            <w:noProof/>
          </w:rPr>
          <w:fldChar w:fldCharType="separate"/>
        </w:r>
        <w:r w:rsidR="007970A2" w:rsidRPr="001436B4">
          <w:rPr>
            <w:noProof/>
          </w:rPr>
          <w:t>115</w:t>
        </w:r>
        <w:r w:rsidR="007970A2" w:rsidRPr="001436B4">
          <w:rPr>
            <w:noProof/>
          </w:rPr>
          <w:fldChar w:fldCharType="end"/>
        </w:r>
      </w:hyperlink>
    </w:p>
    <w:p w14:paraId="3BC33B7A" w14:textId="3C1766AD"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6" w:history="1">
        <w:r w:rsidR="007970A2" w:rsidRPr="001436B4">
          <w:rPr>
            <w:rStyle w:val="Hyperlink"/>
            <w:noProof/>
            <w:color w:val="auto"/>
          </w:rPr>
          <w:t>4.10 Observed Issues and Evidence Gaps</w:t>
        </w:r>
        <w:r w:rsidR="007970A2" w:rsidRPr="001436B4">
          <w:rPr>
            <w:noProof/>
          </w:rPr>
          <w:tab/>
        </w:r>
        <w:r w:rsidR="007970A2" w:rsidRPr="001436B4">
          <w:rPr>
            <w:noProof/>
          </w:rPr>
          <w:fldChar w:fldCharType="begin"/>
        </w:r>
        <w:r w:rsidR="007970A2" w:rsidRPr="001436B4">
          <w:rPr>
            <w:noProof/>
          </w:rPr>
          <w:instrText xml:space="preserve"> PAGEREF _Toc240894286 \h </w:instrText>
        </w:r>
        <w:r w:rsidR="007970A2" w:rsidRPr="001436B4">
          <w:rPr>
            <w:noProof/>
          </w:rPr>
        </w:r>
        <w:r w:rsidR="007970A2" w:rsidRPr="001436B4">
          <w:rPr>
            <w:noProof/>
          </w:rPr>
          <w:fldChar w:fldCharType="separate"/>
        </w:r>
        <w:r w:rsidR="007970A2" w:rsidRPr="001436B4">
          <w:rPr>
            <w:noProof/>
          </w:rPr>
          <w:t>116</w:t>
        </w:r>
        <w:r w:rsidR="007970A2" w:rsidRPr="001436B4">
          <w:rPr>
            <w:noProof/>
          </w:rPr>
          <w:fldChar w:fldCharType="end"/>
        </w:r>
      </w:hyperlink>
    </w:p>
    <w:p w14:paraId="4BCD9DE6" w14:textId="7F39432F"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7" w:history="1">
        <w:r w:rsidR="007970A2" w:rsidRPr="001436B4">
          <w:rPr>
            <w:rStyle w:val="Hyperlink"/>
            <w:noProof/>
            <w:color w:val="auto"/>
          </w:rPr>
          <w:t>4.11 Evaluation</w:t>
        </w:r>
        <w:r w:rsidR="007970A2" w:rsidRPr="001436B4">
          <w:rPr>
            <w:noProof/>
          </w:rPr>
          <w:tab/>
        </w:r>
        <w:r w:rsidR="007970A2" w:rsidRPr="001436B4">
          <w:rPr>
            <w:noProof/>
          </w:rPr>
          <w:fldChar w:fldCharType="begin"/>
        </w:r>
        <w:r w:rsidR="007970A2" w:rsidRPr="001436B4">
          <w:rPr>
            <w:noProof/>
          </w:rPr>
          <w:instrText xml:space="preserve"> PAGEREF _Toc240894287 \h </w:instrText>
        </w:r>
        <w:r w:rsidR="007970A2" w:rsidRPr="001436B4">
          <w:rPr>
            <w:noProof/>
          </w:rPr>
        </w:r>
        <w:r w:rsidR="007970A2" w:rsidRPr="001436B4">
          <w:rPr>
            <w:noProof/>
          </w:rPr>
          <w:fldChar w:fldCharType="separate"/>
        </w:r>
        <w:r w:rsidR="007970A2" w:rsidRPr="001436B4">
          <w:rPr>
            <w:noProof/>
          </w:rPr>
          <w:t>116</w:t>
        </w:r>
        <w:r w:rsidR="007970A2" w:rsidRPr="001436B4">
          <w:rPr>
            <w:noProof/>
          </w:rPr>
          <w:fldChar w:fldCharType="end"/>
        </w:r>
      </w:hyperlink>
    </w:p>
    <w:p w14:paraId="2A2F4D95" w14:textId="71B6ED3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88" w:history="1">
        <w:r w:rsidR="007970A2" w:rsidRPr="001436B4">
          <w:rPr>
            <w:rStyle w:val="Hyperlink"/>
            <w:noProof/>
            <w:color w:val="auto"/>
          </w:rPr>
          <w:t>4.12 Chapter Summary</w:t>
        </w:r>
        <w:r w:rsidR="007970A2" w:rsidRPr="001436B4">
          <w:rPr>
            <w:noProof/>
          </w:rPr>
          <w:tab/>
        </w:r>
        <w:r w:rsidR="007970A2" w:rsidRPr="001436B4">
          <w:rPr>
            <w:noProof/>
          </w:rPr>
          <w:fldChar w:fldCharType="begin"/>
        </w:r>
        <w:r w:rsidR="007970A2" w:rsidRPr="001436B4">
          <w:rPr>
            <w:noProof/>
          </w:rPr>
          <w:instrText xml:space="preserve"> PAGEREF _Toc240894288 \h </w:instrText>
        </w:r>
        <w:r w:rsidR="007970A2" w:rsidRPr="001436B4">
          <w:rPr>
            <w:noProof/>
          </w:rPr>
        </w:r>
        <w:r w:rsidR="007970A2" w:rsidRPr="001436B4">
          <w:rPr>
            <w:noProof/>
          </w:rPr>
          <w:fldChar w:fldCharType="separate"/>
        </w:r>
        <w:r w:rsidR="007970A2" w:rsidRPr="001436B4">
          <w:rPr>
            <w:noProof/>
          </w:rPr>
          <w:t>116</w:t>
        </w:r>
        <w:r w:rsidR="007970A2" w:rsidRPr="001436B4">
          <w:rPr>
            <w:noProof/>
          </w:rPr>
          <w:fldChar w:fldCharType="end"/>
        </w:r>
      </w:hyperlink>
    </w:p>
    <w:p w14:paraId="73C01C7A" w14:textId="1462886E"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89" w:history="1">
        <w:r w:rsidR="007970A2" w:rsidRPr="001436B4">
          <w:rPr>
            <w:rStyle w:val="Hyperlink"/>
            <w:bCs/>
            <w:noProof/>
            <w:color w:val="auto"/>
          </w:rPr>
          <w:t>CHAPTER 5:  CONCLUSION AND FUTURE WORK</w:t>
        </w:r>
        <w:r w:rsidR="007970A2" w:rsidRPr="001436B4">
          <w:rPr>
            <w:noProof/>
          </w:rPr>
          <w:tab/>
        </w:r>
        <w:r w:rsidR="007970A2" w:rsidRPr="001436B4">
          <w:rPr>
            <w:noProof/>
          </w:rPr>
          <w:fldChar w:fldCharType="begin"/>
        </w:r>
        <w:r w:rsidR="007970A2" w:rsidRPr="001436B4">
          <w:rPr>
            <w:noProof/>
          </w:rPr>
          <w:instrText xml:space="preserve"> PAGEREF _Toc240894289 \h </w:instrText>
        </w:r>
        <w:r w:rsidR="007970A2" w:rsidRPr="001436B4">
          <w:rPr>
            <w:noProof/>
          </w:rPr>
        </w:r>
        <w:r w:rsidR="007970A2" w:rsidRPr="001436B4">
          <w:rPr>
            <w:noProof/>
          </w:rPr>
          <w:fldChar w:fldCharType="separate"/>
        </w:r>
        <w:r w:rsidR="007970A2" w:rsidRPr="001436B4">
          <w:rPr>
            <w:noProof/>
          </w:rPr>
          <w:t>118</w:t>
        </w:r>
        <w:r w:rsidR="007970A2" w:rsidRPr="001436B4">
          <w:rPr>
            <w:noProof/>
          </w:rPr>
          <w:fldChar w:fldCharType="end"/>
        </w:r>
      </w:hyperlink>
    </w:p>
    <w:p w14:paraId="2C115BDF" w14:textId="2C9B5701"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90" w:history="1">
        <w:r w:rsidR="007970A2" w:rsidRPr="001436B4">
          <w:rPr>
            <w:rStyle w:val="Hyperlink"/>
            <w:noProof/>
            <w:color w:val="auto"/>
          </w:rPr>
          <w:t>5.1 Summary of the work</w:t>
        </w:r>
        <w:r w:rsidR="007970A2" w:rsidRPr="001436B4">
          <w:rPr>
            <w:noProof/>
          </w:rPr>
          <w:tab/>
        </w:r>
        <w:r w:rsidR="007970A2" w:rsidRPr="001436B4">
          <w:rPr>
            <w:noProof/>
          </w:rPr>
          <w:fldChar w:fldCharType="begin"/>
        </w:r>
        <w:r w:rsidR="007970A2" w:rsidRPr="001436B4">
          <w:rPr>
            <w:noProof/>
          </w:rPr>
          <w:instrText xml:space="preserve"> PAGEREF _Toc240894290 \h </w:instrText>
        </w:r>
        <w:r w:rsidR="007970A2" w:rsidRPr="001436B4">
          <w:rPr>
            <w:noProof/>
          </w:rPr>
        </w:r>
        <w:r w:rsidR="007970A2" w:rsidRPr="001436B4">
          <w:rPr>
            <w:noProof/>
          </w:rPr>
          <w:fldChar w:fldCharType="separate"/>
        </w:r>
        <w:r w:rsidR="007970A2" w:rsidRPr="001436B4">
          <w:rPr>
            <w:noProof/>
          </w:rPr>
          <w:t>118</w:t>
        </w:r>
        <w:r w:rsidR="007970A2" w:rsidRPr="001436B4">
          <w:rPr>
            <w:noProof/>
          </w:rPr>
          <w:fldChar w:fldCharType="end"/>
        </w:r>
      </w:hyperlink>
    </w:p>
    <w:p w14:paraId="30FE550D" w14:textId="3D7C5FDF"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91" w:history="1">
        <w:r w:rsidR="007970A2" w:rsidRPr="001436B4">
          <w:rPr>
            <w:rStyle w:val="Hyperlink"/>
            <w:noProof/>
            <w:color w:val="auto"/>
          </w:rPr>
          <w:t>5.2 Contributions</w:t>
        </w:r>
        <w:r w:rsidR="007970A2" w:rsidRPr="001436B4">
          <w:rPr>
            <w:noProof/>
          </w:rPr>
          <w:tab/>
        </w:r>
        <w:r w:rsidR="007970A2" w:rsidRPr="001436B4">
          <w:rPr>
            <w:noProof/>
          </w:rPr>
          <w:fldChar w:fldCharType="begin"/>
        </w:r>
        <w:r w:rsidR="007970A2" w:rsidRPr="001436B4">
          <w:rPr>
            <w:noProof/>
          </w:rPr>
          <w:instrText xml:space="preserve"> PAGEREF _Toc240894291 \h </w:instrText>
        </w:r>
        <w:r w:rsidR="007970A2" w:rsidRPr="001436B4">
          <w:rPr>
            <w:noProof/>
          </w:rPr>
        </w:r>
        <w:r w:rsidR="007970A2" w:rsidRPr="001436B4">
          <w:rPr>
            <w:noProof/>
          </w:rPr>
          <w:fldChar w:fldCharType="separate"/>
        </w:r>
        <w:r w:rsidR="007970A2" w:rsidRPr="001436B4">
          <w:rPr>
            <w:noProof/>
          </w:rPr>
          <w:t>118</w:t>
        </w:r>
        <w:r w:rsidR="007970A2" w:rsidRPr="001436B4">
          <w:rPr>
            <w:noProof/>
          </w:rPr>
          <w:fldChar w:fldCharType="end"/>
        </w:r>
      </w:hyperlink>
    </w:p>
    <w:p w14:paraId="2811A1CD" w14:textId="0758B124"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92" w:history="1">
        <w:r w:rsidR="007970A2" w:rsidRPr="001436B4">
          <w:rPr>
            <w:rStyle w:val="Hyperlink"/>
            <w:noProof/>
            <w:color w:val="auto"/>
          </w:rPr>
          <w:t>5.3 Limitations and future work</w:t>
        </w:r>
        <w:r w:rsidR="007970A2" w:rsidRPr="001436B4">
          <w:rPr>
            <w:noProof/>
          </w:rPr>
          <w:tab/>
        </w:r>
        <w:r w:rsidR="007970A2" w:rsidRPr="001436B4">
          <w:rPr>
            <w:noProof/>
          </w:rPr>
          <w:fldChar w:fldCharType="begin"/>
        </w:r>
        <w:r w:rsidR="007970A2" w:rsidRPr="001436B4">
          <w:rPr>
            <w:noProof/>
          </w:rPr>
          <w:instrText xml:space="preserve"> PAGEREF _Toc240894292 \h </w:instrText>
        </w:r>
        <w:r w:rsidR="007970A2" w:rsidRPr="001436B4">
          <w:rPr>
            <w:noProof/>
          </w:rPr>
        </w:r>
        <w:r w:rsidR="007970A2" w:rsidRPr="001436B4">
          <w:rPr>
            <w:noProof/>
          </w:rPr>
          <w:fldChar w:fldCharType="separate"/>
        </w:r>
        <w:r w:rsidR="007970A2" w:rsidRPr="001436B4">
          <w:rPr>
            <w:noProof/>
          </w:rPr>
          <w:t>119</w:t>
        </w:r>
        <w:r w:rsidR="007970A2" w:rsidRPr="001436B4">
          <w:rPr>
            <w:noProof/>
          </w:rPr>
          <w:fldChar w:fldCharType="end"/>
        </w:r>
      </w:hyperlink>
    </w:p>
    <w:p w14:paraId="4778F34A" w14:textId="09F6A2E0" w:rsidR="007970A2" w:rsidRPr="001436B4" w:rsidRDefault="00000000">
      <w:pPr>
        <w:pStyle w:val="TOC2"/>
        <w:tabs>
          <w:tab w:val="right" w:leader="dot" w:pos="9395"/>
        </w:tabs>
        <w:rPr>
          <w:rFonts w:asciiTheme="minorHAnsi" w:eastAsiaTheme="minorEastAsia" w:hAnsiTheme="minorHAnsi" w:cstheme="minorBidi"/>
          <w:noProof/>
          <w:kern w:val="2"/>
          <w:sz w:val="24"/>
          <w:lang w:val="en-US"/>
          <w14:ligatures w14:val="standardContextual"/>
        </w:rPr>
      </w:pPr>
      <w:hyperlink w:anchor="_Toc240894293" w:history="1">
        <w:r w:rsidR="007970A2" w:rsidRPr="001436B4">
          <w:rPr>
            <w:rStyle w:val="Hyperlink"/>
            <w:noProof/>
            <w:color w:val="auto"/>
          </w:rPr>
          <w:t>5.4 Conclusion</w:t>
        </w:r>
        <w:r w:rsidR="007970A2" w:rsidRPr="001436B4">
          <w:rPr>
            <w:noProof/>
          </w:rPr>
          <w:tab/>
        </w:r>
        <w:r w:rsidR="007970A2" w:rsidRPr="001436B4">
          <w:rPr>
            <w:noProof/>
          </w:rPr>
          <w:fldChar w:fldCharType="begin"/>
        </w:r>
        <w:r w:rsidR="007970A2" w:rsidRPr="001436B4">
          <w:rPr>
            <w:noProof/>
          </w:rPr>
          <w:instrText xml:space="preserve"> PAGEREF _Toc240894293 \h </w:instrText>
        </w:r>
        <w:r w:rsidR="007970A2" w:rsidRPr="001436B4">
          <w:rPr>
            <w:noProof/>
          </w:rPr>
        </w:r>
        <w:r w:rsidR="007970A2" w:rsidRPr="001436B4">
          <w:rPr>
            <w:noProof/>
          </w:rPr>
          <w:fldChar w:fldCharType="separate"/>
        </w:r>
        <w:r w:rsidR="007970A2" w:rsidRPr="001436B4">
          <w:rPr>
            <w:noProof/>
          </w:rPr>
          <w:t>120</w:t>
        </w:r>
        <w:r w:rsidR="007970A2" w:rsidRPr="001436B4">
          <w:rPr>
            <w:noProof/>
          </w:rPr>
          <w:fldChar w:fldCharType="end"/>
        </w:r>
      </w:hyperlink>
    </w:p>
    <w:p w14:paraId="061A321B" w14:textId="5CC67DD3"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94" w:history="1">
        <w:r w:rsidR="007970A2" w:rsidRPr="001436B4">
          <w:rPr>
            <w:rStyle w:val="Hyperlink"/>
            <w:bCs/>
            <w:noProof/>
            <w:color w:val="auto"/>
          </w:rPr>
          <w:t>REFERENCES</w:t>
        </w:r>
        <w:r w:rsidR="007970A2" w:rsidRPr="001436B4">
          <w:rPr>
            <w:noProof/>
          </w:rPr>
          <w:tab/>
        </w:r>
        <w:r w:rsidR="007970A2" w:rsidRPr="001436B4">
          <w:rPr>
            <w:noProof/>
          </w:rPr>
          <w:fldChar w:fldCharType="begin"/>
        </w:r>
        <w:r w:rsidR="007970A2" w:rsidRPr="001436B4">
          <w:rPr>
            <w:noProof/>
          </w:rPr>
          <w:instrText xml:space="preserve"> PAGEREF _Toc240894294 \h </w:instrText>
        </w:r>
        <w:r w:rsidR="007970A2" w:rsidRPr="001436B4">
          <w:rPr>
            <w:noProof/>
          </w:rPr>
        </w:r>
        <w:r w:rsidR="007970A2" w:rsidRPr="001436B4">
          <w:rPr>
            <w:noProof/>
          </w:rPr>
          <w:fldChar w:fldCharType="separate"/>
        </w:r>
        <w:r w:rsidR="007970A2" w:rsidRPr="001436B4">
          <w:rPr>
            <w:noProof/>
          </w:rPr>
          <w:t>121</w:t>
        </w:r>
        <w:r w:rsidR="007970A2" w:rsidRPr="001436B4">
          <w:rPr>
            <w:noProof/>
          </w:rPr>
          <w:fldChar w:fldCharType="end"/>
        </w:r>
      </w:hyperlink>
    </w:p>
    <w:p w14:paraId="3600EF94" w14:textId="729196A9"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95" w:history="1">
        <w:r w:rsidR="007970A2" w:rsidRPr="001436B4">
          <w:rPr>
            <w:rStyle w:val="Hyperlink"/>
            <w:bCs/>
            <w:noProof/>
            <w:color w:val="auto"/>
          </w:rPr>
          <w:t>APPENDIX A: CONFIRMED FEATURE TRACEABILITY</w:t>
        </w:r>
        <w:r w:rsidR="007970A2" w:rsidRPr="001436B4">
          <w:rPr>
            <w:noProof/>
          </w:rPr>
          <w:tab/>
        </w:r>
        <w:r w:rsidR="007970A2" w:rsidRPr="001436B4">
          <w:rPr>
            <w:noProof/>
          </w:rPr>
          <w:fldChar w:fldCharType="begin"/>
        </w:r>
        <w:r w:rsidR="007970A2" w:rsidRPr="001436B4">
          <w:rPr>
            <w:noProof/>
          </w:rPr>
          <w:instrText xml:space="preserve"> PAGEREF _Toc240894295 \h </w:instrText>
        </w:r>
        <w:r w:rsidR="007970A2" w:rsidRPr="001436B4">
          <w:rPr>
            <w:noProof/>
          </w:rPr>
        </w:r>
        <w:r w:rsidR="007970A2" w:rsidRPr="001436B4">
          <w:rPr>
            <w:noProof/>
          </w:rPr>
          <w:fldChar w:fldCharType="separate"/>
        </w:r>
        <w:r w:rsidR="007970A2" w:rsidRPr="001436B4">
          <w:rPr>
            <w:noProof/>
          </w:rPr>
          <w:t>123</w:t>
        </w:r>
        <w:r w:rsidR="007970A2" w:rsidRPr="001436B4">
          <w:rPr>
            <w:noProof/>
          </w:rPr>
          <w:fldChar w:fldCharType="end"/>
        </w:r>
      </w:hyperlink>
    </w:p>
    <w:p w14:paraId="5CF3DC54" w14:textId="08D2AD1E"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96" w:history="1">
        <w:r w:rsidR="007970A2" w:rsidRPr="001436B4">
          <w:rPr>
            <w:rStyle w:val="Hyperlink"/>
            <w:bCs/>
            <w:noProof/>
            <w:color w:val="auto"/>
          </w:rPr>
          <w:t>APPENDIX B: DATA-MODEL REFERENCE TABLES</w:t>
        </w:r>
        <w:r w:rsidR="007970A2" w:rsidRPr="001436B4">
          <w:rPr>
            <w:noProof/>
          </w:rPr>
          <w:tab/>
        </w:r>
        <w:r w:rsidR="007970A2" w:rsidRPr="001436B4">
          <w:rPr>
            <w:noProof/>
          </w:rPr>
          <w:fldChar w:fldCharType="begin"/>
        </w:r>
        <w:r w:rsidR="007970A2" w:rsidRPr="001436B4">
          <w:rPr>
            <w:noProof/>
          </w:rPr>
          <w:instrText xml:space="preserve"> PAGEREF _Toc240894296 \h </w:instrText>
        </w:r>
        <w:r w:rsidR="007970A2" w:rsidRPr="001436B4">
          <w:rPr>
            <w:noProof/>
          </w:rPr>
        </w:r>
        <w:r w:rsidR="007970A2" w:rsidRPr="001436B4">
          <w:rPr>
            <w:noProof/>
          </w:rPr>
          <w:fldChar w:fldCharType="separate"/>
        </w:r>
        <w:r w:rsidR="007970A2" w:rsidRPr="001436B4">
          <w:rPr>
            <w:noProof/>
          </w:rPr>
          <w:t>124</w:t>
        </w:r>
        <w:r w:rsidR="007970A2" w:rsidRPr="001436B4">
          <w:rPr>
            <w:noProof/>
          </w:rPr>
          <w:fldChar w:fldCharType="end"/>
        </w:r>
      </w:hyperlink>
    </w:p>
    <w:p w14:paraId="12585B02" w14:textId="3BA04D41" w:rsidR="007970A2" w:rsidRPr="001436B4" w:rsidRDefault="00000000">
      <w:pPr>
        <w:pStyle w:val="TOC1"/>
        <w:tabs>
          <w:tab w:val="right" w:leader="dot" w:pos="9395"/>
        </w:tabs>
        <w:rPr>
          <w:rFonts w:asciiTheme="minorHAnsi" w:eastAsiaTheme="minorEastAsia" w:hAnsiTheme="minorHAnsi" w:cstheme="minorBidi"/>
          <w:noProof/>
          <w:kern w:val="2"/>
          <w:sz w:val="24"/>
          <w:lang w:val="en-US"/>
          <w14:ligatures w14:val="standardContextual"/>
        </w:rPr>
      </w:pPr>
      <w:hyperlink w:anchor="_Toc240894297" w:history="1">
        <w:r w:rsidR="007970A2" w:rsidRPr="001436B4">
          <w:rPr>
            <w:rStyle w:val="Hyperlink"/>
            <w:noProof/>
            <w:color w:val="auto"/>
          </w:rPr>
          <w:t>APPENDIX C: DEMONSTRATION AND SOURCE CODE</w:t>
        </w:r>
        <w:r w:rsidR="007970A2" w:rsidRPr="001436B4">
          <w:rPr>
            <w:noProof/>
          </w:rPr>
          <w:tab/>
        </w:r>
        <w:r w:rsidR="007970A2" w:rsidRPr="001436B4">
          <w:rPr>
            <w:noProof/>
          </w:rPr>
          <w:fldChar w:fldCharType="begin"/>
        </w:r>
        <w:r w:rsidR="007970A2" w:rsidRPr="001436B4">
          <w:rPr>
            <w:noProof/>
          </w:rPr>
          <w:instrText xml:space="preserve"> PAGEREF _Toc240894297 \h </w:instrText>
        </w:r>
        <w:r w:rsidR="007970A2" w:rsidRPr="001436B4">
          <w:rPr>
            <w:noProof/>
          </w:rPr>
        </w:r>
        <w:r w:rsidR="007970A2" w:rsidRPr="001436B4">
          <w:rPr>
            <w:noProof/>
          </w:rPr>
          <w:fldChar w:fldCharType="separate"/>
        </w:r>
        <w:r w:rsidR="007970A2" w:rsidRPr="001436B4">
          <w:rPr>
            <w:noProof/>
          </w:rPr>
          <w:t>127</w:t>
        </w:r>
        <w:r w:rsidR="007970A2" w:rsidRPr="001436B4">
          <w:rPr>
            <w:noProof/>
          </w:rPr>
          <w:fldChar w:fldCharType="end"/>
        </w:r>
      </w:hyperlink>
    </w:p>
    <w:p w14:paraId="23FEE457" w14:textId="62A8230E" w:rsidR="00EB3502" w:rsidRPr="001436B4" w:rsidRDefault="003D4104" w:rsidP="00AA6A1C">
      <w:pPr>
        <w:pageBreakBefore/>
        <w:tabs>
          <w:tab w:val="left" w:pos="567"/>
        </w:tabs>
        <w:ind w:firstLine="284"/>
        <w:jc w:val="center"/>
      </w:pPr>
      <w:r w:rsidRPr="001436B4">
        <w:rPr>
          <w:b/>
          <w:bCs/>
          <w:caps/>
          <w:sz w:val="28"/>
          <w:szCs w:val="28"/>
        </w:rPr>
        <w:lastRenderedPageBreak/>
        <w:fldChar w:fldCharType="end"/>
      </w:r>
      <w:r w:rsidR="001C6C99" w:rsidRPr="001436B4">
        <w:rPr>
          <w:b/>
          <w:bCs/>
          <w:caps/>
          <w:sz w:val="28"/>
          <w:szCs w:val="28"/>
        </w:rPr>
        <w:t>LIST OF TABLES, FIGURES</w:t>
      </w:r>
    </w:p>
    <w:p w14:paraId="048A91D6" w14:textId="77777777" w:rsidR="00F0026E" w:rsidRPr="001436B4" w:rsidRDefault="00F0026E" w:rsidP="00F0026E">
      <w:pPr>
        <w:keepNext/>
        <w:tabs>
          <w:tab w:val="left" w:pos="567"/>
        </w:tabs>
        <w:ind w:left="720" w:right="49" w:firstLine="284"/>
        <w:rPr>
          <w:b/>
        </w:rPr>
      </w:pPr>
      <w:r w:rsidRPr="001436B4">
        <w:rPr>
          <w:b/>
        </w:rPr>
        <w:t>TABLES</w:t>
      </w:r>
    </w:p>
    <w:p w14:paraId="182F6206" w14:textId="77777777" w:rsidR="00F0026E" w:rsidRPr="001436B4" w:rsidRDefault="00000000" w:rsidP="00F0026E">
      <w:pPr>
        <w:tabs>
          <w:tab w:val="right" w:leader="dot" w:pos="8931"/>
        </w:tabs>
        <w:ind w:left="720" w:firstLine="284"/>
      </w:pPr>
      <w:hyperlink w:anchor="tbl_2_1" w:history="1">
        <w:r w:rsidR="00F0026E" w:rsidRPr="001436B4">
          <w:rPr>
            <w:rStyle w:val="Hyperlink"/>
            <w:color w:val="auto"/>
            <w:u w:val="none"/>
          </w:rPr>
          <w:t>Table 2.1. Flashcard design implications for Edu-platform.</w:t>
        </w:r>
      </w:hyperlink>
      <w:r w:rsidR="00F0026E" w:rsidRPr="001436B4">
        <w:tab/>
      </w:r>
      <w:r w:rsidR="00F0026E" w:rsidRPr="001436B4">
        <w:fldChar w:fldCharType="begin"/>
      </w:r>
      <w:r w:rsidR="00F0026E" w:rsidRPr="001436B4">
        <w:instrText xml:space="preserve"> PAGEREF tbl_2_1 \h \* MERGEFORMAT </w:instrText>
      </w:r>
      <w:r w:rsidR="00F0026E" w:rsidRPr="001436B4">
        <w:fldChar w:fldCharType="separate"/>
      </w:r>
      <w:r w:rsidR="002B0645" w:rsidRPr="001436B4">
        <w:rPr>
          <w:noProof/>
        </w:rPr>
        <w:t>10</w:t>
      </w:r>
      <w:r w:rsidR="00F0026E" w:rsidRPr="001436B4">
        <w:fldChar w:fldCharType="end"/>
      </w:r>
    </w:p>
    <w:p w14:paraId="538E2293" w14:textId="77777777" w:rsidR="00F0026E" w:rsidRPr="001436B4" w:rsidRDefault="00000000" w:rsidP="00F0026E">
      <w:pPr>
        <w:tabs>
          <w:tab w:val="right" w:leader="dot" w:pos="8931"/>
        </w:tabs>
        <w:ind w:left="720" w:firstLine="284"/>
      </w:pPr>
      <w:hyperlink w:anchor="tbl_2_2" w:history="1">
        <w:r w:rsidR="00F0026E" w:rsidRPr="001436B4">
          <w:rPr>
            <w:rStyle w:val="Hyperlink"/>
            <w:color w:val="auto"/>
            <w:u w:val="none"/>
          </w:rPr>
          <w:t>Table 2.2. Comparison of related learning approaches.</w:t>
        </w:r>
      </w:hyperlink>
      <w:r w:rsidR="00F0026E" w:rsidRPr="001436B4">
        <w:tab/>
      </w:r>
      <w:r w:rsidR="00F0026E" w:rsidRPr="001436B4">
        <w:fldChar w:fldCharType="begin"/>
      </w:r>
      <w:r w:rsidR="00F0026E" w:rsidRPr="001436B4">
        <w:instrText xml:space="preserve"> PAGEREF tbl_2_2 \h \* MERGEFORMAT </w:instrText>
      </w:r>
      <w:r w:rsidR="00F0026E" w:rsidRPr="001436B4">
        <w:fldChar w:fldCharType="separate"/>
      </w:r>
      <w:r w:rsidR="002B0645" w:rsidRPr="001436B4">
        <w:rPr>
          <w:noProof/>
        </w:rPr>
        <w:t>15</w:t>
      </w:r>
      <w:r w:rsidR="00F0026E" w:rsidRPr="001436B4">
        <w:fldChar w:fldCharType="end"/>
      </w:r>
    </w:p>
    <w:p w14:paraId="53096302" w14:textId="77777777" w:rsidR="00F0026E" w:rsidRPr="001436B4" w:rsidRDefault="00000000" w:rsidP="00F0026E">
      <w:pPr>
        <w:tabs>
          <w:tab w:val="right" w:leader="dot" w:pos="8931"/>
        </w:tabs>
        <w:ind w:left="720" w:firstLine="284"/>
      </w:pPr>
      <w:hyperlink w:anchor="tbl_3_1" w:history="1">
        <w:r w:rsidR="00F0026E" w:rsidRPr="001436B4">
          <w:rPr>
            <w:rStyle w:val="Hyperlink"/>
            <w:color w:val="auto"/>
            <w:u w:val="none"/>
          </w:rPr>
          <w:t>Table 3.1. Implemented technology stack of Edu-platform.</w:t>
        </w:r>
      </w:hyperlink>
      <w:r w:rsidR="00F0026E" w:rsidRPr="001436B4">
        <w:tab/>
      </w:r>
      <w:r w:rsidR="00F0026E" w:rsidRPr="001436B4">
        <w:fldChar w:fldCharType="begin"/>
      </w:r>
      <w:r w:rsidR="00F0026E" w:rsidRPr="001436B4">
        <w:instrText xml:space="preserve"> PAGEREF tbl_3_1 \h \* MERGEFORMAT </w:instrText>
      </w:r>
      <w:r w:rsidR="00F0026E" w:rsidRPr="001436B4">
        <w:fldChar w:fldCharType="separate"/>
      </w:r>
      <w:r w:rsidR="002B0645" w:rsidRPr="001436B4">
        <w:rPr>
          <w:noProof/>
        </w:rPr>
        <w:t>72</w:t>
      </w:r>
      <w:r w:rsidR="00F0026E" w:rsidRPr="001436B4">
        <w:fldChar w:fldCharType="end"/>
      </w:r>
    </w:p>
    <w:p w14:paraId="2A281A45" w14:textId="77777777" w:rsidR="00F0026E" w:rsidRPr="001436B4" w:rsidRDefault="00000000" w:rsidP="00F0026E">
      <w:pPr>
        <w:tabs>
          <w:tab w:val="right" w:leader="dot" w:pos="8931"/>
        </w:tabs>
        <w:ind w:left="720" w:firstLine="284"/>
      </w:pPr>
      <w:hyperlink w:anchor="tbl_3_2" w:history="1">
        <w:r w:rsidR="00F0026E" w:rsidRPr="001436B4">
          <w:rPr>
            <w:rStyle w:val="Hyperlink"/>
            <w:color w:val="auto"/>
            <w:u w:val="none"/>
          </w:rPr>
          <w:t>Table 3.2. Requirements traceability for the implemented prototype.</w:t>
        </w:r>
      </w:hyperlink>
      <w:r w:rsidR="00F0026E" w:rsidRPr="001436B4">
        <w:tab/>
      </w:r>
      <w:r w:rsidR="00F0026E" w:rsidRPr="001436B4">
        <w:fldChar w:fldCharType="begin"/>
      </w:r>
      <w:r w:rsidR="00F0026E" w:rsidRPr="001436B4">
        <w:instrText xml:space="preserve"> PAGEREF tbl_3_2 \h \* MERGEFORMAT </w:instrText>
      </w:r>
      <w:r w:rsidR="00F0026E" w:rsidRPr="001436B4">
        <w:fldChar w:fldCharType="separate"/>
      </w:r>
      <w:r w:rsidR="002B0645" w:rsidRPr="001436B4">
        <w:rPr>
          <w:noProof/>
        </w:rPr>
        <w:t>19</w:t>
      </w:r>
      <w:r w:rsidR="00F0026E" w:rsidRPr="001436B4">
        <w:fldChar w:fldCharType="end"/>
      </w:r>
    </w:p>
    <w:p w14:paraId="5F849B09" w14:textId="77777777" w:rsidR="00F0026E" w:rsidRPr="001436B4" w:rsidRDefault="00000000" w:rsidP="00F0026E">
      <w:pPr>
        <w:tabs>
          <w:tab w:val="right" w:leader="dot" w:pos="8931"/>
        </w:tabs>
        <w:ind w:left="720" w:firstLine="284"/>
      </w:pPr>
      <w:hyperlink w:anchor="tbl_4_1" w:history="1">
        <w:r w:rsidR="00F0026E" w:rsidRPr="001436B4">
          <w:rPr>
            <w:rStyle w:val="Hyperlink"/>
            <w:color w:val="auto"/>
            <w:u w:val="none"/>
          </w:rPr>
          <w:t>Table 4.1. Test environment, technology stack and result interpretation.</w:t>
        </w:r>
      </w:hyperlink>
      <w:r w:rsidR="00F0026E" w:rsidRPr="001436B4">
        <w:tab/>
      </w:r>
      <w:r w:rsidR="00F0026E" w:rsidRPr="001436B4">
        <w:fldChar w:fldCharType="begin"/>
      </w:r>
      <w:r w:rsidR="00F0026E" w:rsidRPr="001436B4">
        <w:instrText xml:space="preserve"> PAGEREF tbl_4_1 \h \* MERGEFORMAT </w:instrText>
      </w:r>
      <w:r w:rsidR="00F0026E" w:rsidRPr="001436B4">
        <w:fldChar w:fldCharType="separate"/>
      </w:r>
      <w:r w:rsidR="002B0645" w:rsidRPr="001436B4">
        <w:rPr>
          <w:noProof/>
        </w:rPr>
        <w:t>81</w:t>
      </w:r>
      <w:r w:rsidR="00F0026E" w:rsidRPr="001436B4">
        <w:fldChar w:fldCharType="end"/>
      </w:r>
    </w:p>
    <w:p w14:paraId="7D3C9D87" w14:textId="77777777" w:rsidR="00F0026E" w:rsidRPr="001436B4" w:rsidRDefault="00000000" w:rsidP="00F0026E">
      <w:pPr>
        <w:tabs>
          <w:tab w:val="right" w:leader="dot" w:pos="8931"/>
        </w:tabs>
        <w:ind w:left="720" w:firstLine="284"/>
      </w:pPr>
      <w:hyperlink w:anchor="tbl_4_2" w:history="1">
        <w:r w:rsidR="00F0026E" w:rsidRPr="001436B4">
          <w:rPr>
            <w:rStyle w:val="Hyperlink"/>
            <w:color w:val="auto"/>
            <w:u w:val="none"/>
          </w:rPr>
          <w:t>Table 4.2. Core learning and practice test results.</w:t>
        </w:r>
      </w:hyperlink>
      <w:r w:rsidR="00F0026E" w:rsidRPr="001436B4">
        <w:tab/>
      </w:r>
      <w:r w:rsidR="00F0026E" w:rsidRPr="001436B4">
        <w:fldChar w:fldCharType="begin"/>
      </w:r>
      <w:r w:rsidR="00F0026E" w:rsidRPr="001436B4">
        <w:instrText xml:space="preserve"> PAGEREF tbl_4_2 \h \* MERGEFORMAT </w:instrText>
      </w:r>
      <w:r w:rsidR="00F0026E" w:rsidRPr="001436B4">
        <w:fldChar w:fldCharType="separate"/>
      </w:r>
      <w:r w:rsidR="002B0645" w:rsidRPr="001436B4">
        <w:rPr>
          <w:noProof/>
        </w:rPr>
        <w:t>82</w:t>
      </w:r>
      <w:r w:rsidR="00F0026E" w:rsidRPr="001436B4">
        <w:fldChar w:fldCharType="end"/>
      </w:r>
    </w:p>
    <w:p w14:paraId="19744E83" w14:textId="77777777" w:rsidR="00F0026E" w:rsidRPr="001436B4" w:rsidRDefault="00000000" w:rsidP="00F0026E">
      <w:pPr>
        <w:tabs>
          <w:tab w:val="right" w:leader="dot" w:pos="8931"/>
        </w:tabs>
        <w:ind w:left="720" w:firstLine="284"/>
      </w:pPr>
      <w:hyperlink w:anchor="tbl_4_3" w:history="1">
        <w:r w:rsidR="00F0026E" w:rsidRPr="001436B4">
          <w:rPr>
            <w:rStyle w:val="Hyperlink"/>
            <w:color w:val="auto"/>
            <w:u w:val="none"/>
          </w:rPr>
          <w:t>Table 4.3. Progress, motivation and parent-monitoring test results.</w:t>
        </w:r>
      </w:hyperlink>
      <w:r w:rsidR="00F0026E" w:rsidRPr="001436B4">
        <w:tab/>
      </w:r>
      <w:r w:rsidR="00F0026E" w:rsidRPr="001436B4">
        <w:fldChar w:fldCharType="begin"/>
      </w:r>
      <w:r w:rsidR="00F0026E" w:rsidRPr="001436B4">
        <w:instrText xml:space="preserve"> PAGEREF tbl_4_3 \h \* MERGEFORMAT </w:instrText>
      </w:r>
      <w:r w:rsidR="00F0026E" w:rsidRPr="001436B4">
        <w:fldChar w:fldCharType="separate"/>
      </w:r>
      <w:r w:rsidR="002B0645" w:rsidRPr="001436B4">
        <w:rPr>
          <w:noProof/>
        </w:rPr>
        <w:t>83</w:t>
      </w:r>
      <w:r w:rsidR="00F0026E" w:rsidRPr="001436B4">
        <w:fldChar w:fldCharType="end"/>
      </w:r>
    </w:p>
    <w:p w14:paraId="1DF4C4D8" w14:textId="77777777" w:rsidR="00F0026E" w:rsidRPr="001436B4" w:rsidRDefault="00000000" w:rsidP="00F0026E">
      <w:pPr>
        <w:tabs>
          <w:tab w:val="right" w:leader="dot" w:pos="8931"/>
        </w:tabs>
        <w:ind w:left="720" w:firstLine="284"/>
      </w:pPr>
      <w:hyperlink w:anchor="tbl_4_4" w:history="1">
        <w:r w:rsidR="00F0026E" w:rsidRPr="001436B4">
          <w:rPr>
            <w:rStyle w:val="Hyperlink"/>
            <w:color w:val="auto"/>
            <w:u w:val="none"/>
          </w:rPr>
          <w:t>Table 4.4. Learning-support service test results.</w:t>
        </w:r>
      </w:hyperlink>
      <w:r w:rsidR="00F0026E" w:rsidRPr="001436B4">
        <w:tab/>
      </w:r>
      <w:r w:rsidR="00F0026E" w:rsidRPr="001436B4">
        <w:fldChar w:fldCharType="begin"/>
      </w:r>
      <w:r w:rsidR="00F0026E" w:rsidRPr="001436B4">
        <w:instrText xml:space="preserve"> PAGEREF tbl_4_4 \h \* MERGEFORMAT </w:instrText>
      </w:r>
      <w:r w:rsidR="00F0026E" w:rsidRPr="001436B4">
        <w:fldChar w:fldCharType="separate"/>
      </w:r>
      <w:r w:rsidR="002B0645" w:rsidRPr="001436B4">
        <w:rPr>
          <w:noProof/>
        </w:rPr>
        <w:t>84</w:t>
      </w:r>
      <w:r w:rsidR="00F0026E" w:rsidRPr="001436B4">
        <w:fldChar w:fldCharType="end"/>
      </w:r>
    </w:p>
    <w:p w14:paraId="5230505C" w14:textId="77777777" w:rsidR="00F0026E" w:rsidRPr="001436B4" w:rsidRDefault="00000000" w:rsidP="00F0026E">
      <w:pPr>
        <w:tabs>
          <w:tab w:val="right" w:leader="dot" w:pos="8931"/>
        </w:tabs>
        <w:ind w:left="720" w:firstLine="284"/>
      </w:pPr>
      <w:hyperlink w:anchor="tbl_4_5" w:history="1">
        <w:r w:rsidR="00F0026E" w:rsidRPr="001436B4">
          <w:rPr>
            <w:rStyle w:val="Hyperlink"/>
            <w:color w:val="auto"/>
            <w:u w:val="none"/>
          </w:rPr>
          <w:t>Table 4.5. AR-specific interaction test cases.</w:t>
        </w:r>
      </w:hyperlink>
      <w:r w:rsidR="00F0026E" w:rsidRPr="001436B4">
        <w:tab/>
      </w:r>
      <w:r w:rsidR="00F0026E" w:rsidRPr="001436B4">
        <w:fldChar w:fldCharType="begin"/>
      </w:r>
      <w:r w:rsidR="00F0026E" w:rsidRPr="001436B4">
        <w:instrText xml:space="preserve"> PAGEREF tbl_4_5 \h \* MERGEFORMAT </w:instrText>
      </w:r>
      <w:r w:rsidR="00F0026E" w:rsidRPr="001436B4">
        <w:fldChar w:fldCharType="separate"/>
      </w:r>
      <w:r w:rsidR="002B0645" w:rsidRPr="001436B4">
        <w:rPr>
          <w:noProof/>
        </w:rPr>
        <w:t>85</w:t>
      </w:r>
      <w:r w:rsidR="00F0026E" w:rsidRPr="001436B4">
        <w:fldChar w:fldCharType="end"/>
      </w:r>
    </w:p>
    <w:p w14:paraId="2287B49D" w14:textId="77777777" w:rsidR="00F0026E" w:rsidRPr="001436B4" w:rsidRDefault="00000000" w:rsidP="00F0026E">
      <w:pPr>
        <w:tabs>
          <w:tab w:val="right" w:leader="dot" w:pos="8931"/>
        </w:tabs>
        <w:ind w:left="720" w:firstLine="284"/>
      </w:pPr>
      <w:hyperlink w:anchor="tbl_4_6" w:history="1">
        <w:r w:rsidR="00F0026E" w:rsidRPr="001436B4">
          <w:rPr>
            <w:rStyle w:val="Hyperlink"/>
            <w:color w:val="auto"/>
            <w:u w:val="none"/>
          </w:rPr>
          <w:t>Table 4.6. Recorded automated regression and build evidence.</w:t>
        </w:r>
      </w:hyperlink>
      <w:r w:rsidR="00F0026E" w:rsidRPr="001436B4">
        <w:tab/>
      </w:r>
      <w:r w:rsidR="00F0026E" w:rsidRPr="001436B4">
        <w:fldChar w:fldCharType="begin"/>
      </w:r>
      <w:r w:rsidR="00F0026E" w:rsidRPr="001436B4">
        <w:instrText xml:space="preserve"> PAGEREF tbl_4_6 \h \* MERGEFORMAT </w:instrText>
      </w:r>
      <w:r w:rsidR="00F0026E" w:rsidRPr="001436B4">
        <w:fldChar w:fldCharType="separate"/>
      </w:r>
      <w:r w:rsidR="002B0645" w:rsidRPr="001436B4">
        <w:rPr>
          <w:noProof/>
        </w:rPr>
        <w:t>87</w:t>
      </w:r>
      <w:r w:rsidR="00F0026E" w:rsidRPr="001436B4">
        <w:fldChar w:fldCharType="end"/>
      </w:r>
    </w:p>
    <w:p w14:paraId="4B28A0AF" w14:textId="77777777" w:rsidR="00F0026E" w:rsidRPr="001436B4" w:rsidRDefault="00000000" w:rsidP="00F0026E">
      <w:pPr>
        <w:tabs>
          <w:tab w:val="right" w:leader="dot" w:pos="8931"/>
        </w:tabs>
        <w:ind w:left="720" w:firstLine="284"/>
      </w:pPr>
      <w:hyperlink w:anchor="tbl_b_1" w:history="1">
        <w:r w:rsidR="00F0026E" w:rsidRPr="001436B4">
          <w:rPr>
            <w:rStyle w:val="Hyperlink"/>
            <w:color w:val="auto"/>
            <w:u w:val="none"/>
          </w:rPr>
          <w:t>Table B.1. Conceptual entity groups represented in the CDM.</w:t>
        </w:r>
      </w:hyperlink>
      <w:r w:rsidR="00F0026E" w:rsidRPr="001436B4">
        <w:tab/>
      </w:r>
      <w:r w:rsidR="00F0026E" w:rsidRPr="001436B4">
        <w:fldChar w:fldCharType="begin"/>
      </w:r>
      <w:r w:rsidR="00F0026E" w:rsidRPr="001436B4">
        <w:instrText xml:space="preserve"> PAGEREF tbl_b_1 \h \* MERGEFORMAT </w:instrText>
      </w:r>
      <w:r w:rsidR="00F0026E" w:rsidRPr="001436B4">
        <w:fldChar w:fldCharType="separate"/>
      </w:r>
      <w:r w:rsidR="002B0645" w:rsidRPr="001436B4">
        <w:rPr>
          <w:noProof/>
        </w:rPr>
        <w:t>122</w:t>
      </w:r>
      <w:r w:rsidR="00F0026E" w:rsidRPr="001436B4">
        <w:fldChar w:fldCharType="end"/>
      </w:r>
    </w:p>
    <w:p w14:paraId="70A93582" w14:textId="77777777" w:rsidR="00F0026E" w:rsidRPr="001436B4" w:rsidRDefault="00000000" w:rsidP="00F0026E">
      <w:pPr>
        <w:tabs>
          <w:tab w:val="right" w:leader="dot" w:pos="8931"/>
        </w:tabs>
        <w:ind w:left="720" w:firstLine="284"/>
      </w:pPr>
      <w:hyperlink w:anchor="tbl_b_2" w:history="1">
        <w:r w:rsidR="00F0026E" w:rsidRPr="001436B4">
          <w:rPr>
            <w:rStyle w:val="Hyperlink"/>
            <w:color w:val="auto"/>
            <w:u w:val="none"/>
          </w:rPr>
          <w:t>Table B.2. Selected physical-table reference from the PDM.</w:t>
        </w:r>
      </w:hyperlink>
      <w:r w:rsidR="00F0026E" w:rsidRPr="001436B4">
        <w:tab/>
      </w:r>
      <w:r w:rsidR="00F0026E" w:rsidRPr="001436B4">
        <w:fldChar w:fldCharType="begin"/>
      </w:r>
      <w:r w:rsidR="00F0026E" w:rsidRPr="001436B4">
        <w:instrText xml:space="preserve"> PAGEREF tbl_b_2 \h \* MERGEFORMAT </w:instrText>
      </w:r>
      <w:r w:rsidR="00F0026E" w:rsidRPr="001436B4">
        <w:fldChar w:fldCharType="separate"/>
      </w:r>
      <w:r w:rsidR="002B0645" w:rsidRPr="001436B4">
        <w:rPr>
          <w:noProof/>
        </w:rPr>
        <w:t>122</w:t>
      </w:r>
      <w:r w:rsidR="00F0026E" w:rsidRPr="001436B4">
        <w:fldChar w:fldCharType="end"/>
      </w:r>
    </w:p>
    <w:p w14:paraId="2676B78F" w14:textId="77777777" w:rsidR="00F0026E" w:rsidRPr="001436B4" w:rsidRDefault="00000000" w:rsidP="00F0026E">
      <w:pPr>
        <w:tabs>
          <w:tab w:val="right" w:leader="dot" w:pos="8931"/>
        </w:tabs>
        <w:ind w:left="720" w:firstLine="284"/>
      </w:pPr>
      <w:hyperlink w:anchor="tbl_b_3" w:history="1">
        <w:r w:rsidR="00F0026E" w:rsidRPr="001436B4">
          <w:rPr>
            <w:rStyle w:val="Hyperlink"/>
            <w:color w:val="auto"/>
            <w:u w:val="none"/>
          </w:rPr>
          <w:t>Table B.3. AR identity and asset-mapping reference.</w:t>
        </w:r>
      </w:hyperlink>
      <w:r w:rsidR="00F0026E" w:rsidRPr="001436B4">
        <w:tab/>
      </w:r>
      <w:r w:rsidR="00F0026E" w:rsidRPr="001436B4">
        <w:fldChar w:fldCharType="begin"/>
      </w:r>
      <w:r w:rsidR="00F0026E" w:rsidRPr="001436B4">
        <w:instrText xml:space="preserve"> PAGEREF tbl_b_3 \h \* MERGEFORMAT </w:instrText>
      </w:r>
      <w:r w:rsidR="00F0026E" w:rsidRPr="001436B4">
        <w:fldChar w:fldCharType="separate"/>
      </w:r>
      <w:r w:rsidR="002B0645" w:rsidRPr="001436B4">
        <w:rPr>
          <w:noProof/>
        </w:rPr>
        <w:t>123</w:t>
      </w:r>
      <w:r w:rsidR="00F0026E" w:rsidRPr="001436B4">
        <w:fldChar w:fldCharType="end"/>
      </w:r>
    </w:p>
    <w:p w14:paraId="336CC231" w14:textId="77777777" w:rsidR="00D93AC3" w:rsidRPr="001436B4" w:rsidRDefault="00000000">
      <w:pPr>
        <w:tabs>
          <w:tab w:val="right" w:leader="dot" w:pos="8931"/>
        </w:tabs>
        <w:ind w:left="720" w:firstLine="284"/>
      </w:pPr>
      <w:hyperlink w:anchor="tbl_c_1" w:history="1">
        <w:r w:rsidR="00CC7CAD" w:rsidRPr="001436B4">
          <w:rPr>
            <w:szCs w:val="26"/>
          </w:rPr>
          <w:t>Table C.1. Project demonstration and source access.</w:t>
        </w:r>
      </w:hyperlink>
      <w:r w:rsidR="00CC7CAD" w:rsidRPr="001436B4">
        <w:tab/>
      </w:r>
      <w:r w:rsidR="00CC7CAD" w:rsidRPr="001436B4">
        <w:fldChar w:fldCharType="begin"/>
      </w:r>
      <w:r w:rsidR="00CC7CAD" w:rsidRPr="001436B4">
        <w:instrText xml:space="preserve"> PAGEREF tbl_c_1 \h \* MERGEFORMAT </w:instrText>
      </w:r>
      <w:r w:rsidR="00CC7CAD" w:rsidRPr="001436B4">
        <w:fldChar w:fldCharType="separate"/>
      </w:r>
      <w:r w:rsidR="00CC7CAD" w:rsidRPr="001436B4">
        <w:rPr>
          <w:szCs w:val="26"/>
        </w:rPr>
        <w:t>124</w:t>
      </w:r>
      <w:r w:rsidR="00CC7CAD" w:rsidRPr="001436B4">
        <w:fldChar w:fldCharType="end"/>
      </w:r>
    </w:p>
    <w:p w14:paraId="6E629216" w14:textId="77777777" w:rsidR="00F0026E" w:rsidRPr="001436B4" w:rsidRDefault="00F0026E" w:rsidP="00F0026E">
      <w:pPr>
        <w:keepNext/>
        <w:tabs>
          <w:tab w:val="left" w:pos="567"/>
        </w:tabs>
        <w:ind w:left="720" w:right="49" w:firstLine="284"/>
        <w:rPr>
          <w:b/>
        </w:rPr>
      </w:pPr>
      <w:r w:rsidRPr="001436B4">
        <w:rPr>
          <w:b/>
        </w:rPr>
        <w:t>FIGURES</w:t>
      </w:r>
    </w:p>
    <w:p w14:paraId="568B5059" w14:textId="77777777" w:rsidR="00F0026E" w:rsidRPr="001436B4" w:rsidRDefault="00000000" w:rsidP="00F0026E">
      <w:pPr>
        <w:tabs>
          <w:tab w:val="right" w:leader="dot" w:pos="8931"/>
        </w:tabs>
        <w:ind w:left="720" w:firstLine="284"/>
      </w:pPr>
      <w:hyperlink w:anchor="fig_3_1" w:history="1">
        <w:r w:rsidR="00F0026E" w:rsidRPr="001436B4">
          <w:rPr>
            <w:rStyle w:val="Hyperlink"/>
            <w:color w:val="auto"/>
            <w:u w:val="none"/>
          </w:rPr>
          <w:t>Figure 3.1. Overall use-case model of the Edu-platform web application.</w:t>
        </w:r>
      </w:hyperlink>
      <w:r w:rsidR="00F0026E" w:rsidRPr="001436B4">
        <w:tab/>
      </w:r>
      <w:r w:rsidR="00F0026E" w:rsidRPr="001436B4">
        <w:fldChar w:fldCharType="begin"/>
      </w:r>
      <w:r w:rsidR="00F0026E" w:rsidRPr="001436B4">
        <w:instrText xml:space="preserve"> PAGEREF fig_3_1 \h \* MERGEFORMAT </w:instrText>
      </w:r>
      <w:r w:rsidR="00F0026E" w:rsidRPr="001436B4">
        <w:fldChar w:fldCharType="separate"/>
      </w:r>
      <w:r w:rsidR="002B0645" w:rsidRPr="001436B4">
        <w:rPr>
          <w:noProof/>
        </w:rPr>
        <w:t>21</w:t>
      </w:r>
      <w:r w:rsidR="00F0026E" w:rsidRPr="001436B4">
        <w:fldChar w:fldCharType="end"/>
      </w:r>
    </w:p>
    <w:p w14:paraId="39965800" w14:textId="77777777" w:rsidR="00F0026E" w:rsidRPr="001436B4" w:rsidRDefault="00000000" w:rsidP="00F0026E">
      <w:pPr>
        <w:tabs>
          <w:tab w:val="right" w:leader="dot" w:pos="8931"/>
        </w:tabs>
        <w:ind w:left="720" w:firstLine="284"/>
      </w:pPr>
      <w:hyperlink w:anchor="fig_3_2" w:history="1">
        <w:r w:rsidR="00F0026E" w:rsidRPr="001436B4">
          <w:rPr>
            <w:rStyle w:val="Hyperlink"/>
            <w:color w:val="auto"/>
            <w:u w:val="none"/>
          </w:rPr>
          <w:t>Figure 3.2. Learner-oriented use-case model of Edu-platform.</w:t>
        </w:r>
      </w:hyperlink>
      <w:r w:rsidR="00F0026E" w:rsidRPr="001436B4">
        <w:tab/>
      </w:r>
      <w:r w:rsidR="00F0026E" w:rsidRPr="001436B4">
        <w:fldChar w:fldCharType="begin"/>
      </w:r>
      <w:r w:rsidR="00F0026E" w:rsidRPr="001436B4">
        <w:instrText xml:space="preserve"> PAGEREF fig_3_2 \h \* MERGEFORMAT </w:instrText>
      </w:r>
      <w:r w:rsidR="00F0026E" w:rsidRPr="001436B4">
        <w:fldChar w:fldCharType="separate"/>
      </w:r>
      <w:r w:rsidR="002B0645" w:rsidRPr="001436B4">
        <w:rPr>
          <w:noProof/>
        </w:rPr>
        <w:t>22</w:t>
      </w:r>
      <w:r w:rsidR="00F0026E" w:rsidRPr="001436B4">
        <w:fldChar w:fldCharType="end"/>
      </w:r>
    </w:p>
    <w:p w14:paraId="57BAC088" w14:textId="77777777" w:rsidR="00F0026E" w:rsidRPr="001436B4" w:rsidRDefault="00000000" w:rsidP="00F0026E">
      <w:pPr>
        <w:tabs>
          <w:tab w:val="right" w:leader="dot" w:pos="8931"/>
        </w:tabs>
        <w:ind w:left="720" w:firstLine="284"/>
      </w:pPr>
      <w:hyperlink w:anchor="fig_3_3" w:history="1">
        <w:r w:rsidR="00F0026E" w:rsidRPr="001436B4">
          <w:rPr>
            <w:rStyle w:val="Hyperlink"/>
            <w:color w:val="auto"/>
            <w:u w:val="none"/>
          </w:rPr>
          <w:t>Figure 3.3. Use Case: Login.</w:t>
        </w:r>
      </w:hyperlink>
      <w:r w:rsidR="00F0026E" w:rsidRPr="001436B4">
        <w:tab/>
      </w:r>
      <w:r w:rsidR="00F0026E" w:rsidRPr="001436B4">
        <w:fldChar w:fldCharType="begin"/>
      </w:r>
      <w:r w:rsidR="00F0026E" w:rsidRPr="001436B4">
        <w:instrText xml:space="preserve"> PAGEREF fig_3_3 \h \* MERGEFORMAT </w:instrText>
      </w:r>
      <w:r w:rsidR="00F0026E" w:rsidRPr="001436B4">
        <w:fldChar w:fldCharType="separate"/>
      </w:r>
      <w:r w:rsidR="002B0645" w:rsidRPr="001436B4">
        <w:rPr>
          <w:noProof/>
        </w:rPr>
        <w:t>22</w:t>
      </w:r>
      <w:r w:rsidR="00F0026E" w:rsidRPr="001436B4">
        <w:fldChar w:fldCharType="end"/>
      </w:r>
    </w:p>
    <w:p w14:paraId="3278F4A7" w14:textId="77777777" w:rsidR="00F0026E" w:rsidRPr="001436B4" w:rsidRDefault="00000000" w:rsidP="00F0026E">
      <w:pPr>
        <w:tabs>
          <w:tab w:val="right" w:leader="dot" w:pos="8931"/>
        </w:tabs>
        <w:ind w:left="720" w:firstLine="284"/>
      </w:pPr>
      <w:hyperlink w:anchor="fig_3_4" w:history="1">
        <w:r w:rsidR="00F0026E" w:rsidRPr="001436B4">
          <w:rPr>
            <w:rStyle w:val="Hyperlink"/>
            <w:color w:val="auto"/>
            <w:u w:val="none"/>
          </w:rPr>
          <w:t>Figure 3.4. Use Case: Courses and Lessons.</w:t>
        </w:r>
      </w:hyperlink>
      <w:r w:rsidR="00F0026E" w:rsidRPr="001436B4">
        <w:tab/>
      </w:r>
      <w:r w:rsidR="00F0026E" w:rsidRPr="001436B4">
        <w:fldChar w:fldCharType="begin"/>
      </w:r>
      <w:r w:rsidR="00F0026E" w:rsidRPr="001436B4">
        <w:instrText xml:space="preserve"> PAGEREF fig_3_4 \h \* MERGEFORMAT </w:instrText>
      </w:r>
      <w:r w:rsidR="00F0026E" w:rsidRPr="001436B4">
        <w:fldChar w:fldCharType="separate"/>
      </w:r>
      <w:r w:rsidR="002B0645" w:rsidRPr="001436B4">
        <w:rPr>
          <w:noProof/>
        </w:rPr>
        <w:t>23</w:t>
      </w:r>
      <w:r w:rsidR="00F0026E" w:rsidRPr="001436B4">
        <w:fldChar w:fldCharType="end"/>
      </w:r>
    </w:p>
    <w:p w14:paraId="654E7CF0" w14:textId="77777777" w:rsidR="00F0026E" w:rsidRPr="001436B4" w:rsidRDefault="00000000" w:rsidP="00F0026E">
      <w:pPr>
        <w:tabs>
          <w:tab w:val="right" w:leader="dot" w:pos="8931"/>
        </w:tabs>
        <w:ind w:left="720" w:firstLine="284"/>
      </w:pPr>
      <w:hyperlink w:anchor="fig_3_5" w:history="1">
        <w:r w:rsidR="00F0026E" w:rsidRPr="001436B4">
          <w:rPr>
            <w:rStyle w:val="Hyperlink"/>
            <w:color w:val="auto"/>
            <w:u w:val="none"/>
          </w:rPr>
          <w:t>Figure 3.5. Use Case: Flashcards.</w:t>
        </w:r>
      </w:hyperlink>
      <w:r w:rsidR="00F0026E" w:rsidRPr="001436B4">
        <w:tab/>
      </w:r>
      <w:r w:rsidR="00F0026E" w:rsidRPr="001436B4">
        <w:fldChar w:fldCharType="begin"/>
      </w:r>
      <w:r w:rsidR="00F0026E" w:rsidRPr="001436B4">
        <w:instrText xml:space="preserve"> PAGEREF fig_3_5 \h \* MERGEFORMAT </w:instrText>
      </w:r>
      <w:r w:rsidR="00F0026E" w:rsidRPr="001436B4">
        <w:fldChar w:fldCharType="separate"/>
      </w:r>
      <w:r w:rsidR="002B0645" w:rsidRPr="001436B4">
        <w:rPr>
          <w:noProof/>
        </w:rPr>
        <w:t>24</w:t>
      </w:r>
      <w:r w:rsidR="00F0026E" w:rsidRPr="001436B4">
        <w:fldChar w:fldCharType="end"/>
      </w:r>
    </w:p>
    <w:p w14:paraId="0F1BEDF7" w14:textId="77777777" w:rsidR="00F0026E" w:rsidRPr="001436B4" w:rsidRDefault="00000000" w:rsidP="00F0026E">
      <w:pPr>
        <w:tabs>
          <w:tab w:val="right" w:leader="dot" w:pos="8931"/>
        </w:tabs>
        <w:ind w:left="720" w:firstLine="284"/>
      </w:pPr>
      <w:hyperlink w:anchor="fig_3_6" w:history="1">
        <w:r w:rsidR="00F0026E" w:rsidRPr="001436B4">
          <w:rPr>
            <w:rStyle w:val="Hyperlink"/>
            <w:color w:val="auto"/>
            <w:u w:val="none"/>
          </w:rPr>
          <w:t>Figure 3.6. Use Case: Pronunciation Practice.</w:t>
        </w:r>
      </w:hyperlink>
      <w:r w:rsidR="00F0026E" w:rsidRPr="001436B4">
        <w:tab/>
      </w:r>
      <w:r w:rsidR="00F0026E" w:rsidRPr="001436B4">
        <w:fldChar w:fldCharType="begin"/>
      </w:r>
      <w:r w:rsidR="00F0026E" w:rsidRPr="001436B4">
        <w:instrText xml:space="preserve"> PAGEREF fig_3_6 \h \* MERGEFORMAT </w:instrText>
      </w:r>
      <w:r w:rsidR="00F0026E" w:rsidRPr="001436B4">
        <w:fldChar w:fldCharType="separate"/>
      </w:r>
      <w:r w:rsidR="002B0645" w:rsidRPr="001436B4">
        <w:rPr>
          <w:noProof/>
        </w:rPr>
        <w:t>25</w:t>
      </w:r>
      <w:r w:rsidR="00F0026E" w:rsidRPr="001436B4">
        <w:fldChar w:fldCharType="end"/>
      </w:r>
    </w:p>
    <w:p w14:paraId="3D84C9FD" w14:textId="77777777" w:rsidR="00F0026E" w:rsidRPr="001436B4" w:rsidRDefault="00000000" w:rsidP="00F0026E">
      <w:pPr>
        <w:tabs>
          <w:tab w:val="right" w:leader="dot" w:pos="8931"/>
        </w:tabs>
        <w:ind w:left="720" w:firstLine="284"/>
      </w:pPr>
      <w:hyperlink w:anchor="fig_3_7" w:history="1">
        <w:r w:rsidR="00F0026E" w:rsidRPr="001436B4">
          <w:rPr>
            <w:rStyle w:val="Hyperlink"/>
            <w:color w:val="auto"/>
            <w:u w:val="none"/>
          </w:rPr>
          <w:t>Figure 3.7. Use Case: Games.</w:t>
        </w:r>
      </w:hyperlink>
      <w:r w:rsidR="00F0026E" w:rsidRPr="001436B4">
        <w:tab/>
      </w:r>
      <w:r w:rsidR="00F0026E" w:rsidRPr="001436B4">
        <w:fldChar w:fldCharType="begin"/>
      </w:r>
      <w:r w:rsidR="00F0026E" w:rsidRPr="001436B4">
        <w:instrText xml:space="preserve"> PAGEREF fig_3_7 \h \* MERGEFORMAT </w:instrText>
      </w:r>
      <w:r w:rsidR="00F0026E" w:rsidRPr="001436B4">
        <w:fldChar w:fldCharType="separate"/>
      </w:r>
      <w:r w:rsidR="002B0645" w:rsidRPr="001436B4">
        <w:rPr>
          <w:noProof/>
        </w:rPr>
        <w:t>26</w:t>
      </w:r>
      <w:r w:rsidR="00F0026E" w:rsidRPr="001436B4">
        <w:fldChar w:fldCharType="end"/>
      </w:r>
    </w:p>
    <w:p w14:paraId="2A45BDA9" w14:textId="77777777" w:rsidR="00F0026E" w:rsidRPr="001436B4" w:rsidRDefault="00000000" w:rsidP="00F0026E">
      <w:pPr>
        <w:tabs>
          <w:tab w:val="right" w:leader="dot" w:pos="8931"/>
        </w:tabs>
        <w:ind w:left="720" w:firstLine="284"/>
      </w:pPr>
      <w:hyperlink w:anchor="fig_3_8" w:history="1">
        <w:r w:rsidR="00F0026E" w:rsidRPr="001436B4">
          <w:rPr>
            <w:rStyle w:val="Hyperlink"/>
            <w:color w:val="auto"/>
            <w:u w:val="none"/>
          </w:rPr>
          <w:t>Figure 3.8. Use Case: Gamification.</w:t>
        </w:r>
      </w:hyperlink>
      <w:r w:rsidR="00F0026E" w:rsidRPr="001436B4">
        <w:tab/>
      </w:r>
      <w:r w:rsidR="00F0026E" w:rsidRPr="001436B4">
        <w:fldChar w:fldCharType="begin"/>
      </w:r>
      <w:r w:rsidR="00F0026E" w:rsidRPr="001436B4">
        <w:instrText xml:space="preserve"> PAGEREF fig_3_8 \h \* MERGEFORMAT </w:instrText>
      </w:r>
      <w:r w:rsidR="00F0026E" w:rsidRPr="001436B4">
        <w:fldChar w:fldCharType="separate"/>
      </w:r>
      <w:r w:rsidR="002B0645" w:rsidRPr="001436B4">
        <w:rPr>
          <w:noProof/>
        </w:rPr>
        <w:t>27</w:t>
      </w:r>
      <w:r w:rsidR="00F0026E" w:rsidRPr="001436B4">
        <w:fldChar w:fldCharType="end"/>
      </w:r>
    </w:p>
    <w:p w14:paraId="5089D290" w14:textId="77777777" w:rsidR="00F0026E" w:rsidRPr="001436B4" w:rsidRDefault="00000000" w:rsidP="00F0026E">
      <w:pPr>
        <w:tabs>
          <w:tab w:val="right" w:leader="dot" w:pos="8931"/>
        </w:tabs>
        <w:ind w:left="720" w:firstLine="284"/>
      </w:pPr>
      <w:hyperlink w:anchor="fig_3_9" w:history="1">
        <w:r w:rsidR="00F0026E" w:rsidRPr="001436B4">
          <w:rPr>
            <w:rStyle w:val="Hyperlink"/>
            <w:color w:val="auto"/>
            <w:u w:val="none"/>
          </w:rPr>
          <w:t>Figure 3.9. Use Case: Parent and Session Tracking.</w:t>
        </w:r>
      </w:hyperlink>
      <w:r w:rsidR="00F0026E" w:rsidRPr="001436B4">
        <w:tab/>
      </w:r>
      <w:r w:rsidR="00F0026E" w:rsidRPr="001436B4">
        <w:fldChar w:fldCharType="begin"/>
      </w:r>
      <w:r w:rsidR="00F0026E" w:rsidRPr="001436B4">
        <w:instrText xml:space="preserve"> PAGEREF fig_3_9 \h \* MERGEFORMAT </w:instrText>
      </w:r>
      <w:r w:rsidR="00F0026E" w:rsidRPr="001436B4">
        <w:fldChar w:fldCharType="separate"/>
      </w:r>
      <w:r w:rsidR="002B0645" w:rsidRPr="001436B4">
        <w:rPr>
          <w:noProof/>
        </w:rPr>
        <w:t>28</w:t>
      </w:r>
      <w:r w:rsidR="00F0026E" w:rsidRPr="001436B4">
        <w:fldChar w:fldCharType="end"/>
      </w:r>
    </w:p>
    <w:p w14:paraId="525FB3CE" w14:textId="77777777" w:rsidR="00F0026E" w:rsidRPr="001436B4" w:rsidRDefault="00000000" w:rsidP="00F0026E">
      <w:pPr>
        <w:tabs>
          <w:tab w:val="right" w:leader="dot" w:pos="8931"/>
        </w:tabs>
        <w:ind w:left="720" w:firstLine="284"/>
      </w:pPr>
      <w:hyperlink w:anchor="fig_3_10" w:history="1">
        <w:r w:rsidR="00F0026E" w:rsidRPr="001436B4">
          <w:rPr>
            <w:rStyle w:val="Hyperlink"/>
            <w:color w:val="auto"/>
            <w:u w:val="none"/>
          </w:rPr>
          <w:t>Figure 3.10. Use Case: QR Scanning.</w:t>
        </w:r>
      </w:hyperlink>
      <w:r w:rsidR="00F0026E" w:rsidRPr="001436B4">
        <w:tab/>
      </w:r>
      <w:r w:rsidR="00F0026E" w:rsidRPr="001436B4">
        <w:fldChar w:fldCharType="begin"/>
      </w:r>
      <w:r w:rsidR="00F0026E" w:rsidRPr="001436B4">
        <w:instrText xml:space="preserve"> PAGEREF fig_3_10 \h \* MERGEFORMAT </w:instrText>
      </w:r>
      <w:r w:rsidR="00F0026E" w:rsidRPr="001436B4">
        <w:fldChar w:fldCharType="separate"/>
      </w:r>
      <w:r w:rsidR="002B0645" w:rsidRPr="001436B4">
        <w:rPr>
          <w:noProof/>
        </w:rPr>
        <w:t>29</w:t>
      </w:r>
      <w:r w:rsidR="00F0026E" w:rsidRPr="001436B4">
        <w:fldChar w:fldCharType="end"/>
      </w:r>
    </w:p>
    <w:p w14:paraId="3C81C957" w14:textId="77777777" w:rsidR="00F0026E" w:rsidRPr="001436B4" w:rsidRDefault="00000000" w:rsidP="00F0026E">
      <w:pPr>
        <w:tabs>
          <w:tab w:val="right" w:leader="dot" w:pos="8931"/>
        </w:tabs>
        <w:ind w:left="720" w:firstLine="284"/>
      </w:pPr>
      <w:hyperlink w:anchor="fig_3_11" w:history="1">
        <w:r w:rsidR="00F0026E" w:rsidRPr="001436B4">
          <w:rPr>
            <w:rStyle w:val="Hyperlink"/>
            <w:color w:val="auto"/>
            <w:u w:val="none"/>
          </w:rPr>
          <w:t>Figure 3.11. Use Case: One-card AR.</w:t>
        </w:r>
      </w:hyperlink>
      <w:r w:rsidR="00F0026E" w:rsidRPr="001436B4">
        <w:tab/>
      </w:r>
      <w:r w:rsidR="00F0026E" w:rsidRPr="001436B4">
        <w:fldChar w:fldCharType="begin"/>
      </w:r>
      <w:r w:rsidR="00F0026E" w:rsidRPr="001436B4">
        <w:instrText xml:space="preserve"> PAGEREF fig_3_11 \h \* MERGEFORMAT </w:instrText>
      </w:r>
      <w:r w:rsidR="00F0026E" w:rsidRPr="001436B4">
        <w:fldChar w:fldCharType="separate"/>
      </w:r>
      <w:r w:rsidR="002B0645" w:rsidRPr="001436B4">
        <w:rPr>
          <w:noProof/>
        </w:rPr>
        <w:t>30</w:t>
      </w:r>
      <w:r w:rsidR="00F0026E" w:rsidRPr="001436B4">
        <w:fldChar w:fldCharType="end"/>
      </w:r>
    </w:p>
    <w:p w14:paraId="5A15F0D6" w14:textId="77777777" w:rsidR="00F0026E" w:rsidRPr="001436B4" w:rsidRDefault="00000000" w:rsidP="00F0026E">
      <w:pPr>
        <w:tabs>
          <w:tab w:val="right" w:leader="dot" w:pos="8931"/>
        </w:tabs>
        <w:ind w:left="720" w:firstLine="284"/>
      </w:pPr>
      <w:hyperlink w:anchor="fig_3_12" w:history="1">
        <w:r w:rsidR="00F0026E" w:rsidRPr="001436B4">
          <w:rPr>
            <w:rStyle w:val="Hyperlink"/>
            <w:color w:val="auto"/>
            <w:u w:val="none"/>
          </w:rPr>
          <w:t>Figure 3.12. Use Case: Chatbot Assistance.</w:t>
        </w:r>
      </w:hyperlink>
      <w:r w:rsidR="00F0026E" w:rsidRPr="001436B4">
        <w:tab/>
      </w:r>
      <w:r w:rsidR="00F0026E" w:rsidRPr="001436B4">
        <w:fldChar w:fldCharType="begin"/>
      </w:r>
      <w:r w:rsidR="00F0026E" w:rsidRPr="001436B4">
        <w:instrText xml:space="preserve"> PAGEREF fig_3_12 \h \* MERGEFORMAT </w:instrText>
      </w:r>
      <w:r w:rsidR="00F0026E" w:rsidRPr="001436B4">
        <w:fldChar w:fldCharType="separate"/>
      </w:r>
      <w:r w:rsidR="002B0645" w:rsidRPr="001436B4">
        <w:rPr>
          <w:noProof/>
        </w:rPr>
        <w:t>31</w:t>
      </w:r>
      <w:r w:rsidR="00F0026E" w:rsidRPr="001436B4">
        <w:fldChar w:fldCharType="end"/>
      </w:r>
    </w:p>
    <w:p w14:paraId="16C5209B" w14:textId="77777777" w:rsidR="00F0026E" w:rsidRPr="001436B4" w:rsidRDefault="00000000" w:rsidP="00F0026E">
      <w:pPr>
        <w:tabs>
          <w:tab w:val="right" w:leader="dot" w:pos="8931"/>
        </w:tabs>
        <w:ind w:left="720" w:firstLine="284"/>
      </w:pPr>
      <w:hyperlink w:anchor="fig_3_13" w:history="1">
        <w:r w:rsidR="00F0026E" w:rsidRPr="001436B4">
          <w:rPr>
            <w:rStyle w:val="Hyperlink"/>
            <w:color w:val="auto"/>
            <w:u w:val="none"/>
          </w:rPr>
          <w:t>Figure 3.13. Use Case: Learning Path.</w:t>
        </w:r>
      </w:hyperlink>
      <w:r w:rsidR="00F0026E" w:rsidRPr="001436B4">
        <w:tab/>
      </w:r>
      <w:r w:rsidR="00F0026E" w:rsidRPr="001436B4">
        <w:fldChar w:fldCharType="begin"/>
      </w:r>
      <w:r w:rsidR="00F0026E" w:rsidRPr="001436B4">
        <w:instrText xml:space="preserve"> PAGEREF fig_3_13 \h \* MERGEFORMAT </w:instrText>
      </w:r>
      <w:r w:rsidR="00F0026E" w:rsidRPr="001436B4">
        <w:fldChar w:fldCharType="separate"/>
      </w:r>
      <w:r w:rsidR="002B0645" w:rsidRPr="001436B4">
        <w:rPr>
          <w:noProof/>
        </w:rPr>
        <w:t>32</w:t>
      </w:r>
      <w:r w:rsidR="00F0026E" w:rsidRPr="001436B4">
        <w:fldChar w:fldCharType="end"/>
      </w:r>
    </w:p>
    <w:p w14:paraId="23808C23" w14:textId="77777777" w:rsidR="00F0026E" w:rsidRPr="001436B4" w:rsidRDefault="00000000" w:rsidP="00F0026E">
      <w:pPr>
        <w:tabs>
          <w:tab w:val="right" w:leader="dot" w:pos="8931"/>
        </w:tabs>
        <w:ind w:left="720" w:firstLine="284"/>
      </w:pPr>
      <w:hyperlink w:anchor="fig_3_14" w:history="1">
        <w:r w:rsidR="00F0026E" w:rsidRPr="001436B4">
          <w:rPr>
            <w:rStyle w:val="Hyperlink"/>
            <w:color w:val="auto"/>
            <w:u w:val="none"/>
          </w:rPr>
          <w:t>Figure 3.14. Use Case: Leaderboard.</w:t>
        </w:r>
      </w:hyperlink>
      <w:r w:rsidR="00F0026E" w:rsidRPr="001436B4">
        <w:tab/>
      </w:r>
      <w:r w:rsidR="00F0026E" w:rsidRPr="001436B4">
        <w:fldChar w:fldCharType="begin"/>
      </w:r>
      <w:r w:rsidR="00F0026E" w:rsidRPr="001436B4">
        <w:instrText xml:space="preserve"> PAGEREF fig_3_14 \h \* MERGEFORMAT </w:instrText>
      </w:r>
      <w:r w:rsidR="00F0026E" w:rsidRPr="001436B4">
        <w:fldChar w:fldCharType="separate"/>
      </w:r>
      <w:r w:rsidR="002B0645" w:rsidRPr="001436B4">
        <w:rPr>
          <w:noProof/>
        </w:rPr>
        <w:t>33</w:t>
      </w:r>
      <w:r w:rsidR="00F0026E" w:rsidRPr="001436B4">
        <w:fldChar w:fldCharType="end"/>
      </w:r>
    </w:p>
    <w:p w14:paraId="158CEC8A" w14:textId="77777777" w:rsidR="00F0026E" w:rsidRPr="001436B4" w:rsidRDefault="00000000" w:rsidP="00F0026E">
      <w:pPr>
        <w:tabs>
          <w:tab w:val="right" w:leader="dot" w:pos="8931"/>
        </w:tabs>
        <w:ind w:left="720" w:firstLine="284"/>
      </w:pPr>
      <w:hyperlink w:anchor="fig_3_15" w:history="1">
        <w:r w:rsidR="00F0026E" w:rsidRPr="001436B4">
          <w:rPr>
            <w:rStyle w:val="Hyperlink"/>
            <w:color w:val="auto"/>
            <w:u w:val="none"/>
          </w:rPr>
          <w:t>Figure 3.15. Use Case: Daily Challenge.</w:t>
        </w:r>
      </w:hyperlink>
      <w:r w:rsidR="00F0026E" w:rsidRPr="001436B4">
        <w:tab/>
      </w:r>
      <w:r w:rsidR="00F0026E" w:rsidRPr="001436B4">
        <w:fldChar w:fldCharType="begin"/>
      </w:r>
      <w:r w:rsidR="00F0026E" w:rsidRPr="001436B4">
        <w:instrText xml:space="preserve"> PAGEREF fig_3_15 \h \* MERGEFORMAT </w:instrText>
      </w:r>
      <w:r w:rsidR="00F0026E" w:rsidRPr="001436B4">
        <w:fldChar w:fldCharType="separate"/>
      </w:r>
      <w:r w:rsidR="002B0645" w:rsidRPr="001436B4">
        <w:rPr>
          <w:noProof/>
        </w:rPr>
        <w:t>34</w:t>
      </w:r>
      <w:r w:rsidR="00F0026E" w:rsidRPr="001436B4">
        <w:fldChar w:fldCharType="end"/>
      </w:r>
    </w:p>
    <w:p w14:paraId="5A5B2B18" w14:textId="77777777" w:rsidR="00F0026E" w:rsidRPr="001436B4" w:rsidRDefault="00000000" w:rsidP="00F0026E">
      <w:pPr>
        <w:tabs>
          <w:tab w:val="right" w:leader="dot" w:pos="8931"/>
        </w:tabs>
        <w:ind w:left="720" w:firstLine="284"/>
      </w:pPr>
      <w:hyperlink w:anchor="fig_3_16" w:history="1">
        <w:r w:rsidR="00F0026E" w:rsidRPr="001436B4">
          <w:rPr>
            <w:rStyle w:val="Hyperlink"/>
            <w:color w:val="auto"/>
            <w:u w:val="none"/>
          </w:rPr>
          <w:t>Figure 3.16. Use Case: Pet Companion.</w:t>
        </w:r>
      </w:hyperlink>
      <w:r w:rsidR="00F0026E" w:rsidRPr="001436B4">
        <w:tab/>
      </w:r>
      <w:r w:rsidR="00F0026E" w:rsidRPr="001436B4">
        <w:fldChar w:fldCharType="begin"/>
      </w:r>
      <w:r w:rsidR="00F0026E" w:rsidRPr="001436B4">
        <w:instrText xml:space="preserve"> PAGEREF fig_3_16 \h \* MERGEFORMAT </w:instrText>
      </w:r>
      <w:r w:rsidR="00F0026E" w:rsidRPr="001436B4">
        <w:fldChar w:fldCharType="separate"/>
      </w:r>
      <w:r w:rsidR="002B0645" w:rsidRPr="001436B4">
        <w:rPr>
          <w:noProof/>
        </w:rPr>
        <w:t>35</w:t>
      </w:r>
      <w:r w:rsidR="00F0026E" w:rsidRPr="001436B4">
        <w:fldChar w:fldCharType="end"/>
      </w:r>
    </w:p>
    <w:p w14:paraId="76912410" w14:textId="77777777" w:rsidR="00F0026E" w:rsidRPr="001436B4" w:rsidRDefault="00000000" w:rsidP="00F0026E">
      <w:pPr>
        <w:tabs>
          <w:tab w:val="right" w:leader="dot" w:pos="8931"/>
        </w:tabs>
        <w:ind w:left="720" w:firstLine="284"/>
      </w:pPr>
      <w:hyperlink w:anchor="fig_3_17" w:history="1">
        <w:r w:rsidR="00F0026E" w:rsidRPr="001436B4">
          <w:rPr>
            <w:rStyle w:val="Hyperlink"/>
            <w:color w:val="auto"/>
            <w:u w:val="none"/>
          </w:rPr>
          <w:t>Figure 3.17. Use Case: Word Check.</w:t>
        </w:r>
      </w:hyperlink>
      <w:r w:rsidR="00F0026E" w:rsidRPr="001436B4">
        <w:tab/>
      </w:r>
      <w:r w:rsidR="00F0026E" w:rsidRPr="001436B4">
        <w:fldChar w:fldCharType="begin"/>
      </w:r>
      <w:r w:rsidR="00F0026E" w:rsidRPr="001436B4">
        <w:instrText xml:space="preserve"> PAGEREF fig_3_17 \h \* MERGEFORMAT </w:instrText>
      </w:r>
      <w:r w:rsidR="00F0026E" w:rsidRPr="001436B4">
        <w:fldChar w:fldCharType="separate"/>
      </w:r>
      <w:r w:rsidR="002B0645" w:rsidRPr="001436B4">
        <w:rPr>
          <w:noProof/>
        </w:rPr>
        <w:t>36</w:t>
      </w:r>
      <w:r w:rsidR="00F0026E" w:rsidRPr="001436B4">
        <w:fldChar w:fldCharType="end"/>
      </w:r>
    </w:p>
    <w:p w14:paraId="39216CAE" w14:textId="77777777" w:rsidR="00F0026E" w:rsidRPr="001436B4" w:rsidRDefault="00000000" w:rsidP="00F0026E">
      <w:pPr>
        <w:tabs>
          <w:tab w:val="right" w:leader="dot" w:pos="8931"/>
        </w:tabs>
        <w:ind w:left="720" w:firstLine="284"/>
      </w:pPr>
      <w:hyperlink w:anchor="fig_3_18" w:history="1">
        <w:r w:rsidR="00F0026E" w:rsidRPr="001436B4">
          <w:rPr>
            <w:rStyle w:val="Hyperlink"/>
            <w:color w:val="auto"/>
            <w:u w:val="none"/>
          </w:rPr>
          <w:t>Figure 3.18. Use Case: Dictionary (Notebook).</w:t>
        </w:r>
      </w:hyperlink>
      <w:r w:rsidR="00F0026E" w:rsidRPr="001436B4">
        <w:tab/>
      </w:r>
      <w:r w:rsidR="00F0026E" w:rsidRPr="001436B4">
        <w:fldChar w:fldCharType="begin"/>
      </w:r>
      <w:r w:rsidR="00F0026E" w:rsidRPr="001436B4">
        <w:instrText xml:space="preserve"> PAGEREF fig_3_18 \h \* MERGEFORMAT </w:instrText>
      </w:r>
      <w:r w:rsidR="00F0026E" w:rsidRPr="001436B4">
        <w:fldChar w:fldCharType="separate"/>
      </w:r>
      <w:r w:rsidR="002B0645" w:rsidRPr="001436B4">
        <w:rPr>
          <w:noProof/>
        </w:rPr>
        <w:t>37</w:t>
      </w:r>
      <w:r w:rsidR="00F0026E" w:rsidRPr="001436B4">
        <w:fldChar w:fldCharType="end"/>
      </w:r>
    </w:p>
    <w:p w14:paraId="52531438" w14:textId="77777777" w:rsidR="00F0026E" w:rsidRPr="001436B4" w:rsidRDefault="00000000" w:rsidP="00F0026E">
      <w:pPr>
        <w:tabs>
          <w:tab w:val="right" w:leader="dot" w:pos="8931"/>
        </w:tabs>
        <w:ind w:left="720" w:firstLine="284"/>
      </w:pPr>
      <w:hyperlink w:anchor="fig_3_19" w:history="1">
        <w:r w:rsidR="00F0026E" w:rsidRPr="001436B4">
          <w:rPr>
            <w:rStyle w:val="Hyperlink"/>
            <w:color w:val="auto"/>
            <w:u w:val="none"/>
          </w:rPr>
          <w:t>Figure 3.19. Use Case: Translate.</w:t>
        </w:r>
      </w:hyperlink>
      <w:r w:rsidR="00F0026E" w:rsidRPr="001436B4">
        <w:tab/>
      </w:r>
      <w:r w:rsidR="00F0026E" w:rsidRPr="001436B4">
        <w:fldChar w:fldCharType="begin"/>
      </w:r>
      <w:r w:rsidR="00F0026E" w:rsidRPr="001436B4">
        <w:instrText xml:space="preserve"> PAGEREF fig_3_19 \h \* MERGEFORMAT </w:instrText>
      </w:r>
      <w:r w:rsidR="00F0026E" w:rsidRPr="001436B4">
        <w:fldChar w:fldCharType="separate"/>
      </w:r>
      <w:r w:rsidR="002B0645" w:rsidRPr="001436B4">
        <w:rPr>
          <w:noProof/>
        </w:rPr>
        <w:t>38</w:t>
      </w:r>
      <w:r w:rsidR="00F0026E" w:rsidRPr="001436B4">
        <w:fldChar w:fldCharType="end"/>
      </w:r>
    </w:p>
    <w:p w14:paraId="583B8D59" w14:textId="77777777" w:rsidR="00F0026E" w:rsidRPr="001436B4" w:rsidRDefault="00000000" w:rsidP="00F0026E">
      <w:pPr>
        <w:tabs>
          <w:tab w:val="right" w:leader="dot" w:pos="8931"/>
        </w:tabs>
        <w:ind w:left="720" w:firstLine="284"/>
      </w:pPr>
      <w:hyperlink w:anchor="fig_3_20" w:history="1">
        <w:r w:rsidR="00F0026E" w:rsidRPr="001436B4">
          <w:rPr>
            <w:rStyle w:val="Hyperlink"/>
            <w:color w:val="auto"/>
            <w:u w:val="none"/>
          </w:rPr>
          <w:t>Figure 3.20. Use Case: Multi-card AR.</w:t>
        </w:r>
      </w:hyperlink>
      <w:r w:rsidR="00F0026E" w:rsidRPr="001436B4">
        <w:tab/>
      </w:r>
      <w:r w:rsidR="00F0026E" w:rsidRPr="001436B4">
        <w:fldChar w:fldCharType="begin"/>
      </w:r>
      <w:r w:rsidR="00F0026E" w:rsidRPr="001436B4">
        <w:instrText xml:space="preserve"> PAGEREF fig_3_20 \h \* MERGEFORMAT </w:instrText>
      </w:r>
      <w:r w:rsidR="00F0026E" w:rsidRPr="001436B4">
        <w:fldChar w:fldCharType="separate"/>
      </w:r>
      <w:r w:rsidR="002B0645" w:rsidRPr="001436B4">
        <w:rPr>
          <w:noProof/>
        </w:rPr>
        <w:t>39</w:t>
      </w:r>
      <w:r w:rsidR="00F0026E" w:rsidRPr="001436B4">
        <w:fldChar w:fldCharType="end"/>
      </w:r>
    </w:p>
    <w:p w14:paraId="7FAA6379" w14:textId="77777777" w:rsidR="00F0026E" w:rsidRPr="001436B4" w:rsidRDefault="00000000" w:rsidP="00F0026E">
      <w:pPr>
        <w:tabs>
          <w:tab w:val="right" w:leader="dot" w:pos="8931"/>
        </w:tabs>
        <w:ind w:left="720" w:firstLine="284"/>
      </w:pPr>
      <w:hyperlink w:anchor="fig_3_21" w:history="1">
        <w:r w:rsidR="00F0026E" w:rsidRPr="001436B4">
          <w:rPr>
            <w:rStyle w:val="Hyperlink"/>
            <w:color w:val="auto"/>
            <w:u w:val="none"/>
          </w:rPr>
          <w:t>Figure 3.21. Core learning use cases.</w:t>
        </w:r>
      </w:hyperlink>
      <w:r w:rsidR="00F0026E" w:rsidRPr="001436B4">
        <w:tab/>
      </w:r>
      <w:r w:rsidR="00F0026E" w:rsidRPr="001436B4">
        <w:fldChar w:fldCharType="begin"/>
      </w:r>
      <w:r w:rsidR="00F0026E" w:rsidRPr="001436B4">
        <w:instrText xml:space="preserve"> PAGEREF fig_3_21 \h \* MERGEFORMAT </w:instrText>
      </w:r>
      <w:r w:rsidR="00F0026E" w:rsidRPr="001436B4">
        <w:fldChar w:fldCharType="separate"/>
      </w:r>
      <w:r w:rsidR="002B0645" w:rsidRPr="001436B4">
        <w:rPr>
          <w:noProof/>
        </w:rPr>
        <w:t>40</w:t>
      </w:r>
      <w:r w:rsidR="00F0026E" w:rsidRPr="001436B4">
        <w:fldChar w:fldCharType="end"/>
      </w:r>
    </w:p>
    <w:p w14:paraId="46B7187C" w14:textId="77777777" w:rsidR="00F0026E" w:rsidRPr="001436B4" w:rsidRDefault="00000000" w:rsidP="00F0026E">
      <w:pPr>
        <w:tabs>
          <w:tab w:val="right" w:leader="dot" w:pos="8931"/>
        </w:tabs>
        <w:ind w:left="720" w:firstLine="284"/>
      </w:pPr>
      <w:hyperlink w:anchor="fig_3_22" w:history="1">
        <w:r w:rsidR="00F0026E" w:rsidRPr="001436B4">
          <w:rPr>
            <w:rStyle w:val="Hyperlink"/>
            <w:color w:val="auto"/>
            <w:u w:val="none"/>
          </w:rPr>
          <w:t>Figure 3.22. Engagement and support use cases.</w:t>
        </w:r>
      </w:hyperlink>
      <w:r w:rsidR="00F0026E" w:rsidRPr="001436B4">
        <w:tab/>
      </w:r>
      <w:r w:rsidR="00F0026E" w:rsidRPr="001436B4">
        <w:fldChar w:fldCharType="begin"/>
      </w:r>
      <w:r w:rsidR="00F0026E" w:rsidRPr="001436B4">
        <w:instrText xml:space="preserve"> PAGEREF fig_3_22 \h \* MERGEFORMAT </w:instrText>
      </w:r>
      <w:r w:rsidR="00F0026E" w:rsidRPr="001436B4">
        <w:fldChar w:fldCharType="separate"/>
      </w:r>
      <w:r w:rsidR="002B0645" w:rsidRPr="001436B4">
        <w:rPr>
          <w:noProof/>
        </w:rPr>
        <w:t>40</w:t>
      </w:r>
      <w:r w:rsidR="00F0026E" w:rsidRPr="001436B4">
        <w:fldChar w:fldCharType="end"/>
      </w:r>
    </w:p>
    <w:p w14:paraId="79332CE1" w14:textId="77777777" w:rsidR="00F0026E" w:rsidRPr="001436B4" w:rsidRDefault="00000000" w:rsidP="00F0026E">
      <w:pPr>
        <w:tabs>
          <w:tab w:val="right" w:leader="dot" w:pos="8931"/>
        </w:tabs>
        <w:ind w:left="720" w:firstLine="284"/>
      </w:pPr>
      <w:hyperlink w:anchor="fig_3_23" w:history="1">
        <w:r w:rsidR="00F0026E" w:rsidRPr="001436B4">
          <w:rPr>
            <w:rStyle w:val="Hyperlink"/>
            <w:color w:val="auto"/>
            <w:u w:val="none"/>
          </w:rPr>
          <w:t>Figure 3.23. AR use cases and multi-card interaction.</w:t>
        </w:r>
      </w:hyperlink>
      <w:r w:rsidR="00F0026E" w:rsidRPr="001436B4">
        <w:tab/>
      </w:r>
      <w:r w:rsidR="00F0026E" w:rsidRPr="001436B4">
        <w:fldChar w:fldCharType="begin"/>
      </w:r>
      <w:r w:rsidR="00F0026E" w:rsidRPr="001436B4">
        <w:instrText xml:space="preserve"> PAGEREF fig_3_23 \h \* MERGEFORMAT </w:instrText>
      </w:r>
      <w:r w:rsidR="00F0026E" w:rsidRPr="001436B4">
        <w:fldChar w:fldCharType="separate"/>
      </w:r>
      <w:r w:rsidR="002B0645" w:rsidRPr="001436B4">
        <w:rPr>
          <w:noProof/>
        </w:rPr>
        <w:t>41</w:t>
      </w:r>
      <w:r w:rsidR="00F0026E" w:rsidRPr="001436B4">
        <w:fldChar w:fldCharType="end"/>
      </w:r>
    </w:p>
    <w:p w14:paraId="3B4D99CB" w14:textId="77777777" w:rsidR="00F0026E" w:rsidRPr="001436B4" w:rsidRDefault="00000000" w:rsidP="00F0026E">
      <w:pPr>
        <w:tabs>
          <w:tab w:val="right" w:leader="dot" w:pos="8931"/>
        </w:tabs>
        <w:ind w:left="720" w:firstLine="284"/>
      </w:pPr>
      <w:hyperlink w:anchor="fig_3_24" w:history="1">
        <w:r w:rsidR="00F0026E" w:rsidRPr="001436B4">
          <w:rPr>
            <w:rStyle w:val="Hyperlink"/>
            <w:color w:val="auto"/>
            <w:u w:val="none"/>
          </w:rPr>
          <w:t>Figure 3.24. Use-case model for administrative content and learner management.</w:t>
        </w:r>
      </w:hyperlink>
      <w:r w:rsidR="00F0026E" w:rsidRPr="001436B4">
        <w:tab/>
      </w:r>
      <w:r w:rsidR="00F0026E" w:rsidRPr="001436B4">
        <w:fldChar w:fldCharType="begin"/>
      </w:r>
      <w:r w:rsidR="00F0026E" w:rsidRPr="001436B4">
        <w:instrText xml:space="preserve"> PAGEREF fig_3_24 \h \* MERGEFORMAT </w:instrText>
      </w:r>
      <w:r w:rsidR="00F0026E" w:rsidRPr="001436B4">
        <w:fldChar w:fldCharType="separate"/>
      </w:r>
      <w:r w:rsidR="002B0645" w:rsidRPr="001436B4">
        <w:rPr>
          <w:noProof/>
        </w:rPr>
        <w:t>42</w:t>
      </w:r>
      <w:r w:rsidR="00F0026E" w:rsidRPr="001436B4">
        <w:fldChar w:fldCharType="end"/>
      </w:r>
    </w:p>
    <w:p w14:paraId="2B11C382" w14:textId="77777777" w:rsidR="00F0026E" w:rsidRPr="001436B4" w:rsidRDefault="00000000" w:rsidP="00F0026E">
      <w:pPr>
        <w:tabs>
          <w:tab w:val="right" w:leader="dot" w:pos="8931"/>
        </w:tabs>
        <w:ind w:left="720" w:firstLine="284"/>
      </w:pPr>
      <w:hyperlink w:anchor="fig_3_25" w:history="1">
        <w:r w:rsidR="00F0026E" w:rsidRPr="001436B4">
          <w:rPr>
            <w:rStyle w:val="Hyperlink"/>
            <w:color w:val="auto"/>
            <w:u w:val="none"/>
          </w:rPr>
          <w:t>Figure 3.25. Login.</w:t>
        </w:r>
      </w:hyperlink>
      <w:r w:rsidR="00F0026E" w:rsidRPr="001436B4">
        <w:tab/>
      </w:r>
      <w:r w:rsidR="00F0026E" w:rsidRPr="001436B4">
        <w:fldChar w:fldCharType="begin"/>
      </w:r>
      <w:r w:rsidR="00F0026E" w:rsidRPr="001436B4">
        <w:instrText xml:space="preserve"> PAGEREF fig_3_25 \h \* MERGEFORMAT </w:instrText>
      </w:r>
      <w:r w:rsidR="00F0026E" w:rsidRPr="001436B4">
        <w:fldChar w:fldCharType="separate"/>
      </w:r>
      <w:r w:rsidR="002B0645" w:rsidRPr="001436B4">
        <w:rPr>
          <w:noProof/>
        </w:rPr>
        <w:t>43</w:t>
      </w:r>
      <w:r w:rsidR="00F0026E" w:rsidRPr="001436B4">
        <w:fldChar w:fldCharType="end"/>
      </w:r>
    </w:p>
    <w:p w14:paraId="638625FF" w14:textId="77777777" w:rsidR="00F0026E" w:rsidRPr="001436B4" w:rsidRDefault="00000000" w:rsidP="00F0026E">
      <w:pPr>
        <w:tabs>
          <w:tab w:val="right" w:leader="dot" w:pos="8931"/>
        </w:tabs>
        <w:ind w:left="720" w:firstLine="284"/>
      </w:pPr>
      <w:hyperlink w:anchor="fig_3_26" w:history="1">
        <w:r w:rsidR="00F0026E" w:rsidRPr="001436B4">
          <w:rPr>
            <w:rStyle w:val="Hyperlink"/>
            <w:color w:val="auto"/>
            <w:u w:val="none"/>
          </w:rPr>
          <w:t>Figure 3.26. Courses and Lessons.</w:t>
        </w:r>
      </w:hyperlink>
      <w:r w:rsidR="00F0026E" w:rsidRPr="001436B4">
        <w:tab/>
      </w:r>
      <w:r w:rsidR="00F0026E" w:rsidRPr="001436B4">
        <w:fldChar w:fldCharType="begin"/>
      </w:r>
      <w:r w:rsidR="00F0026E" w:rsidRPr="001436B4">
        <w:instrText xml:space="preserve"> PAGEREF fig_3_26 \h \* MERGEFORMAT </w:instrText>
      </w:r>
      <w:r w:rsidR="00F0026E" w:rsidRPr="001436B4">
        <w:fldChar w:fldCharType="separate"/>
      </w:r>
      <w:r w:rsidR="002B0645" w:rsidRPr="001436B4">
        <w:rPr>
          <w:noProof/>
        </w:rPr>
        <w:t>44</w:t>
      </w:r>
      <w:r w:rsidR="00F0026E" w:rsidRPr="001436B4">
        <w:fldChar w:fldCharType="end"/>
      </w:r>
    </w:p>
    <w:p w14:paraId="2C6C8453" w14:textId="77777777" w:rsidR="00F0026E" w:rsidRPr="001436B4" w:rsidRDefault="00000000" w:rsidP="00F0026E">
      <w:pPr>
        <w:tabs>
          <w:tab w:val="right" w:leader="dot" w:pos="8931"/>
        </w:tabs>
        <w:ind w:left="720" w:firstLine="284"/>
      </w:pPr>
      <w:hyperlink w:anchor="fig_3_27" w:history="1">
        <w:r w:rsidR="00F0026E" w:rsidRPr="001436B4">
          <w:rPr>
            <w:rStyle w:val="Hyperlink"/>
            <w:color w:val="auto"/>
            <w:u w:val="none"/>
          </w:rPr>
          <w:t>Figure 3.27. Flashcards.</w:t>
        </w:r>
      </w:hyperlink>
      <w:r w:rsidR="00F0026E" w:rsidRPr="001436B4">
        <w:tab/>
      </w:r>
      <w:r w:rsidR="00F0026E" w:rsidRPr="001436B4">
        <w:fldChar w:fldCharType="begin"/>
      </w:r>
      <w:r w:rsidR="00F0026E" w:rsidRPr="001436B4">
        <w:instrText xml:space="preserve"> PAGEREF fig_3_27 \h \* MERGEFORMAT </w:instrText>
      </w:r>
      <w:r w:rsidR="00F0026E" w:rsidRPr="001436B4">
        <w:fldChar w:fldCharType="separate"/>
      </w:r>
      <w:r w:rsidR="002B0645" w:rsidRPr="001436B4">
        <w:rPr>
          <w:noProof/>
        </w:rPr>
        <w:t>45</w:t>
      </w:r>
      <w:r w:rsidR="00F0026E" w:rsidRPr="001436B4">
        <w:fldChar w:fldCharType="end"/>
      </w:r>
    </w:p>
    <w:p w14:paraId="5A1D3214" w14:textId="77777777" w:rsidR="00F0026E" w:rsidRPr="001436B4" w:rsidRDefault="00000000" w:rsidP="00F0026E">
      <w:pPr>
        <w:tabs>
          <w:tab w:val="right" w:leader="dot" w:pos="8931"/>
        </w:tabs>
        <w:ind w:left="720" w:firstLine="284"/>
      </w:pPr>
      <w:hyperlink w:anchor="fig_3_28" w:history="1">
        <w:r w:rsidR="00F0026E" w:rsidRPr="001436B4">
          <w:rPr>
            <w:rStyle w:val="Hyperlink"/>
            <w:color w:val="auto"/>
            <w:u w:val="none"/>
          </w:rPr>
          <w:t>Figure 3.28. Pronunciation Practice.</w:t>
        </w:r>
      </w:hyperlink>
      <w:r w:rsidR="00F0026E" w:rsidRPr="001436B4">
        <w:tab/>
      </w:r>
      <w:r w:rsidR="00F0026E" w:rsidRPr="001436B4">
        <w:fldChar w:fldCharType="begin"/>
      </w:r>
      <w:r w:rsidR="00F0026E" w:rsidRPr="001436B4">
        <w:instrText xml:space="preserve"> PAGEREF fig_3_28 \h \* MERGEFORMAT </w:instrText>
      </w:r>
      <w:r w:rsidR="00F0026E" w:rsidRPr="001436B4">
        <w:fldChar w:fldCharType="separate"/>
      </w:r>
      <w:r w:rsidR="002B0645" w:rsidRPr="001436B4">
        <w:rPr>
          <w:noProof/>
        </w:rPr>
        <w:t>46</w:t>
      </w:r>
      <w:r w:rsidR="00F0026E" w:rsidRPr="001436B4">
        <w:fldChar w:fldCharType="end"/>
      </w:r>
    </w:p>
    <w:p w14:paraId="2D16FF82" w14:textId="77777777" w:rsidR="00F0026E" w:rsidRPr="001436B4" w:rsidRDefault="00000000" w:rsidP="00F0026E">
      <w:pPr>
        <w:tabs>
          <w:tab w:val="right" w:leader="dot" w:pos="8931"/>
        </w:tabs>
        <w:ind w:left="720" w:firstLine="284"/>
      </w:pPr>
      <w:hyperlink w:anchor="fig_3_29" w:history="1">
        <w:r w:rsidR="00F0026E" w:rsidRPr="001436B4">
          <w:rPr>
            <w:rStyle w:val="Hyperlink"/>
            <w:color w:val="auto"/>
            <w:u w:val="none"/>
          </w:rPr>
          <w:t>Figure 3.29. Games.</w:t>
        </w:r>
      </w:hyperlink>
      <w:r w:rsidR="00F0026E" w:rsidRPr="001436B4">
        <w:tab/>
      </w:r>
      <w:r w:rsidR="00F0026E" w:rsidRPr="001436B4">
        <w:fldChar w:fldCharType="begin"/>
      </w:r>
      <w:r w:rsidR="00F0026E" w:rsidRPr="001436B4">
        <w:instrText xml:space="preserve"> PAGEREF fig_3_29 \h \* MERGEFORMAT </w:instrText>
      </w:r>
      <w:r w:rsidR="00F0026E" w:rsidRPr="001436B4">
        <w:fldChar w:fldCharType="separate"/>
      </w:r>
      <w:r w:rsidR="002B0645" w:rsidRPr="001436B4">
        <w:rPr>
          <w:noProof/>
        </w:rPr>
        <w:t>47</w:t>
      </w:r>
      <w:r w:rsidR="00F0026E" w:rsidRPr="001436B4">
        <w:fldChar w:fldCharType="end"/>
      </w:r>
    </w:p>
    <w:p w14:paraId="6654FAB0" w14:textId="77777777" w:rsidR="00F0026E" w:rsidRPr="001436B4" w:rsidRDefault="00000000" w:rsidP="00F0026E">
      <w:pPr>
        <w:tabs>
          <w:tab w:val="right" w:leader="dot" w:pos="8931"/>
        </w:tabs>
        <w:ind w:left="720" w:firstLine="284"/>
      </w:pPr>
      <w:hyperlink w:anchor="fig_3_31" w:history="1">
        <w:r w:rsidR="00F0026E" w:rsidRPr="001436B4">
          <w:rPr>
            <w:rStyle w:val="Hyperlink"/>
            <w:color w:val="auto"/>
            <w:u w:val="none"/>
          </w:rPr>
          <w:t>Figure 3.31. Parent and Session Tracking.</w:t>
        </w:r>
      </w:hyperlink>
      <w:r w:rsidR="00F0026E" w:rsidRPr="001436B4">
        <w:tab/>
      </w:r>
      <w:r w:rsidR="00F0026E" w:rsidRPr="001436B4">
        <w:fldChar w:fldCharType="begin"/>
      </w:r>
      <w:r w:rsidR="00F0026E" w:rsidRPr="001436B4">
        <w:instrText xml:space="preserve"> PAGEREF fig_3_31 \h \* MERGEFORMAT </w:instrText>
      </w:r>
      <w:r w:rsidR="00F0026E" w:rsidRPr="001436B4">
        <w:fldChar w:fldCharType="separate"/>
      </w:r>
      <w:r w:rsidR="002B0645" w:rsidRPr="001436B4">
        <w:rPr>
          <w:noProof/>
        </w:rPr>
        <w:t>48</w:t>
      </w:r>
      <w:r w:rsidR="00F0026E" w:rsidRPr="001436B4">
        <w:fldChar w:fldCharType="end"/>
      </w:r>
    </w:p>
    <w:p w14:paraId="65221152" w14:textId="77777777" w:rsidR="00F0026E" w:rsidRPr="001436B4" w:rsidRDefault="00000000" w:rsidP="00F0026E">
      <w:pPr>
        <w:tabs>
          <w:tab w:val="right" w:leader="dot" w:pos="8931"/>
        </w:tabs>
        <w:ind w:left="720" w:firstLine="284"/>
      </w:pPr>
      <w:hyperlink w:anchor="fig_3_32" w:history="1">
        <w:r w:rsidR="00F0026E" w:rsidRPr="001436B4">
          <w:rPr>
            <w:rStyle w:val="Hyperlink"/>
            <w:color w:val="auto"/>
            <w:u w:val="none"/>
          </w:rPr>
          <w:t>Figure 3.32. QR Scanning.</w:t>
        </w:r>
      </w:hyperlink>
      <w:r w:rsidR="00F0026E" w:rsidRPr="001436B4">
        <w:tab/>
      </w:r>
      <w:r w:rsidR="00F0026E" w:rsidRPr="001436B4">
        <w:fldChar w:fldCharType="begin"/>
      </w:r>
      <w:r w:rsidR="00F0026E" w:rsidRPr="001436B4">
        <w:instrText xml:space="preserve"> PAGEREF fig_3_32 \h \* MERGEFORMAT </w:instrText>
      </w:r>
      <w:r w:rsidR="00F0026E" w:rsidRPr="001436B4">
        <w:fldChar w:fldCharType="separate"/>
      </w:r>
      <w:r w:rsidR="002B0645" w:rsidRPr="001436B4">
        <w:rPr>
          <w:noProof/>
        </w:rPr>
        <w:t>49</w:t>
      </w:r>
      <w:r w:rsidR="00F0026E" w:rsidRPr="001436B4">
        <w:fldChar w:fldCharType="end"/>
      </w:r>
    </w:p>
    <w:p w14:paraId="66FF5965" w14:textId="77777777" w:rsidR="00F0026E" w:rsidRPr="001436B4" w:rsidRDefault="00000000" w:rsidP="00F0026E">
      <w:pPr>
        <w:tabs>
          <w:tab w:val="right" w:leader="dot" w:pos="8931"/>
        </w:tabs>
        <w:ind w:left="720" w:firstLine="284"/>
      </w:pPr>
      <w:hyperlink w:anchor="fig_3_33" w:history="1">
        <w:r w:rsidR="00F0026E" w:rsidRPr="001436B4">
          <w:rPr>
            <w:rStyle w:val="Hyperlink"/>
            <w:color w:val="auto"/>
            <w:u w:val="none"/>
          </w:rPr>
          <w:t>Figure 3.33. One-card AR.</w:t>
        </w:r>
      </w:hyperlink>
      <w:r w:rsidR="00F0026E" w:rsidRPr="001436B4">
        <w:tab/>
      </w:r>
      <w:r w:rsidR="00F0026E" w:rsidRPr="001436B4">
        <w:fldChar w:fldCharType="begin"/>
      </w:r>
      <w:r w:rsidR="00F0026E" w:rsidRPr="001436B4">
        <w:instrText xml:space="preserve"> PAGEREF fig_3_33 \h \* MERGEFORMAT </w:instrText>
      </w:r>
      <w:r w:rsidR="00F0026E" w:rsidRPr="001436B4">
        <w:fldChar w:fldCharType="separate"/>
      </w:r>
      <w:r w:rsidR="002B0645" w:rsidRPr="001436B4">
        <w:rPr>
          <w:noProof/>
        </w:rPr>
        <w:t>50</w:t>
      </w:r>
      <w:r w:rsidR="00F0026E" w:rsidRPr="001436B4">
        <w:fldChar w:fldCharType="end"/>
      </w:r>
    </w:p>
    <w:p w14:paraId="6D155307" w14:textId="77777777" w:rsidR="00F0026E" w:rsidRPr="001436B4" w:rsidRDefault="00000000" w:rsidP="00F0026E">
      <w:pPr>
        <w:tabs>
          <w:tab w:val="right" w:leader="dot" w:pos="8931"/>
        </w:tabs>
        <w:ind w:left="720" w:firstLine="284"/>
      </w:pPr>
      <w:hyperlink w:anchor="fig_3_34" w:history="1">
        <w:r w:rsidR="00F0026E" w:rsidRPr="001436B4">
          <w:rPr>
            <w:rStyle w:val="Hyperlink"/>
            <w:color w:val="auto"/>
            <w:u w:val="none"/>
          </w:rPr>
          <w:t>Figure 3.34. Chatbot Assistance.</w:t>
        </w:r>
      </w:hyperlink>
      <w:r w:rsidR="00F0026E" w:rsidRPr="001436B4">
        <w:tab/>
      </w:r>
      <w:r w:rsidR="00F0026E" w:rsidRPr="001436B4">
        <w:fldChar w:fldCharType="begin"/>
      </w:r>
      <w:r w:rsidR="00F0026E" w:rsidRPr="001436B4">
        <w:instrText xml:space="preserve"> PAGEREF fig_3_34 \h \* MERGEFORMAT </w:instrText>
      </w:r>
      <w:r w:rsidR="00F0026E" w:rsidRPr="001436B4">
        <w:fldChar w:fldCharType="separate"/>
      </w:r>
      <w:r w:rsidR="002B0645" w:rsidRPr="001436B4">
        <w:rPr>
          <w:noProof/>
        </w:rPr>
        <w:t>51</w:t>
      </w:r>
      <w:r w:rsidR="00F0026E" w:rsidRPr="001436B4">
        <w:fldChar w:fldCharType="end"/>
      </w:r>
    </w:p>
    <w:p w14:paraId="661F1D7D" w14:textId="77777777" w:rsidR="00F0026E" w:rsidRPr="001436B4" w:rsidRDefault="00000000" w:rsidP="00F0026E">
      <w:pPr>
        <w:tabs>
          <w:tab w:val="right" w:leader="dot" w:pos="8931"/>
        </w:tabs>
        <w:ind w:left="720" w:firstLine="284"/>
      </w:pPr>
      <w:hyperlink w:anchor="fig_3_35" w:history="1">
        <w:r w:rsidR="00F0026E" w:rsidRPr="001436B4">
          <w:rPr>
            <w:rStyle w:val="Hyperlink"/>
            <w:color w:val="auto"/>
            <w:u w:val="none"/>
          </w:rPr>
          <w:t>Figure 3.35. Learning Path.</w:t>
        </w:r>
      </w:hyperlink>
      <w:r w:rsidR="00F0026E" w:rsidRPr="001436B4">
        <w:tab/>
      </w:r>
      <w:r w:rsidR="00F0026E" w:rsidRPr="001436B4">
        <w:fldChar w:fldCharType="begin"/>
      </w:r>
      <w:r w:rsidR="00F0026E" w:rsidRPr="001436B4">
        <w:instrText xml:space="preserve"> PAGEREF fig_3_35 \h \* MERGEFORMAT </w:instrText>
      </w:r>
      <w:r w:rsidR="00F0026E" w:rsidRPr="001436B4">
        <w:fldChar w:fldCharType="separate"/>
      </w:r>
      <w:r w:rsidR="002B0645" w:rsidRPr="001436B4">
        <w:rPr>
          <w:noProof/>
        </w:rPr>
        <w:t>52</w:t>
      </w:r>
      <w:r w:rsidR="00F0026E" w:rsidRPr="001436B4">
        <w:fldChar w:fldCharType="end"/>
      </w:r>
    </w:p>
    <w:p w14:paraId="52BB3E9E" w14:textId="77777777" w:rsidR="00F0026E" w:rsidRPr="001436B4" w:rsidRDefault="00000000" w:rsidP="00F0026E">
      <w:pPr>
        <w:tabs>
          <w:tab w:val="right" w:leader="dot" w:pos="8931"/>
        </w:tabs>
        <w:ind w:left="720" w:firstLine="284"/>
      </w:pPr>
      <w:hyperlink w:anchor="fig_3_36" w:history="1">
        <w:r w:rsidR="00F0026E" w:rsidRPr="001436B4">
          <w:rPr>
            <w:rStyle w:val="Hyperlink"/>
            <w:color w:val="auto"/>
            <w:u w:val="none"/>
          </w:rPr>
          <w:t>Figure 3.36. Leaderboard.</w:t>
        </w:r>
      </w:hyperlink>
      <w:r w:rsidR="00F0026E" w:rsidRPr="001436B4">
        <w:tab/>
      </w:r>
      <w:r w:rsidR="00F0026E" w:rsidRPr="001436B4">
        <w:fldChar w:fldCharType="begin"/>
      </w:r>
      <w:r w:rsidR="00F0026E" w:rsidRPr="001436B4">
        <w:instrText xml:space="preserve"> PAGEREF fig_3_36 \h \* MERGEFORMAT </w:instrText>
      </w:r>
      <w:r w:rsidR="00F0026E" w:rsidRPr="001436B4">
        <w:fldChar w:fldCharType="separate"/>
      </w:r>
      <w:r w:rsidR="002B0645" w:rsidRPr="001436B4">
        <w:rPr>
          <w:noProof/>
        </w:rPr>
        <w:t>53</w:t>
      </w:r>
      <w:r w:rsidR="00F0026E" w:rsidRPr="001436B4">
        <w:fldChar w:fldCharType="end"/>
      </w:r>
    </w:p>
    <w:p w14:paraId="745E170D" w14:textId="77777777" w:rsidR="00F0026E" w:rsidRPr="001436B4" w:rsidRDefault="00000000" w:rsidP="00F0026E">
      <w:pPr>
        <w:tabs>
          <w:tab w:val="right" w:leader="dot" w:pos="8931"/>
        </w:tabs>
        <w:ind w:left="720" w:firstLine="284"/>
      </w:pPr>
      <w:hyperlink w:anchor="fig_3_37" w:history="1">
        <w:r w:rsidR="00F0026E" w:rsidRPr="001436B4">
          <w:rPr>
            <w:rStyle w:val="Hyperlink"/>
            <w:color w:val="auto"/>
            <w:u w:val="none"/>
          </w:rPr>
          <w:t>Figure 3.37. Daily Challenge.</w:t>
        </w:r>
      </w:hyperlink>
      <w:r w:rsidR="00F0026E" w:rsidRPr="001436B4">
        <w:tab/>
      </w:r>
      <w:r w:rsidR="00F0026E" w:rsidRPr="001436B4">
        <w:fldChar w:fldCharType="begin"/>
      </w:r>
      <w:r w:rsidR="00F0026E" w:rsidRPr="001436B4">
        <w:instrText xml:space="preserve"> PAGEREF fig_3_37 \h \* MERGEFORMAT </w:instrText>
      </w:r>
      <w:r w:rsidR="00F0026E" w:rsidRPr="001436B4">
        <w:fldChar w:fldCharType="separate"/>
      </w:r>
      <w:r w:rsidR="002B0645" w:rsidRPr="001436B4">
        <w:rPr>
          <w:noProof/>
        </w:rPr>
        <w:t>54</w:t>
      </w:r>
      <w:r w:rsidR="00F0026E" w:rsidRPr="001436B4">
        <w:fldChar w:fldCharType="end"/>
      </w:r>
    </w:p>
    <w:p w14:paraId="58A73DE4" w14:textId="77777777" w:rsidR="00F0026E" w:rsidRPr="001436B4" w:rsidRDefault="00000000" w:rsidP="00F0026E">
      <w:pPr>
        <w:tabs>
          <w:tab w:val="right" w:leader="dot" w:pos="8931"/>
        </w:tabs>
        <w:ind w:left="720" w:firstLine="284"/>
      </w:pPr>
      <w:hyperlink w:anchor="fig_3_38" w:history="1">
        <w:r w:rsidR="00F0026E" w:rsidRPr="001436B4">
          <w:rPr>
            <w:rStyle w:val="Hyperlink"/>
            <w:color w:val="auto"/>
            <w:u w:val="none"/>
          </w:rPr>
          <w:t>Figure 3.38. Pet Companion.</w:t>
        </w:r>
      </w:hyperlink>
      <w:r w:rsidR="00F0026E" w:rsidRPr="001436B4">
        <w:tab/>
      </w:r>
      <w:r w:rsidR="00F0026E" w:rsidRPr="001436B4">
        <w:fldChar w:fldCharType="begin"/>
      </w:r>
      <w:r w:rsidR="00F0026E" w:rsidRPr="001436B4">
        <w:instrText xml:space="preserve"> PAGEREF fig_3_38 \h \* MERGEFORMAT </w:instrText>
      </w:r>
      <w:r w:rsidR="00F0026E" w:rsidRPr="001436B4">
        <w:fldChar w:fldCharType="separate"/>
      </w:r>
      <w:r w:rsidR="002B0645" w:rsidRPr="001436B4">
        <w:rPr>
          <w:noProof/>
        </w:rPr>
        <w:t>55</w:t>
      </w:r>
      <w:r w:rsidR="00F0026E" w:rsidRPr="001436B4">
        <w:fldChar w:fldCharType="end"/>
      </w:r>
    </w:p>
    <w:p w14:paraId="22FE2A86" w14:textId="77777777" w:rsidR="00F0026E" w:rsidRPr="001436B4" w:rsidRDefault="00000000" w:rsidP="00F0026E">
      <w:pPr>
        <w:tabs>
          <w:tab w:val="right" w:leader="dot" w:pos="8931"/>
        </w:tabs>
        <w:ind w:left="720" w:firstLine="284"/>
      </w:pPr>
      <w:hyperlink w:anchor="fig_3_39" w:history="1">
        <w:r w:rsidR="00F0026E" w:rsidRPr="001436B4">
          <w:rPr>
            <w:rStyle w:val="Hyperlink"/>
            <w:color w:val="auto"/>
            <w:u w:val="none"/>
          </w:rPr>
          <w:t>Figure 3.39. Word Check.</w:t>
        </w:r>
      </w:hyperlink>
      <w:r w:rsidR="00F0026E" w:rsidRPr="001436B4">
        <w:tab/>
      </w:r>
      <w:r w:rsidR="00F0026E" w:rsidRPr="001436B4">
        <w:fldChar w:fldCharType="begin"/>
      </w:r>
      <w:r w:rsidR="00F0026E" w:rsidRPr="001436B4">
        <w:instrText xml:space="preserve"> PAGEREF fig_3_39 \h \* MERGEFORMAT </w:instrText>
      </w:r>
      <w:r w:rsidR="00F0026E" w:rsidRPr="001436B4">
        <w:fldChar w:fldCharType="separate"/>
      </w:r>
      <w:r w:rsidR="002B0645" w:rsidRPr="001436B4">
        <w:rPr>
          <w:noProof/>
        </w:rPr>
        <w:t>56</w:t>
      </w:r>
      <w:r w:rsidR="00F0026E" w:rsidRPr="001436B4">
        <w:fldChar w:fldCharType="end"/>
      </w:r>
    </w:p>
    <w:p w14:paraId="0BB2103A" w14:textId="77777777" w:rsidR="00F0026E" w:rsidRPr="001436B4" w:rsidRDefault="00000000" w:rsidP="00F0026E">
      <w:pPr>
        <w:tabs>
          <w:tab w:val="right" w:leader="dot" w:pos="8931"/>
        </w:tabs>
        <w:ind w:left="720" w:firstLine="284"/>
      </w:pPr>
      <w:hyperlink w:anchor="fig_3_40" w:history="1">
        <w:r w:rsidR="00F0026E" w:rsidRPr="001436B4">
          <w:rPr>
            <w:rStyle w:val="Hyperlink"/>
            <w:color w:val="auto"/>
            <w:u w:val="none"/>
          </w:rPr>
          <w:t>Figure 3.40. Dictionary (Notebook).</w:t>
        </w:r>
      </w:hyperlink>
      <w:r w:rsidR="00F0026E" w:rsidRPr="001436B4">
        <w:tab/>
      </w:r>
      <w:r w:rsidR="00F0026E" w:rsidRPr="001436B4">
        <w:fldChar w:fldCharType="begin"/>
      </w:r>
      <w:r w:rsidR="00F0026E" w:rsidRPr="001436B4">
        <w:instrText xml:space="preserve"> PAGEREF fig_3_40 \h \* MERGEFORMAT </w:instrText>
      </w:r>
      <w:r w:rsidR="00F0026E" w:rsidRPr="001436B4">
        <w:fldChar w:fldCharType="separate"/>
      </w:r>
      <w:r w:rsidR="002B0645" w:rsidRPr="001436B4">
        <w:rPr>
          <w:noProof/>
        </w:rPr>
        <w:t>57</w:t>
      </w:r>
      <w:r w:rsidR="00F0026E" w:rsidRPr="001436B4">
        <w:fldChar w:fldCharType="end"/>
      </w:r>
    </w:p>
    <w:p w14:paraId="492547BA" w14:textId="77777777" w:rsidR="00F0026E" w:rsidRPr="001436B4" w:rsidRDefault="00000000" w:rsidP="00F0026E">
      <w:pPr>
        <w:tabs>
          <w:tab w:val="right" w:leader="dot" w:pos="8931"/>
        </w:tabs>
        <w:ind w:left="720" w:firstLine="284"/>
      </w:pPr>
      <w:hyperlink w:anchor="fig_3_41" w:history="1">
        <w:r w:rsidR="00F0026E" w:rsidRPr="001436B4">
          <w:rPr>
            <w:rStyle w:val="Hyperlink"/>
            <w:color w:val="auto"/>
            <w:u w:val="none"/>
          </w:rPr>
          <w:t>Figure 3.41. Translate.</w:t>
        </w:r>
      </w:hyperlink>
      <w:r w:rsidR="00F0026E" w:rsidRPr="001436B4">
        <w:tab/>
      </w:r>
      <w:r w:rsidR="00F0026E" w:rsidRPr="001436B4">
        <w:fldChar w:fldCharType="begin"/>
      </w:r>
      <w:r w:rsidR="00F0026E" w:rsidRPr="001436B4">
        <w:instrText xml:space="preserve"> PAGEREF fig_3_41 \h \* MERGEFORMAT </w:instrText>
      </w:r>
      <w:r w:rsidR="00F0026E" w:rsidRPr="001436B4">
        <w:fldChar w:fldCharType="separate"/>
      </w:r>
      <w:r w:rsidR="002B0645" w:rsidRPr="001436B4">
        <w:rPr>
          <w:noProof/>
        </w:rPr>
        <w:t>58</w:t>
      </w:r>
      <w:r w:rsidR="00F0026E" w:rsidRPr="001436B4">
        <w:fldChar w:fldCharType="end"/>
      </w:r>
    </w:p>
    <w:p w14:paraId="363D8F6D" w14:textId="77777777" w:rsidR="00F0026E" w:rsidRPr="001436B4" w:rsidRDefault="00000000" w:rsidP="00F0026E">
      <w:pPr>
        <w:tabs>
          <w:tab w:val="right" w:leader="dot" w:pos="8931"/>
        </w:tabs>
        <w:ind w:left="720" w:firstLine="284"/>
      </w:pPr>
      <w:hyperlink w:anchor="fig_3_42" w:history="1">
        <w:r w:rsidR="00F0026E" w:rsidRPr="001436B4">
          <w:rPr>
            <w:rStyle w:val="Hyperlink"/>
            <w:color w:val="auto"/>
            <w:u w:val="none"/>
          </w:rPr>
          <w:t>Figure 3.42. Multi-card AR.</w:t>
        </w:r>
      </w:hyperlink>
      <w:r w:rsidR="00F0026E" w:rsidRPr="001436B4">
        <w:tab/>
      </w:r>
      <w:r w:rsidR="00F0026E" w:rsidRPr="001436B4">
        <w:fldChar w:fldCharType="begin"/>
      </w:r>
      <w:r w:rsidR="00F0026E" w:rsidRPr="001436B4">
        <w:instrText xml:space="preserve"> PAGEREF fig_3_42 \h \* MERGEFORMAT </w:instrText>
      </w:r>
      <w:r w:rsidR="00F0026E" w:rsidRPr="001436B4">
        <w:fldChar w:fldCharType="separate"/>
      </w:r>
      <w:r w:rsidR="002B0645" w:rsidRPr="001436B4">
        <w:rPr>
          <w:noProof/>
        </w:rPr>
        <w:t>59</w:t>
      </w:r>
      <w:r w:rsidR="00F0026E" w:rsidRPr="001436B4">
        <w:fldChar w:fldCharType="end"/>
      </w:r>
    </w:p>
    <w:p w14:paraId="72B40ECD" w14:textId="77777777" w:rsidR="00F0026E" w:rsidRPr="001436B4" w:rsidRDefault="00000000" w:rsidP="00F0026E">
      <w:pPr>
        <w:tabs>
          <w:tab w:val="right" w:leader="dot" w:pos="8931"/>
        </w:tabs>
        <w:ind w:left="720" w:firstLine="284"/>
      </w:pPr>
      <w:hyperlink w:anchor="fig_3_43" w:history="1">
        <w:r w:rsidR="00F0026E" w:rsidRPr="001436B4">
          <w:rPr>
            <w:rStyle w:val="Hyperlink"/>
            <w:color w:val="auto"/>
            <w:u w:val="none"/>
          </w:rPr>
          <w:t>Figure 3.43. Sequence for registration or authenticated learner access.</w:t>
        </w:r>
      </w:hyperlink>
      <w:r w:rsidR="00F0026E" w:rsidRPr="001436B4">
        <w:tab/>
      </w:r>
      <w:r w:rsidR="00F0026E" w:rsidRPr="001436B4">
        <w:fldChar w:fldCharType="begin"/>
      </w:r>
      <w:r w:rsidR="00F0026E" w:rsidRPr="001436B4">
        <w:instrText xml:space="preserve"> PAGEREF fig_3_43 \h \* MERGEFORMAT </w:instrText>
      </w:r>
      <w:r w:rsidR="00F0026E" w:rsidRPr="001436B4">
        <w:fldChar w:fldCharType="separate"/>
      </w:r>
      <w:r w:rsidR="002B0645" w:rsidRPr="001436B4">
        <w:rPr>
          <w:noProof/>
        </w:rPr>
        <w:t>60</w:t>
      </w:r>
      <w:r w:rsidR="00F0026E" w:rsidRPr="001436B4">
        <w:fldChar w:fldCharType="end"/>
      </w:r>
    </w:p>
    <w:p w14:paraId="00A8D63F" w14:textId="77777777" w:rsidR="00F0026E" w:rsidRPr="001436B4" w:rsidRDefault="00000000" w:rsidP="00F0026E">
      <w:pPr>
        <w:tabs>
          <w:tab w:val="right" w:leader="dot" w:pos="8931"/>
        </w:tabs>
        <w:ind w:left="720" w:firstLine="284"/>
      </w:pPr>
      <w:hyperlink w:anchor="fig_3_44" w:history="1">
        <w:r w:rsidR="00F0026E" w:rsidRPr="001436B4">
          <w:rPr>
            <w:rStyle w:val="Hyperlink"/>
            <w:color w:val="auto"/>
            <w:u w:val="none"/>
          </w:rPr>
          <w:t>Figure 3.44. Sequence for administrative learning-content management.</w:t>
        </w:r>
      </w:hyperlink>
      <w:r w:rsidR="00F0026E" w:rsidRPr="001436B4">
        <w:tab/>
      </w:r>
      <w:r w:rsidR="00F0026E" w:rsidRPr="001436B4">
        <w:fldChar w:fldCharType="begin"/>
      </w:r>
      <w:r w:rsidR="00F0026E" w:rsidRPr="001436B4">
        <w:instrText xml:space="preserve"> PAGEREF fig_3_44 \h \* MERGEFORMAT </w:instrText>
      </w:r>
      <w:r w:rsidR="00F0026E" w:rsidRPr="001436B4">
        <w:fldChar w:fldCharType="separate"/>
      </w:r>
      <w:r w:rsidR="002B0645" w:rsidRPr="001436B4">
        <w:rPr>
          <w:noProof/>
        </w:rPr>
        <w:t>61</w:t>
      </w:r>
      <w:r w:rsidR="00F0026E" w:rsidRPr="001436B4">
        <w:fldChar w:fldCharType="end"/>
      </w:r>
    </w:p>
    <w:p w14:paraId="682FE775" w14:textId="77777777" w:rsidR="00F0026E" w:rsidRPr="001436B4" w:rsidRDefault="00000000" w:rsidP="00F0026E">
      <w:pPr>
        <w:tabs>
          <w:tab w:val="right" w:leader="dot" w:pos="8931"/>
        </w:tabs>
        <w:ind w:left="720" w:firstLine="284"/>
      </w:pPr>
      <w:hyperlink w:anchor="fig_3_46" w:history="1">
        <w:r w:rsidR="00F0026E" w:rsidRPr="001436B4">
          <w:rPr>
            <w:rStyle w:val="Hyperlink"/>
            <w:color w:val="auto"/>
            <w:u w:val="none"/>
          </w:rPr>
          <w:t>Figure 3.46. Activity flow for learner interaction, semantic reward processing and progress refresh.</w:t>
        </w:r>
      </w:hyperlink>
      <w:r w:rsidR="00F0026E" w:rsidRPr="001436B4">
        <w:tab/>
      </w:r>
      <w:r w:rsidR="00F0026E" w:rsidRPr="001436B4">
        <w:fldChar w:fldCharType="begin"/>
      </w:r>
      <w:r w:rsidR="00F0026E" w:rsidRPr="001436B4">
        <w:instrText xml:space="preserve"> PAGEREF fig_3_46 \h \* MERGEFORMAT </w:instrText>
      </w:r>
      <w:r w:rsidR="00F0026E" w:rsidRPr="001436B4">
        <w:fldChar w:fldCharType="separate"/>
      </w:r>
      <w:r w:rsidR="002B0645" w:rsidRPr="001436B4">
        <w:rPr>
          <w:noProof/>
        </w:rPr>
        <w:t>62</w:t>
      </w:r>
      <w:r w:rsidR="00F0026E" w:rsidRPr="001436B4">
        <w:fldChar w:fldCharType="end"/>
      </w:r>
    </w:p>
    <w:p w14:paraId="10CF52AB" w14:textId="77777777" w:rsidR="00F0026E" w:rsidRPr="001436B4" w:rsidRDefault="00000000" w:rsidP="00F0026E">
      <w:pPr>
        <w:tabs>
          <w:tab w:val="right" w:leader="dot" w:pos="8931"/>
        </w:tabs>
        <w:ind w:left="720" w:firstLine="284"/>
      </w:pPr>
      <w:hyperlink w:anchor="fig_3_47" w:history="1">
        <w:r w:rsidR="00F0026E" w:rsidRPr="001436B4">
          <w:rPr>
            <w:rStyle w:val="Hyperlink"/>
            <w:color w:val="auto"/>
            <w:u w:val="none"/>
          </w:rPr>
          <w:t>Figure 3.47. Activity flow for QR-based AR learning.</w:t>
        </w:r>
      </w:hyperlink>
      <w:r w:rsidR="00F0026E" w:rsidRPr="001436B4">
        <w:tab/>
      </w:r>
      <w:r w:rsidR="00F0026E" w:rsidRPr="001436B4">
        <w:fldChar w:fldCharType="begin"/>
      </w:r>
      <w:r w:rsidR="00F0026E" w:rsidRPr="001436B4">
        <w:instrText xml:space="preserve"> PAGEREF fig_3_47 \h \* MERGEFORMAT </w:instrText>
      </w:r>
      <w:r w:rsidR="00F0026E" w:rsidRPr="001436B4">
        <w:fldChar w:fldCharType="separate"/>
      </w:r>
      <w:r w:rsidR="002B0645" w:rsidRPr="001436B4">
        <w:rPr>
          <w:noProof/>
        </w:rPr>
        <w:t>63</w:t>
      </w:r>
      <w:r w:rsidR="00F0026E" w:rsidRPr="001436B4">
        <w:fldChar w:fldCharType="end"/>
      </w:r>
    </w:p>
    <w:p w14:paraId="7CA31CEB" w14:textId="77777777" w:rsidR="00F0026E" w:rsidRPr="001436B4" w:rsidRDefault="00000000" w:rsidP="00F0026E">
      <w:pPr>
        <w:tabs>
          <w:tab w:val="right" w:leader="dot" w:pos="8931"/>
        </w:tabs>
        <w:ind w:left="720" w:firstLine="284"/>
      </w:pPr>
      <w:hyperlink w:anchor="fig_3_48" w:history="1">
        <w:r w:rsidR="00F0026E" w:rsidRPr="001436B4">
          <w:rPr>
            <w:rStyle w:val="Hyperlink"/>
            <w:color w:val="auto"/>
            <w:u w:val="none"/>
          </w:rPr>
          <w:t>Figure 3.48. Activity flow for child-session and parent-controlled break handling.</w:t>
        </w:r>
      </w:hyperlink>
      <w:r w:rsidR="00F0026E" w:rsidRPr="001436B4">
        <w:tab/>
      </w:r>
      <w:r w:rsidR="00F0026E" w:rsidRPr="001436B4">
        <w:fldChar w:fldCharType="begin"/>
      </w:r>
      <w:r w:rsidR="00F0026E" w:rsidRPr="001436B4">
        <w:instrText xml:space="preserve"> PAGEREF fig_3_48 \h \* MERGEFORMAT </w:instrText>
      </w:r>
      <w:r w:rsidR="00F0026E" w:rsidRPr="001436B4">
        <w:fldChar w:fldCharType="separate"/>
      </w:r>
      <w:r w:rsidR="002B0645" w:rsidRPr="001436B4">
        <w:rPr>
          <w:noProof/>
        </w:rPr>
        <w:t>64</w:t>
      </w:r>
      <w:r w:rsidR="00F0026E" w:rsidRPr="001436B4">
        <w:fldChar w:fldCharType="end"/>
      </w:r>
    </w:p>
    <w:p w14:paraId="1899696C" w14:textId="77777777" w:rsidR="00F0026E" w:rsidRPr="001436B4" w:rsidRDefault="00000000" w:rsidP="00F0026E">
      <w:pPr>
        <w:tabs>
          <w:tab w:val="right" w:leader="dot" w:pos="8931"/>
        </w:tabs>
        <w:ind w:left="720" w:firstLine="284"/>
      </w:pPr>
      <w:hyperlink w:anchor="fig_3_49" w:history="1">
        <w:r w:rsidR="00F0026E" w:rsidRPr="001436B4">
          <w:rPr>
            <w:rStyle w:val="Hyperlink"/>
            <w:color w:val="auto"/>
            <w:u w:val="none"/>
          </w:rPr>
          <w:t>Figure 3.49. Activity flow for administrative learning-content management.</w:t>
        </w:r>
      </w:hyperlink>
      <w:r w:rsidR="00F0026E" w:rsidRPr="001436B4">
        <w:tab/>
      </w:r>
      <w:r w:rsidR="00F0026E" w:rsidRPr="001436B4">
        <w:fldChar w:fldCharType="begin"/>
      </w:r>
      <w:r w:rsidR="00F0026E" w:rsidRPr="001436B4">
        <w:instrText xml:space="preserve"> PAGEREF fig_3_49 \h \* MERGEFORMAT </w:instrText>
      </w:r>
      <w:r w:rsidR="00F0026E" w:rsidRPr="001436B4">
        <w:fldChar w:fldCharType="separate"/>
      </w:r>
      <w:r w:rsidR="002B0645" w:rsidRPr="001436B4">
        <w:rPr>
          <w:noProof/>
        </w:rPr>
        <w:t>64</w:t>
      </w:r>
      <w:r w:rsidR="00F0026E" w:rsidRPr="001436B4">
        <w:fldChar w:fldCharType="end"/>
      </w:r>
    </w:p>
    <w:p w14:paraId="506E0610" w14:textId="77777777" w:rsidR="00F0026E" w:rsidRPr="001436B4" w:rsidRDefault="00000000" w:rsidP="00F0026E">
      <w:pPr>
        <w:tabs>
          <w:tab w:val="right" w:leader="dot" w:pos="8931"/>
        </w:tabs>
        <w:ind w:left="720" w:firstLine="284"/>
      </w:pPr>
      <w:hyperlink w:anchor="fig_3_50" w:history="1">
        <w:r w:rsidR="00F0026E" w:rsidRPr="001436B4">
          <w:rPr>
            <w:rStyle w:val="Hyperlink"/>
            <w:color w:val="auto"/>
            <w:u w:val="none"/>
          </w:rPr>
          <w:t>Figure 3.50. Activity flow for account registration, authentication and protected route access.</w:t>
        </w:r>
      </w:hyperlink>
      <w:r w:rsidR="00F0026E" w:rsidRPr="001436B4">
        <w:tab/>
      </w:r>
      <w:r w:rsidR="00F0026E" w:rsidRPr="001436B4">
        <w:fldChar w:fldCharType="begin"/>
      </w:r>
      <w:r w:rsidR="00F0026E" w:rsidRPr="001436B4">
        <w:instrText xml:space="preserve"> PAGEREF fig_3_50 \h \* MERGEFORMAT </w:instrText>
      </w:r>
      <w:r w:rsidR="00F0026E" w:rsidRPr="001436B4">
        <w:fldChar w:fldCharType="separate"/>
      </w:r>
      <w:r w:rsidR="002B0645" w:rsidRPr="001436B4">
        <w:rPr>
          <w:noProof/>
        </w:rPr>
        <w:t>65</w:t>
      </w:r>
      <w:r w:rsidR="00F0026E" w:rsidRPr="001436B4">
        <w:fldChar w:fldCharType="end"/>
      </w:r>
    </w:p>
    <w:p w14:paraId="27EB65A3" w14:textId="77777777" w:rsidR="00F0026E" w:rsidRPr="001436B4" w:rsidRDefault="00000000" w:rsidP="00F0026E">
      <w:pPr>
        <w:tabs>
          <w:tab w:val="right" w:leader="dot" w:pos="8931"/>
        </w:tabs>
        <w:ind w:left="720" w:firstLine="284"/>
      </w:pPr>
      <w:hyperlink w:anchor="fig_3_51" w:history="1">
        <w:r w:rsidR="00F0026E" w:rsidRPr="001436B4">
          <w:rPr>
            <w:rStyle w:val="Hyperlink"/>
            <w:color w:val="auto"/>
            <w:u w:val="none"/>
          </w:rPr>
          <w:t>Figure 3.51. Activity flow for course selection, lesson work and flashcard review.</w:t>
        </w:r>
      </w:hyperlink>
      <w:r w:rsidR="00F0026E" w:rsidRPr="001436B4">
        <w:tab/>
      </w:r>
      <w:r w:rsidR="00F0026E" w:rsidRPr="001436B4">
        <w:fldChar w:fldCharType="begin"/>
      </w:r>
      <w:r w:rsidR="00F0026E" w:rsidRPr="001436B4">
        <w:instrText xml:space="preserve"> PAGEREF fig_3_51 \h \* MERGEFORMAT </w:instrText>
      </w:r>
      <w:r w:rsidR="00F0026E" w:rsidRPr="001436B4">
        <w:fldChar w:fldCharType="separate"/>
      </w:r>
      <w:r w:rsidR="002B0645" w:rsidRPr="001436B4">
        <w:rPr>
          <w:noProof/>
        </w:rPr>
        <w:t>65</w:t>
      </w:r>
      <w:r w:rsidR="00F0026E" w:rsidRPr="001436B4">
        <w:fldChar w:fldCharType="end"/>
      </w:r>
    </w:p>
    <w:p w14:paraId="0CA6DF2E" w14:textId="77777777" w:rsidR="00F0026E" w:rsidRPr="001436B4" w:rsidRDefault="00000000" w:rsidP="00F0026E">
      <w:pPr>
        <w:tabs>
          <w:tab w:val="right" w:leader="dot" w:pos="8931"/>
        </w:tabs>
        <w:ind w:left="720" w:firstLine="284"/>
      </w:pPr>
      <w:hyperlink w:anchor="fig_3_52" w:history="1">
        <w:r w:rsidR="00F0026E" w:rsidRPr="001436B4">
          <w:rPr>
            <w:rStyle w:val="Hyperlink"/>
            <w:color w:val="auto"/>
            <w:u w:val="none"/>
          </w:rPr>
          <w:t>Figure 3.52. Activity flow for pronunciation recording, assessment request and feedback.</w:t>
        </w:r>
      </w:hyperlink>
      <w:r w:rsidR="00F0026E" w:rsidRPr="001436B4">
        <w:tab/>
      </w:r>
      <w:r w:rsidR="00F0026E" w:rsidRPr="001436B4">
        <w:fldChar w:fldCharType="begin"/>
      </w:r>
      <w:r w:rsidR="00F0026E" w:rsidRPr="001436B4">
        <w:instrText xml:space="preserve"> PAGEREF fig_3_52 \h \* MERGEFORMAT </w:instrText>
      </w:r>
      <w:r w:rsidR="00F0026E" w:rsidRPr="001436B4">
        <w:fldChar w:fldCharType="separate"/>
      </w:r>
      <w:r w:rsidR="002B0645" w:rsidRPr="001436B4">
        <w:rPr>
          <w:noProof/>
        </w:rPr>
        <w:t>66</w:t>
      </w:r>
      <w:r w:rsidR="00F0026E" w:rsidRPr="001436B4">
        <w:fldChar w:fldCharType="end"/>
      </w:r>
    </w:p>
    <w:p w14:paraId="78CCADB1" w14:textId="77777777" w:rsidR="00F0026E" w:rsidRPr="001436B4" w:rsidRDefault="00000000" w:rsidP="00F0026E">
      <w:pPr>
        <w:tabs>
          <w:tab w:val="right" w:leader="dot" w:pos="8931"/>
        </w:tabs>
        <w:ind w:left="720" w:firstLine="284"/>
      </w:pPr>
      <w:hyperlink w:anchor="fig_3_53" w:history="1">
        <w:r w:rsidR="00F0026E" w:rsidRPr="001436B4">
          <w:rPr>
            <w:rStyle w:val="Hyperlink"/>
            <w:color w:val="auto"/>
            <w:u w:val="none"/>
          </w:rPr>
          <w:t>Figure 3.53. Activity flow for game completion and backend-authoritative reward processing.</w:t>
        </w:r>
      </w:hyperlink>
      <w:r w:rsidR="00F0026E" w:rsidRPr="001436B4">
        <w:tab/>
      </w:r>
      <w:r w:rsidR="00F0026E" w:rsidRPr="001436B4">
        <w:fldChar w:fldCharType="begin"/>
      </w:r>
      <w:r w:rsidR="00F0026E" w:rsidRPr="001436B4">
        <w:instrText xml:space="preserve"> PAGEREF fig_3_53 \h \* MERGEFORMAT </w:instrText>
      </w:r>
      <w:r w:rsidR="00F0026E" w:rsidRPr="001436B4">
        <w:fldChar w:fldCharType="separate"/>
      </w:r>
      <w:r w:rsidR="002B0645" w:rsidRPr="001436B4">
        <w:rPr>
          <w:noProof/>
        </w:rPr>
        <w:t>67</w:t>
      </w:r>
      <w:r w:rsidR="00F0026E" w:rsidRPr="001436B4">
        <w:fldChar w:fldCharType="end"/>
      </w:r>
    </w:p>
    <w:p w14:paraId="5F30522A" w14:textId="77777777" w:rsidR="00F0026E" w:rsidRPr="001436B4" w:rsidRDefault="00000000" w:rsidP="00F0026E">
      <w:pPr>
        <w:tabs>
          <w:tab w:val="right" w:leader="dot" w:pos="8931"/>
        </w:tabs>
        <w:ind w:left="720" w:firstLine="284"/>
      </w:pPr>
      <w:hyperlink w:anchor="fig_3_54" w:history="1">
        <w:r w:rsidR="00F0026E" w:rsidRPr="001436B4">
          <w:rPr>
            <w:rStyle w:val="Hyperlink"/>
            <w:color w:val="auto"/>
            <w:u w:val="none"/>
          </w:rPr>
          <w:t>Figure 3.54. Activity flow for learning-path selection, challenge completion and progress views.</w:t>
        </w:r>
      </w:hyperlink>
      <w:r w:rsidR="00F0026E" w:rsidRPr="001436B4">
        <w:tab/>
      </w:r>
      <w:r w:rsidR="00F0026E" w:rsidRPr="001436B4">
        <w:fldChar w:fldCharType="begin"/>
      </w:r>
      <w:r w:rsidR="00F0026E" w:rsidRPr="001436B4">
        <w:instrText xml:space="preserve"> PAGEREF fig_3_54 \h \* MERGEFORMAT </w:instrText>
      </w:r>
      <w:r w:rsidR="00F0026E" w:rsidRPr="001436B4">
        <w:fldChar w:fldCharType="separate"/>
      </w:r>
      <w:r w:rsidR="002B0645" w:rsidRPr="001436B4">
        <w:rPr>
          <w:noProof/>
        </w:rPr>
        <w:t>67</w:t>
      </w:r>
      <w:r w:rsidR="00F0026E" w:rsidRPr="001436B4">
        <w:fldChar w:fldCharType="end"/>
      </w:r>
    </w:p>
    <w:p w14:paraId="5BCD00A1" w14:textId="77777777" w:rsidR="00F0026E" w:rsidRPr="001436B4" w:rsidRDefault="00000000" w:rsidP="00F0026E">
      <w:pPr>
        <w:tabs>
          <w:tab w:val="right" w:leader="dot" w:pos="8931"/>
        </w:tabs>
        <w:ind w:left="720" w:firstLine="284"/>
      </w:pPr>
      <w:hyperlink w:anchor="fig_3_55" w:history="1">
        <w:r w:rsidR="00F0026E" w:rsidRPr="001436B4">
          <w:rPr>
            <w:rStyle w:val="Hyperlink"/>
            <w:color w:val="auto"/>
            <w:u w:val="none"/>
          </w:rPr>
          <w:t>Figure 3.55. Activity flow for dictionary, notebook, translation and chat support.</w:t>
        </w:r>
      </w:hyperlink>
      <w:r w:rsidR="00F0026E" w:rsidRPr="001436B4">
        <w:tab/>
      </w:r>
      <w:r w:rsidR="00F0026E" w:rsidRPr="001436B4">
        <w:fldChar w:fldCharType="begin"/>
      </w:r>
      <w:r w:rsidR="00F0026E" w:rsidRPr="001436B4">
        <w:instrText xml:space="preserve"> PAGEREF fig_3_55 \h \* MERGEFORMAT </w:instrText>
      </w:r>
      <w:r w:rsidR="00F0026E" w:rsidRPr="001436B4">
        <w:fldChar w:fldCharType="separate"/>
      </w:r>
      <w:r w:rsidR="002B0645" w:rsidRPr="001436B4">
        <w:rPr>
          <w:noProof/>
        </w:rPr>
        <w:t>68</w:t>
      </w:r>
      <w:r w:rsidR="00F0026E" w:rsidRPr="001436B4">
        <w:fldChar w:fldCharType="end"/>
      </w:r>
    </w:p>
    <w:p w14:paraId="629E057D" w14:textId="77777777" w:rsidR="00F0026E" w:rsidRPr="001436B4" w:rsidRDefault="00000000" w:rsidP="00F0026E">
      <w:pPr>
        <w:tabs>
          <w:tab w:val="right" w:leader="dot" w:pos="8931"/>
        </w:tabs>
        <w:ind w:left="720" w:firstLine="284"/>
      </w:pPr>
      <w:hyperlink w:anchor="fig_3_56" w:history="1">
        <w:r w:rsidR="00F0026E" w:rsidRPr="001436B4">
          <w:rPr>
            <w:rStyle w:val="Hyperlink"/>
            <w:color w:val="auto"/>
            <w:u w:val="none"/>
          </w:rPr>
          <w:t>Figure 3.56. Activity flow for profile changes and notification preferences.</w:t>
        </w:r>
      </w:hyperlink>
      <w:r w:rsidR="00F0026E" w:rsidRPr="001436B4">
        <w:tab/>
      </w:r>
      <w:r w:rsidR="00F0026E" w:rsidRPr="001436B4">
        <w:fldChar w:fldCharType="begin"/>
      </w:r>
      <w:r w:rsidR="00F0026E" w:rsidRPr="001436B4">
        <w:instrText xml:space="preserve"> PAGEREF fig_3_56 \h \* MERGEFORMAT </w:instrText>
      </w:r>
      <w:r w:rsidR="00F0026E" w:rsidRPr="001436B4">
        <w:fldChar w:fldCharType="separate"/>
      </w:r>
      <w:r w:rsidR="002B0645" w:rsidRPr="001436B4">
        <w:rPr>
          <w:noProof/>
        </w:rPr>
        <w:t>68</w:t>
      </w:r>
      <w:r w:rsidR="00F0026E" w:rsidRPr="001436B4">
        <w:fldChar w:fldCharType="end"/>
      </w:r>
    </w:p>
    <w:p w14:paraId="634586EB" w14:textId="77777777" w:rsidR="00F0026E" w:rsidRPr="001436B4" w:rsidRDefault="00000000" w:rsidP="00F0026E">
      <w:pPr>
        <w:tabs>
          <w:tab w:val="right" w:leader="dot" w:pos="8931"/>
        </w:tabs>
        <w:ind w:left="720" w:firstLine="284"/>
      </w:pPr>
      <w:hyperlink w:anchor="fig_3_57" w:history="1">
        <w:r w:rsidR="00F0026E" w:rsidRPr="001436B4">
          <w:rPr>
            <w:rStyle w:val="Hyperlink"/>
            <w:color w:val="auto"/>
            <w:u w:val="none"/>
          </w:rPr>
          <w:t>Figure 3.57. Activity flow for administrative learner review, goal management, analytics and monitoring.</w:t>
        </w:r>
      </w:hyperlink>
      <w:r w:rsidR="00F0026E" w:rsidRPr="001436B4">
        <w:tab/>
      </w:r>
      <w:r w:rsidR="00F0026E" w:rsidRPr="001436B4">
        <w:fldChar w:fldCharType="begin"/>
      </w:r>
      <w:r w:rsidR="00F0026E" w:rsidRPr="001436B4">
        <w:instrText xml:space="preserve"> PAGEREF fig_3_57 \h \* MERGEFORMAT </w:instrText>
      </w:r>
      <w:r w:rsidR="00F0026E" w:rsidRPr="001436B4">
        <w:fldChar w:fldCharType="separate"/>
      </w:r>
      <w:r w:rsidR="002B0645" w:rsidRPr="001436B4">
        <w:rPr>
          <w:noProof/>
        </w:rPr>
        <w:t>69</w:t>
      </w:r>
      <w:r w:rsidR="00F0026E" w:rsidRPr="001436B4">
        <w:fldChar w:fldCharType="end"/>
      </w:r>
    </w:p>
    <w:p w14:paraId="7D55BE88" w14:textId="77777777" w:rsidR="00F0026E" w:rsidRPr="001436B4" w:rsidRDefault="00000000" w:rsidP="00F0026E">
      <w:pPr>
        <w:tabs>
          <w:tab w:val="right" w:leader="dot" w:pos="8931"/>
        </w:tabs>
        <w:ind w:left="720" w:firstLine="284"/>
      </w:pPr>
      <w:hyperlink w:anchor="fig_3_58" w:history="1">
        <w:r w:rsidR="00F0026E" w:rsidRPr="001436B4">
          <w:rPr>
            <w:rStyle w:val="Hyperlink"/>
            <w:color w:val="auto"/>
            <w:u w:val="none"/>
          </w:rPr>
          <w:t>Figure 3.58. Context Diagram.</w:t>
        </w:r>
      </w:hyperlink>
      <w:r w:rsidR="00F0026E" w:rsidRPr="001436B4">
        <w:tab/>
      </w:r>
      <w:r w:rsidR="00F0026E" w:rsidRPr="001436B4">
        <w:fldChar w:fldCharType="begin"/>
      </w:r>
      <w:r w:rsidR="00F0026E" w:rsidRPr="001436B4">
        <w:instrText xml:space="preserve"> PAGEREF fig_3_58 \h \* MERGEFORMAT </w:instrText>
      </w:r>
      <w:r w:rsidR="00F0026E" w:rsidRPr="001436B4">
        <w:fldChar w:fldCharType="separate"/>
      </w:r>
      <w:r w:rsidR="002B0645" w:rsidRPr="001436B4">
        <w:rPr>
          <w:noProof/>
        </w:rPr>
        <w:t>70</w:t>
      </w:r>
      <w:r w:rsidR="00F0026E" w:rsidRPr="001436B4">
        <w:fldChar w:fldCharType="end"/>
      </w:r>
    </w:p>
    <w:p w14:paraId="5D7B6D74" w14:textId="77777777" w:rsidR="00F0026E" w:rsidRPr="001436B4" w:rsidRDefault="00000000" w:rsidP="00F0026E">
      <w:pPr>
        <w:tabs>
          <w:tab w:val="right" w:leader="dot" w:pos="8931"/>
        </w:tabs>
        <w:ind w:left="720" w:firstLine="284"/>
      </w:pPr>
      <w:hyperlink w:anchor="fig_3_59" w:history="1">
        <w:r w:rsidR="00F0026E" w:rsidRPr="001436B4">
          <w:rPr>
            <w:rStyle w:val="Hyperlink"/>
            <w:color w:val="auto"/>
            <w:u w:val="none"/>
          </w:rPr>
          <w:t>Figure 3.59. DFD Level 0.</w:t>
        </w:r>
      </w:hyperlink>
      <w:r w:rsidR="00F0026E" w:rsidRPr="001436B4">
        <w:tab/>
      </w:r>
      <w:r w:rsidR="00F0026E" w:rsidRPr="001436B4">
        <w:fldChar w:fldCharType="begin"/>
      </w:r>
      <w:r w:rsidR="00F0026E" w:rsidRPr="001436B4">
        <w:instrText xml:space="preserve"> PAGEREF fig_3_59 \h \* MERGEFORMAT </w:instrText>
      </w:r>
      <w:r w:rsidR="00F0026E" w:rsidRPr="001436B4">
        <w:fldChar w:fldCharType="separate"/>
      </w:r>
      <w:r w:rsidR="002B0645" w:rsidRPr="001436B4">
        <w:rPr>
          <w:noProof/>
        </w:rPr>
        <w:t>70</w:t>
      </w:r>
      <w:r w:rsidR="00F0026E" w:rsidRPr="001436B4">
        <w:fldChar w:fldCharType="end"/>
      </w:r>
    </w:p>
    <w:p w14:paraId="6322D354" w14:textId="77777777" w:rsidR="00F0026E" w:rsidRPr="001436B4" w:rsidRDefault="00000000" w:rsidP="00F0026E">
      <w:pPr>
        <w:tabs>
          <w:tab w:val="right" w:leader="dot" w:pos="8931"/>
        </w:tabs>
        <w:ind w:left="720" w:firstLine="284"/>
      </w:pPr>
      <w:hyperlink w:anchor="fig_3_60" w:history="1">
        <w:r w:rsidR="00F0026E" w:rsidRPr="001436B4">
          <w:rPr>
            <w:rStyle w:val="Hyperlink"/>
            <w:color w:val="auto"/>
            <w:u w:val="none"/>
          </w:rPr>
          <w:t>Figure 3.60. DFD Level 1 - Core Learning Flow.</w:t>
        </w:r>
      </w:hyperlink>
      <w:r w:rsidR="00F0026E" w:rsidRPr="001436B4">
        <w:tab/>
      </w:r>
      <w:r w:rsidR="00F0026E" w:rsidRPr="001436B4">
        <w:fldChar w:fldCharType="begin"/>
      </w:r>
      <w:r w:rsidR="00F0026E" w:rsidRPr="001436B4">
        <w:instrText xml:space="preserve"> PAGEREF fig_3_60 \h \* MERGEFORMAT </w:instrText>
      </w:r>
      <w:r w:rsidR="00F0026E" w:rsidRPr="001436B4">
        <w:fldChar w:fldCharType="separate"/>
      </w:r>
      <w:r w:rsidR="002B0645" w:rsidRPr="001436B4">
        <w:rPr>
          <w:noProof/>
        </w:rPr>
        <w:t>71</w:t>
      </w:r>
      <w:r w:rsidR="00F0026E" w:rsidRPr="001436B4">
        <w:fldChar w:fldCharType="end"/>
      </w:r>
    </w:p>
    <w:p w14:paraId="4A1235B3" w14:textId="77777777" w:rsidR="00F0026E" w:rsidRPr="001436B4" w:rsidRDefault="00000000" w:rsidP="00F0026E">
      <w:pPr>
        <w:tabs>
          <w:tab w:val="right" w:leader="dot" w:pos="8931"/>
        </w:tabs>
        <w:ind w:left="720" w:firstLine="284"/>
      </w:pPr>
      <w:hyperlink w:anchor="fig_3_61" w:history="1">
        <w:r w:rsidR="00F0026E" w:rsidRPr="001436B4">
          <w:rPr>
            <w:rStyle w:val="Hyperlink"/>
            <w:color w:val="auto"/>
            <w:u w:val="none"/>
          </w:rPr>
          <w:t>Figure 3.61. DFD Level 1 - AR Data Flow.</w:t>
        </w:r>
      </w:hyperlink>
      <w:r w:rsidR="00F0026E" w:rsidRPr="001436B4">
        <w:tab/>
      </w:r>
      <w:r w:rsidR="00F0026E" w:rsidRPr="001436B4">
        <w:fldChar w:fldCharType="begin"/>
      </w:r>
      <w:r w:rsidR="00F0026E" w:rsidRPr="001436B4">
        <w:instrText xml:space="preserve"> PAGEREF fig_3_61 \h \* MERGEFORMAT </w:instrText>
      </w:r>
      <w:r w:rsidR="00F0026E" w:rsidRPr="001436B4">
        <w:fldChar w:fldCharType="separate"/>
      </w:r>
      <w:r w:rsidR="002B0645" w:rsidRPr="001436B4">
        <w:rPr>
          <w:noProof/>
        </w:rPr>
        <w:t>71</w:t>
      </w:r>
      <w:r w:rsidR="00F0026E" w:rsidRPr="001436B4">
        <w:fldChar w:fldCharType="end"/>
      </w:r>
    </w:p>
    <w:p w14:paraId="37A2FB5B" w14:textId="77777777" w:rsidR="00F0026E" w:rsidRPr="001436B4" w:rsidRDefault="00000000" w:rsidP="00F0026E">
      <w:pPr>
        <w:tabs>
          <w:tab w:val="right" w:leader="dot" w:pos="8931"/>
        </w:tabs>
        <w:ind w:left="720" w:firstLine="284"/>
      </w:pPr>
      <w:hyperlink w:anchor="fig_3_62" w:history="1">
        <w:r w:rsidR="00F0026E" w:rsidRPr="001436B4">
          <w:rPr>
            <w:rStyle w:val="Hyperlink"/>
            <w:color w:val="auto"/>
            <w:u w:val="none"/>
          </w:rPr>
          <w:t xml:space="preserve">Figure 3.62. Layered application architecture with optional </w:t>
        </w:r>
        <w:proofErr w:type="spellStart"/>
        <w:r w:rsidR="00F0026E" w:rsidRPr="001436B4">
          <w:rPr>
            <w:rStyle w:val="Hyperlink"/>
            <w:color w:val="auto"/>
            <w:u w:val="none"/>
          </w:rPr>
          <w:t>WebAR</w:t>
        </w:r>
        <w:proofErr w:type="spellEnd"/>
        <w:r w:rsidR="00F0026E" w:rsidRPr="001436B4">
          <w:rPr>
            <w:rStyle w:val="Hyperlink"/>
            <w:color w:val="auto"/>
            <w:u w:val="none"/>
          </w:rPr>
          <w:t xml:space="preserve"> and learning-support services.</w:t>
        </w:r>
      </w:hyperlink>
      <w:r w:rsidR="00F0026E" w:rsidRPr="001436B4">
        <w:tab/>
      </w:r>
      <w:r w:rsidR="00F0026E" w:rsidRPr="001436B4">
        <w:fldChar w:fldCharType="begin"/>
      </w:r>
      <w:r w:rsidR="00F0026E" w:rsidRPr="001436B4">
        <w:instrText xml:space="preserve"> PAGEREF fig_3_62 \h \* MERGEFORMAT </w:instrText>
      </w:r>
      <w:r w:rsidR="00F0026E" w:rsidRPr="001436B4">
        <w:fldChar w:fldCharType="separate"/>
      </w:r>
      <w:r w:rsidR="002B0645" w:rsidRPr="001436B4">
        <w:rPr>
          <w:noProof/>
        </w:rPr>
        <w:t>73</w:t>
      </w:r>
      <w:r w:rsidR="00F0026E" w:rsidRPr="001436B4">
        <w:fldChar w:fldCharType="end"/>
      </w:r>
    </w:p>
    <w:p w14:paraId="0291980C" w14:textId="77777777" w:rsidR="00F0026E" w:rsidRPr="001436B4" w:rsidRDefault="00000000" w:rsidP="00F0026E">
      <w:pPr>
        <w:tabs>
          <w:tab w:val="right" w:leader="dot" w:pos="8931"/>
        </w:tabs>
        <w:ind w:left="720" w:firstLine="284"/>
      </w:pPr>
      <w:hyperlink w:anchor="fig_3_63" w:history="1">
        <w:r w:rsidR="00F0026E" w:rsidRPr="001436B4">
          <w:rPr>
            <w:rStyle w:val="Hyperlink"/>
            <w:color w:val="auto"/>
            <w:u w:val="none"/>
          </w:rPr>
          <w:t xml:space="preserve">Figure 3.63. Event-driven </w:t>
        </w:r>
        <w:proofErr w:type="spellStart"/>
        <w:r w:rsidR="00F0026E" w:rsidRPr="001436B4">
          <w:rPr>
            <w:rStyle w:val="Hyperlink"/>
            <w:color w:val="auto"/>
            <w:u w:val="none"/>
          </w:rPr>
          <w:t>WebAR</w:t>
        </w:r>
        <w:proofErr w:type="spellEnd"/>
        <w:r w:rsidR="00F0026E" w:rsidRPr="001436B4">
          <w:rPr>
            <w:rStyle w:val="Hyperlink"/>
            <w:color w:val="auto"/>
            <w:u w:val="none"/>
          </w:rPr>
          <w:t xml:space="preserve"> architecture for the React host and </w:t>
        </w:r>
        <w:proofErr w:type="spellStart"/>
        <w:r w:rsidR="00F0026E" w:rsidRPr="001436B4">
          <w:rPr>
            <w:rStyle w:val="Hyperlink"/>
            <w:color w:val="auto"/>
            <w:u w:val="none"/>
          </w:rPr>
          <w:t>MindAR</w:t>
        </w:r>
        <w:proofErr w:type="spellEnd"/>
        <w:r w:rsidR="00F0026E" w:rsidRPr="001436B4">
          <w:rPr>
            <w:rStyle w:val="Hyperlink"/>
            <w:color w:val="auto"/>
            <w:u w:val="none"/>
          </w:rPr>
          <w:t xml:space="preserve"> viewer.</w:t>
        </w:r>
      </w:hyperlink>
      <w:r w:rsidR="00F0026E" w:rsidRPr="001436B4">
        <w:tab/>
      </w:r>
      <w:r w:rsidR="00F0026E" w:rsidRPr="001436B4">
        <w:fldChar w:fldCharType="begin"/>
      </w:r>
      <w:r w:rsidR="00F0026E" w:rsidRPr="001436B4">
        <w:instrText xml:space="preserve"> PAGEREF fig_3_63 \h \* MERGEFORMAT </w:instrText>
      </w:r>
      <w:r w:rsidR="00F0026E" w:rsidRPr="001436B4">
        <w:fldChar w:fldCharType="separate"/>
      </w:r>
      <w:r w:rsidR="002B0645" w:rsidRPr="001436B4">
        <w:rPr>
          <w:noProof/>
        </w:rPr>
        <w:t>74</w:t>
      </w:r>
      <w:r w:rsidR="00F0026E" w:rsidRPr="001436B4">
        <w:fldChar w:fldCharType="end"/>
      </w:r>
    </w:p>
    <w:p w14:paraId="2682AA80" w14:textId="77777777" w:rsidR="00F0026E" w:rsidRPr="001436B4" w:rsidRDefault="00000000" w:rsidP="00F0026E">
      <w:pPr>
        <w:tabs>
          <w:tab w:val="right" w:leader="dot" w:pos="8931"/>
        </w:tabs>
        <w:ind w:left="720" w:firstLine="284"/>
      </w:pPr>
      <w:hyperlink w:anchor="fig_3_64" w:history="1">
        <w:r w:rsidR="00F0026E" w:rsidRPr="001436B4">
          <w:rPr>
            <w:rStyle w:val="Hyperlink"/>
            <w:color w:val="auto"/>
            <w:u w:val="none"/>
          </w:rPr>
          <w:t>Figure 3.64. Agentic RAG architecture for authenticated learning-support chat.</w:t>
        </w:r>
      </w:hyperlink>
      <w:r w:rsidR="00F0026E" w:rsidRPr="001436B4">
        <w:tab/>
      </w:r>
      <w:r w:rsidR="00F0026E" w:rsidRPr="001436B4">
        <w:fldChar w:fldCharType="begin"/>
      </w:r>
      <w:r w:rsidR="00F0026E" w:rsidRPr="001436B4">
        <w:instrText xml:space="preserve"> PAGEREF fig_3_64 \h \* MERGEFORMAT </w:instrText>
      </w:r>
      <w:r w:rsidR="00F0026E" w:rsidRPr="001436B4">
        <w:fldChar w:fldCharType="separate"/>
      </w:r>
      <w:r w:rsidR="002B0645" w:rsidRPr="001436B4">
        <w:rPr>
          <w:noProof/>
        </w:rPr>
        <w:t>75</w:t>
      </w:r>
      <w:r w:rsidR="00F0026E" w:rsidRPr="001436B4">
        <w:fldChar w:fldCharType="end"/>
      </w:r>
    </w:p>
    <w:p w14:paraId="7DD3B56F" w14:textId="77777777" w:rsidR="00F0026E" w:rsidRPr="001436B4" w:rsidRDefault="00000000" w:rsidP="00F0026E">
      <w:pPr>
        <w:tabs>
          <w:tab w:val="right" w:leader="dot" w:pos="8931"/>
        </w:tabs>
        <w:ind w:left="720" w:firstLine="284"/>
      </w:pPr>
      <w:hyperlink w:anchor="fig_3_65" w:history="1">
        <w:r w:rsidR="00F0026E" w:rsidRPr="001436B4">
          <w:rPr>
            <w:rStyle w:val="Hyperlink"/>
            <w:color w:val="auto"/>
            <w:u w:val="none"/>
          </w:rPr>
          <w:t>Figure 3.65. Conceptual data model of Edu-platform.</w:t>
        </w:r>
      </w:hyperlink>
      <w:r w:rsidR="00F0026E" w:rsidRPr="001436B4">
        <w:tab/>
      </w:r>
      <w:r w:rsidR="00F0026E" w:rsidRPr="001436B4">
        <w:fldChar w:fldCharType="begin"/>
      </w:r>
      <w:r w:rsidR="00F0026E" w:rsidRPr="001436B4">
        <w:instrText xml:space="preserve"> PAGEREF fig_3_65 \h \* MERGEFORMAT </w:instrText>
      </w:r>
      <w:r w:rsidR="00F0026E" w:rsidRPr="001436B4">
        <w:fldChar w:fldCharType="separate"/>
      </w:r>
      <w:r w:rsidR="002B0645" w:rsidRPr="001436B4">
        <w:rPr>
          <w:noProof/>
        </w:rPr>
        <w:t>76</w:t>
      </w:r>
      <w:r w:rsidR="00F0026E" w:rsidRPr="001436B4">
        <w:fldChar w:fldCharType="end"/>
      </w:r>
    </w:p>
    <w:p w14:paraId="3DE4585D" w14:textId="77777777" w:rsidR="00F0026E" w:rsidRPr="001436B4" w:rsidRDefault="00000000" w:rsidP="00F0026E">
      <w:pPr>
        <w:tabs>
          <w:tab w:val="right" w:leader="dot" w:pos="8931"/>
        </w:tabs>
        <w:ind w:left="720" w:firstLine="284"/>
      </w:pPr>
      <w:hyperlink w:anchor="fig_3_66" w:history="1">
        <w:r w:rsidR="00F0026E" w:rsidRPr="001436B4">
          <w:rPr>
            <w:rStyle w:val="Hyperlink"/>
            <w:color w:val="auto"/>
            <w:u w:val="none"/>
          </w:rPr>
          <w:t>Figure 3.66. ERD for core learning and session data.</w:t>
        </w:r>
      </w:hyperlink>
      <w:r w:rsidR="00F0026E" w:rsidRPr="001436B4">
        <w:tab/>
      </w:r>
      <w:r w:rsidR="00F0026E" w:rsidRPr="001436B4">
        <w:fldChar w:fldCharType="begin"/>
      </w:r>
      <w:r w:rsidR="00F0026E" w:rsidRPr="001436B4">
        <w:instrText xml:space="preserve"> PAGEREF fig_3_66 \h \* MERGEFORMAT </w:instrText>
      </w:r>
      <w:r w:rsidR="00F0026E" w:rsidRPr="001436B4">
        <w:fldChar w:fldCharType="separate"/>
      </w:r>
      <w:r w:rsidR="002B0645" w:rsidRPr="001436B4">
        <w:rPr>
          <w:noProof/>
        </w:rPr>
        <w:t>77</w:t>
      </w:r>
      <w:r w:rsidR="00F0026E" w:rsidRPr="001436B4">
        <w:fldChar w:fldCharType="end"/>
      </w:r>
    </w:p>
    <w:p w14:paraId="7C1EB722" w14:textId="77777777" w:rsidR="00F0026E" w:rsidRPr="001436B4" w:rsidRDefault="00000000" w:rsidP="00F0026E">
      <w:pPr>
        <w:tabs>
          <w:tab w:val="right" w:leader="dot" w:pos="8931"/>
        </w:tabs>
        <w:ind w:left="720" w:firstLine="284"/>
      </w:pPr>
      <w:hyperlink w:anchor="fig_3_67" w:history="1">
        <w:r w:rsidR="00F0026E" w:rsidRPr="001436B4">
          <w:rPr>
            <w:rStyle w:val="Hyperlink"/>
            <w:color w:val="auto"/>
            <w:u w:val="none"/>
          </w:rPr>
          <w:t>Figure 3.67. ERD for progress, practice and learner-support data.</w:t>
        </w:r>
      </w:hyperlink>
      <w:r w:rsidR="00F0026E" w:rsidRPr="001436B4">
        <w:tab/>
      </w:r>
      <w:r w:rsidR="00F0026E" w:rsidRPr="001436B4">
        <w:fldChar w:fldCharType="begin"/>
      </w:r>
      <w:r w:rsidR="00F0026E" w:rsidRPr="001436B4">
        <w:instrText xml:space="preserve"> PAGEREF fig_3_67 \h \* MERGEFORMAT </w:instrText>
      </w:r>
      <w:r w:rsidR="00F0026E" w:rsidRPr="001436B4">
        <w:fldChar w:fldCharType="separate"/>
      </w:r>
      <w:r w:rsidR="002B0645" w:rsidRPr="001436B4">
        <w:rPr>
          <w:noProof/>
        </w:rPr>
        <w:t>77</w:t>
      </w:r>
      <w:r w:rsidR="00F0026E" w:rsidRPr="001436B4">
        <w:fldChar w:fldCharType="end"/>
      </w:r>
    </w:p>
    <w:p w14:paraId="41647AE7" w14:textId="77777777" w:rsidR="00F0026E" w:rsidRPr="001436B4" w:rsidRDefault="00000000" w:rsidP="00F0026E">
      <w:pPr>
        <w:tabs>
          <w:tab w:val="right" w:leader="dot" w:pos="8931"/>
        </w:tabs>
        <w:ind w:left="720" w:firstLine="284"/>
      </w:pPr>
      <w:hyperlink w:anchor="fig_3_68" w:history="1">
        <w:r w:rsidR="00F0026E" w:rsidRPr="001436B4">
          <w:rPr>
            <w:rStyle w:val="Hyperlink"/>
            <w:color w:val="auto"/>
            <w:u w:val="none"/>
          </w:rPr>
          <w:t>Figure 3.68. ERD for AR tracking and combination data. Solid links are declared foreign keys; dashed links are application-level mappings.</w:t>
        </w:r>
      </w:hyperlink>
      <w:r w:rsidR="00F0026E" w:rsidRPr="001436B4">
        <w:tab/>
      </w:r>
      <w:r w:rsidR="00F0026E" w:rsidRPr="001436B4">
        <w:fldChar w:fldCharType="begin"/>
      </w:r>
      <w:r w:rsidR="00F0026E" w:rsidRPr="001436B4">
        <w:instrText xml:space="preserve"> PAGEREF fig_3_68 \h \* MERGEFORMAT </w:instrText>
      </w:r>
      <w:r w:rsidR="00F0026E" w:rsidRPr="001436B4">
        <w:fldChar w:fldCharType="separate"/>
      </w:r>
      <w:r w:rsidR="002B0645" w:rsidRPr="001436B4">
        <w:rPr>
          <w:noProof/>
        </w:rPr>
        <w:t>78</w:t>
      </w:r>
      <w:r w:rsidR="00F0026E" w:rsidRPr="001436B4">
        <w:fldChar w:fldCharType="end"/>
      </w:r>
    </w:p>
    <w:p w14:paraId="46CBCAF5" w14:textId="77777777" w:rsidR="00F0026E" w:rsidRPr="001436B4" w:rsidRDefault="00000000" w:rsidP="00F0026E">
      <w:pPr>
        <w:tabs>
          <w:tab w:val="right" w:leader="dot" w:pos="8931"/>
        </w:tabs>
        <w:ind w:left="720" w:firstLine="284"/>
      </w:pPr>
      <w:hyperlink w:anchor="fig_3_69" w:history="1">
        <w:r w:rsidR="00F0026E" w:rsidRPr="001436B4">
          <w:rPr>
            <w:rStyle w:val="Hyperlink"/>
            <w:color w:val="auto"/>
            <w:u w:val="none"/>
          </w:rPr>
          <w:t>Figure 3.69. Selected physical data model for users, courses, lessons, learner progress and learning sessions.</w:t>
        </w:r>
      </w:hyperlink>
      <w:r w:rsidR="00F0026E" w:rsidRPr="001436B4">
        <w:tab/>
      </w:r>
      <w:r w:rsidR="00F0026E" w:rsidRPr="001436B4">
        <w:fldChar w:fldCharType="begin"/>
      </w:r>
      <w:r w:rsidR="00F0026E" w:rsidRPr="001436B4">
        <w:instrText xml:space="preserve"> PAGEREF fig_3_69 \h \* MERGEFORMAT </w:instrText>
      </w:r>
      <w:r w:rsidR="00F0026E" w:rsidRPr="001436B4">
        <w:fldChar w:fldCharType="separate"/>
      </w:r>
      <w:r w:rsidR="002B0645" w:rsidRPr="001436B4">
        <w:rPr>
          <w:noProof/>
        </w:rPr>
        <w:t>79</w:t>
      </w:r>
      <w:r w:rsidR="00F0026E" w:rsidRPr="001436B4">
        <w:fldChar w:fldCharType="end"/>
      </w:r>
    </w:p>
    <w:p w14:paraId="1335E715" w14:textId="77777777" w:rsidR="00F0026E" w:rsidRPr="001436B4" w:rsidRDefault="00000000" w:rsidP="00F0026E">
      <w:pPr>
        <w:tabs>
          <w:tab w:val="right" w:leader="dot" w:pos="8931"/>
        </w:tabs>
        <w:ind w:left="720" w:firstLine="284"/>
      </w:pPr>
      <w:hyperlink w:anchor="fig_3_70" w:history="1">
        <w:r w:rsidR="00F0026E" w:rsidRPr="001436B4">
          <w:rPr>
            <w:rStyle w:val="Hyperlink"/>
            <w:color w:val="auto"/>
            <w:u w:val="none"/>
          </w:rPr>
          <w:t>Figure 3.70. Selected physical data model for the current AR path and combination rules.</w:t>
        </w:r>
      </w:hyperlink>
      <w:r w:rsidR="00F0026E" w:rsidRPr="001436B4">
        <w:tab/>
      </w:r>
      <w:r w:rsidR="00F0026E" w:rsidRPr="001436B4">
        <w:fldChar w:fldCharType="begin"/>
      </w:r>
      <w:r w:rsidR="00F0026E" w:rsidRPr="001436B4">
        <w:instrText xml:space="preserve"> PAGEREF fig_3_70 \h \* MERGEFORMAT </w:instrText>
      </w:r>
      <w:r w:rsidR="00F0026E" w:rsidRPr="001436B4">
        <w:fldChar w:fldCharType="separate"/>
      </w:r>
      <w:r w:rsidR="002B0645" w:rsidRPr="001436B4">
        <w:rPr>
          <w:noProof/>
        </w:rPr>
        <w:t>79</w:t>
      </w:r>
      <w:r w:rsidR="00F0026E" w:rsidRPr="001436B4">
        <w:fldChar w:fldCharType="end"/>
      </w:r>
    </w:p>
    <w:p w14:paraId="15EECE73" w14:textId="77777777" w:rsidR="00F0026E" w:rsidRPr="001436B4" w:rsidRDefault="00000000" w:rsidP="00F0026E">
      <w:pPr>
        <w:tabs>
          <w:tab w:val="right" w:leader="dot" w:pos="8931"/>
        </w:tabs>
        <w:ind w:left="720" w:firstLine="284"/>
      </w:pPr>
      <w:hyperlink w:anchor="fig_3_71" w:history="1">
        <w:r w:rsidR="00F0026E" w:rsidRPr="001436B4">
          <w:rPr>
            <w:rStyle w:val="Hyperlink"/>
            <w:color w:val="auto"/>
            <w:u w:val="none"/>
          </w:rPr>
          <w:t>Figure 3.71. Identity separation across flashcard, 8th Wall target, AR object and combination data.</w:t>
        </w:r>
      </w:hyperlink>
      <w:r w:rsidR="00F0026E" w:rsidRPr="001436B4">
        <w:tab/>
      </w:r>
      <w:r w:rsidR="00F0026E" w:rsidRPr="001436B4">
        <w:fldChar w:fldCharType="begin"/>
      </w:r>
      <w:r w:rsidR="00F0026E" w:rsidRPr="001436B4">
        <w:instrText xml:space="preserve"> PAGEREF fig_3_71 \h \* MERGEFORMAT </w:instrText>
      </w:r>
      <w:r w:rsidR="00F0026E" w:rsidRPr="001436B4">
        <w:fldChar w:fldCharType="separate"/>
      </w:r>
      <w:r w:rsidR="002B0645" w:rsidRPr="001436B4">
        <w:rPr>
          <w:noProof/>
        </w:rPr>
        <w:t>80</w:t>
      </w:r>
      <w:r w:rsidR="00F0026E" w:rsidRPr="001436B4">
        <w:fldChar w:fldCharType="end"/>
      </w:r>
    </w:p>
    <w:p w14:paraId="0572BFA3" w14:textId="77777777" w:rsidR="00F0026E" w:rsidRPr="001436B4" w:rsidRDefault="00000000" w:rsidP="00F0026E">
      <w:pPr>
        <w:tabs>
          <w:tab w:val="right" w:leader="dot" w:pos="8931"/>
        </w:tabs>
        <w:ind w:left="720" w:firstLine="284"/>
      </w:pPr>
      <w:hyperlink w:anchor="fig_4_1" w:history="1">
        <w:r w:rsidR="00F0026E" w:rsidRPr="001436B4">
          <w:rPr>
            <w:rStyle w:val="Hyperlink"/>
            <w:color w:val="auto"/>
            <w:u w:val="none"/>
          </w:rPr>
          <w:t>Figure 4.1. Home route at a desktop-sized viewport.</w:t>
        </w:r>
      </w:hyperlink>
      <w:r w:rsidR="00F0026E" w:rsidRPr="001436B4">
        <w:tab/>
      </w:r>
      <w:r w:rsidR="00F0026E" w:rsidRPr="001436B4">
        <w:fldChar w:fldCharType="begin"/>
      </w:r>
      <w:r w:rsidR="00F0026E" w:rsidRPr="001436B4">
        <w:instrText xml:space="preserve"> PAGEREF fig_4_1 \h \* MERGEFORMAT </w:instrText>
      </w:r>
      <w:r w:rsidR="00F0026E" w:rsidRPr="001436B4">
        <w:fldChar w:fldCharType="separate"/>
      </w:r>
      <w:r w:rsidR="002B0645" w:rsidRPr="001436B4">
        <w:rPr>
          <w:noProof/>
        </w:rPr>
        <w:t>89</w:t>
      </w:r>
      <w:r w:rsidR="00F0026E" w:rsidRPr="001436B4">
        <w:fldChar w:fldCharType="end"/>
      </w:r>
    </w:p>
    <w:p w14:paraId="1E2E89FD" w14:textId="77777777" w:rsidR="00F0026E" w:rsidRPr="001436B4" w:rsidRDefault="00000000" w:rsidP="00F0026E">
      <w:pPr>
        <w:tabs>
          <w:tab w:val="right" w:leader="dot" w:pos="8931"/>
        </w:tabs>
        <w:ind w:left="720" w:firstLine="284"/>
      </w:pPr>
      <w:hyperlink w:anchor="fig_4_2" w:history="1">
        <w:r w:rsidR="00F0026E" w:rsidRPr="001436B4">
          <w:rPr>
            <w:rStyle w:val="Hyperlink"/>
            <w:color w:val="auto"/>
            <w:u w:val="none"/>
          </w:rPr>
          <w:t>Figure 4.2. Home route at a narrow portrait viewport.</w:t>
        </w:r>
      </w:hyperlink>
      <w:r w:rsidR="00F0026E" w:rsidRPr="001436B4">
        <w:tab/>
      </w:r>
      <w:r w:rsidR="00F0026E" w:rsidRPr="001436B4">
        <w:fldChar w:fldCharType="begin"/>
      </w:r>
      <w:r w:rsidR="00F0026E" w:rsidRPr="001436B4">
        <w:instrText xml:space="preserve"> PAGEREF fig_4_2 \h \* MERGEFORMAT </w:instrText>
      </w:r>
      <w:r w:rsidR="00F0026E" w:rsidRPr="001436B4">
        <w:fldChar w:fldCharType="separate"/>
      </w:r>
      <w:r w:rsidR="002B0645" w:rsidRPr="001436B4">
        <w:rPr>
          <w:noProof/>
        </w:rPr>
        <w:t>90</w:t>
      </w:r>
      <w:r w:rsidR="00F0026E" w:rsidRPr="001436B4">
        <w:fldChar w:fldCharType="end"/>
      </w:r>
    </w:p>
    <w:p w14:paraId="7A70641B" w14:textId="77777777" w:rsidR="00F0026E" w:rsidRPr="001436B4" w:rsidRDefault="00000000" w:rsidP="00F0026E">
      <w:pPr>
        <w:tabs>
          <w:tab w:val="right" w:leader="dot" w:pos="8931"/>
        </w:tabs>
        <w:ind w:left="720" w:firstLine="284"/>
      </w:pPr>
      <w:hyperlink w:anchor="fig_4_3" w:history="1">
        <w:r w:rsidR="00F0026E" w:rsidRPr="001436B4">
          <w:rPr>
            <w:rStyle w:val="Hyperlink"/>
            <w:color w:val="auto"/>
            <w:u w:val="none"/>
          </w:rPr>
          <w:t>Figure 4.3. Login route at a desktop-sized viewport.</w:t>
        </w:r>
      </w:hyperlink>
      <w:r w:rsidR="00F0026E" w:rsidRPr="001436B4">
        <w:tab/>
      </w:r>
      <w:r w:rsidR="00F0026E" w:rsidRPr="001436B4">
        <w:fldChar w:fldCharType="begin"/>
      </w:r>
      <w:r w:rsidR="00F0026E" w:rsidRPr="001436B4">
        <w:instrText xml:space="preserve"> PAGEREF fig_4_3 \h \* MERGEFORMAT </w:instrText>
      </w:r>
      <w:r w:rsidR="00F0026E" w:rsidRPr="001436B4">
        <w:fldChar w:fldCharType="separate"/>
      </w:r>
      <w:r w:rsidR="002B0645" w:rsidRPr="001436B4">
        <w:rPr>
          <w:noProof/>
        </w:rPr>
        <w:t>91</w:t>
      </w:r>
      <w:r w:rsidR="00F0026E" w:rsidRPr="001436B4">
        <w:fldChar w:fldCharType="end"/>
      </w:r>
    </w:p>
    <w:p w14:paraId="44BD5EAA" w14:textId="77777777" w:rsidR="00F0026E" w:rsidRPr="001436B4" w:rsidRDefault="00000000" w:rsidP="00F0026E">
      <w:pPr>
        <w:tabs>
          <w:tab w:val="right" w:leader="dot" w:pos="8931"/>
        </w:tabs>
        <w:ind w:left="720" w:firstLine="284"/>
      </w:pPr>
      <w:hyperlink w:anchor="fig_4_4" w:history="1">
        <w:r w:rsidR="00F0026E" w:rsidRPr="001436B4">
          <w:rPr>
            <w:rStyle w:val="Hyperlink"/>
            <w:color w:val="auto"/>
            <w:u w:val="none"/>
          </w:rPr>
          <w:t>Figure 4.4. Login route at a narrow portrait viewport.</w:t>
        </w:r>
      </w:hyperlink>
      <w:r w:rsidR="00F0026E" w:rsidRPr="001436B4">
        <w:tab/>
      </w:r>
      <w:r w:rsidR="00F0026E" w:rsidRPr="001436B4">
        <w:fldChar w:fldCharType="begin"/>
      </w:r>
      <w:r w:rsidR="00F0026E" w:rsidRPr="001436B4">
        <w:instrText xml:space="preserve"> PAGEREF fig_4_4 \h \* MERGEFORMAT </w:instrText>
      </w:r>
      <w:r w:rsidR="00F0026E" w:rsidRPr="001436B4">
        <w:fldChar w:fldCharType="separate"/>
      </w:r>
      <w:r w:rsidR="002B0645" w:rsidRPr="001436B4">
        <w:rPr>
          <w:noProof/>
        </w:rPr>
        <w:t>92</w:t>
      </w:r>
      <w:r w:rsidR="00F0026E" w:rsidRPr="001436B4">
        <w:fldChar w:fldCharType="end"/>
      </w:r>
    </w:p>
    <w:p w14:paraId="2FE5672A" w14:textId="77777777" w:rsidR="00F0026E" w:rsidRPr="001436B4" w:rsidRDefault="00000000" w:rsidP="00F0026E">
      <w:pPr>
        <w:tabs>
          <w:tab w:val="right" w:leader="dot" w:pos="8931"/>
        </w:tabs>
        <w:ind w:left="720" w:firstLine="284"/>
      </w:pPr>
      <w:hyperlink w:anchor="fig_4_5" w:history="1">
        <w:r w:rsidR="00F0026E" w:rsidRPr="001436B4">
          <w:rPr>
            <w:rStyle w:val="Hyperlink"/>
            <w:color w:val="auto"/>
            <w:u w:val="none"/>
          </w:rPr>
          <w:t>Figure 4.5. Active-pet view showing the Giraffe state, displayed meters and the feed action.</w:t>
        </w:r>
      </w:hyperlink>
      <w:r w:rsidR="00F0026E" w:rsidRPr="001436B4">
        <w:tab/>
      </w:r>
      <w:r w:rsidR="00F0026E" w:rsidRPr="001436B4">
        <w:fldChar w:fldCharType="begin"/>
      </w:r>
      <w:r w:rsidR="00F0026E" w:rsidRPr="001436B4">
        <w:instrText xml:space="preserve"> PAGEREF fig_4_5 \h \* MERGEFORMAT </w:instrText>
      </w:r>
      <w:r w:rsidR="00F0026E" w:rsidRPr="001436B4">
        <w:fldChar w:fldCharType="separate"/>
      </w:r>
      <w:r w:rsidR="002B0645" w:rsidRPr="001436B4">
        <w:rPr>
          <w:noProof/>
        </w:rPr>
        <w:t>94</w:t>
      </w:r>
      <w:r w:rsidR="00F0026E" w:rsidRPr="001436B4">
        <w:fldChar w:fldCharType="end"/>
      </w:r>
    </w:p>
    <w:p w14:paraId="0EB39412" w14:textId="77777777" w:rsidR="00F0026E" w:rsidRPr="001436B4" w:rsidRDefault="00000000" w:rsidP="00F0026E">
      <w:pPr>
        <w:tabs>
          <w:tab w:val="right" w:leader="dot" w:pos="8931"/>
        </w:tabs>
        <w:ind w:left="720" w:firstLine="284"/>
      </w:pPr>
      <w:hyperlink w:anchor="fig_4_6" w:history="1">
        <w:r w:rsidR="00F0026E" w:rsidRPr="001436B4">
          <w:rPr>
            <w:rStyle w:val="Hyperlink"/>
            <w:color w:val="auto"/>
            <w:u w:val="none"/>
          </w:rPr>
          <w:t>Figure 4.6. Pet collection view showing rarity, active status, a locked item and available feed/play actions.</w:t>
        </w:r>
      </w:hyperlink>
      <w:r w:rsidR="00F0026E" w:rsidRPr="001436B4">
        <w:tab/>
      </w:r>
      <w:r w:rsidR="00F0026E" w:rsidRPr="001436B4">
        <w:fldChar w:fldCharType="begin"/>
      </w:r>
      <w:r w:rsidR="00F0026E" w:rsidRPr="001436B4">
        <w:instrText xml:space="preserve"> PAGEREF fig_4_6 \h \* MERGEFORMAT </w:instrText>
      </w:r>
      <w:r w:rsidR="00F0026E" w:rsidRPr="001436B4">
        <w:fldChar w:fldCharType="separate"/>
      </w:r>
      <w:r w:rsidR="002B0645" w:rsidRPr="001436B4">
        <w:rPr>
          <w:noProof/>
        </w:rPr>
        <w:t>95</w:t>
      </w:r>
      <w:r w:rsidR="00F0026E" w:rsidRPr="001436B4">
        <w:fldChar w:fldCharType="end"/>
      </w:r>
    </w:p>
    <w:p w14:paraId="1A4439E7" w14:textId="77777777" w:rsidR="00F0026E" w:rsidRPr="001436B4" w:rsidRDefault="00000000" w:rsidP="00F0026E">
      <w:pPr>
        <w:tabs>
          <w:tab w:val="right" w:leader="dot" w:pos="8931"/>
        </w:tabs>
        <w:ind w:left="720" w:firstLine="284"/>
      </w:pPr>
      <w:hyperlink w:anchor="fig_4_7" w:history="1">
        <w:r w:rsidR="00F0026E" w:rsidRPr="001436B4">
          <w:rPr>
            <w:rStyle w:val="Hyperlink"/>
            <w:color w:val="auto"/>
            <w:u w:val="none"/>
          </w:rPr>
          <w:t>Figure 4.7. Legendary sticker collection view showing recorded collected states.</w:t>
        </w:r>
      </w:hyperlink>
      <w:r w:rsidR="00F0026E" w:rsidRPr="001436B4">
        <w:tab/>
      </w:r>
      <w:r w:rsidR="00F0026E" w:rsidRPr="001436B4">
        <w:fldChar w:fldCharType="begin"/>
      </w:r>
      <w:r w:rsidR="00F0026E" w:rsidRPr="001436B4">
        <w:instrText xml:space="preserve"> PAGEREF fig_4_7 \h \* MERGEFORMAT </w:instrText>
      </w:r>
      <w:r w:rsidR="00F0026E" w:rsidRPr="001436B4">
        <w:fldChar w:fldCharType="separate"/>
      </w:r>
      <w:r w:rsidR="002B0645" w:rsidRPr="001436B4">
        <w:rPr>
          <w:noProof/>
        </w:rPr>
        <w:t>96</w:t>
      </w:r>
      <w:r w:rsidR="00F0026E" w:rsidRPr="001436B4">
        <w:fldChar w:fldCharType="end"/>
      </w:r>
    </w:p>
    <w:p w14:paraId="466E11B5" w14:textId="77777777" w:rsidR="00F0026E" w:rsidRPr="001436B4" w:rsidRDefault="00000000" w:rsidP="00F0026E">
      <w:pPr>
        <w:tabs>
          <w:tab w:val="right" w:leader="dot" w:pos="8931"/>
        </w:tabs>
        <w:ind w:left="720" w:firstLine="284"/>
      </w:pPr>
      <w:hyperlink w:anchor="fig_4_8" w:history="1">
        <w:r w:rsidR="00F0026E" w:rsidRPr="001436B4">
          <w:rPr>
            <w:rStyle w:val="Hyperlink"/>
            <w:color w:val="auto"/>
            <w:u w:val="none"/>
          </w:rPr>
          <w:t>Figure 4.8. Epic and Rare sticker collection view showing recorded collection progress.</w:t>
        </w:r>
      </w:hyperlink>
      <w:r w:rsidR="00F0026E" w:rsidRPr="001436B4">
        <w:tab/>
      </w:r>
      <w:r w:rsidR="00F0026E" w:rsidRPr="001436B4">
        <w:fldChar w:fldCharType="begin"/>
      </w:r>
      <w:r w:rsidR="00F0026E" w:rsidRPr="001436B4">
        <w:instrText xml:space="preserve"> PAGEREF fig_4_8 \h \* MERGEFORMAT </w:instrText>
      </w:r>
      <w:r w:rsidR="00F0026E" w:rsidRPr="001436B4">
        <w:fldChar w:fldCharType="separate"/>
      </w:r>
      <w:r w:rsidR="002B0645" w:rsidRPr="001436B4">
        <w:rPr>
          <w:noProof/>
        </w:rPr>
        <w:t>97</w:t>
      </w:r>
      <w:r w:rsidR="00F0026E" w:rsidRPr="001436B4">
        <w:fldChar w:fldCharType="end"/>
      </w:r>
    </w:p>
    <w:p w14:paraId="07AA2ED7" w14:textId="77777777" w:rsidR="00F0026E" w:rsidRPr="001436B4" w:rsidRDefault="00000000" w:rsidP="00F0026E">
      <w:pPr>
        <w:tabs>
          <w:tab w:val="right" w:leader="dot" w:pos="8931"/>
        </w:tabs>
        <w:ind w:left="720" w:firstLine="284"/>
      </w:pPr>
      <w:hyperlink w:anchor="fig_4_9" w:history="1">
        <w:r w:rsidR="00F0026E" w:rsidRPr="001436B4">
          <w:rPr>
            <w:rStyle w:val="Hyperlink"/>
            <w:color w:val="auto"/>
            <w:u w:val="none"/>
          </w:rPr>
          <w:t>Figure 4.9. Memory matching game view showing recognized vocabulary pairs during gameplay.</w:t>
        </w:r>
      </w:hyperlink>
      <w:r w:rsidR="00F0026E" w:rsidRPr="001436B4">
        <w:tab/>
      </w:r>
      <w:r w:rsidR="00F0026E" w:rsidRPr="001436B4">
        <w:fldChar w:fldCharType="begin"/>
      </w:r>
      <w:r w:rsidR="00F0026E" w:rsidRPr="001436B4">
        <w:instrText xml:space="preserve"> PAGEREF fig_4_9 \h \* MERGEFORMAT </w:instrText>
      </w:r>
      <w:r w:rsidR="00F0026E" w:rsidRPr="001436B4">
        <w:fldChar w:fldCharType="separate"/>
      </w:r>
      <w:r w:rsidR="002B0645" w:rsidRPr="001436B4">
        <w:rPr>
          <w:noProof/>
        </w:rPr>
        <w:t>98</w:t>
      </w:r>
      <w:r w:rsidR="00F0026E" w:rsidRPr="001436B4">
        <w:fldChar w:fldCharType="end"/>
      </w:r>
    </w:p>
    <w:p w14:paraId="26D398AB" w14:textId="77777777" w:rsidR="00F0026E" w:rsidRPr="001436B4" w:rsidRDefault="00000000" w:rsidP="00F0026E">
      <w:pPr>
        <w:tabs>
          <w:tab w:val="right" w:leader="dot" w:pos="8931"/>
        </w:tabs>
        <w:ind w:left="720" w:firstLine="284"/>
      </w:pPr>
      <w:hyperlink w:anchor="fig_4_10" w:history="1">
        <w:r w:rsidR="00F0026E" w:rsidRPr="001436B4">
          <w:rPr>
            <w:rStyle w:val="Hyperlink"/>
            <w:color w:val="auto"/>
            <w:u w:val="none"/>
          </w:rPr>
          <w:t>Figure 4.10. Leaderboard view showing the ranked learners and displayed XP values.</w:t>
        </w:r>
      </w:hyperlink>
      <w:r w:rsidR="00F0026E" w:rsidRPr="001436B4">
        <w:tab/>
      </w:r>
      <w:r w:rsidR="00F0026E" w:rsidRPr="001436B4">
        <w:fldChar w:fldCharType="begin"/>
      </w:r>
      <w:r w:rsidR="00F0026E" w:rsidRPr="001436B4">
        <w:instrText xml:space="preserve"> PAGEREF fig_4_10 \h \* MERGEFORMAT </w:instrText>
      </w:r>
      <w:r w:rsidR="00F0026E" w:rsidRPr="001436B4">
        <w:fldChar w:fldCharType="separate"/>
      </w:r>
      <w:r w:rsidR="002B0645" w:rsidRPr="001436B4">
        <w:rPr>
          <w:noProof/>
        </w:rPr>
        <w:t>99</w:t>
      </w:r>
      <w:r w:rsidR="00F0026E" w:rsidRPr="001436B4">
        <w:fldChar w:fldCharType="end"/>
      </w:r>
    </w:p>
    <w:p w14:paraId="1E949231" w14:textId="77777777" w:rsidR="00F0026E" w:rsidRPr="001436B4" w:rsidRDefault="00000000" w:rsidP="00F0026E">
      <w:pPr>
        <w:tabs>
          <w:tab w:val="right" w:leader="dot" w:pos="8931"/>
        </w:tabs>
        <w:ind w:left="720" w:firstLine="284"/>
      </w:pPr>
      <w:hyperlink w:anchor="fig_4_11" w:history="1">
        <w:r w:rsidR="00F0026E" w:rsidRPr="001436B4">
          <w:rPr>
            <w:rStyle w:val="Hyperlink"/>
            <w:color w:val="auto"/>
            <w:u w:val="none"/>
          </w:rPr>
          <w:t>Figure 4.11. Daily Challenge view showing the current lesson goal, streak, reward and progress state.</w:t>
        </w:r>
      </w:hyperlink>
      <w:r w:rsidR="00F0026E" w:rsidRPr="001436B4">
        <w:tab/>
      </w:r>
      <w:r w:rsidR="00F0026E" w:rsidRPr="001436B4">
        <w:fldChar w:fldCharType="begin"/>
      </w:r>
      <w:r w:rsidR="00F0026E" w:rsidRPr="001436B4">
        <w:instrText xml:space="preserve"> PAGEREF fig_4_11 \h \* MERGEFORMAT </w:instrText>
      </w:r>
      <w:r w:rsidR="00F0026E" w:rsidRPr="001436B4">
        <w:fldChar w:fldCharType="separate"/>
      </w:r>
      <w:r w:rsidR="002B0645" w:rsidRPr="001436B4">
        <w:rPr>
          <w:noProof/>
        </w:rPr>
        <w:t>100</w:t>
      </w:r>
      <w:r w:rsidR="00F0026E" w:rsidRPr="001436B4">
        <w:fldChar w:fldCharType="end"/>
      </w:r>
    </w:p>
    <w:p w14:paraId="44B932E0" w14:textId="77777777" w:rsidR="00F0026E" w:rsidRPr="001436B4" w:rsidRDefault="00000000" w:rsidP="00F0026E">
      <w:pPr>
        <w:tabs>
          <w:tab w:val="right" w:leader="dot" w:pos="8931"/>
        </w:tabs>
        <w:ind w:left="720" w:firstLine="284"/>
      </w:pPr>
      <w:hyperlink w:anchor="fig_4_12" w:history="1">
        <w:r w:rsidR="00F0026E" w:rsidRPr="001436B4">
          <w:rPr>
            <w:rStyle w:val="Hyperlink"/>
            <w:color w:val="auto"/>
            <w:u w:val="none"/>
          </w:rPr>
          <w:t>Figure 4.12. Learner profile view showing level, total XP, progress toward the next level and the protected account area entry.</w:t>
        </w:r>
      </w:hyperlink>
      <w:r w:rsidR="00F0026E" w:rsidRPr="001436B4">
        <w:tab/>
      </w:r>
      <w:r w:rsidR="00F0026E" w:rsidRPr="001436B4">
        <w:fldChar w:fldCharType="begin"/>
      </w:r>
      <w:r w:rsidR="00F0026E" w:rsidRPr="001436B4">
        <w:instrText xml:space="preserve"> PAGEREF fig_4_12 \h \* MERGEFORMAT </w:instrText>
      </w:r>
      <w:r w:rsidR="00F0026E" w:rsidRPr="001436B4">
        <w:fldChar w:fldCharType="separate"/>
      </w:r>
      <w:r w:rsidR="002B0645" w:rsidRPr="001436B4">
        <w:rPr>
          <w:noProof/>
        </w:rPr>
        <w:t>101</w:t>
      </w:r>
      <w:r w:rsidR="00F0026E" w:rsidRPr="001436B4">
        <w:fldChar w:fldCharType="end"/>
      </w:r>
    </w:p>
    <w:p w14:paraId="0FE18362" w14:textId="77777777" w:rsidR="00F0026E" w:rsidRPr="001436B4" w:rsidRDefault="00000000" w:rsidP="00F0026E">
      <w:pPr>
        <w:tabs>
          <w:tab w:val="right" w:leader="dot" w:pos="8931"/>
        </w:tabs>
        <w:ind w:left="720" w:firstLine="284"/>
      </w:pPr>
      <w:hyperlink w:anchor="fig_4_13" w:history="1">
        <w:r w:rsidR="00F0026E" w:rsidRPr="001436B4">
          <w:rPr>
            <w:rStyle w:val="Hyperlink"/>
            <w:color w:val="auto"/>
            <w:u w:val="none"/>
          </w:rPr>
          <w:t>Figure 4.13. Learning Path view showing the selected school topic, route count and next learning card.</w:t>
        </w:r>
      </w:hyperlink>
      <w:r w:rsidR="00F0026E" w:rsidRPr="001436B4">
        <w:tab/>
      </w:r>
      <w:r w:rsidR="00F0026E" w:rsidRPr="001436B4">
        <w:fldChar w:fldCharType="begin"/>
      </w:r>
      <w:r w:rsidR="00F0026E" w:rsidRPr="001436B4">
        <w:instrText xml:space="preserve"> PAGEREF fig_4_13 \h \* MERGEFORMAT </w:instrText>
      </w:r>
      <w:r w:rsidR="00F0026E" w:rsidRPr="001436B4">
        <w:fldChar w:fldCharType="separate"/>
      </w:r>
      <w:r w:rsidR="002B0645" w:rsidRPr="001436B4">
        <w:rPr>
          <w:noProof/>
        </w:rPr>
        <w:t>102</w:t>
      </w:r>
      <w:r w:rsidR="00F0026E" w:rsidRPr="001436B4">
        <w:fldChar w:fldCharType="end"/>
      </w:r>
    </w:p>
    <w:p w14:paraId="597A0F6E" w14:textId="77777777" w:rsidR="00F0026E" w:rsidRPr="001436B4" w:rsidRDefault="00000000" w:rsidP="00F0026E">
      <w:pPr>
        <w:tabs>
          <w:tab w:val="right" w:leader="dot" w:pos="8931"/>
        </w:tabs>
        <w:ind w:left="720" w:firstLine="284"/>
      </w:pPr>
      <w:hyperlink w:anchor="fig_4_14" w:history="1">
        <w:r w:rsidR="00F0026E" w:rsidRPr="001436B4">
          <w:rPr>
            <w:rStyle w:val="Hyperlink"/>
            <w:color w:val="auto"/>
            <w:u w:val="none"/>
          </w:rPr>
          <w:t>Figure 4.14. Course catalogue card showing the available course, learning topic, displayed XP and start action.</w:t>
        </w:r>
      </w:hyperlink>
      <w:r w:rsidR="00F0026E" w:rsidRPr="001436B4">
        <w:tab/>
      </w:r>
      <w:r w:rsidR="00F0026E" w:rsidRPr="001436B4">
        <w:fldChar w:fldCharType="begin"/>
      </w:r>
      <w:r w:rsidR="00F0026E" w:rsidRPr="001436B4">
        <w:instrText xml:space="preserve"> PAGEREF fig_4_14 \h \* MERGEFORMAT </w:instrText>
      </w:r>
      <w:r w:rsidR="00F0026E" w:rsidRPr="001436B4">
        <w:fldChar w:fldCharType="separate"/>
      </w:r>
      <w:r w:rsidR="002B0645" w:rsidRPr="001436B4">
        <w:rPr>
          <w:noProof/>
        </w:rPr>
        <w:t>103</w:t>
      </w:r>
      <w:r w:rsidR="00F0026E" w:rsidRPr="001436B4">
        <w:fldChar w:fldCharType="end"/>
      </w:r>
    </w:p>
    <w:p w14:paraId="3AAEDE15" w14:textId="77777777" w:rsidR="00F0026E" w:rsidRPr="001436B4" w:rsidRDefault="00000000" w:rsidP="00F0026E">
      <w:pPr>
        <w:tabs>
          <w:tab w:val="right" w:leader="dot" w:pos="8931"/>
        </w:tabs>
        <w:ind w:left="720" w:firstLine="284"/>
      </w:pPr>
      <w:hyperlink w:anchor="fig_4_15" w:history="1">
        <w:r w:rsidR="00F0026E" w:rsidRPr="001436B4">
          <w:rPr>
            <w:rStyle w:val="Hyperlink"/>
            <w:color w:val="auto"/>
            <w:u w:val="none"/>
          </w:rPr>
          <w:t>Figure 4.15. Topic selection view showing the animal and family course categories with their visible progress states.</w:t>
        </w:r>
      </w:hyperlink>
      <w:r w:rsidR="00F0026E" w:rsidRPr="001436B4">
        <w:tab/>
      </w:r>
      <w:r w:rsidR="00F0026E" w:rsidRPr="001436B4">
        <w:fldChar w:fldCharType="begin"/>
      </w:r>
      <w:r w:rsidR="00F0026E" w:rsidRPr="001436B4">
        <w:instrText xml:space="preserve"> PAGEREF fig_4_15 \h \* MERGEFORMAT </w:instrText>
      </w:r>
      <w:r w:rsidR="00F0026E" w:rsidRPr="001436B4">
        <w:fldChar w:fldCharType="separate"/>
      </w:r>
      <w:r w:rsidR="002B0645" w:rsidRPr="001436B4">
        <w:rPr>
          <w:noProof/>
        </w:rPr>
        <w:t>104</w:t>
      </w:r>
      <w:r w:rsidR="00F0026E" w:rsidRPr="001436B4">
        <w:fldChar w:fldCharType="end"/>
      </w:r>
    </w:p>
    <w:p w14:paraId="618A8D6A" w14:textId="77777777" w:rsidR="00F0026E" w:rsidRPr="001436B4" w:rsidRDefault="00000000" w:rsidP="00F0026E">
      <w:pPr>
        <w:tabs>
          <w:tab w:val="right" w:leader="dot" w:pos="8931"/>
        </w:tabs>
        <w:ind w:left="720" w:firstLine="284"/>
      </w:pPr>
      <w:hyperlink w:anchor="fig_4_16" w:history="1">
        <w:r w:rsidR="00F0026E" w:rsidRPr="001436B4">
          <w:rPr>
            <w:rStyle w:val="Hyperlink"/>
            <w:color w:val="auto"/>
            <w:u w:val="none"/>
          </w:rPr>
          <w:t>Figure 4.16. Lexi chat view showing a response to a learner question about the English word cat.</w:t>
        </w:r>
      </w:hyperlink>
      <w:r w:rsidR="00F0026E" w:rsidRPr="001436B4">
        <w:tab/>
      </w:r>
      <w:r w:rsidR="00F0026E" w:rsidRPr="001436B4">
        <w:fldChar w:fldCharType="begin"/>
      </w:r>
      <w:r w:rsidR="00F0026E" w:rsidRPr="001436B4">
        <w:instrText xml:space="preserve"> PAGEREF fig_4_16 \h \* MERGEFORMAT </w:instrText>
      </w:r>
      <w:r w:rsidR="00F0026E" w:rsidRPr="001436B4">
        <w:fldChar w:fldCharType="separate"/>
      </w:r>
      <w:r w:rsidR="002B0645" w:rsidRPr="001436B4">
        <w:rPr>
          <w:noProof/>
        </w:rPr>
        <w:t>105</w:t>
      </w:r>
      <w:r w:rsidR="00F0026E" w:rsidRPr="001436B4">
        <w:fldChar w:fldCharType="end"/>
      </w:r>
    </w:p>
    <w:p w14:paraId="1B6007C8" w14:textId="77777777" w:rsidR="00F0026E" w:rsidRPr="001436B4" w:rsidRDefault="00000000" w:rsidP="00F0026E">
      <w:pPr>
        <w:tabs>
          <w:tab w:val="right" w:leader="dot" w:pos="8931"/>
        </w:tabs>
        <w:ind w:left="720" w:firstLine="284"/>
      </w:pPr>
      <w:hyperlink w:anchor="fig_4_17" w:history="1">
        <w:r w:rsidR="00F0026E" w:rsidRPr="001436B4">
          <w:rPr>
            <w:rStyle w:val="Hyperlink"/>
            <w:color w:val="auto"/>
            <w:u w:val="none"/>
          </w:rPr>
          <w:t>Figure 4.17. Lexi chat view after the learner starts a new conversation.</w:t>
        </w:r>
      </w:hyperlink>
      <w:r w:rsidR="00F0026E" w:rsidRPr="001436B4">
        <w:tab/>
      </w:r>
      <w:r w:rsidR="00F0026E" w:rsidRPr="001436B4">
        <w:fldChar w:fldCharType="begin"/>
      </w:r>
      <w:r w:rsidR="00F0026E" w:rsidRPr="001436B4">
        <w:instrText xml:space="preserve"> PAGEREF fig_4_17 \h \* MERGEFORMAT </w:instrText>
      </w:r>
      <w:r w:rsidR="00F0026E" w:rsidRPr="001436B4">
        <w:fldChar w:fldCharType="separate"/>
      </w:r>
      <w:r w:rsidR="002B0645" w:rsidRPr="001436B4">
        <w:rPr>
          <w:noProof/>
        </w:rPr>
        <w:t>106</w:t>
      </w:r>
      <w:r w:rsidR="00F0026E" w:rsidRPr="001436B4">
        <w:fldChar w:fldCharType="end"/>
      </w:r>
    </w:p>
    <w:p w14:paraId="4E174930" w14:textId="77777777" w:rsidR="00F0026E" w:rsidRPr="001436B4" w:rsidRDefault="00000000" w:rsidP="00F0026E">
      <w:pPr>
        <w:tabs>
          <w:tab w:val="right" w:leader="dot" w:pos="8931"/>
        </w:tabs>
        <w:ind w:left="720" w:firstLine="284"/>
      </w:pPr>
      <w:hyperlink w:anchor="fig_4_18" w:history="1">
        <w:r w:rsidR="00F0026E" w:rsidRPr="001436B4">
          <w:rPr>
            <w:rStyle w:val="Hyperlink"/>
            <w:color w:val="auto"/>
            <w:u w:val="none"/>
          </w:rPr>
          <w:t>Figure 4.18. Word Check result for Cat showing the entered word, pronunciation, part of speech, Vietnamese meaning, explanation and example.</w:t>
        </w:r>
      </w:hyperlink>
      <w:r w:rsidR="00F0026E" w:rsidRPr="001436B4">
        <w:tab/>
      </w:r>
      <w:r w:rsidR="00F0026E" w:rsidRPr="001436B4">
        <w:fldChar w:fldCharType="begin"/>
      </w:r>
      <w:r w:rsidR="00F0026E" w:rsidRPr="001436B4">
        <w:instrText xml:space="preserve"> PAGEREF fig_4_18 \h \* MERGEFORMAT </w:instrText>
      </w:r>
      <w:r w:rsidR="00F0026E" w:rsidRPr="001436B4">
        <w:fldChar w:fldCharType="separate"/>
      </w:r>
      <w:r w:rsidR="002B0645" w:rsidRPr="001436B4">
        <w:rPr>
          <w:noProof/>
        </w:rPr>
        <w:t>107</w:t>
      </w:r>
      <w:r w:rsidR="00F0026E" w:rsidRPr="001436B4">
        <w:fldChar w:fldCharType="end"/>
      </w:r>
    </w:p>
    <w:p w14:paraId="6E5FA5DA" w14:textId="77777777" w:rsidR="00F0026E" w:rsidRPr="001436B4" w:rsidRDefault="00000000" w:rsidP="00F0026E">
      <w:pPr>
        <w:tabs>
          <w:tab w:val="right" w:leader="dot" w:pos="8931"/>
        </w:tabs>
        <w:ind w:left="720" w:firstLine="284"/>
      </w:pPr>
      <w:hyperlink w:anchor="fig_4_19" w:history="1">
        <w:r w:rsidR="00F0026E" w:rsidRPr="001436B4">
          <w:rPr>
            <w:rStyle w:val="Hyperlink"/>
            <w:color w:val="auto"/>
            <w:u w:val="none"/>
          </w:rPr>
          <w:t>Figure 4.19. Continued Word Check result showing the source field and the available action to save Cat to the notebook.</w:t>
        </w:r>
      </w:hyperlink>
      <w:r w:rsidR="00F0026E" w:rsidRPr="001436B4">
        <w:tab/>
      </w:r>
      <w:r w:rsidR="00F0026E" w:rsidRPr="001436B4">
        <w:fldChar w:fldCharType="begin"/>
      </w:r>
      <w:r w:rsidR="00F0026E" w:rsidRPr="001436B4">
        <w:instrText xml:space="preserve"> PAGEREF fig_4_19 \h \* MERGEFORMAT </w:instrText>
      </w:r>
      <w:r w:rsidR="00F0026E" w:rsidRPr="001436B4">
        <w:fldChar w:fldCharType="separate"/>
      </w:r>
      <w:r w:rsidR="002B0645" w:rsidRPr="001436B4">
        <w:rPr>
          <w:noProof/>
        </w:rPr>
        <w:t>108</w:t>
      </w:r>
      <w:r w:rsidR="00F0026E" w:rsidRPr="001436B4">
        <w:fldChar w:fldCharType="end"/>
      </w:r>
    </w:p>
    <w:p w14:paraId="666AA038" w14:textId="77777777" w:rsidR="00F0026E" w:rsidRPr="001436B4" w:rsidRDefault="00000000" w:rsidP="00F0026E">
      <w:pPr>
        <w:tabs>
          <w:tab w:val="right" w:leader="dot" w:pos="8931"/>
        </w:tabs>
        <w:ind w:left="720" w:firstLine="284"/>
      </w:pPr>
      <w:hyperlink w:anchor="fig_4_20" w:history="1">
        <w:r w:rsidR="00F0026E" w:rsidRPr="001436B4">
          <w:rPr>
            <w:rStyle w:val="Hyperlink"/>
            <w:color w:val="auto"/>
            <w:u w:val="none"/>
          </w:rPr>
          <w:t>Figure 4.20. Second captured Word Check result state for Cat, retaining the displayed source and save action.</w:t>
        </w:r>
      </w:hyperlink>
      <w:r w:rsidR="00F0026E" w:rsidRPr="001436B4">
        <w:tab/>
      </w:r>
      <w:r w:rsidR="00F0026E" w:rsidRPr="001436B4">
        <w:fldChar w:fldCharType="begin"/>
      </w:r>
      <w:r w:rsidR="00F0026E" w:rsidRPr="001436B4">
        <w:instrText xml:space="preserve"> PAGEREF fig_4_20 \h \* MERGEFORMAT </w:instrText>
      </w:r>
      <w:r w:rsidR="00F0026E" w:rsidRPr="001436B4">
        <w:fldChar w:fldCharType="separate"/>
      </w:r>
      <w:r w:rsidR="002B0645" w:rsidRPr="001436B4">
        <w:rPr>
          <w:noProof/>
        </w:rPr>
        <w:t>109</w:t>
      </w:r>
      <w:r w:rsidR="00F0026E" w:rsidRPr="001436B4">
        <w:fldChar w:fldCharType="end"/>
      </w:r>
    </w:p>
    <w:p w14:paraId="23916048" w14:textId="77777777" w:rsidR="00F0026E" w:rsidRPr="001436B4" w:rsidRDefault="00000000" w:rsidP="00F0026E">
      <w:pPr>
        <w:tabs>
          <w:tab w:val="right" w:leader="dot" w:pos="8931"/>
        </w:tabs>
        <w:ind w:left="720" w:firstLine="284"/>
      </w:pPr>
      <w:hyperlink w:anchor="fig_4_21" w:history="1">
        <w:r w:rsidR="00F0026E" w:rsidRPr="001436B4">
          <w:rPr>
            <w:rStyle w:val="Hyperlink"/>
            <w:color w:val="auto"/>
            <w:u w:val="none"/>
          </w:rPr>
          <w:t>Figure 4.21. Vocabulary notebook view showing saved-word and review counts together with filter controls.</w:t>
        </w:r>
      </w:hyperlink>
      <w:r w:rsidR="00F0026E" w:rsidRPr="001436B4">
        <w:tab/>
      </w:r>
      <w:r w:rsidR="00F0026E" w:rsidRPr="001436B4">
        <w:fldChar w:fldCharType="begin"/>
      </w:r>
      <w:r w:rsidR="00F0026E" w:rsidRPr="001436B4">
        <w:instrText xml:space="preserve"> PAGEREF fig_4_21 \h \* MERGEFORMAT </w:instrText>
      </w:r>
      <w:r w:rsidR="00F0026E" w:rsidRPr="001436B4">
        <w:fldChar w:fldCharType="separate"/>
      </w:r>
      <w:r w:rsidR="002B0645" w:rsidRPr="001436B4">
        <w:rPr>
          <w:noProof/>
        </w:rPr>
        <w:t>110</w:t>
      </w:r>
      <w:r w:rsidR="00F0026E" w:rsidRPr="001436B4">
        <w:fldChar w:fldCharType="end"/>
      </w:r>
    </w:p>
    <w:p w14:paraId="1B277F21" w14:textId="77777777" w:rsidR="00F0026E" w:rsidRPr="001436B4" w:rsidRDefault="00000000" w:rsidP="00F0026E">
      <w:pPr>
        <w:tabs>
          <w:tab w:val="right" w:leader="dot" w:pos="8931"/>
        </w:tabs>
        <w:ind w:left="720" w:firstLine="284"/>
      </w:pPr>
      <w:hyperlink w:anchor="fig_4_22" w:history="1">
        <w:r w:rsidR="00F0026E" w:rsidRPr="001436B4">
          <w:rPr>
            <w:rStyle w:val="Hyperlink"/>
            <w:color w:val="auto"/>
            <w:u w:val="none"/>
          </w:rPr>
          <w:t>Figure 4.22. Vocabulary notebook detail view for Cat showing stored meaning, source, review count and the delete action.</w:t>
        </w:r>
      </w:hyperlink>
      <w:r w:rsidR="00F0026E" w:rsidRPr="001436B4">
        <w:tab/>
      </w:r>
      <w:r w:rsidR="00F0026E" w:rsidRPr="001436B4">
        <w:fldChar w:fldCharType="begin"/>
      </w:r>
      <w:r w:rsidR="00F0026E" w:rsidRPr="001436B4">
        <w:instrText xml:space="preserve"> PAGEREF fig_4_22 \h \* MERGEFORMAT </w:instrText>
      </w:r>
      <w:r w:rsidR="00F0026E" w:rsidRPr="001436B4">
        <w:fldChar w:fldCharType="separate"/>
      </w:r>
      <w:r w:rsidR="002B0645" w:rsidRPr="001436B4">
        <w:rPr>
          <w:noProof/>
        </w:rPr>
        <w:t>111</w:t>
      </w:r>
      <w:r w:rsidR="00F0026E" w:rsidRPr="001436B4">
        <w:fldChar w:fldCharType="end"/>
      </w:r>
    </w:p>
    <w:p w14:paraId="5544C7B7" w14:textId="77777777" w:rsidR="00F0026E" w:rsidRPr="001436B4" w:rsidRDefault="00000000" w:rsidP="00F0026E">
      <w:pPr>
        <w:tabs>
          <w:tab w:val="right" w:leader="dot" w:pos="8931"/>
        </w:tabs>
        <w:ind w:left="720" w:firstLine="284"/>
      </w:pPr>
      <w:hyperlink w:anchor="fig_4_23" w:history="1">
        <w:r w:rsidR="00F0026E" w:rsidRPr="001436B4">
          <w:rPr>
            <w:rStyle w:val="Hyperlink"/>
            <w:color w:val="auto"/>
            <w:u w:val="none"/>
          </w:rPr>
          <w:t>Figure 4.23. Deployed AR viewer with configured animal study cards visible and rendered 3D animal assets.</w:t>
        </w:r>
      </w:hyperlink>
      <w:r w:rsidR="00F0026E" w:rsidRPr="001436B4">
        <w:tab/>
      </w:r>
      <w:r w:rsidR="00F0026E" w:rsidRPr="001436B4">
        <w:fldChar w:fldCharType="begin"/>
      </w:r>
      <w:r w:rsidR="00F0026E" w:rsidRPr="001436B4">
        <w:instrText xml:space="preserve"> PAGEREF fig_4_23 \h \* MERGEFORMAT </w:instrText>
      </w:r>
      <w:r w:rsidR="00F0026E" w:rsidRPr="001436B4">
        <w:fldChar w:fldCharType="separate"/>
      </w:r>
      <w:r w:rsidR="002B0645" w:rsidRPr="001436B4">
        <w:rPr>
          <w:noProof/>
        </w:rPr>
        <w:t>112</w:t>
      </w:r>
      <w:r w:rsidR="00F0026E" w:rsidRPr="001436B4">
        <w:fldChar w:fldCharType="end"/>
      </w:r>
    </w:p>
    <w:p w14:paraId="4AAE9032" w14:textId="77777777" w:rsidR="00F0026E" w:rsidRPr="001436B4" w:rsidRDefault="00000000" w:rsidP="00F0026E">
      <w:pPr>
        <w:tabs>
          <w:tab w:val="right" w:leader="dot" w:pos="8931"/>
        </w:tabs>
        <w:ind w:left="720" w:firstLine="284"/>
      </w:pPr>
      <w:hyperlink w:anchor="fig_4_24" w:history="1">
        <w:r w:rsidR="00F0026E" w:rsidRPr="001436B4">
          <w:rPr>
            <w:rStyle w:val="Hyperlink"/>
            <w:color w:val="auto"/>
            <w:u w:val="none"/>
          </w:rPr>
          <w:t>Figure 4.24. Deployed AR viewer reporting the scanned cat001 target while preparing the AR experience.</w:t>
        </w:r>
      </w:hyperlink>
      <w:r w:rsidR="00F0026E" w:rsidRPr="001436B4">
        <w:tab/>
      </w:r>
      <w:r w:rsidR="00F0026E" w:rsidRPr="001436B4">
        <w:fldChar w:fldCharType="begin"/>
      </w:r>
      <w:r w:rsidR="00F0026E" w:rsidRPr="001436B4">
        <w:instrText xml:space="preserve"> PAGEREF fig_4_24 \h \* MERGEFORMAT </w:instrText>
      </w:r>
      <w:r w:rsidR="00F0026E" w:rsidRPr="001436B4">
        <w:fldChar w:fldCharType="separate"/>
      </w:r>
      <w:r w:rsidR="002B0645" w:rsidRPr="001436B4">
        <w:rPr>
          <w:noProof/>
        </w:rPr>
        <w:t>113</w:t>
      </w:r>
      <w:r w:rsidR="00F0026E" w:rsidRPr="001436B4">
        <w:fldChar w:fldCharType="end"/>
      </w:r>
    </w:p>
    <w:p w14:paraId="25DEAA67" w14:textId="77777777" w:rsidR="00F0026E" w:rsidRPr="001436B4" w:rsidRDefault="00000000" w:rsidP="00F0026E">
      <w:pPr>
        <w:tabs>
          <w:tab w:val="right" w:leader="dot" w:pos="8931"/>
        </w:tabs>
        <w:ind w:left="720" w:firstLine="284"/>
      </w:pPr>
      <w:hyperlink w:anchor="fig_4_25" w:history="1">
        <w:r w:rsidR="00F0026E" w:rsidRPr="001436B4">
          <w:rPr>
            <w:rStyle w:val="Hyperlink"/>
            <w:color w:val="auto"/>
            <w:u w:val="none"/>
          </w:rPr>
          <w:t>Figure 4.25. Cat and Fish rendered together in the deployed AR viewer during the captured cat001 target interaction.</w:t>
        </w:r>
      </w:hyperlink>
      <w:r w:rsidR="00F0026E" w:rsidRPr="001436B4">
        <w:tab/>
      </w:r>
      <w:r w:rsidR="00F0026E" w:rsidRPr="001436B4">
        <w:fldChar w:fldCharType="begin"/>
      </w:r>
      <w:r w:rsidR="00F0026E" w:rsidRPr="001436B4">
        <w:instrText xml:space="preserve"> PAGEREF fig_4_25 \h \* MERGEFORMAT </w:instrText>
      </w:r>
      <w:r w:rsidR="00F0026E" w:rsidRPr="001436B4">
        <w:fldChar w:fldCharType="separate"/>
      </w:r>
      <w:r w:rsidR="002B0645" w:rsidRPr="001436B4">
        <w:rPr>
          <w:noProof/>
        </w:rPr>
        <w:t>114</w:t>
      </w:r>
      <w:r w:rsidR="00F0026E" w:rsidRPr="001436B4">
        <w:fldChar w:fldCharType="end"/>
      </w:r>
    </w:p>
    <w:p w14:paraId="6A3BFBE5" w14:textId="77777777" w:rsidR="00EB3502" w:rsidRPr="001436B4" w:rsidRDefault="001C6C99" w:rsidP="00EB0C09">
      <w:pPr>
        <w:pageBreakBefore/>
        <w:tabs>
          <w:tab w:val="left" w:pos="567"/>
        </w:tabs>
        <w:spacing w:after="120"/>
        <w:ind w:firstLine="284"/>
        <w:jc w:val="center"/>
      </w:pPr>
      <w:r w:rsidRPr="001436B4">
        <w:rPr>
          <w:b/>
          <w:bCs/>
        </w:rPr>
        <w:lastRenderedPageBreak/>
        <w:t>ABBREVIATIONS LIST</w:t>
      </w:r>
      <w:r w:rsidRPr="001436B4">
        <w:t xml:space="preserve"> </w:t>
      </w:r>
    </w:p>
    <w:tbl>
      <w:tblPr>
        <w:tblW w:w="6804"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969"/>
      </w:tblGrid>
      <w:tr w:rsidR="001436B4" w:rsidRPr="001436B4" w14:paraId="0D6ECA53" w14:textId="77777777">
        <w:trPr>
          <w:trHeight w:val="397"/>
        </w:trPr>
        <w:tc>
          <w:tcPr>
            <w:tcW w:w="2835" w:type="dxa"/>
            <w:vAlign w:val="center"/>
          </w:tcPr>
          <w:p w14:paraId="1A3B6F2A" w14:textId="77777777" w:rsidR="00EB3502" w:rsidRPr="001436B4" w:rsidRDefault="001C6C99">
            <w:pPr>
              <w:tabs>
                <w:tab w:val="left" w:pos="567"/>
              </w:tabs>
              <w:jc w:val="center"/>
              <w:rPr>
                <w:b/>
                <w:bCs/>
              </w:rPr>
            </w:pPr>
            <w:r w:rsidRPr="001436B4">
              <w:rPr>
                <w:b/>
                <w:bCs/>
                <w:sz w:val="24"/>
              </w:rPr>
              <w:t>ABBREVIATION</w:t>
            </w:r>
          </w:p>
        </w:tc>
        <w:tc>
          <w:tcPr>
            <w:tcW w:w="3969" w:type="dxa"/>
            <w:vAlign w:val="center"/>
          </w:tcPr>
          <w:p w14:paraId="7524521B" w14:textId="77777777" w:rsidR="00EB3502" w:rsidRPr="001436B4" w:rsidRDefault="001C6C99">
            <w:pPr>
              <w:tabs>
                <w:tab w:val="left" w:pos="567"/>
              </w:tabs>
              <w:jc w:val="center"/>
              <w:rPr>
                <w:b/>
                <w:bCs/>
              </w:rPr>
            </w:pPr>
            <w:r w:rsidRPr="001436B4">
              <w:rPr>
                <w:b/>
                <w:bCs/>
                <w:sz w:val="24"/>
              </w:rPr>
              <w:t>EXPLANATION</w:t>
            </w:r>
          </w:p>
        </w:tc>
      </w:tr>
      <w:tr w:rsidR="001436B4" w:rsidRPr="001436B4" w14:paraId="24C84C12" w14:textId="77777777">
        <w:trPr>
          <w:trHeight w:val="397"/>
        </w:trPr>
        <w:tc>
          <w:tcPr>
            <w:tcW w:w="2835" w:type="dxa"/>
            <w:vAlign w:val="center"/>
          </w:tcPr>
          <w:p w14:paraId="6E549702" w14:textId="77777777" w:rsidR="00F35CEB" w:rsidRPr="001436B4" w:rsidRDefault="001C6C99">
            <w:pPr>
              <w:jc w:val="left"/>
            </w:pPr>
            <w:r w:rsidRPr="001436B4">
              <w:rPr>
                <w:sz w:val="24"/>
              </w:rPr>
              <w:t>8th Wall</w:t>
            </w:r>
          </w:p>
        </w:tc>
        <w:tc>
          <w:tcPr>
            <w:tcW w:w="3969" w:type="dxa"/>
            <w:vAlign w:val="center"/>
          </w:tcPr>
          <w:p w14:paraId="3E322528" w14:textId="77777777" w:rsidR="00F35CEB" w:rsidRPr="001436B4" w:rsidRDefault="001C6C99">
            <w:pPr>
              <w:jc w:val="left"/>
            </w:pPr>
            <w:proofErr w:type="spellStart"/>
            <w:r w:rsidRPr="001436B4">
              <w:rPr>
                <w:sz w:val="24"/>
              </w:rPr>
              <w:t>WebAR</w:t>
            </w:r>
            <w:proofErr w:type="spellEnd"/>
            <w:r w:rsidRPr="001436B4">
              <w:rPr>
                <w:sz w:val="24"/>
              </w:rPr>
              <w:t xml:space="preserve"> engine used for image-target tracking and AR rendering</w:t>
            </w:r>
          </w:p>
        </w:tc>
      </w:tr>
      <w:tr w:rsidR="001436B4" w:rsidRPr="001436B4" w14:paraId="36E2FE92" w14:textId="77777777">
        <w:trPr>
          <w:trHeight w:val="397"/>
        </w:trPr>
        <w:tc>
          <w:tcPr>
            <w:tcW w:w="2835" w:type="dxa"/>
            <w:vAlign w:val="center"/>
          </w:tcPr>
          <w:p w14:paraId="5361D26F" w14:textId="77777777" w:rsidR="00F35CEB" w:rsidRPr="001436B4" w:rsidRDefault="001C6C99">
            <w:pPr>
              <w:jc w:val="left"/>
            </w:pPr>
            <w:proofErr w:type="spellStart"/>
            <w:r w:rsidRPr="001436B4">
              <w:rPr>
                <w:sz w:val="24"/>
              </w:rPr>
              <w:t>FastAPI</w:t>
            </w:r>
            <w:proofErr w:type="spellEnd"/>
          </w:p>
        </w:tc>
        <w:tc>
          <w:tcPr>
            <w:tcW w:w="3969" w:type="dxa"/>
            <w:vAlign w:val="center"/>
          </w:tcPr>
          <w:p w14:paraId="6AD2DFDD" w14:textId="77777777" w:rsidR="00F35CEB" w:rsidRPr="001436B4" w:rsidRDefault="001C6C99">
            <w:pPr>
              <w:jc w:val="left"/>
            </w:pPr>
            <w:r w:rsidRPr="001436B4">
              <w:rPr>
                <w:sz w:val="24"/>
              </w:rPr>
              <w:t>Python web framework used for the application service API</w:t>
            </w:r>
          </w:p>
        </w:tc>
      </w:tr>
      <w:tr w:rsidR="001436B4" w:rsidRPr="001436B4" w14:paraId="3E29F672" w14:textId="77777777">
        <w:trPr>
          <w:trHeight w:val="397"/>
        </w:trPr>
        <w:tc>
          <w:tcPr>
            <w:tcW w:w="2835" w:type="dxa"/>
            <w:vAlign w:val="center"/>
          </w:tcPr>
          <w:p w14:paraId="3D4D066C" w14:textId="77777777" w:rsidR="00F35CEB" w:rsidRPr="001436B4" w:rsidRDefault="001C6C99">
            <w:pPr>
              <w:jc w:val="left"/>
            </w:pPr>
            <w:r w:rsidRPr="001436B4">
              <w:rPr>
                <w:sz w:val="24"/>
              </w:rPr>
              <w:t>PostgreSQL</w:t>
            </w:r>
          </w:p>
        </w:tc>
        <w:tc>
          <w:tcPr>
            <w:tcW w:w="3969" w:type="dxa"/>
            <w:vAlign w:val="center"/>
          </w:tcPr>
          <w:p w14:paraId="4EFC3FD7" w14:textId="77777777" w:rsidR="00F35CEB" w:rsidRPr="001436B4" w:rsidRDefault="001C6C99">
            <w:pPr>
              <w:jc w:val="left"/>
            </w:pPr>
            <w:r w:rsidRPr="001436B4">
              <w:rPr>
                <w:sz w:val="24"/>
              </w:rPr>
              <w:t>Relational database used for structured application data</w:t>
            </w:r>
          </w:p>
        </w:tc>
      </w:tr>
      <w:tr w:rsidR="001436B4" w:rsidRPr="001436B4" w14:paraId="51C85875" w14:textId="77777777">
        <w:trPr>
          <w:trHeight w:val="397"/>
        </w:trPr>
        <w:tc>
          <w:tcPr>
            <w:tcW w:w="2835" w:type="dxa"/>
            <w:vAlign w:val="center"/>
          </w:tcPr>
          <w:p w14:paraId="6AE036FF" w14:textId="77777777" w:rsidR="00F35CEB" w:rsidRPr="001436B4" w:rsidRDefault="001C6C99">
            <w:pPr>
              <w:jc w:val="left"/>
            </w:pPr>
            <w:r w:rsidRPr="001436B4">
              <w:rPr>
                <w:sz w:val="24"/>
              </w:rPr>
              <w:t>API</w:t>
            </w:r>
          </w:p>
        </w:tc>
        <w:tc>
          <w:tcPr>
            <w:tcW w:w="3969" w:type="dxa"/>
            <w:vAlign w:val="center"/>
          </w:tcPr>
          <w:p w14:paraId="36AACEB2" w14:textId="77777777" w:rsidR="00F35CEB" w:rsidRPr="001436B4" w:rsidRDefault="001C6C99">
            <w:pPr>
              <w:jc w:val="left"/>
            </w:pPr>
            <w:r w:rsidRPr="001436B4">
              <w:rPr>
                <w:sz w:val="24"/>
              </w:rPr>
              <w:t>Application Programming Interface</w:t>
            </w:r>
          </w:p>
        </w:tc>
      </w:tr>
      <w:tr w:rsidR="001436B4" w:rsidRPr="001436B4" w14:paraId="6B7129C1" w14:textId="77777777">
        <w:trPr>
          <w:trHeight w:val="397"/>
        </w:trPr>
        <w:tc>
          <w:tcPr>
            <w:tcW w:w="2835" w:type="dxa"/>
            <w:vAlign w:val="center"/>
          </w:tcPr>
          <w:p w14:paraId="331B0E87" w14:textId="77777777" w:rsidR="00F35CEB" w:rsidRPr="001436B4" w:rsidRDefault="001C6C99">
            <w:pPr>
              <w:jc w:val="left"/>
            </w:pPr>
            <w:r w:rsidRPr="001436B4">
              <w:rPr>
                <w:sz w:val="24"/>
              </w:rPr>
              <w:t>AR</w:t>
            </w:r>
          </w:p>
        </w:tc>
        <w:tc>
          <w:tcPr>
            <w:tcW w:w="3969" w:type="dxa"/>
            <w:vAlign w:val="center"/>
          </w:tcPr>
          <w:p w14:paraId="30092F87" w14:textId="77777777" w:rsidR="00F35CEB" w:rsidRPr="001436B4" w:rsidRDefault="001C6C99">
            <w:pPr>
              <w:jc w:val="left"/>
            </w:pPr>
            <w:r w:rsidRPr="001436B4">
              <w:rPr>
                <w:sz w:val="24"/>
              </w:rPr>
              <w:t>Augmented Reality</w:t>
            </w:r>
          </w:p>
        </w:tc>
      </w:tr>
      <w:tr w:rsidR="001436B4" w:rsidRPr="001436B4" w14:paraId="20484808" w14:textId="77777777">
        <w:trPr>
          <w:trHeight w:val="397"/>
        </w:trPr>
        <w:tc>
          <w:tcPr>
            <w:tcW w:w="2835" w:type="dxa"/>
            <w:vAlign w:val="center"/>
          </w:tcPr>
          <w:p w14:paraId="6F5BB78A" w14:textId="77777777" w:rsidR="00F35CEB" w:rsidRPr="001436B4" w:rsidRDefault="001C6C99">
            <w:pPr>
              <w:jc w:val="left"/>
            </w:pPr>
            <w:r w:rsidRPr="001436B4">
              <w:rPr>
                <w:sz w:val="24"/>
              </w:rPr>
              <w:t>ASR</w:t>
            </w:r>
          </w:p>
        </w:tc>
        <w:tc>
          <w:tcPr>
            <w:tcW w:w="3969" w:type="dxa"/>
            <w:vAlign w:val="center"/>
          </w:tcPr>
          <w:p w14:paraId="2C9D0EAA" w14:textId="77777777" w:rsidR="00F35CEB" w:rsidRPr="001436B4" w:rsidRDefault="001C6C99">
            <w:pPr>
              <w:jc w:val="left"/>
            </w:pPr>
            <w:r w:rsidRPr="001436B4">
              <w:rPr>
                <w:sz w:val="24"/>
              </w:rPr>
              <w:t>Automatic Speech Recognition</w:t>
            </w:r>
          </w:p>
        </w:tc>
      </w:tr>
      <w:tr w:rsidR="001436B4" w:rsidRPr="001436B4" w14:paraId="79A578BF" w14:textId="77777777">
        <w:trPr>
          <w:trHeight w:val="397"/>
        </w:trPr>
        <w:tc>
          <w:tcPr>
            <w:tcW w:w="2835" w:type="dxa"/>
            <w:vAlign w:val="center"/>
          </w:tcPr>
          <w:p w14:paraId="10001E32" w14:textId="77777777" w:rsidR="00F35CEB" w:rsidRPr="001436B4" w:rsidRDefault="001C6C99">
            <w:pPr>
              <w:jc w:val="left"/>
            </w:pPr>
            <w:r w:rsidRPr="001436B4">
              <w:rPr>
                <w:sz w:val="24"/>
              </w:rPr>
              <w:t>GLB</w:t>
            </w:r>
          </w:p>
        </w:tc>
        <w:tc>
          <w:tcPr>
            <w:tcW w:w="3969" w:type="dxa"/>
            <w:vAlign w:val="center"/>
          </w:tcPr>
          <w:p w14:paraId="6F931BFC" w14:textId="77777777" w:rsidR="00F35CEB" w:rsidRPr="001436B4" w:rsidRDefault="001C6C99">
            <w:pPr>
              <w:jc w:val="left"/>
            </w:pPr>
            <w:r w:rsidRPr="001436B4">
              <w:rPr>
                <w:sz w:val="24"/>
              </w:rPr>
              <w:t xml:space="preserve">Binary </w:t>
            </w:r>
            <w:proofErr w:type="spellStart"/>
            <w:r w:rsidRPr="001436B4">
              <w:rPr>
                <w:sz w:val="24"/>
              </w:rPr>
              <w:t>glTF</w:t>
            </w:r>
            <w:proofErr w:type="spellEnd"/>
            <w:r w:rsidRPr="001436B4">
              <w:rPr>
                <w:sz w:val="24"/>
              </w:rPr>
              <w:t xml:space="preserve"> 3D model format</w:t>
            </w:r>
          </w:p>
        </w:tc>
      </w:tr>
      <w:tr w:rsidR="001436B4" w:rsidRPr="001436B4" w14:paraId="0CE142DD" w14:textId="77777777">
        <w:tc>
          <w:tcPr>
            <w:tcW w:w="2835" w:type="dxa"/>
            <w:vAlign w:val="center"/>
          </w:tcPr>
          <w:p w14:paraId="5C162E4C" w14:textId="77777777" w:rsidR="00F35CEB" w:rsidRPr="001436B4" w:rsidRDefault="001C6C99">
            <w:pPr>
              <w:jc w:val="left"/>
            </w:pPr>
            <w:r w:rsidRPr="001436B4">
              <w:rPr>
                <w:sz w:val="24"/>
              </w:rPr>
              <w:t>PWA</w:t>
            </w:r>
          </w:p>
        </w:tc>
        <w:tc>
          <w:tcPr>
            <w:tcW w:w="3969" w:type="dxa"/>
            <w:vAlign w:val="center"/>
          </w:tcPr>
          <w:p w14:paraId="59FAFDA3" w14:textId="77777777" w:rsidR="00F35CEB" w:rsidRPr="001436B4" w:rsidRDefault="001C6C99">
            <w:pPr>
              <w:jc w:val="left"/>
            </w:pPr>
            <w:r w:rsidRPr="001436B4">
              <w:rPr>
                <w:sz w:val="24"/>
              </w:rPr>
              <w:t>Progressive Web Application</w:t>
            </w:r>
          </w:p>
        </w:tc>
      </w:tr>
      <w:tr w:rsidR="001436B4" w:rsidRPr="001436B4" w14:paraId="037ABEC6" w14:textId="77777777">
        <w:tc>
          <w:tcPr>
            <w:tcW w:w="2835" w:type="dxa"/>
            <w:vAlign w:val="center"/>
          </w:tcPr>
          <w:p w14:paraId="38CEDA4C" w14:textId="77777777" w:rsidR="00F35CEB" w:rsidRPr="001436B4" w:rsidRDefault="001C6C99">
            <w:pPr>
              <w:jc w:val="left"/>
            </w:pPr>
            <w:r w:rsidRPr="001436B4">
              <w:rPr>
                <w:sz w:val="24"/>
              </w:rPr>
              <w:t>QR</w:t>
            </w:r>
          </w:p>
        </w:tc>
        <w:tc>
          <w:tcPr>
            <w:tcW w:w="3969" w:type="dxa"/>
            <w:vAlign w:val="center"/>
          </w:tcPr>
          <w:p w14:paraId="7299706B" w14:textId="77777777" w:rsidR="00F35CEB" w:rsidRPr="001436B4" w:rsidRDefault="001C6C99">
            <w:pPr>
              <w:jc w:val="left"/>
            </w:pPr>
            <w:r w:rsidRPr="001436B4">
              <w:rPr>
                <w:sz w:val="24"/>
              </w:rPr>
              <w:t>Quick Response code</w:t>
            </w:r>
          </w:p>
        </w:tc>
      </w:tr>
      <w:tr w:rsidR="001436B4" w:rsidRPr="001436B4" w14:paraId="1FC0EA46" w14:textId="77777777">
        <w:tc>
          <w:tcPr>
            <w:tcW w:w="2835" w:type="dxa"/>
            <w:vAlign w:val="center"/>
          </w:tcPr>
          <w:p w14:paraId="16F555D3" w14:textId="77777777" w:rsidR="00F35CEB" w:rsidRPr="001436B4" w:rsidRDefault="001C6C99">
            <w:pPr>
              <w:jc w:val="left"/>
            </w:pPr>
            <w:r w:rsidRPr="001436B4">
              <w:rPr>
                <w:sz w:val="24"/>
              </w:rPr>
              <w:t>SRS</w:t>
            </w:r>
          </w:p>
        </w:tc>
        <w:tc>
          <w:tcPr>
            <w:tcW w:w="3969" w:type="dxa"/>
            <w:vAlign w:val="center"/>
          </w:tcPr>
          <w:p w14:paraId="5CEA335A" w14:textId="77777777" w:rsidR="00F35CEB" w:rsidRPr="001436B4" w:rsidRDefault="001C6C99">
            <w:pPr>
              <w:jc w:val="left"/>
            </w:pPr>
            <w:r w:rsidRPr="001436B4">
              <w:rPr>
                <w:sz w:val="24"/>
              </w:rPr>
              <w:t>Spaced Repetition System</w:t>
            </w:r>
          </w:p>
        </w:tc>
      </w:tr>
      <w:tr w:rsidR="001436B4" w:rsidRPr="001436B4" w14:paraId="569CD9BF" w14:textId="77777777">
        <w:tc>
          <w:tcPr>
            <w:tcW w:w="2835" w:type="dxa"/>
            <w:vAlign w:val="center"/>
          </w:tcPr>
          <w:p w14:paraId="46E84C75" w14:textId="77777777" w:rsidR="00F35CEB" w:rsidRPr="001436B4" w:rsidRDefault="001C6C99">
            <w:pPr>
              <w:jc w:val="left"/>
            </w:pPr>
            <w:r w:rsidRPr="001436B4">
              <w:rPr>
                <w:sz w:val="24"/>
              </w:rPr>
              <w:t>TTS</w:t>
            </w:r>
          </w:p>
        </w:tc>
        <w:tc>
          <w:tcPr>
            <w:tcW w:w="3969" w:type="dxa"/>
            <w:vAlign w:val="center"/>
          </w:tcPr>
          <w:p w14:paraId="58C9F3DA" w14:textId="77777777" w:rsidR="00F35CEB" w:rsidRPr="001436B4" w:rsidRDefault="001C6C99">
            <w:pPr>
              <w:jc w:val="left"/>
            </w:pPr>
            <w:r w:rsidRPr="001436B4">
              <w:rPr>
                <w:sz w:val="24"/>
              </w:rPr>
              <w:t>Text-to-Speech</w:t>
            </w:r>
          </w:p>
        </w:tc>
      </w:tr>
      <w:tr w:rsidR="001436B4" w:rsidRPr="001436B4" w14:paraId="799C94E1" w14:textId="77777777">
        <w:tc>
          <w:tcPr>
            <w:tcW w:w="2835" w:type="dxa"/>
            <w:vAlign w:val="center"/>
          </w:tcPr>
          <w:p w14:paraId="5A5A4F46" w14:textId="77777777" w:rsidR="00F35CEB" w:rsidRPr="001436B4" w:rsidRDefault="001C6C99">
            <w:pPr>
              <w:jc w:val="left"/>
            </w:pPr>
            <w:r w:rsidRPr="001436B4">
              <w:rPr>
                <w:sz w:val="24"/>
              </w:rPr>
              <w:t>UI</w:t>
            </w:r>
          </w:p>
        </w:tc>
        <w:tc>
          <w:tcPr>
            <w:tcW w:w="3969" w:type="dxa"/>
            <w:vAlign w:val="center"/>
          </w:tcPr>
          <w:p w14:paraId="55A016EE" w14:textId="77777777" w:rsidR="00F35CEB" w:rsidRPr="001436B4" w:rsidRDefault="001C6C99">
            <w:pPr>
              <w:jc w:val="left"/>
            </w:pPr>
            <w:r w:rsidRPr="001436B4">
              <w:rPr>
                <w:sz w:val="24"/>
              </w:rPr>
              <w:t>User Interface</w:t>
            </w:r>
          </w:p>
        </w:tc>
      </w:tr>
      <w:tr w:rsidR="001436B4" w:rsidRPr="001436B4" w14:paraId="2F726122" w14:textId="77777777">
        <w:tc>
          <w:tcPr>
            <w:tcW w:w="2835" w:type="dxa"/>
            <w:vAlign w:val="center"/>
          </w:tcPr>
          <w:p w14:paraId="07087593" w14:textId="77777777" w:rsidR="00F35CEB" w:rsidRPr="001436B4" w:rsidRDefault="001C6C99">
            <w:pPr>
              <w:jc w:val="left"/>
            </w:pPr>
            <w:r w:rsidRPr="001436B4">
              <w:rPr>
                <w:sz w:val="24"/>
              </w:rPr>
              <w:t>UX</w:t>
            </w:r>
          </w:p>
        </w:tc>
        <w:tc>
          <w:tcPr>
            <w:tcW w:w="3969" w:type="dxa"/>
            <w:vAlign w:val="center"/>
          </w:tcPr>
          <w:p w14:paraId="6A93495D" w14:textId="77777777" w:rsidR="00F35CEB" w:rsidRPr="001436B4" w:rsidRDefault="001C6C99">
            <w:pPr>
              <w:jc w:val="left"/>
            </w:pPr>
            <w:r w:rsidRPr="001436B4">
              <w:rPr>
                <w:sz w:val="24"/>
              </w:rPr>
              <w:t>User Experience</w:t>
            </w:r>
          </w:p>
        </w:tc>
      </w:tr>
      <w:tr w:rsidR="001436B4" w:rsidRPr="001436B4" w14:paraId="0D5726D0" w14:textId="77777777">
        <w:tc>
          <w:tcPr>
            <w:tcW w:w="2835" w:type="dxa"/>
            <w:vAlign w:val="center"/>
          </w:tcPr>
          <w:p w14:paraId="520521DA" w14:textId="77777777" w:rsidR="00F35CEB" w:rsidRPr="001436B4" w:rsidRDefault="001C6C99">
            <w:pPr>
              <w:jc w:val="left"/>
            </w:pPr>
            <w:r w:rsidRPr="001436B4">
              <w:rPr>
                <w:sz w:val="24"/>
              </w:rPr>
              <w:t>XP</w:t>
            </w:r>
          </w:p>
        </w:tc>
        <w:tc>
          <w:tcPr>
            <w:tcW w:w="3969" w:type="dxa"/>
            <w:vAlign w:val="center"/>
          </w:tcPr>
          <w:p w14:paraId="29F0937F" w14:textId="77777777" w:rsidR="00F35CEB" w:rsidRPr="001436B4" w:rsidRDefault="001C6C99">
            <w:pPr>
              <w:jc w:val="left"/>
            </w:pPr>
            <w:r w:rsidRPr="001436B4">
              <w:rPr>
                <w:sz w:val="24"/>
              </w:rPr>
              <w:t>Experience Points</w:t>
            </w:r>
          </w:p>
        </w:tc>
      </w:tr>
      <w:tr w:rsidR="00F35CEB" w:rsidRPr="001436B4" w14:paraId="48041C05" w14:textId="77777777">
        <w:tc>
          <w:tcPr>
            <w:tcW w:w="2835" w:type="dxa"/>
            <w:vAlign w:val="center"/>
          </w:tcPr>
          <w:p w14:paraId="6378AB77" w14:textId="77777777" w:rsidR="00F35CEB" w:rsidRPr="001436B4" w:rsidRDefault="001C6C99">
            <w:pPr>
              <w:jc w:val="left"/>
            </w:pPr>
            <w:r w:rsidRPr="001436B4">
              <w:rPr>
                <w:sz w:val="24"/>
              </w:rPr>
              <w:t>XR</w:t>
            </w:r>
          </w:p>
        </w:tc>
        <w:tc>
          <w:tcPr>
            <w:tcW w:w="3969" w:type="dxa"/>
            <w:vAlign w:val="center"/>
          </w:tcPr>
          <w:p w14:paraId="2756CD06" w14:textId="77777777" w:rsidR="00F35CEB" w:rsidRPr="001436B4" w:rsidRDefault="001C6C99">
            <w:pPr>
              <w:jc w:val="left"/>
            </w:pPr>
            <w:r w:rsidRPr="001436B4">
              <w:rPr>
                <w:sz w:val="24"/>
              </w:rPr>
              <w:t>Extended Reality</w:t>
            </w:r>
          </w:p>
        </w:tc>
      </w:tr>
    </w:tbl>
    <w:p w14:paraId="60B3D889" w14:textId="77777777" w:rsidR="00EB3502" w:rsidRPr="001436B4" w:rsidRDefault="00EB3502">
      <w:pPr>
        <w:tabs>
          <w:tab w:val="left" w:pos="567"/>
        </w:tabs>
        <w:spacing w:after="120"/>
        <w:ind w:left="720" w:firstLine="284"/>
      </w:pPr>
    </w:p>
    <w:p w14:paraId="6E86EF1C" w14:textId="77777777" w:rsidR="00EB3502" w:rsidRPr="001436B4" w:rsidRDefault="001C6C99">
      <w:pPr>
        <w:tabs>
          <w:tab w:val="left" w:pos="567"/>
        </w:tabs>
        <w:spacing w:after="120"/>
        <w:ind w:left="720" w:firstLine="284"/>
      </w:pPr>
      <w:r w:rsidRPr="001436B4">
        <w:tab/>
      </w:r>
    </w:p>
    <w:p w14:paraId="4990023A" w14:textId="77777777" w:rsidR="00EB3502" w:rsidRPr="001436B4" w:rsidRDefault="00EB3502">
      <w:pPr>
        <w:tabs>
          <w:tab w:val="left" w:pos="567"/>
        </w:tabs>
        <w:spacing w:after="120"/>
        <w:ind w:left="720" w:firstLine="284"/>
      </w:pPr>
    </w:p>
    <w:p w14:paraId="34B24B0E" w14:textId="77777777" w:rsidR="00EB3502" w:rsidRPr="001436B4" w:rsidRDefault="001C6C99">
      <w:pPr>
        <w:tabs>
          <w:tab w:val="left" w:pos="567"/>
        </w:tabs>
        <w:spacing w:after="120"/>
        <w:ind w:left="720" w:firstLine="284"/>
        <w:jc w:val="center"/>
      </w:pPr>
      <w:r w:rsidRPr="001436B4">
        <w:br w:type="page"/>
      </w:r>
    </w:p>
    <w:p w14:paraId="36F625B6" w14:textId="77777777" w:rsidR="00EB3502" w:rsidRPr="001436B4" w:rsidRDefault="001C6C99">
      <w:pPr>
        <w:pageBreakBefore/>
        <w:spacing w:after="120"/>
        <w:ind w:firstLine="284"/>
        <w:jc w:val="center"/>
        <w:rPr>
          <w:b/>
          <w:bCs/>
          <w:sz w:val="28"/>
          <w:szCs w:val="28"/>
        </w:rPr>
      </w:pPr>
      <w:r w:rsidRPr="001436B4">
        <w:rPr>
          <w:b/>
          <w:bCs/>
          <w:szCs w:val="28"/>
        </w:rPr>
        <w:lastRenderedPageBreak/>
        <w:t>ABSTRACT</w:t>
      </w:r>
    </w:p>
    <w:p w14:paraId="1C1197DA" w14:textId="77777777" w:rsidR="00EB3502" w:rsidRPr="001436B4" w:rsidRDefault="001C6C99">
      <w:pPr>
        <w:tabs>
          <w:tab w:val="left" w:pos="567"/>
        </w:tabs>
        <w:spacing w:after="120"/>
      </w:pPr>
      <w:r w:rsidRPr="001436B4">
        <w:t xml:space="preserve">Edu-platform is a browser-based English learning system for young learners. It combines visual flashcards, pronunciation practice, short games, progress tracking, a virtual pet companion, and optional augmented-reality activities. The engineering work focuses on a practical problem: several services must cooperate without turning a camera or asset failure into a complete learning failure. The implementation therefore separates course data, learner progress, QR identity, AR target identity, model delivery, and gamification events. React and TypeScript provide the learner interface; </w:t>
      </w:r>
      <w:proofErr w:type="spellStart"/>
      <w:r w:rsidRPr="001436B4">
        <w:t>FastAPI</w:t>
      </w:r>
      <w:proofErr w:type="spellEnd"/>
      <w:r w:rsidRPr="001436B4">
        <w:t xml:space="preserve"> exposes the service layer; PostgreSQL and </w:t>
      </w:r>
      <w:proofErr w:type="spellStart"/>
      <w:r w:rsidRPr="001436B4">
        <w:t>Supabase</w:t>
      </w:r>
      <w:proofErr w:type="spellEnd"/>
      <w:r w:rsidRPr="001436B4">
        <w:t xml:space="preserve"> support persistence and media delivery. The current prototype uses the 8th Wall Engine for the AR path alongside the conventional web learning routes. Repository tests and interface artifacts support functional claims, but they do not yet prove learning gains or stable AR performance across a broad device sample. The thesis reports those limits directly and identifies the physical-device and learner studies required next.</w:t>
      </w:r>
    </w:p>
    <w:p w14:paraId="69FB4CC7" w14:textId="77777777" w:rsidR="00EB3502" w:rsidRPr="001436B4" w:rsidRDefault="00EB3502">
      <w:pPr>
        <w:tabs>
          <w:tab w:val="left" w:pos="567"/>
        </w:tabs>
        <w:spacing w:after="120"/>
        <w:ind w:firstLine="284"/>
      </w:pPr>
    </w:p>
    <w:p w14:paraId="68BD4C2D" w14:textId="77777777" w:rsidR="00EB3502" w:rsidRPr="001436B4" w:rsidRDefault="00EB3502">
      <w:pPr>
        <w:tabs>
          <w:tab w:val="left" w:pos="567"/>
        </w:tabs>
        <w:spacing w:after="120"/>
        <w:ind w:firstLine="284"/>
      </w:pPr>
    </w:p>
    <w:p w14:paraId="41204B0A" w14:textId="77777777" w:rsidR="00AA6A1C" w:rsidRPr="001436B4" w:rsidRDefault="00AA6A1C" w:rsidP="00AA6A1C">
      <w:pPr>
        <w:rPr>
          <w:sz w:val="28"/>
        </w:rPr>
        <w:sectPr w:rsidR="00AA6A1C" w:rsidRPr="001436B4" w:rsidSect="00AA6A1C">
          <w:headerReference w:type="default" r:id="rId15"/>
          <w:footerReference w:type="default" r:id="rId16"/>
          <w:type w:val="continuous"/>
          <w:pgSz w:w="12240" w:h="15840"/>
          <w:pgMar w:top="1134" w:right="1134" w:bottom="1134" w:left="1701" w:header="720" w:footer="720" w:gutter="0"/>
          <w:pgNumType w:fmt="lowerRoman" w:start="1"/>
          <w:cols w:space="720"/>
        </w:sectPr>
      </w:pPr>
      <w:bookmarkStart w:id="0" w:name="_Toc238896542"/>
    </w:p>
    <w:p w14:paraId="0EEB9FAB" w14:textId="77777777" w:rsidR="00EB3502" w:rsidRPr="001436B4" w:rsidRDefault="001C6C99" w:rsidP="00AA6A1C">
      <w:pPr>
        <w:pStyle w:val="Heading1"/>
        <w:pageBreakBefore/>
        <w:tabs>
          <w:tab w:val="left" w:pos="567"/>
        </w:tabs>
        <w:ind w:firstLine="284"/>
        <w:jc w:val="center"/>
      </w:pPr>
      <w:bookmarkStart w:id="1" w:name="_Toc240894174"/>
      <w:r w:rsidRPr="001436B4">
        <w:rPr>
          <w:bCs/>
          <w:sz w:val="28"/>
          <w:szCs w:val="28"/>
        </w:rPr>
        <w:lastRenderedPageBreak/>
        <w:t>CHAPTER 1:</w:t>
      </w:r>
      <w:r w:rsidRPr="001436B4">
        <w:rPr>
          <w:bCs/>
          <w:sz w:val="28"/>
          <w:szCs w:val="28"/>
        </w:rPr>
        <w:br/>
      </w:r>
      <w:r w:rsidRPr="001436B4">
        <w:rPr>
          <w:bCs/>
          <w:sz w:val="32"/>
          <w:szCs w:val="32"/>
        </w:rPr>
        <w:t xml:space="preserve"> INTRODUCTION</w:t>
      </w:r>
      <w:bookmarkEnd w:id="0"/>
      <w:bookmarkEnd w:id="1"/>
    </w:p>
    <w:p w14:paraId="00591F38"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56704" behindDoc="0" locked="0" layoutInCell="1" hidden="0" allowOverlap="1" wp14:anchorId="170EEC3D" wp14:editId="328999EE">
                <wp:simplePos x="0" y="0"/>
                <wp:positionH relativeFrom="column">
                  <wp:posOffset>1</wp:posOffset>
                </wp:positionH>
                <wp:positionV relativeFrom="paragraph">
                  <wp:posOffset>114300</wp:posOffset>
                </wp:positionV>
                <wp:extent cx="5448300" cy="12700"/>
                <wp:effectExtent l="0" t="0" r="0" b="0"/>
                <wp:wrapNone/>
                <wp:docPr id="278"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760F4E61" w14:textId="77777777" w:rsidR="00EB3502" w:rsidRPr="001436B4" w:rsidRDefault="001C6C99">
      <w:pPr>
        <w:pStyle w:val="Heading2"/>
      </w:pPr>
      <w:bookmarkStart w:id="2" w:name="_Toc238896543"/>
      <w:bookmarkStart w:id="3" w:name="_Toc240894175"/>
      <w:r w:rsidRPr="001436B4">
        <w:rPr>
          <w:bCs/>
        </w:rPr>
        <w:t>1.1 Rationale for topic selection</w:t>
      </w:r>
      <w:bookmarkEnd w:id="2"/>
      <w:bookmarkEnd w:id="3"/>
    </w:p>
    <w:p w14:paraId="443ED16E" w14:textId="77777777" w:rsidR="00A45824" w:rsidRPr="001436B4" w:rsidRDefault="00785E3F" w:rsidP="00A45824">
      <w:r w:rsidRPr="001436B4">
        <w:t>Children, especially younger students in primary school, are increasingly exposed to English through electronic devices such as phones, tablets, and computers. The content they encounter can come from videos, images, games, or simple learning apps. From this approach, web and mobile applications can be used to bring vocabulary images, audio, short exercises, and information about learning progress into the same environment [19]</w:t>
      </w:r>
      <w:proofErr w:type="gramStart"/>
      <w:r w:rsidRPr="001436B4">
        <w:t>–[</w:t>
      </w:r>
      <w:proofErr w:type="gramEnd"/>
      <w:r w:rsidRPr="001436B4">
        <w:t>21], [25]. However, the goal of the app is not just to include images, questions, or exercises in a familiar and easily boring presentation. Instead, the system leverages modern visualization technologies to present content from 2D images to 3D models and AR. This approach aims to make the learning process more vivid, create more excitement, and pique children's curiosity when exposed to new vocabulary. Therefore, technological elements should not be used only to create effects, but need to be associated with a specific learning activity and support children to observe, listen, interact and remember content more easily.</w:t>
      </w:r>
      <w:r w:rsidR="000E7642" w:rsidRPr="001436B4">
        <w:t xml:space="preserve"> </w:t>
      </w:r>
      <w:proofErr w:type="spellStart"/>
      <w:r w:rsidR="000E7642" w:rsidRPr="001436B4">
        <w:t>EduAR</w:t>
      </w:r>
      <w:proofErr w:type="spellEnd"/>
      <w:r w:rsidR="000E7642" w:rsidRPr="001436B4">
        <w:t xml:space="preserve"> is a web app learning system built to support young children in learning English through visual images. In this system, children can familiarize themselves with vocabulary through visual flashcards, practice pronunciation, participate in games and short questions, and track their learning progress. In addition, the system also integrates reward mechanisms such as stickers and unlocking pets, thereby creating more motivation for children to maintain learning. A highlight of </w:t>
      </w:r>
      <w:proofErr w:type="spellStart"/>
      <w:r w:rsidR="000E7642" w:rsidRPr="001436B4">
        <w:t>EduAR</w:t>
      </w:r>
      <w:proofErr w:type="spellEnd"/>
      <w:r w:rsidR="000E7642" w:rsidRPr="001436B4">
        <w:t xml:space="preserve"> is the augmented reality (AR) function, which allows children to scan flashcards to observe 3D models, such as images of animals, right on the device. These functions are not designed as separate parts, but are organized into a short series of learning activities, helping children recognize new words, practice, receive feedback, and review the content they have learned in a more vivid way.</w:t>
      </w:r>
      <w:r w:rsidR="00A45824" w:rsidRPr="001436B4">
        <w:t xml:space="preserve"> AR technology is incorporated into the system to support young children's learning through visual content </w:t>
      </w:r>
      <w:r w:rsidR="00A45824" w:rsidRPr="001436B4">
        <w:lastRenderedPageBreak/>
        <w:t xml:space="preserve">and the ability to interact with 3D objects. In </w:t>
      </w:r>
      <w:proofErr w:type="spellStart"/>
      <w:r w:rsidR="00A45824" w:rsidRPr="001436B4">
        <w:t>ARbis</w:t>
      </w:r>
      <w:proofErr w:type="spellEnd"/>
      <w:r w:rsidR="00A45824" w:rsidRPr="001436B4">
        <w:t xml:space="preserve"> Pictus, vocabulary labels are combined with enhanced visual content [1], while Che Dalim et al. investigate the use of AR in combination with voice input for children learning a non-native language [2]. These studies show that AR can be applied in vocabulary learning activities for children. In </w:t>
      </w:r>
      <w:proofErr w:type="spellStart"/>
      <w:r w:rsidR="00A45824" w:rsidRPr="001436B4">
        <w:t>EduAR</w:t>
      </w:r>
      <w:proofErr w:type="spellEnd"/>
      <w:r w:rsidR="00A45824" w:rsidRPr="001436B4">
        <w:t xml:space="preserve">, AR is integrated as part and a function of the system, allowing children to access learning content in a more intuitive way in addition to activities such as listening, practicing, receiving feedback, and reviewing learned words. Pronunciation-assisted technology is also used and constructed with caution so as not to pressure or bind young children to the system's recognition results. Differences in voice, microphone quality, environmental noise, and acoustic characteristics in a child's voice can all affect the accuracy of the recognition results [3]. Therefore, in </w:t>
      </w:r>
      <w:proofErr w:type="spellStart"/>
      <w:r w:rsidR="00A45824" w:rsidRPr="001436B4">
        <w:t>EduAR</w:t>
      </w:r>
      <w:proofErr w:type="spellEnd"/>
      <w:r w:rsidR="00A45824" w:rsidRPr="001436B4">
        <w:t xml:space="preserve">, the speech recognition function is used primarily to assist children in practicing and giving feedback after each pronunciation. This result is for reference during the learning process, rather than being used as an absolute assessment of the child's pronunciation. The design of the system also references studies on multimedia learning and game-based learning. When a child learns a new word in </w:t>
      </w:r>
      <w:proofErr w:type="spellStart"/>
      <w:r w:rsidR="00A45824" w:rsidRPr="001436B4">
        <w:t>EduAR</w:t>
      </w:r>
      <w:proofErr w:type="spellEnd"/>
      <w:r w:rsidR="00A45824" w:rsidRPr="001436B4">
        <w:t xml:space="preserve">, the vocabulary is accompanied by illustrations and pronunciation sounds so that the child can both see and hear and associate the word with the object from which the word describes [4], [5]. Animations are used when necessary, such as to make the object </w:t>
      </w:r>
      <w:proofErr w:type="gramStart"/>
      <w:r w:rsidR="00A45824" w:rsidRPr="001436B4">
        <w:t>more lively</w:t>
      </w:r>
      <w:proofErr w:type="gramEnd"/>
      <w:r w:rsidR="00A45824" w:rsidRPr="001436B4">
        <w:t xml:space="preserve"> or to respond to a child's action [6], [7]. In addition to the learning content, </w:t>
      </w:r>
      <w:proofErr w:type="spellStart"/>
      <w:r w:rsidR="00A45824" w:rsidRPr="001436B4">
        <w:t>EduAR</w:t>
      </w:r>
      <w:proofErr w:type="spellEnd"/>
      <w:r w:rsidR="00A45824" w:rsidRPr="001436B4">
        <w:t xml:space="preserve"> also uses rewards such as stickers and unlocking pets after learning or completing an activity [10]</w:t>
      </w:r>
      <w:proofErr w:type="gramStart"/>
      <w:r w:rsidR="00A45824" w:rsidRPr="001436B4">
        <w:t>–[</w:t>
      </w:r>
      <w:proofErr w:type="gramEnd"/>
      <w:r w:rsidR="00A45824" w:rsidRPr="001436B4">
        <w:t>13]. These elements are used to create more excitement for the child, rather than just turning the lesson into a series of questions and static images. The main target of the system is children who begin learning English between the ages of five and eight. At this age, children should not have to handle interfaces that are too multi-step or too complex. Therefore, the children's interface prioritizes the use of images, voice instructions, short actions, and clear feedback. The system also provides information and reminders for parents to support the use of the app in a purposeful and supervised manner, rather than encouraging children to use the device for long periods of time [14]</w:t>
      </w:r>
      <w:proofErr w:type="gramStart"/>
      <w:r w:rsidR="00A45824" w:rsidRPr="001436B4">
        <w:t>–[</w:t>
      </w:r>
      <w:proofErr w:type="gramEnd"/>
      <w:r w:rsidR="00A45824" w:rsidRPr="001436B4">
        <w:t xml:space="preserve">16]. This thesis focuses on the process of designing and implementing a visual language learning application for young children. The main contribution of the project lies in building a </w:t>
      </w:r>
      <w:r w:rsidR="00A45824" w:rsidRPr="001436B4">
        <w:lastRenderedPageBreak/>
        <w:t>complete software system and providing functional evidence for that design. The study does not aim to draw large-scale conclusions about how children learn foreign languages.</w:t>
      </w:r>
    </w:p>
    <w:p w14:paraId="38F54A4B" w14:textId="77777777" w:rsidR="00A45824" w:rsidRPr="001436B4" w:rsidRDefault="00A45824" w:rsidP="00A45824">
      <w:pPr>
        <w:rPr>
          <w:lang w:val="en-US"/>
        </w:rPr>
      </w:pPr>
    </w:p>
    <w:p w14:paraId="352FF737" w14:textId="77777777" w:rsidR="008918F3" w:rsidRPr="001436B4" w:rsidRDefault="001C6C99">
      <w:pPr>
        <w:pStyle w:val="Heading3"/>
      </w:pPr>
      <w:bookmarkStart w:id="4" w:name="_Toc240894176"/>
      <w:r w:rsidRPr="001436B4">
        <w:t>1.1.2 Educational Benefits of the Proposed Application</w:t>
      </w:r>
      <w:bookmarkEnd w:id="4"/>
    </w:p>
    <w:p w14:paraId="0C2BB5E7" w14:textId="77777777" w:rsidR="00A45824" w:rsidRPr="001436B4" w:rsidRDefault="00783EEE" w:rsidP="00A45824">
      <w:r w:rsidRPr="001436B4">
        <w:t xml:space="preserve">The value of </w:t>
      </w:r>
      <w:proofErr w:type="spellStart"/>
      <w:r w:rsidRPr="001436B4">
        <w:t>EduAR</w:t>
      </w:r>
      <w:proofErr w:type="spellEnd"/>
      <w:r w:rsidRPr="001436B4">
        <w:t xml:space="preserve"> lies not in an individual function but in the way the activities are connected to each other during the learning process. When starting with a new vocabulary, children first see the image of the object or animal on the flashcard. Children can tap on the card to hear the pronunciation of the word and listen to it again as many times as needed. Seeing the same picture and listening to the reading again helps children gradually remember vocabulary through both images and sounds, instead of just learning with writing. Once they are familiar with the word, they can continue to practice through short activities in </w:t>
      </w:r>
      <w:proofErr w:type="spellStart"/>
      <w:r w:rsidRPr="001436B4">
        <w:t>EduAR</w:t>
      </w:r>
      <w:proofErr w:type="spellEnd"/>
      <w:r w:rsidRPr="001436B4">
        <w:t xml:space="preserve"> such as games, matching words with pictures, choosing answers, coloring, or practicing pronunciation. A word can therefore appear many times in different activities. For example, children may encounter an image of an animal on a flashcard, hear its name, and then meet the animal itself again in a game or word matching exercise. The system also gives feedback after each activity so that children know if they have answered correctly or need to try again. Thanks to this organization, children don't just see one word once and then move on to another. The same word can reappear in many activities such as word matching, games, pronunciation practice, or review later. After each activity, </w:t>
      </w:r>
      <w:proofErr w:type="spellStart"/>
      <w:r w:rsidRPr="001436B4">
        <w:t>EduAR</w:t>
      </w:r>
      <w:proofErr w:type="spellEnd"/>
      <w:r w:rsidRPr="001436B4">
        <w:t xml:space="preserve"> gives </w:t>
      </w:r>
      <w:proofErr w:type="gramStart"/>
      <w:r w:rsidRPr="001436B4">
        <w:t>a simple feedback</w:t>
      </w:r>
      <w:proofErr w:type="gramEnd"/>
      <w:r w:rsidRPr="001436B4">
        <w:t xml:space="preserve"> to let children know if they have done it correctly or need to try again. Learned words can also reappear in later lessons or review sections, helping children continue to memorize and </w:t>
      </w:r>
      <w:proofErr w:type="spellStart"/>
      <w:r w:rsidRPr="001436B4">
        <w:t>repractice</w:t>
      </w:r>
      <w:proofErr w:type="spellEnd"/>
      <w:r w:rsidRPr="001436B4">
        <w:t xml:space="preserve"> vocabulary over and over again [4]</w:t>
      </w:r>
      <w:proofErr w:type="gramStart"/>
      <w:r w:rsidRPr="001436B4">
        <w:t>–[</w:t>
      </w:r>
      <w:proofErr w:type="gramEnd"/>
      <w:r w:rsidRPr="001436B4">
        <w:t xml:space="preserve">9]. In addition to the main learning activities, </w:t>
      </w:r>
      <w:proofErr w:type="spellStart"/>
      <w:r w:rsidRPr="001436B4">
        <w:t>EduAR</w:t>
      </w:r>
      <w:proofErr w:type="spellEnd"/>
      <w:r w:rsidRPr="001436B4">
        <w:t xml:space="preserve"> also adds some game elements to make learning more fun and less boring for children. In addition to the main learning activities, </w:t>
      </w:r>
      <w:proofErr w:type="spellStart"/>
      <w:r w:rsidRPr="001436B4">
        <w:t>EduAR</w:t>
      </w:r>
      <w:proofErr w:type="spellEnd"/>
      <w:r w:rsidRPr="001436B4">
        <w:t xml:space="preserve"> uses a number of game elements to create more excitement for children during the use of the system. Children can receive stickers, badges, level up, or unlock virtual pets for completing certain activities. However, these rewards are not considered the main goal of the lesson. They are placed after activities such as completing an exercise, trying to pronounce a word, or going back to review the content they have learned [10]</w:t>
      </w:r>
      <w:proofErr w:type="gramStart"/>
      <w:r w:rsidRPr="001436B4">
        <w:t>–[</w:t>
      </w:r>
      <w:proofErr w:type="gramEnd"/>
      <w:r w:rsidRPr="001436B4">
        <w:t xml:space="preserve">13], [28]. </w:t>
      </w:r>
      <w:r w:rsidRPr="001436B4">
        <w:lastRenderedPageBreak/>
        <w:t>This means that children need to actually participate in a learning activity before receiving a reward, rather than just opening a screen, tapping a button, or scanning an AR card. This way of organizing helps gamification elements play a role in supporting learning, while also giving children a sense of progress in their use of the app. For younger users, visual feedback such as stickers, pets, or small rewards can also make learning less difficult than just constantly answering questions.</w:t>
      </w:r>
      <w:r w:rsidR="009A1921" w:rsidRPr="001436B4">
        <w:rPr>
          <w:rFonts w:ascii="Segoe UI" w:hAnsi="Segoe UI" w:cs="Segoe UI"/>
          <w:sz w:val="21"/>
          <w:szCs w:val="21"/>
        </w:rPr>
        <w:t xml:space="preserve"> </w:t>
      </w:r>
      <w:r w:rsidR="009A1921" w:rsidRPr="001436B4">
        <w:t xml:space="preserve">In addition, the </w:t>
      </w:r>
      <w:proofErr w:type="spellStart"/>
      <w:r w:rsidR="009A1921" w:rsidRPr="001436B4">
        <w:t>EduAR</w:t>
      </w:r>
      <w:proofErr w:type="spellEnd"/>
      <w:r w:rsidR="009A1921" w:rsidRPr="001436B4">
        <w:t xml:space="preserve"> system is also designed so that children can continue learning when some functions do not work as expected. Features such as AR, cameras, or 3D models depend quite a lot on the device and the environment used. For example, when learning in a low-light place, the image from the camera may be dark or blurry, making it difficult for the system to recognize the card. Some devices may also not fully support AR, or the 3D model may load slowly when the network connection is unstable. In such situations, children do not necessarily have to stop the lesson. </w:t>
      </w:r>
      <w:proofErr w:type="spellStart"/>
      <w:r w:rsidR="009A1921" w:rsidRPr="001436B4">
        <w:t>EduAR</w:t>
      </w:r>
      <w:proofErr w:type="spellEnd"/>
      <w:r w:rsidR="009A1921" w:rsidRPr="001436B4">
        <w:t xml:space="preserve"> still provides other activities such as learning with regular flashcards, listening to the pronunciation of words, doing quizzes, playing short games, or continuing the basic lessons in the course. As a result, AR is seen as an addition to the learning experience instead of becoming a mandatory function that every lesson depends on. If the camera or AR is temporarily unusable, children still have other content to continue learning and reviewing the vocabulary they have encountered before. With this construction, the thesis mainly focuses on checking whether </w:t>
      </w:r>
      <w:proofErr w:type="spellStart"/>
      <w:r w:rsidR="009A1921" w:rsidRPr="001436B4">
        <w:t>EduAR</w:t>
      </w:r>
      <w:proofErr w:type="spellEnd"/>
      <w:r w:rsidR="009A1921" w:rsidRPr="001436B4">
        <w:t xml:space="preserve"> works properly with the functions that have been designed. Sections such as flashcards, games, pronunciation practice, AR, progress tracking, and other supporting functions will be considered based on how they work and connect to each other in the system. In addition, the topic is also interested in how the application handles when a function fails or is temporarily unusable, such as when the camera does not recognize the card or the 3D model fails to load. However, the scope of the current thesis is still mainly on building and testing the system. The project has not carried out a long-term study with young children to accurately measure the level of vocabulary improvement after using </w:t>
      </w:r>
      <w:proofErr w:type="spellStart"/>
      <w:r w:rsidR="009A1921" w:rsidRPr="001436B4">
        <w:t>EduAR</w:t>
      </w:r>
      <w:proofErr w:type="spellEnd"/>
      <w:r w:rsidR="009A1921" w:rsidRPr="001436B4">
        <w:t>. To evaluate this, it is necessary to have a separate testing process with real learners, monitor for a long enough period of time, and have an appropriate way to measure learning outcomes.</w:t>
      </w:r>
    </w:p>
    <w:p w14:paraId="03EE05E2" w14:textId="77777777" w:rsidR="008918F3" w:rsidRPr="001436B4" w:rsidRDefault="001C6C99" w:rsidP="00A45824">
      <w:pPr>
        <w:pStyle w:val="Heading3"/>
      </w:pPr>
      <w:bookmarkStart w:id="5" w:name="_Toc240894177"/>
      <w:r w:rsidRPr="001436B4">
        <w:lastRenderedPageBreak/>
        <w:t>1.1.3 Rationale for Using Augmented Reality with Young Children</w:t>
      </w:r>
      <w:bookmarkEnd w:id="5"/>
    </w:p>
    <w:p w14:paraId="5D6473F6" w14:textId="77777777" w:rsidR="009875DA" w:rsidRPr="001436B4" w:rsidRDefault="009875DA">
      <w:r w:rsidRPr="001436B4">
        <w:t xml:space="preserve">AR places digital information over a view of the physical environment </w:t>
      </w:r>
      <w:hyperlink w:anchor="ref_1" w:history="1">
        <w:r w:rsidR="00AA6A1C" w:rsidRPr="001436B4">
          <w:rPr>
            <w:rStyle w:val="Hyperlink"/>
            <w:color w:val="auto"/>
          </w:rPr>
          <w:t>[1]</w:t>
        </w:r>
      </w:hyperlink>
      <w:r w:rsidRPr="001436B4">
        <w:t xml:space="preserve">, </w:t>
      </w:r>
      <w:hyperlink w:anchor="ref_2" w:history="1">
        <w:r w:rsidR="00AA6A1C" w:rsidRPr="001436B4">
          <w:rPr>
            <w:rStyle w:val="Hyperlink"/>
            <w:color w:val="auto"/>
          </w:rPr>
          <w:t>[2]</w:t>
        </w:r>
      </w:hyperlink>
      <w:r w:rsidRPr="001436B4">
        <w:t xml:space="preserve">, </w:t>
      </w:r>
      <w:hyperlink w:anchor="ref_19" w:history="1">
        <w:r w:rsidR="00AA6A1C" w:rsidRPr="001436B4">
          <w:rPr>
            <w:rStyle w:val="Hyperlink"/>
            <w:color w:val="auto"/>
          </w:rPr>
          <w:t>[19]</w:t>
        </w:r>
      </w:hyperlink>
      <w:r w:rsidRPr="001436B4">
        <w:t xml:space="preserve">, </w:t>
      </w:r>
      <w:hyperlink w:anchor="ref_20" w:history="1">
        <w:r w:rsidR="00AA6A1C" w:rsidRPr="001436B4">
          <w:rPr>
            <w:rStyle w:val="Hyperlink"/>
            <w:color w:val="auto"/>
          </w:rPr>
          <w:t>[20]</w:t>
        </w:r>
      </w:hyperlink>
      <w:r w:rsidRPr="001436B4">
        <w:t xml:space="preserve">, </w:t>
      </w:r>
      <w:hyperlink w:anchor="ref_25" w:history="1">
        <w:r w:rsidR="00AA6A1C" w:rsidRPr="001436B4">
          <w:rPr>
            <w:rStyle w:val="Hyperlink"/>
            <w:color w:val="auto"/>
          </w:rPr>
          <w:t>[25]</w:t>
        </w:r>
      </w:hyperlink>
      <w:r w:rsidRPr="001436B4">
        <w:t xml:space="preserve">, </w:t>
      </w:r>
      <w:hyperlink w:anchor="ref_30" w:history="1">
        <w:r w:rsidR="00AA6A1C" w:rsidRPr="001436B4">
          <w:rPr>
            <w:rStyle w:val="Hyperlink"/>
            <w:color w:val="auto"/>
          </w:rPr>
          <w:t>[30]</w:t>
        </w:r>
      </w:hyperlink>
      <w:r w:rsidRPr="001436B4">
        <w:t>. In Edu-platform, a printed card can act as a target for a digital model or related visual content. This suits concrete vocabulary because the child can link the printed word and image with another visible representation.</w:t>
      </w:r>
    </w:p>
    <w:p w14:paraId="71C17B6E" w14:textId="77777777" w:rsidR="009875DA" w:rsidRPr="001436B4" w:rsidRDefault="000A481B">
      <w:r w:rsidRPr="001436B4">
        <w:t>AR can make a short vocabulary activity more memorable, but it is still only one part of the activity. The child still needs to listen, repeat, match, or answer a question. Studies on AR, speech practice, and pedagogical guidance support the combination of visual context, spoken activity, and structured feedback [2], [31], [32].</w:t>
      </w:r>
    </w:p>
    <w:p w14:paraId="26A92DB6" w14:textId="77777777" w:rsidR="009875DA" w:rsidRPr="001436B4" w:rsidRDefault="000A481B">
      <w:pPr>
        <w:rPr>
          <w:lang w:val="en-US"/>
        </w:rPr>
      </w:pPr>
      <w:r w:rsidRPr="001436B4">
        <w:t>Lighting, camera movement, target quality, device performance, or asset loading can interrupt a mobile AR activity. AR is still optional, and the interface gives child-facing instructions while keeping a flashcard-based fallback when tracking or content delivery is unavailable.</w:t>
      </w:r>
      <w:r w:rsidR="009A1921" w:rsidRPr="001436B4">
        <w:t xml:space="preserve"> </w:t>
      </w:r>
      <w:r w:rsidR="00DC2A9A" w:rsidRPr="001436B4">
        <w:rPr>
          <w:lang w:val="en-US"/>
        </w:rPr>
        <w:t xml:space="preserve">Within the scope of the project, the evaluation is mainly based on what has been developed and implemented in </w:t>
      </w:r>
      <w:proofErr w:type="spellStart"/>
      <w:r w:rsidR="00DC2A9A" w:rsidRPr="001436B4">
        <w:rPr>
          <w:lang w:val="en-US"/>
        </w:rPr>
        <w:t>EduAR</w:t>
      </w:r>
      <w:proofErr w:type="spellEnd"/>
      <w:r w:rsidR="00DC2A9A" w:rsidRPr="001436B4">
        <w:rPr>
          <w:lang w:val="en-US"/>
        </w:rPr>
        <w:t xml:space="preserve">. The results from previous AR studies are only used as a reference for the design process, and cannot be considered as a direct result of </w:t>
      </w:r>
      <w:proofErr w:type="spellStart"/>
      <w:r w:rsidR="00DC2A9A" w:rsidRPr="001436B4">
        <w:rPr>
          <w:lang w:val="en-US"/>
        </w:rPr>
        <w:t>EduAR</w:t>
      </w:r>
      <w:proofErr w:type="spellEnd"/>
      <w:r w:rsidR="00DC2A9A" w:rsidRPr="001436B4">
        <w:rPr>
          <w:lang w:val="en-US"/>
        </w:rPr>
        <w:t xml:space="preserve"> users. Therefore, the thesis does not conclude that children will improve their vocabulary after using the system. To evaluate that, it is necessary to have a separate study with young children using </w:t>
      </w:r>
      <w:proofErr w:type="spellStart"/>
      <w:r w:rsidR="00DC2A9A" w:rsidRPr="001436B4">
        <w:rPr>
          <w:lang w:val="en-US"/>
        </w:rPr>
        <w:t>EduAR</w:t>
      </w:r>
      <w:proofErr w:type="spellEnd"/>
      <w:r w:rsidR="00DC2A9A" w:rsidRPr="001436B4">
        <w:rPr>
          <w:lang w:val="en-US"/>
        </w:rPr>
        <w:t xml:space="preserve"> in practice and monitor their learning outcomes for an appropriate period of time. The relevant studies and their limitations will be explained more clearly in Chapter 2.</w:t>
      </w:r>
    </w:p>
    <w:p w14:paraId="434B779C" w14:textId="77777777" w:rsidR="008918F3" w:rsidRPr="001436B4" w:rsidRDefault="001C6C99">
      <w:pPr>
        <w:pStyle w:val="Heading2"/>
      </w:pPr>
      <w:bookmarkStart w:id="6" w:name="_Toc240894178"/>
      <w:r w:rsidRPr="001436B4">
        <w:rPr>
          <w:bCs/>
        </w:rPr>
        <w:t>1.2 Problem Statement</w:t>
      </w:r>
      <w:bookmarkEnd w:id="6"/>
    </w:p>
    <w:p w14:paraId="41386301" w14:textId="77777777" w:rsidR="00DC2A9A" w:rsidRPr="001436B4" w:rsidRDefault="00DC2A9A" w:rsidP="00AA3563">
      <w:proofErr w:type="spellStart"/>
      <w:r w:rsidRPr="001436B4">
        <w:t>EduAR</w:t>
      </w:r>
      <w:proofErr w:type="spellEnd"/>
      <w:r w:rsidRPr="001436B4">
        <w:t xml:space="preserve"> is built primarily to assist young children in learning English in a way that is easier to see and use. Since children are young, the content in the system should not be too long or have too many steps. Instead, children can learn with pictures, listen to pronunciation, do some short exercises, play games, or </w:t>
      </w:r>
      <w:proofErr w:type="spellStart"/>
      <w:r w:rsidRPr="001436B4">
        <w:t>repractice</w:t>
      </w:r>
      <w:proofErr w:type="spellEnd"/>
      <w:r w:rsidRPr="001436B4">
        <w:t xml:space="preserve"> the words they have learned. The system also has a progress tracker, rewards, learning paths, and some functions for parents to be able to see what their children have learned. The difficulty of </w:t>
      </w:r>
      <w:proofErr w:type="spellStart"/>
      <w:r w:rsidRPr="001436B4">
        <w:t>EduAR</w:t>
      </w:r>
      <w:proofErr w:type="spellEnd"/>
      <w:r w:rsidRPr="001436B4">
        <w:t xml:space="preserve"> is not necessarily in each individual function, but in how those functions can be used together in a learning process. For example, children can start with a flashcard, look at a picture, click to listen to </w:t>
      </w:r>
      <w:r w:rsidRPr="001436B4">
        <w:lastRenderedPageBreak/>
        <w:t>the reading, and then move on to a game or short exercise to review from there. When completed, children can receive stickers, bonus points, or unlock another content. After a while, parents can also review their child's learning progress. AR is included as an additional function in this process. Children can use it when needed, but if they don't use AR, other parts of the system will still work normally.</w:t>
      </w:r>
    </w:p>
    <w:p w14:paraId="2B3AF435" w14:textId="77777777" w:rsidR="008918F3" w:rsidRPr="001436B4" w:rsidRDefault="001C6C99">
      <w:pPr>
        <w:pStyle w:val="Heading2"/>
      </w:pPr>
      <w:bookmarkStart w:id="7" w:name="_Toc240894179"/>
      <w:r w:rsidRPr="001436B4">
        <w:rPr>
          <w:bCs/>
        </w:rPr>
        <w:t>1.3 Objectives</w:t>
      </w:r>
      <w:bookmarkEnd w:id="7"/>
    </w:p>
    <w:p w14:paraId="0FB75CBD" w14:textId="77777777" w:rsidR="005716C8" w:rsidRPr="001436B4" w:rsidRDefault="005716C8" w:rsidP="005716C8">
      <w:r w:rsidRPr="001436B4">
        <w:t xml:space="preserve">The goal of the project is to build </w:t>
      </w:r>
      <w:proofErr w:type="spellStart"/>
      <w:r w:rsidRPr="001436B4">
        <w:t>EduAR</w:t>
      </w:r>
      <w:proofErr w:type="spellEnd"/>
      <w:r w:rsidRPr="001436B4">
        <w:t xml:space="preserve"> into an English learning app for young children. The main part of learning is still vocabulary. Children can open a flashcard, look at the image of the animal or object on it, and then click to listen to the reading. If they want, they can listen to it again and again. Some content has additional movement or 3D models so that the image doesn't just stand still on the screen. AR is added in some lessons. When using this function, children use the camera to scan flashcards and view the corresponding 3D model. Some lessons only need one card, and there may be lessons that use two cards or multiple cards at the same time. However, AR is not mandatory. If the device does not support it or the camera does not recognize the card, the child can still return to learning with a normal flashcard. After the new word learning part, there are activities for children to practice what they have just learned. </w:t>
      </w:r>
      <w:proofErr w:type="spellStart"/>
      <w:r w:rsidRPr="001436B4">
        <w:t>EduAR</w:t>
      </w:r>
      <w:proofErr w:type="spellEnd"/>
      <w:r w:rsidRPr="001436B4">
        <w:t xml:space="preserve"> has forms such as word matching with pictures, memory games, coloring, short questions, vocabulary games, and pronunciation practice. In the pronunciation part, children listen to the words first and then read them again. The system uses speech recognition on the browser to record the child's speech. Audio is available and TTS is still used for children to listen to the reading again when needed. While learning, children can also get XP, stickers, badges, level up, or unlock pets. I included this section because if you just learn flashcards and answer questions continuously, it's quite boring, especially for young children. Rewards are tied to activities that children have completed, not separated into a separate section. </w:t>
      </w:r>
      <w:proofErr w:type="spellStart"/>
      <w:r w:rsidRPr="001436B4">
        <w:t>EduAR</w:t>
      </w:r>
      <w:proofErr w:type="spellEnd"/>
      <w:r w:rsidRPr="001436B4">
        <w:t xml:space="preserve"> also has a section for parents. Parents can see what topics their children have learned, their current progress, and some achievements along the way. There are also learning goals for the day, priority topics, and time limits. The time of each lesson is also recorded so that the system can remind when the child has been using the app for too long.</w:t>
      </w:r>
    </w:p>
    <w:p w14:paraId="086D7D14" w14:textId="77777777" w:rsidR="005716C8" w:rsidRPr="001436B4" w:rsidRDefault="005716C8" w:rsidP="005716C8">
      <w:pPr>
        <w:pStyle w:val="ListBullet"/>
        <w:numPr>
          <w:ilvl w:val="0"/>
          <w:numId w:val="0"/>
        </w:numPr>
      </w:pPr>
    </w:p>
    <w:p w14:paraId="6B642781" w14:textId="77777777" w:rsidR="005716C8" w:rsidRPr="001436B4" w:rsidRDefault="005716C8" w:rsidP="005716C8">
      <w:pPr>
        <w:pStyle w:val="ListBullet"/>
        <w:numPr>
          <w:ilvl w:val="0"/>
          <w:numId w:val="0"/>
        </w:numPr>
      </w:pPr>
    </w:p>
    <w:p w14:paraId="7C4C6563" w14:textId="77777777" w:rsidR="008918F3" w:rsidRPr="001436B4" w:rsidRDefault="001C6C99">
      <w:pPr>
        <w:pStyle w:val="Heading2"/>
      </w:pPr>
      <w:bookmarkStart w:id="8" w:name="_Toc240894180"/>
      <w:r w:rsidRPr="001436B4">
        <w:rPr>
          <w:bCs/>
        </w:rPr>
        <w:t>1.4 Scope</w:t>
      </w:r>
      <w:bookmarkEnd w:id="8"/>
    </w:p>
    <w:p w14:paraId="19DA8BF7" w14:textId="77777777" w:rsidR="009875DA" w:rsidRPr="001436B4" w:rsidRDefault="00644636" w:rsidP="00AA3563">
      <w:proofErr w:type="spellStart"/>
      <w:r w:rsidRPr="001436B4">
        <w:t>EduAR</w:t>
      </w:r>
      <w:proofErr w:type="spellEnd"/>
      <w:r w:rsidRPr="001436B4">
        <w:t xml:space="preserve"> is designed for young children between the ages of five and eight who are starting to learn English. The most done part of the topic is learning vocabulary with pictures. When entering a lesson, children can look at flashcards, click on pictures to hear how to read them, and then practice words with other activities. Some lessons add AR or 3D models, but this is not a mandatory part of the entire system. During the projecting process, most of the time is spent building functions and testing them as they run together. Flashcards need to display the correct words and images. The pronunciation part needs to receive the child's voice. With AR, the camera must receive the card before the 3D model can appear. The games also need to save the results after the child has finished. The learning progress is then retained so that the child or parent can review it. The topic currently stops at building and testing the system. I have not conducted a long-term experiment with a group of children who are large enough to measure how many more words they learn after using </w:t>
      </w:r>
      <w:proofErr w:type="spellStart"/>
      <w:r w:rsidRPr="001436B4">
        <w:t>EduAR</w:t>
      </w:r>
      <w:proofErr w:type="spellEnd"/>
      <w:r w:rsidRPr="001436B4">
        <w:t xml:space="preserve">. Therefore, the results in the thesis mainly show what the system does and how the functions work. If you want to more accurately assess whether </w:t>
      </w:r>
      <w:proofErr w:type="spellStart"/>
      <w:r w:rsidRPr="001436B4">
        <w:t>EduAR</w:t>
      </w:r>
      <w:proofErr w:type="spellEnd"/>
      <w:r w:rsidRPr="001436B4">
        <w:t xml:space="preserve"> helps children learn vocabulary better, it is necessary to let children use the system in practice and monitor the results for a longer period of time.</w:t>
      </w:r>
    </w:p>
    <w:p w14:paraId="70384617" w14:textId="77777777" w:rsidR="008918F3" w:rsidRPr="001436B4" w:rsidRDefault="001C6C99">
      <w:pPr>
        <w:pStyle w:val="Heading2"/>
      </w:pPr>
      <w:bookmarkStart w:id="9" w:name="_Toc240894181"/>
      <w:r w:rsidRPr="001436B4">
        <w:rPr>
          <w:bCs/>
        </w:rPr>
        <w:t>1.5 Research and Development Methods</w:t>
      </w:r>
      <w:bookmarkEnd w:id="9"/>
    </w:p>
    <w:p w14:paraId="39E5C582" w14:textId="77777777" w:rsidR="009875DA" w:rsidRPr="001436B4" w:rsidRDefault="00061F91" w:rsidP="00061F91">
      <w:pPr>
        <w:rPr>
          <w:lang w:val="en-US"/>
        </w:rPr>
      </w:pPr>
      <w:r w:rsidRPr="001436B4">
        <w:rPr>
          <w:lang w:val="en-US"/>
        </w:rPr>
        <w:t xml:space="preserve">To implement </w:t>
      </w:r>
      <w:proofErr w:type="spellStart"/>
      <w:r w:rsidRPr="001436B4">
        <w:rPr>
          <w:lang w:val="en-US"/>
        </w:rPr>
        <w:t>EduAR</w:t>
      </w:r>
      <w:proofErr w:type="spellEnd"/>
      <w:r w:rsidRPr="001436B4">
        <w:rPr>
          <w:lang w:val="en-US"/>
        </w:rPr>
        <w:t xml:space="preserve">, I first read documents that are directly related to what I am doing in the system. In the AR section, I look for research on AR and vocabulary learning. For flashcards and images, I look for studies on multimedia learning. For games, rewards, pronunciation practice, or screen time. These materials mainly help me to have a basis when choosing how to do each function, especially since </w:t>
      </w:r>
      <w:proofErr w:type="spellStart"/>
      <w:r w:rsidRPr="001436B4">
        <w:rPr>
          <w:lang w:val="en-US"/>
        </w:rPr>
        <w:t>EduAR</w:t>
      </w:r>
      <w:proofErr w:type="spellEnd"/>
      <w:r w:rsidRPr="001436B4">
        <w:rPr>
          <w:lang w:val="en-US"/>
        </w:rPr>
        <w:t xml:space="preserve"> users are young children. Then I went back to the </w:t>
      </w:r>
      <w:proofErr w:type="spellStart"/>
      <w:r w:rsidRPr="001436B4">
        <w:rPr>
          <w:lang w:val="en-US"/>
        </w:rPr>
        <w:t>EduAR</w:t>
      </w:r>
      <w:proofErr w:type="spellEnd"/>
      <w:r w:rsidRPr="001436B4">
        <w:rPr>
          <w:lang w:val="en-US"/>
        </w:rPr>
        <w:t xml:space="preserve"> system itself and checked the source code that was already there. At this point, it was important to know which parts were actually running, which parts were still working, and which parts were new to the design. I looked at the main modules, </w:t>
      </w:r>
      <w:r w:rsidRPr="001436B4">
        <w:rPr>
          <w:lang w:val="en-US"/>
        </w:rPr>
        <w:lastRenderedPageBreak/>
        <w:t xml:space="preserve">databases, APIs, and data flows between the frontend and the backend. As a result, the content written in the thesis can stick to what has been implemented in the system instead of just describing it according to the original idea. The rest is testing. The tests are written based on the scenarios that might occur when using </w:t>
      </w:r>
      <w:proofErr w:type="spellStart"/>
      <w:r w:rsidRPr="001436B4">
        <w:rPr>
          <w:lang w:val="en-US"/>
        </w:rPr>
        <w:t>EduAR</w:t>
      </w:r>
      <w:proofErr w:type="spellEnd"/>
      <w:r w:rsidRPr="001436B4">
        <w:rPr>
          <w:lang w:val="en-US"/>
        </w:rPr>
        <w:t>. There are tests that check the data after the child has completed an activity. There are tests to see what a function returns when the input is correct or when an error occurs. For parts like AR or pronunciation, I also check for cases where the function can't continue normally. The purpose of this section is quite simple: to see if what has been built works as expected.</w:t>
      </w:r>
    </w:p>
    <w:p w14:paraId="3ED6EE75" w14:textId="77777777" w:rsidR="008918F3" w:rsidRPr="001436B4" w:rsidRDefault="001C6C99">
      <w:pPr>
        <w:pStyle w:val="Heading2"/>
      </w:pPr>
      <w:bookmarkStart w:id="10" w:name="_Toc240894182"/>
      <w:r w:rsidRPr="001436B4">
        <w:rPr>
          <w:bCs/>
        </w:rPr>
        <w:t>1.6 Thesis Structure</w:t>
      </w:r>
      <w:bookmarkEnd w:id="10"/>
    </w:p>
    <w:p w14:paraId="5686DD5D" w14:textId="77777777" w:rsidR="00987B7A" w:rsidRPr="001436B4" w:rsidRDefault="00987B7A" w:rsidP="00987B7A">
      <w:pPr>
        <w:rPr>
          <w:szCs w:val="26"/>
        </w:rPr>
      </w:pPr>
      <w:bookmarkStart w:id="11" w:name="_Toc238896552"/>
      <w:r w:rsidRPr="001436B4">
        <w:rPr>
          <w:szCs w:val="26"/>
        </w:rPr>
        <w:t>Chapter 1 introduces the topic, research problem, objectives, scope and methodology. Chapter 2 provides an overview of the relevant research. Chapter 3 describes the process of analyzing and designing the application that has been implemented. Chapter 4 presents the results of testing and evaluating the system through screenshots and other demonstrations. The final chapter summarizes the project, clearly stating the limitations and future development orientation.</w:t>
      </w:r>
    </w:p>
    <w:p w14:paraId="0EE710FB" w14:textId="77777777" w:rsidR="00F35CEB" w:rsidRPr="001436B4" w:rsidRDefault="001C6C99" w:rsidP="00AA6A1C">
      <w:pPr>
        <w:pStyle w:val="Heading1"/>
        <w:pageBreakBefore/>
        <w:tabs>
          <w:tab w:val="left" w:pos="567"/>
        </w:tabs>
        <w:ind w:firstLine="284"/>
        <w:jc w:val="center"/>
      </w:pPr>
      <w:bookmarkStart w:id="12" w:name="_Toc240894183"/>
      <w:r w:rsidRPr="001436B4">
        <w:rPr>
          <w:bCs/>
          <w:sz w:val="28"/>
          <w:szCs w:val="28"/>
        </w:rPr>
        <w:lastRenderedPageBreak/>
        <w:t>CHAPTER 2:</w:t>
      </w:r>
      <w:r w:rsidRPr="001436B4">
        <w:rPr>
          <w:bCs/>
          <w:sz w:val="28"/>
          <w:szCs w:val="28"/>
        </w:rPr>
        <w:br/>
      </w:r>
      <w:r w:rsidRPr="001436B4">
        <w:rPr>
          <w:bCs/>
          <w:sz w:val="32"/>
          <w:szCs w:val="32"/>
        </w:rPr>
        <w:t xml:space="preserve"> THEORETICAL FRAMEWORK AND RELATED WORK</w:t>
      </w:r>
      <w:bookmarkEnd w:id="11"/>
      <w:bookmarkEnd w:id="12"/>
    </w:p>
    <w:p w14:paraId="518318A4"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57728" behindDoc="0" locked="0" layoutInCell="1" hidden="0" allowOverlap="1" wp14:anchorId="63E31B05" wp14:editId="1A908DAC">
                <wp:simplePos x="0" y="0"/>
                <wp:positionH relativeFrom="column">
                  <wp:posOffset>1</wp:posOffset>
                </wp:positionH>
                <wp:positionV relativeFrom="paragraph">
                  <wp:posOffset>114300</wp:posOffset>
                </wp:positionV>
                <wp:extent cx="5448300" cy="12700"/>
                <wp:effectExtent l="0" t="0" r="0" b="0"/>
                <wp:wrapNone/>
                <wp:docPr id="279"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2D5532E8" w14:textId="77777777" w:rsidR="008918F3" w:rsidRPr="001436B4" w:rsidRDefault="001C6C99">
      <w:pPr>
        <w:pStyle w:val="Heading2"/>
      </w:pPr>
      <w:bookmarkStart w:id="13" w:name="_Toc240894184"/>
      <w:r w:rsidRPr="001436B4">
        <w:rPr>
          <w:bCs/>
        </w:rPr>
        <w:t>2.1 Introduction</w:t>
      </w:r>
      <w:bookmarkEnd w:id="13"/>
    </w:p>
    <w:p w14:paraId="388EB444" w14:textId="77777777" w:rsidR="00987B7A" w:rsidRPr="001436B4" w:rsidRDefault="00987B7A" w:rsidP="00AA3563">
      <w:r w:rsidRPr="001436B4">
        <w:t>Chapter 2 outlines the concepts and technical foundations of the Edu-platform, a web-based interactive English vocabulary learning tool for young children. The application integrates various elements: visual flashcards, audio pronunciation samples, simple animations, short practice games, gamification mechanisms, progress tracking for parents, and an optional marker-based augmented reality (AR) feature. Subsequent sections will revisit these choices from a practical perspective. Together, these features create a streamlined learning process: flashcards introduce new words, audio provides pronunciation models, short activities facilitate word recall and feedback, and progress data records completion results. While AR can add visual context, practice, feedback, and repetition remain essential components. In this context, technology serves to support the learning process rather than acting as the ultimate goal.</w:t>
      </w:r>
    </w:p>
    <w:p w14:paraId="55A66134" w14:textId="77777777" w:rsidR="009875DA" w:rsidRPr="001436B4" w:rsidRDefault="009875DA" w:rsidP="00AA3563">
      <w:pPr>
        <w:rPr>
          <w:b/>
          <w:bCs/>
        </w:rPr>
      </w:pPr>
      <w:r w:rsidRPr="001436B4">
        <w:t>The discussion covers visual and multimedia vocabulary learning, AR, game-based learning and gamification, pronunciation practice, mobile usability, and screen-time management. It also compares related work, sets out the development gap, and explains the rationale behind the Edu-platform design.</w:t>
      </w:r>
    </w:p>
    <w:p w14:paraId="6AEBF330" w14:textId="77777777" w:rsidR="008918F3" w:rsidRPr="001436B4" w:rsidRDefault="001C6C99">
      <w:pPr>
        <w:pStyle w:val="Heading2"/>
      </w:pPr>
      <w:bookmarkStart w:id="14" w:name="_Toc240894185"/>
      <w:r w:rsidRPr="001436B4">
        <w:rPr>
          <w:bCs/>
        </w:rPr>
        <w:t>2.2 Visual and Multimedia Vocabulary Learning</w:t>
      </w:r>
      <w:bookmarkEnd w:id="14"/>
    </w:p>
    <w:p w14:paraId="78DD5678" w14:textId="77777777" w:rsidR="002B7764" w:rsidRPr="001436B4" w:rsidRDefault="002B7764" w:rsidP="002B7764">
      <w:r w:rsidRPr="001436B4">
        <w:rPr>
          <w:szCs w:val="26"/>
        </w:rPr>
        <w:t>A vocabulary unit is the connection between word form and specific meanings, pronunciations, and reference objects</w:t>
      </w:r>
      <w:r w:rsidRPr="001436B4">
        <w:t xml:space="preserve"> </w:t>
      </w:r>
      <w:hyperlink w:anchor="ref_4" w:history="1">
        <w:r w:rsidRPr="001436B4">
          <w:rPr>
            <w:rStyle w:val="Hyperlink"/>
            <w:color w:val="auto"/>
          </w:rPr>
          <w:t>[4]</w:t>
        </w:r>
      </w:hyperlink>
      <w:r w:rsidRPr="001436B4">
        <w:t>,</w:t>
      </w:r>
      <w:r w:rsidRPr="001436B4">
        <w:rPr>
          <w:szCs w:val="26"/>
        </w:rPr>
        <w:t xml:space="preserve"> </w:t>
      </w:r>
      <w:hyperlink w:anchor="ref_5" w:history="1">
        <w:r w:rsidRPr="001436B4">
          <w:rPr>
            <w:rStyle w:val="Hyperlink"/>
            <w:color w:val="auto"/>
          </w:rPr>
          <w:t>[5]</w:t>
        </w:r>
      </w:hyperlink>
      <w:r w:rsidRPr="001436B4">
        <w:rPr>
          <w:szCs w:val="26"/>
        </w:rPr>
        <w:t xml:space="preserve">, </w:t>
      </w:r>
      <w:hyperlink w:anchor="ref_8" w:history="1">
        <w:r w:rsidRPr="001436B4">
          <w:rPr>
            <w:rStyle w:val="Hyperlink"/>
            <w:color w:val="auto"/>
            <w:sz w:val="24"/>
          </w:rPr>
          <w:t>[8]</w:t>
        </w:r>
      </w:hyperlink>
      <w:r w:rsidRPr="001436B4">
        <w:rPr>
          <w:szCs w:val="26"/>
        </w:rPr>
        <w:t xml:space="preserve">, </w:t>
      </w:r>
      <w:hyperlink w:anchor="ref_9" w:history="1">
        <w:r w:rsidRPr="001436B4">
          <w:rPr>
            <w:rStyle w:val="Hyperlink"/>
            <w:color w:val="auto"/>
            <w:sz w:val="24"/>
          </w:rPr>
          <w:t>[9]</w:t>
        </w:r>
      </w:hyperlink>
      <w:r w:rsidRPr="001436B4">
        <w:rPr>
          <w:szCs w:val="26"/>
        </w:rPr>
        <w:t xml:space="preserve">. For young learners, images can make it easier to understand a new word. A flashcard for the word "cat" can simultaneously display English words, recognizable images, translations, and sample sounds. This eliminates the need for children to search for information in different places on the screen. Dual Coding Theory describes linguistic and non-verbal information as interconnected systems. Placing textual vocabulary next to sample images and sounds can aid </w:t>
      </w:r>
      <w:r w:rsidRPr="001436B4">
        <w:rPr>
          <w:szCs w:val="26"/>
        </w:rPr>
        <w:lastRenderedPageBreak/>
        <w:t>memorization, as learners have multiple cues that remind them of the same vocabulary unit [8], [9]. This educational platform integrates those signals on the same card instead of forcing learners to switch to separate screens.</w:t>
      </w:r>
    </w:p>
    <w:p w14:paraId="5E4B384C" w14:textId="77777777" w:rsidR="0062228C" w:rsidRPr="001436B4" w:rsidRDefault="0062228C" w:rsidP="0062228C">
      <w:pPr>
        <w:pStyle w:val="NormalWeb"/>
      </w:pPr>
      <w:r w:rsidRPr="001436B4">
        <w:rPr>
          <w:sz w:val="26"/>
          <w:szCs w:val="26"/>
        </w:rPr>
        <w:t xml:space="preserve">Multimedia learning research also suggests that we should not add communication elements just because they are available. The way information is combined by learners is affected by factors like modality and contiguity; when related materials are separated, it can cause students to lose focus and become distracted </w:t>
      </w:r>
      <w:hyperlink w:anchor="ref_4" w:history="1">
        <w:r w:rsidR="00AA6A1C" w:rsidRPr="001436B4">
          <w:rPr>
            <w:rStyle w:val="Hyperlink"/>
            <w:color w:val="auto"/>
          </w:rPr>
          <w:t>[4]</w:t>
        </w:r>
      </w:hyperlink>
      <w:r w:rsidR="009875DA" w:rsidRPr="001436B4">
        <w:t xml:space="preserve">, </w:t>
      </w:r>
      <w:hyperlink w:anchor="ref_5" w:history="1">
        <w:r w:rsidR="00AA6A1C" w:rsidRPr="001436B4">
          <w:rPr>
            <w:rStyle w:val="Hyperlink"/>
            <w:color w:val="auto"/>
          </w:rPr>
          <w:t>[5]</w:t>
        </w:r>
      </w:hyperlink>
      <w:r w:rsidR="009875DA" w:rsidRPr="001436B4">
        <w:t>.</w:t>
      </w:r>
      <w:r w:rsidR="009875DA" w:rsidRPr="001436B4">
        <w:rPr>
          <w:sz w:val="26"/>
          <w:szCs w:val="26"/>
        </w:rPr>
        <w:t xml:space="preserve"> </w:t>
      </w:r>
      <w:r w:rsidRPr="001436B4">
        <w:rPr>
          <w:sz w:val="26"/>
          <w:szCs w:val="26"/>
        </w:rPr>
        <w:t xml:space="preserve">Adding too many words, images, or effects can increase the effort needed to process information without improving the understanding of the material. The coherence principle addresses this issue </w:t>
      </w:r>
      <w:hyperlink w:anchor="ref_7" w:history="1">
        <w:r w:rsidR="00AA6A1C" w:rsidRPr="001436B4">
          <w:rPr>
            <w:rStyle w:val="Hyperlink"/>
            <w:color w:val="auto"/>
          </w:rPr>
          <w:t>[7]</w:t>
        </w:r>
      </w:hyperlink>
      <w:r w:rsidR="009875DA" w:rsidRPr="001436B4">
        <w:t xml:space="preserve">. </w:t>
      </w:r>
      <w:r w:rsidRPr="001436B4">
        <w:rPr>
          <w:sz w:val="26"/>
          <w:szCs w:val="26"/>
        </w:rPr>
        <w:t xml:space="preserve">For young learners, these extra elements can make a simple vocabulary exercise harder to follow. In the prototype, words, images, translations, and sound controls are all placed together. Short, clear animation clips have a specific purpose: they can show an action, explain an object's features, or give feedback without distracting or competing with the text labels. That way, learners can move from understanding knowledge to applying it in practice without needing to know how the system's technology works. </w:t>
      </w:r>
    </w:p>
    <w:p w14:paraId="06BB9B72" w14:textId="77777777" w:rsidR="009875DA" w:rsidRPr="001436B4" w:rsidRDefault="00CE2807" w:rsidP="00CE2807">
      <w:pPr>
        <w:rPr>
          <w:szCs w:val="26"/>
        </w:rPr>
      </w:pPr>
      <w:r w:rsidRPr="001436B4">
        <w:rPr>
          <w:szCs w:val="26"/>
        </w:rPr>
        <w:t>Animation can help highlight an action or a related change</w:t>
      </w:r>
      <w:r w:rsidR="009875DA" w:rsidRPr="001436B4">
        <w:rPr>
          <w:szCs w:val="26"/>
        </w:rPr>
        <w:t xml:space="preserve"> </w:t>
      </w:r>
      <w:hyperlink w:anchor="ref_6" w:history="1">
        <w:r w:rsidR="00AA6A1C" w:rsidRPr="001436B4">
          <w:rPr>
            <w:rStyle w:val="Hyperlink"/>
            <w:color w:val="auto"/>
            <w:szCs w:val="26"/>
          </w:rPr>
          <w:t>[6]</w:t>
        </w:r>
      </w:hyperlink>
      <w:r w:rsidR="009875DA" w:rsidRPr="001436B4">
        <w:rPr>
          <w:szCs w:val="26"/>
        </w:rPr>
        <w:t xml:space="preserve">. </w:t>
      </w:r>
      <w:r w:rsidRPr="001436B4">
        <w:t>It doesn't show that the learner knows the meaning of the word. The learner needs to use the vocabulary in some way, like remembering what it means, pairing words with images, repeating how it sounds, or answering a quick question.</w:t>
      </w:r>
    </w:p>
    <w:p w14:paraId="6647241A" w14:textId="77777777" w:rsidR="008918F3" w:rsidRPr="001436B4" w:rsidRDefault="001C6C99">
      <w:pPr>
        <w:pStyle w:val="Heading3"/>
      </w:pPr>
      <w:bookmarkStart w:id="15" w:name="_Toc240894186"/>
      <w:r w:rsidRPr="001436B4">
        <w:t>2.2.1 Design implications for Edu-platform</w:t>
      </w:r>
      <w:bookmarkEnd w:id="15"/>
    </w:p>
    <w:p w14:paraId="1E698A01" w14:textId="77777777" w:rsidR="008918F3" w:rsidRPr="001436B4" w:rsidRDefault="001C6C99" w:rsidP="00DF1951">
      <w:pPr>
        <w:pStyle w:val="Caption"/>
        <w:rPr>
          <w:b w:val="0"/>
          <w:color w:val="auto"/>
        </w:rPr>
      </w:pPr>
      <w:bookmarkStart w:id="16" w:name="tbl_2_1"/>
      <w:r w:rsidRPr="001436B4">
        <w:rPr>
          <w:b w:val="0"/>
          <w:color w:val="auto"/>
        </w:rPr>
        <w:t>Table 2.1. Flashcard design implications for Edu-platform.</w:t>
      </w:r>
      <w:bookmarkEnd w:id="1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98"/>
        <w:gridCol w:w="4697"/>
      </w:tblGrid>
      <w:tr w:rsidR="001436B4" w:rsidRPr="001436B4" w14:paraId="41E4ACFC" w14:textId="77777777">
        <w:trPr>
          <w:tblHeader/>
          <w:jc w:val="center"/>
        </w:trPr>
        <w:tc>
          <w:tcPr>
            <w:tcW w:w="4701" w:type="dxa"/>
            <w:vAlign w:val="center"/>
          </w:tcPr>
          <w:p w14:paraId="5240E26B" w14:textId="77777777" w:rsidR="009875DA" w:rsidRPr="001436B4" w:rsidRDefault="009875DA">
            <w:pPr>
              <w:jc w:val="center"/>
            </w:pPr>
            <w:r w:rsidRPr="001436B4">
              <w:rPr>
                <w:b/>
                <w:sz w:val="24"/>
              </w:rPr>
              <w:t xml:space="preserve">The literature leads to the following flashcard design implications </w:t>
            </w:r>
            <w:hyperlink w:anchor="ref_4" w:history="1">
              <w:r w:rsidR="00AA6A1C" w:rsidRPr="001436B4">
                <w:rPr>
                  <w:rStyle w:val="Hyperlink"/>
                  <w:b/>
                  <w:color w:val="auto"/>
                  <w:sz w:val="24"/>
                </w:rPr>
                <w:t>[4]</w:t>
              </w:r>
            </w:hyperlink>
            <w:r w:rsidRPr="001436B4">
              <w:rPr>
                <w:b/>
                <w:sz w:val="24"/>
              </w:rPr>
              <w:t>–</w:t>
            </w:r>
            <w:hyperlink w:anchor="ref_9" w:history="1">
              <w:r w:rsidR="00AA6A1C" w:rsidRPr="001436B4">
                <w:rPr>
                  <w:rStyle w:val="Hyperlink"/>
                  <w:b/>
                  <w:color w:val="auto"/>
                  <w:sz w:val="24"/>
                </w:rPr>
                <w:t>[9]</w:t>
              </w:r>
            </w:hyperlink>
            <w:r w:rsidRPr="001436B4">
              <w:rPr>
                <w:b/>
                <w:sz w:val="24"/>
              </w:rPr>
              <w:t>:</w:t>
            </w:r>
          </w:p>
          <w:p w14:paraId="1E3B0F12" w14:textId="77777777" w:rsidR="008918F3" w:rsidRPr="001436B4" w:rsidRDefault="001C6C99">
            <w:pPr>
              <w:jc w:val="center"/>
            </w:pPr>
            <w:r w:rsidRPr="001436B4">
              <w:rPr>
                <w:b/>
                <w:sz w:val="24"/>
              </w:rPr>
              <w:t>Design principle</w:t>
            </w:r>
          </w:p>
        </w:tc>
        <w:tc>
          <w:tcPr>
            <w:tcW w:w="4701" w:type="dxa"/>
            <w:vAlign w:val="center"/>
          </w:tcPr>
          <w:p w14:paraId="5ABDE41A" w14:textId="77777777" w:rsidR="008918F3" w:rsidRPr="001436B4" w:rsidRDefault="001C6C99">
            <w:pPr>
              <w:jc w:val="center"/>
            </w:pPr>
            <w:r w:rsidRPr="001436B4">
              <w:rPr>
                <w:b/>
                <w:sz w:val="24"/>
              </w:rPr>
              <w:t>Application in Edu-platform</w:t>
            </w:r>
          </w:p>
        </w:tc>
      </w:tr>
      <w:tr w:rsidR="001436B4" w:rsidRPr="001436B4" w14:paraId="6F1F9992" w14:textId="77777777">
        <w:trPr>
          <w:jc w:val="center"/>
        </w:trPr>
        <w:tc>
          <w:tcPr>
            <w:tcW w:w="4701" w:type="dxa"/>
            <w:vAlign w:val="center"/>
          </w:tcPr>
          <w:p w14:paraId="7CCD1CD4" w14:textId="77777777" w:rsidR="008918F3" w:rsidRPr="001436B4" w:rsidRDefault="001C6C99">
            <w:r w:rsidRPr="001436B4">
              <w:rPr>
                <w:sz w:val="24"/>
              </w:rPr>
              <w:t>Coordinate verbal and visual representations</w:t>
            </w:r>
          </w:p>
        </w:tc>
        <w:tc>
          <w:tcPr>
            <w:tcW w:w="4701" w:type="dxa"/>
            <w:vAlign w:val="center"/>
          </w:tcPr>
          <w:p w14:paraId="63D7F6B0" w14:textId="77777777" w:rsidR="008918F3" w:rsidRPr="001436B4" w:rsidRDefault="001C6C99">
            <w:r w:rsidRPr="001436B4">
              <w:rPr>
                <w:sz w:val="24"/>
              </w:rPr>
              <w:t>Present the English word, picture, translation, and audio pronunciation in one focused view.</w:t>
            </w:r>
          </w:p>
        </w:tc>
      </w:tr>
      <w:tr w:rsidR="001436B4" w:rsidRPr="001436B4" w14:paraId="6C90EF18" w14:textId="77777777">
        <w:trPr>
          <w:jc w:val="center"/>
        </w:trPr>
        <w:tc>
          <w:tcPr>
            <w:tcW w:w="4701" w:type="dxa"/>
            <w:vAlign w:val="center"/>
          </w:tcPr>
          <w:p w14:paraId="2A537BDD" w14:textId="77777777" w:rsidR="008918F3" w:rsidRPr="001436B4" w:rsidRDefault="001C6C99">
            <w:r w:rsidRPr="001436B4">
              <w:rPr>
                <w:sz w:val="24"/>
              </w:rPr>
              <w:t>Reduce split attention</w:t>
            </w:r>
          </w:p>
        </w:tc>
        <w:tc>
          <w:tcPr>
            <w:tcW w:w="4701" w:type="dxa"/>
            <w:vAlign w:val="center"/>
          </w:tcPr>
          <w:p w14:paraId="5FC390A5" w14:textId="77777777" w:rsidR="008918F3" w:rsidRPr="001436B4" w:rsidRDefault="001C6C99">
            <w:r w:rsidRPr="001436B4">
              <w:rPr>
                <w:sz w:val="24"/>
              </w:rPr>
              <w:t>Keep the word, image, and audio control together rather than scattering them across unrelated panels.</w:t>
            </w:r>
          </w:p>
        </w:tc>
      </w:tr>
      <w:tr w:rsidR="001436B4" w:rsidRPr="001436B4" w14:paraId="36D41CFF" w14:textId="77777777">
        <w:trPr>
          <w:jc w:val="center"/>
        </w:trPr>
        <w:tc>
          <w:tcPr>
            <w:tcW w:w="4701" w:type="dxa"/>
            <w:vAlign w:val="center"/>
          </w:tcPr>
          <w:p w14:paraId="0F314DCE" w14:textId="77777777" w:rsidR="008918F3" w:rsidRPr="001436B4" w:rsidRDefault="001C6C99">
            <w:r w:rsidRPr="001436B4">
              <w:rPr>
                <w:sz w:val="24"/>
              </w:rPr>
              <w:lastRenderedPageBreak/>
              <w:t>Use animation selectively</w:t>
            </w:r>
          </w:p>
        </w:tc>
        <w:tc>
          <w:tcPr>
            <w:tcW w:w="4701" w:type="dxa"/>
            <w:vAlign w:val="center"/>
          </w:tcPr>
          <w:p w14:paraId="71828278" w14:textId="77777777" w:rsidR="008918F3" w:rsidRPr="001436B4" w:rsidRDefault="001C6C99">
            <w:r w:rsidRPr="001436B4">
              <w:rPr>
                <w:sz w:val="24"/>
              </w:rPr>
              <w:t>Trigger movement only when it demonstrates an object or confirms an interaction.</w:t>
            </w:r>
          </w:p>
        </w:tc>
      </w:tr>
      <w:tr w:rsidR="001436B4" w:rsidRPr="001436B4" w14:paraId="55D1F578" w14:textId="77777777">
        <w:trPr>
          <w:jc w:val="center"/>
        </w:trPr>
        <w:tc>
          <w:tcPr>
            <w:tcW w:w="4701" w:type="dxa"/>
            <w:vAlign w:val="center"/>
          </w:tcPr>
          <w:p w14:paraId="02692F98" w14:textId="77777777" w:rsidR="008918F3" w:rsidRPr="001436B4" w:rsidRDefault="001C6C99">
            <w:r w:rsidRPr="001436B4">
              <w:rPr>
                <w:sz w:val="24"/>
              </w:rPr>
              <w:t>Support active retrieval</w:t>
            </w:r>
          </w:p>
        </w:tc>
        <w:tc>
          <w:tcPr>
            <w:tcW w:w="4701" w:type="dxa"/>
            <w:vAlign w:val="center"/>
          </w:tcPr>
          <w:p w14:paraId="18537C3D" w14:textId="77777777" w:rsidR="008918F3" w:rsidRPr="001436B4" w:rsidRDefault="001C6C99">
            <w:r w:rsidRPr="001436B4">
              <w:rPr>
                <w:sz w:val="24"/>
              </w:rPr>
              <w:t>Follow presentation with matching, memory, pronunciation, or quiz activities.</w:t>
            </w:r>
          </w:p>
        </w:tc>
      </w:tr>
      <w:tr w:rsidR="001436B4" w:rsidRPr="001436B4" w14:paraId="0FDA92A1" w14:textId="77777777">
        <w:trPr>
          <w:jc w:val="center"/>
        </w:trPr>
        <w:tc>
          <w:tcPr>
            <w:tcW w:w="4701" w:type="dxa"/>
            <w:vAlign w:val="center"/>
          </w:tcPr>
          <w:p w14:paraId="72C2EE1B" w14:textId="77777777" w:rsidR="008918F3" w:rsidRPr="001436B4" w:rsidRDefault="001C6C99">
            <w:r w:rsidRPr="001436B4">
              <w:rPr>
                <w:sz w:val="24"/>
              </w:rPr>
              <w:t>Keep content age-appropriate</w:t>
            </w:r>
          </w:p>
        </w:tc>
        <w:tc>
          <w:tcPr>
            <w:tcW w:w="4701" w:type="dxa"/>
            <w:vAlign w:val="center"/>
          </w:tcPr>
          <w:p w14:paraId="3B358921" w14:textId="77777777" w:rsidR="008918F3" w:rsidRPr="001436B4" w:rsidRDefault="001C6C99">
            <w:r w:rsidRPr="001436B4">
              <w:rPr>
                <w:sz w:val="24"/>
              </w:rPr>
              <w:t xml:space="preserve">Use short text, </w:t>
            </w:r>
            <w:proofErr w:type="spellStart"/>
            <w:r w:rsidRPr="001436B4">
              <w:rPr>
                <w:sz w:val="24"/>
              </w:rPr>
              <w:t>recognisable</w:t>
            </w:r>
            <w:proofErr w:type="spellEnd"/>
            <w:r w:rsidRPr="001436B4">
              <w:rPr>
                <w:sz w:val="24"/>
              </w:rPr>
              <w:t xml:space="preserve"> images, simple instructions, and immediate feedback.</w:t>
            </w:r>
          </w:p>
        </w:tc>
      </w:tr>
    </w:tbl>
    <w:p w14:paraId="4F37E395" w14:textId="77777777" w:rsidR="009875DA" w:rsidRPr="001436B4" w:rsidRDefault="002B0645" w:rsidP="00AA3563">
      <w:pPr>
        <w:rPr>
          <w:b/>
          <w:bCs/>
        </w:rPr>
      </w:pPr>
      <w:r w:rsidRPr="001436B4">
        <w:t>These choices keep the flashcard from showing more media than the task needs. The learner gets a few related representations, then has a chance to retrieve the word again.</w:t>
      </w:r>
    </w:p>
    <w:p w14:paraId="2E22B4B4" w14:textId="77777777" w:rsidR="008918F3" w:rsidRPr="001436B4" w:rsidRDefault="001C6C99">
      <w:pPr>
        <w:pStyle w:val="Heading2"/>
      </w:pPr>
      <w:bookmarkStart w:id="17" w:name="_Toc240894187"/>
      <w:r w:rsidRPr="001436B4">
        <w:rPr>
          <w:bCs/>
        </w:rPr>
        <w:t>2.3 Augmented Reality in Vocabulary Learning</w:t>
      </w:r>
      <w:bookmarkEnd w:id="17"/>
    </w:p>
    <w:p w14:paraId="047B349C" w14:textId="77777777" w:rsidR="009875DA" w:rsidRPr="001436B4" w:rsidRDefault="002B0645">
      <w:r w:rsidRPr="001436B4">
        <w:t>Augmented reality combines a view of the physical environment with computer-generated information [1], [2], [19], [20], [25], [30]. Unlike fully immersive virtual reality, AR leaves the surroundings visible. Digital content is aligned with the user’s view of them [19]. On a mobile device, camera input, tracking, a coordinate system, and a rendering layer all have to work together before the learner can see stable AR content. Printed cards give marker-based AR a simple learning surface. The card can act as a visual target, while the web application connects it to a digital image, sound, or 3D model. The child still sees the card and the surrounding space while the added content is displayed. This arrangement fits a short, supervised activity at home or in a classroom.</w:t>
      </w:r>
    </w:p>
    <w:p w14:paraId="059E08A3" w14:textId="77777777" w:rsidR="009875DA" w:rsidRPr="001436B4" w:rsidRDefault="002B0645">
      <w:r w:rsidRPr="001436B4">
        <w:t xml:space="preserve">Several studies provide a reason to include AR in a vocabulary activity. </w:t>
      </w:r>
      <w:proofErr w:type="spellStart"/>
      <w:r w:rsidRPr="001436B4">
        <w:t>ARbis</w:t>
      </w:r>
      <w:proofErr w:type="spellEnd"/>
      <w:r w:rsidRPr="001436B4">
        <w:t xml:space="preserve"> Pictus examined vocabulary learning with augmented visual context [1], while Che Dalim et al. examined AR with speech input for non-native children [2]. Other work has reported benefits related to vocabulary, motivation, or technology perception when AR is paired with pedagogical guidance for primary learners [20], [30], [32]. Taken together, these studies support using AR as a learning cue rather than as decoration. They do not remove the need to design the task around what the learner must do with the AR view. Seeing an AR object is not an instructional outcome. Scanning a card may create curiosity, but it does not show vocabulary acquisition. The AR activity still needs a follow-up action, such as </w:t>
      </w:r>
      <w:r w:rsidRPr="001436B4">
        <w:lastRenderedPageBreak/>
        <w:t xml:space="preserve">listening, repeating, matching, or answering a question. Young learners also need clear prompts, demonstrations, feedback, and a structured task </w:t>
      </w:r>
      <w:hyperlink w:anchor="ref_2" w:history="1">
        <w:r w:rsidR="00AA6A1C" w:rsidRPr="001436B4">
          <w:rPr>
            <w:rStyle w:val="Hyperlink"/>
            <w:color w:val="auto"/>
          </w:rPr>
          <w:t>[2]</w:t>
        </w:r>
      </w:hyperlink>
      <w:r w:rsidRPr="001436B4">
        <w:t xml:space="preserve">, </w:t>
      </w:r>
      <w:hyperlink w:anchor="ref_32" w:history="1">
        <w:r w:rsidR="00AA6A1C" w:rsidRPr="001436B4">
          <w:rPr>
            <w:rStyle w:val="Hyperlink"/>
            <w:color w:val="auto"/>
          </w:rPr>
          <w:t>[32]</w:t>
        </w:r>
      </w:hyperlink>
      <w:r w:rsidRPr="001436B4">
        <w:t>.</w:t>
      </w:r>
    </w:p>
    <w:p w14:paraId="1ABDFF07" w14:textId="77777777" w:rsidR="008918F3" w:rsidRPr="001436B4" w:rsidRDefault="001C6C99">
      <w:pPr>
        <w:pStyle w:val="Heading3"/>
      </w:pPr>
      <w:bookmarkStart w:id="18" w:name="_Toc240894188"/>
      <w:r w:rsidRPr="001436B4">
        <w:t>2.3.1 Web AR and mobile access</w:t>
      </w:r>
      <w:bookmarkEnd w:id="18"/>
    </w:p>
    <w:p w14:paraId="05ED70A9" w14:textId="77777777" w:rsidR="009875DA" w:rsidRPr="001436B4" w:rsidRDefault="009875DA">
      <w:r w:rsidRPr="001436B4">
        <w:t>Web AR lets the learner open an AR experience in a browser instead of installing a separate native application. This reduces the entry step and allows centrally deployed content updates. In Edu-platform, a QR code or web link can open the activity on a mobile browser, so the learner does not need to navigate through a separate installation. That route has limits. Camera permission, network latency, image-target quality, device performance, and asset size can all affect the experience. The child-facing interface should hide these details behind clear instructions and fallback content. If a 3D model fails to load, the learner should still be able to view the flashcard, hear the pronunciation model, and continue with a non-AR activity. The actual conditions can differ between phones, networks, rooms, and printed materials.</w:t>
      </w:r>
    </w:p>
    <w:p w14:paraId="0107B0F5" w14:textId="77777777" w:rsidR="008918F3" w:rsidRPr="001436B4" w:rsidRDefault="001C6C99">
      <w:pPr>
        <w:pStyle w:val="Heading3"/>
      </w:pPr>
      <w:bookmarkStart w:id="19" w:name="_Toc240894189"/>
      <w:r w:rsidRPr="001436B4">
        <w:t>2.3.2 Tracking and interaction model</w:t>
      </w:r>
      <w:bookmarkEnd w:id="19"/>
    </w:p>
    <w:p w14:paraId="1F1C44E7" w14:textId="77777777" w:rsidR="009875DA" w:rsidRPr="001436B4" w:rsidRDefault="009875DA">
      <w:r w:rsidRPr="001436B4">
        <w:t>In the implementation, four responsibilities stay separate:</w:t>
      </w:r>
    </w:p>
    <w:p w14:paraId="1A8C179B" w14:textId="77777777" w:rsidR="008918F3" w:rsidRPr="001436B4" w:rsidRDefault="001C6C99">
      <w:r w:rsidRPr="001436B4">
        <w:t>1. The QR or card-identification step determines which flashcard data should be requested.</w:t>
      </w:r>
    </w:p>
    <w:p w14:paraId="0B725171" w14:textId="77777777" w:rsidR="008918F3" w:rsidRPr="001436B4" w:rsidRDefault="001C6C99">
      <w:r w:rsidRPr="001436B4">
        <w:t>2. The server returns the flashcard and AR metadata.</w:t>
      </w:r>
    </w:p>
    <w:p w14:paraId="3BAB19C1" w14:textId="77777777" w:rsidR="008918F3" w:rsidRPr="001436B4" w:rsidRDefault="001C6C99">
      <w:r w:rsidRPr="001436B4">
        <w:t>3. The 8th Wall target configuration and target metadata define which image targets can be tracked.</w:t>
      </w:r>
    </w:p>
    <w:p w14:paraId="2E07DE10" w14:textId="77777777" w:rsidR="008918F3" w:rsidRPr="001436B4" w:rsidRDefault="001C6C99">
      <w:r w:rsidRPr="001436B4">
        <w:t>4. The AR viewer attaches a corresponding GLB model to the detected target anchor.</w:t>
      </w:r>
    </w:p>
    <w:p w14:paraId="7EDEDEFB" w14:textId="77777777" w:rsidR="009875DA" w:rsidRPr="001436B4" w:rsidRDefault="009875DA" w:rsidP="00AA3563">
      <w:pPr>
        <w:rPr>
          <w:b/>
          <w:bCs/>
        </w:rPr>
      </w:pPr>
      <w:r w:rsidRPr="001436B4">
        <w:t>These are separate operations, not one success state. A valid QR response does not guarantee image tracking, and successful tracking does not guarantee that a 3D model will load. This separation makes diagnosis clearer and leaves a fallback learning path available when AR cannot be used.</w:t>
      </w:r>
    </w:p>
    <w:p w14:paraId="471D34DA" w14:textId="77777777" w:rsidR="008918F3" w:rsidRPr="001436B4" w:rsidRDefault="001C6C99">
      <w:pPr>
        <w:pStyle w:val="Heading3"/>
      </w:pPr>
      <w:bookmarkStart w:id="20" w:name="_Toc240894190"/>
      <w:r w:rsidRPr="001436B4">
        <w:t>2.3.3 AR limitations relevant to young learners</w:t>
      </w:r>
      <w:bookmarkEnd w:id="20"/>
    </w:p>
    <w:p w14:paraId="468157CD" w14:textId="77777777" w:rsidR="00E74DC6" w:rsidRPr="001436B4" w:rsidRDefault="00E74DC6" w:rsidP="00E74DC6">
      <w:r w:rsidRPr="001436B4">
        <w:rPr>
          <w:szCs w:val="26"/>
        </w:rPr>
        <w:t>In</w:t>
      </w:r>
      <w:r w:rsidRPr="001436B4">
        <w:t xml:space="preserve"> </w:t>
      </w:r>
      <w:proofErr w:type="spellStart"/>
      <w:r w:rsidRPr="001436B4">
        <w:rPr>
          <w:szCs w:val="26"/>
        </w:rPr>
        <w:t>EduAR</w:t>
      </w:r>
      <w:proofErr w:type="spellEnd"/>
      <w:r w:rsidRPr="001436B4">
        <w:rPr>
          <w:szCs w:val="26"/>
        </w:rPr>
        <w:t>,</w:t>
      </w:r>
      <w:r w:rsidRPr="001436B4">
        <w:t xml:space="preserve"> </w:t>
      </w:r>
      <w:r w:rsidRPr="001436B4">
        <w:rPr>
          <w:szCs w:val="26"/>
        </w:rPr>
        <w:t>AR</w:t>
      </w:r>
      <w:r w:rsidRPr="001436B4">
        <w:t xml:space="preserve"> </w:t>
      </w:r>
      <w:r w:rsidRPr="001436B4">
        <w:rPr>
          <w:szCs w:val="26"/>
        </w:rPr>
        <w:t>uses</w:t>
      </w:r>
      <w:r w:rsidRPr="001436B4">
        <w:t xml:space="preserve"> </w:t>
      </w:r>
      <w:r w:rsidRPr="001436B4">
        <w:rPr>
          <w:szCs w:val="26"/>
        </w:rPr>
        <w:t>the</w:t>
      </w:r>
      <w:r w:rsidRPr="001436B4">
        <w:t xml:space="preserve"> </w:t>
      </w:r>
      <w:r w:rsidRPr="001436B4">
        <w:rPr>
          <w:szCs w:val="26"/>
        </w:rPr>
        <w:t>image</w:t>
      </w:r>
      <w:r w:rsidRPr="001436B4">
        <w:t xml:space="preserve"> </w:t>
      </w:r>
      <w:r w:rsidRPr="001436B4">
        <w:rPr>
          <w:szCs w:val="26"/>
        </w:rPr>
        <w:t>tracking</w:t>
      </w:r>
      <w:r w:rsidRPr="001436B4">
        <w:t xml:space="preserve"> </w:t>
      </w:r>
      <w:r w:rsidRPr="001436B4">
        <w:rPr>
          <w:szCs w:val="26"/>
        </w:rPr>
        <w:t>of</w:t>
      </w:r>
      <w:r w:rsidRPr="001436B4">
        <w:t xml:space="preserve"> </w:t>
      </w:r>
      <w:r w:rsidRPr="001436B4">
        <w:rPr>
          <w:szCs w:val="26"/>
        </w:rPr>
        <w:t>the</w:t>
      </w:r>
      <w:r w:rsidRPr="001436B4">
        <w:t xml:space="preserve"> </w:t>
      </w:r>
      <w:r w:rsidRPr="001436B4">
        <w:rPr>
          <w:szCs w:val="26"/>
        </w:rPr>
        <w:t>8th</w:t>
      </w:r>
      <w:r w:rsidRPr="001436B4">
        <w:t xml:space="preserve"> </w:t>
      </w:r>
      <w:r w:rsidRPr="001436B4">
        <w:rPr>
          <w:szCs w:val="26"/>
        </w:rPr>
        <w:t>Wall</w:t>
      </w:r>
      <w:r w:rsidRPr="001436B4">
        <w:t xml:space="preserve"> </w:t>
      </w:r>
      <w:r w:rsidRPr="001436B4">
        <w:rPr>
          <w:szCs w:val="26"/>
        </w:rPr>
        <w:t>to</w:t>
      </w:r>
      <w:r w:rsidRPr="001436B4">
        <w:t xml:space="preserve"> </w:t>
      </w:r>
      <w:r w:rsidRPr="001436B4">
        <w:rPr>
          <w:szCs w:val="26"/>
        </w:rPr>
        <w:t>identify</w:t>
      </w:r>
      <w:r w:rsidRPr="001436B4">
        <w:t xml:space="preserve"> the </w:t>
      </w:r>
      <w:r w:rsidRPr="001436B4">
        <w:rPr>
          <w:szCs w:val="26"/>
        </w:rPr>
        <w:t>image</w:t>
      </w:r>
      <w:r w:rsidRPr="001436B4">
        <w:t xml:space="preserve"> </w:t>
      </w:r>
      <w:r w:rsidRPr="001436B4">
        <w:rPr>
          <w:szCs w:val="26"/>
        </w:rPr>
        <w:t>on</w:t>
      </w:r>
      <w:r w:rsidRPr="001436B4">
        <w:t xml:space="preserve"> </w:t>
      </w:r>
      <w:r w:rsidRPr="001436B4">
        <w:rPr>
          <w:szCs w:val="26"/>
        </w:rPr>
        <w:t>the</w:t>
      </w:r>
      <w:r w:rsidRPr="001436B4">
        <w:t xml:space="preserve"> </w:t>
      </w:r>
      <w:r w:rsidRPr="001436B4">
        <w:rPr>
          <w:szCs w:val="26"/>
        </w:rPr>
        <w:t>card</w:t>
      </w:r>
      <w:r w:rsidRPr="001436B4">
        <w:t xml:space="preserve"> </w:t>
      </w:r>
      <w:r w:rsidRPr="001436B4">
        <w:rPr>
          <w:szCs w:val="26"/>
        </w:rPr>
        <w:t>and</w:t>
      </w:r>
      <w:r w:rsidRPr="001436B4">
        <w:t xml:space="preserve"> </w:t>
      </w:r>
      <w:r w:rsidRPr="001436B4">
        <w:rPr>
          <w:szCs w:val="26"/>
        </w:rPr>
        <w:t>display</w:t>
      </w:r>
      <w:r w:rsidRPr="001436B4">
        <w:t xml:space="preserve"> the </w:t>
      </w:r>
      <w:r w:rsidRPr="001436B4">
        <w:rPr>
          <w:szCs w:val="26"/>
        </w:rPr>
        <w:t>3D</w:t>
      </w:r>
      <w:r w:rsidRPr="001436B4">
        <w:t xml:space="preserve"> </w:t>
      </w:r>
      <w:r w:rsidRPr="001436B4">
        <w:rPr>
          <w:szCs w:val="26"/>
        </w:rPr>
        <w:t>model.</w:t>
      </w:r>
      <w:r w:rsidRPr="001436B4">
        <w:t xml:space="preserve"> </w:t>
      </w:r>
      <w:r w:rsidRPr="001436B4">
        <w:rPr>
          <w:szCs w:val="26"/>
        </w:rPr>
        <w:t>This</w:t>
      </w:r>
      <w:r w:rsidRPr="001436B4">
        <w:t xml:space="preserve"> </w:t>
      </w:r>
      <w:r w:rsidRPr="001436B4">
        <w:rPr>
          <w:szCs w:val="26"/>
        </w:rPr>
        <w:t>part</w:t>
      </w:r>
      <w:r w:rsidRPr="001436B4">
        <w:t xml:space="preserve"> </w:t>
      </w:r>
      <w:r w:rsidRPr="001436B4">
        <w:rPr>
          <w:szCs w:val="26"/>
        </w:rPr>
        <w:t>when</w:t>
      </w:r>
      <w:r w:rsidRPr="001436B4">
        <w:t xml:space="preserve"> used </w:t>
      </w:r>
      <w:r w:rsidRPr="001436B4">
        <w:rPr>
          <w:szCs w:val="26"/>
        </w:rPr>
        <w:t>in</w:t>
      </w:r>
      <w:r w:rsidRPr="001436B4">
        <w:t xml:space="preserve"> </w:t>
      </w:r>
      <w:r w:rsidRPr="001436B4">
        <w:rPr>
          <w:szCs w:val="26"/>
        </w:rPr>
        <w:t>actual</w:t>
      </w:r>
      <w:r w:rsidRPr="001436B4">
        <w:t xml:space="preserve"> </w:t>
      </w:r>
      <w:r w:rsidRPr="001436B4">
        <w:rPr>
          <w:szCs w:val="26"/>
        </w:rPr>
        <w:t>use</w:t>
      </w:r>
      <w:r w:rsidRPr="001436B4">
        <w:t xml:space="preserve"> </w:t>
      </w:r>
      <w:r w:rsidRPr="001436B4">
        <w:rPr>
          <w:szCs w:val="26"/>
        </w:rPr>
        <w:t>still</w:t>
      </w:r>
      <w:r w:rsidRPr="001436B4">
        <w:t xml:space="preserve"> </w:t>
      </w:r>
      <w:r w:rsidRPr="001436B4">
        <w:rPr>
          <w:szCs w:val="26"/>
        </w:rPr>
        <w:t>depends</w:t>
      </w:r>
      <w:r w:rsidRPr="001436B4">
        <w:t xml:space="preserve"> </w:t>
      </w:r>
      <w:r w:rsidRPr="001436B4">
        <w:rPr>
          <w:szCs w:val="26"/>
        </w:rPr>
        <w:t>quite</w:t>
      </w:r>
      <w:r w:rsidRPr="001436B4">
        <w:t xml:space="preserve"> </w:t>
      </w:r>
      <w:r w:rsidRPr="001436B4">
        <w:rPr>
          <w:szCs w:val="26"/>
        </w:rPr>
        <w:t>a</w:t>
      </w:r>
      <w:r w:rsidRPr="001436B4">
        <w:t xml:space="preserve"> </w:t>
      </w:r>
      <w:r w:rsidRPr="001436B4">
        <w:rPr>
          <w:szCs w:val="26"/>
        </w:rPr>
        <w:t>lot</w:t>
      </w:r>
      <w:r w:rsidRPr="001436B4">
        <w:t xml:space="preserve"> </w:t>
      </w:r>
      <w:r w:rsidRPr="001436B4">
        <w:rPr>
          <w:szCs w:val="26"/>
        </w:rPr>
        <w:t>on</w:t>
      </w:r>
      <w:r w:rsidRPr="001436B4">
        <w:t xml:space="preserve"> </w:t>
      </w:r>
      <w:r w:rsidRPr="001436B4">
        <w:rPr>
          <w:szCs w:val="26"/>
        </w:rPr>
        <w:t>the</w:t>
      </w:r>
      <w:r w:rsidRPr="001436B4">
        <w:t xml:space="preserve"> </w:t>
      </w:r>
      <w:r w:rsidRPr="001436B4">
        <w:rPr>
          <w:szCs w:val="26"/>
        </w:rPr>
        <w:lastRenderedPageBreak/>
        <w:t>environment.</w:t>
      </w:r>
      <w:r w:rsidRPr="001436B4">
        <w:t xml:space="preserve"> </w:t>
      </w:r>
      <w:r w:rsidRPr="001436B4">
        <w:rPr>
          <w:szCs w:val="26"/>
        </w:rPr>
        <w:t>Low</w:t>
      </w:r>
      <w:r w:rsidRPr="001436B4">
        <w:t xml:space="preserve"> </w:t>
      </w:r>
      <w:r w:rsidRPr="001436B4">
        <w:rPr>
          <w:szCs w:val="26"/>
        </w:rPr>
        <w:t>light,</w:t>
      </w:r>
      <w:r w:rsidRPr="001436B4">
        <w:t xml:space="preserve"> </w:t>
      </w:r>
      <w:r w:rsidRPr="001436B4">
        <w:rPr>
          <w:szCs w:val="26"/>
        </w:rPr>
        <w:t>unclear</w:t>
      </w:r>
      <w:r w:rsidRPr="001436B4">
        <w:t xml:space="preserve"> </w:t>
      </w:r>
      <w:r w:rsidRPr="001436B4">
        <w:rPr>
          <w:szCs w:val="26"/>
        </w:rPr>
        <w:t>images</w:t>
      </w:r>
      <w:r w:rsidRPr="001436B4">
        <w:t xml:space="preserve"> </w:t>
      </w:r>
      <w:r w:rsidRPr="001436B4">
        <w:rPr>
          <w:szCs w:val="26"/>
        </w:rPr>
        <w:t>on</w:t>
      </w:r>
      <w:r w:rsidRPr="001436B4">
        <w:t xml:space="preserve"> </w:t>
      </w:r>
      <w:r w:rsidRPr="001436B4">
        <w:rPr>
          <w:szCs w:val="26"/>
        </w:rPr>
        <w:t>the</w:t>
      </w:r>
      <w:r w:rsidRPr="001436B4">
        <w:t xml:space="preserve"> </w:t>
      </w:r>
      <w:r w:rsidRPr="001436B4">
        <w:rPr>
          <w:szCs w:val="26"/>
        </w:rPr>
        <w:t>card,</w:t>
      </w:r>
      <w:r w:rsidRPr="001436B4">
        <w:t xml:space="preserve"> </w:t>
      </w:r>
      <w:r w:rsidRPr="001436B4">
        <w:rPr>
          <w:szCs w:val="26"/>
        </w:rPr>
        <w:t>reflections,</w:t>
      </w:r>
      <w:r w:rsidRPr="001436B4">
        <w:t xml:space="preserve"> </w:t>
      </w:r>
      <w:r w:rsidRPr="001436B4">
        <w:rPr>
          <w:szCs w:val="26"/>
        </w:rPr>
        <w:t>or</w:t>
      </w:r>
      <w:r w:rsidRPr="001436B4">
        <w:t xml:space="preserve"> </w:t>
      </w:r>
      <w:r w:rsidRPr="001436B4">
        <w:rPr>
          <w:szCs w:val="26"/>
        </w:rPr>
        <w:t>the</w:t>
      </w:r>
      <w:r w:rsidRPr="001436B4">
        <w:t xml:space="preserve"> </w:t>
      </w:r>
      <w:r w:rsidRPr="001436B4">
        <w:rPr>
          <w:szCs w:val="26"/>
        </w:rPr>
        <w:t>camera</w:t>
      </w:r>
      <w:r w:rsidRPr="001436B4">
        <w:t xml:space="preserve"> </w:t>
      </w:r>
      <w:r w:rsidRPr="001436B4">
        <w:rPr>
          <w:szCs w:val="26"/>
        </w:rPr>
        <w:t>difficult</w:t>
      </w:r>
      <w:r w:rsidRPr="001436B4">
        <w:t xml:space="preserve"> </w:t>
      </w:r>
      <w:r w:rsidRPr="001436B4">
        <w:rPr>
          <w:szCs w:val="26"/>
        </w:rPr>
        <w:t>to</w:t>
      </w:r>
      <w:r w:rsidRPr="001436B4">
        <w:t xml:space="preserve"> </w:t>
      </w:r>
      <w:r w:rsidRPr="001436B4">
        <w:rPr>
          <w:szCs w:val="26"/>
        </w:rPr>
        <w:t>focus</w:t>
      </w:r>
      <w:r w:rsidRPr="001436B4">
        <w:t xml:space="preserve"> can </w:t>
      </w:r>
      <w:r w:rsidRPr="001436B4">
        <w:rPr>
          <w:szCs w:val="26"/>
        </w:rPr>
        <w:t>all</w:t>
      </w:r>
      <w:r w:rsidRPr="001436B4">
        <w:t xml:space="preserve"> </w:t>
      </w:r>
      <w:r w:rsidRPr="001436B4">
        <w:rPr>
          <w:szCs w:val="26"/>
        </w:rPr>
        <w:t>make</w:t>
      </w:r>
      <w:r w:rsidRPr="001436B4">
        <w:t xml:space="preserve"> </w:t>
      </w:r>
      <w:r w:rsidRPr="001436B4">
        <w:rPr>
          <w:szCs w:val="26"/>
        </w:rPr>
        <w:t>tracking</w:t>
      </w:r>
      <w:r w:rsidRPr="001436B4">
        <w:t xml:space="preserve"> </w:t>
      </w:r>
      <w:r w:rsidRPr="001436B4">
        <w:rPr>
          <w:szCs w:val="26"/>
        </w:rPr>
        <w:t>unstable</w:t>
      </w:r>
      <w:r w:rsidRPr="001436B4">
        <w:t xml:space="preserve">. </w:t>
      </w:r>
      <w:r w:rsidRPr="001436B4">
        <w:rPr>
          <w:szCs w:val="26"/>
        </w:rPr>
        <w:t>Sometimes</w:t>
      </w:r>
      <w:r w:rsidRPr="001436B4">
        <w:t xml:space="preserve"> </w:t>
      </w:r>
      <w:r w:rsidRPr="001436B4">
        <w:rPr>
          <w:szCs w:val="26"/>
        </w:rPr>
        <w:t>the</w:t>
      </w:r>
      <w:r w:rsidRPr="001436B4">
        <w:t xml:space="preserve"> </w:t>
      </w:r>
      <w:r w:rsidRPr="001436B4">
        <w:rPr>
          <w:szCs w:val="26"/>
        </w:rPr>
        <w:t>camera</w:t>
      </w:r>
      <w:r w:rsidRPr="001436B4">
        <w:t xml:space="preserve"> </w:t>
      </w:r>
      <w:r w:rsidRPr="001436B4">
        <w:rPr>
          <w:szCs w:val="26"/>
        </w:rPr>
        <w:t>receives</w:t>
      </w:r>
      <w:r w:rsidRPr="001436B4">
        <w:t xml:space="preserve"> </w:t>
      </w:r>
      <w:r w:rsidRPr="001436B4">
        <w:rPr>
          <w:szCs w:val="26"/>
        </w:rPr>
        <w:t>the</w:t>
      </w:r>
      <w:r w:rsidRPr="001436B4">
        <w:t xml:space="preserve"> </w:t>
      </w:r>
      <w:r w:rsidRPr="001436B4">
        <w:rPr>
          <w:szCs w:val="26"/>
        </w:rPr>
        <w:t>image</w:t>
      </w:r>
      <w:r w:rsidRPr="001436B4">
        <w:t xml:space="preserve"> </w:t>
      </w:r>
      <w:r w:rsidRPr="001436B4">
        <w:rPr>
          <w:szCs w:val="26"/>
        </w:rPr>
        <w:t>but</w:t>
      </w:r>
      <w:r w:rsidRPr="001436B4">
        <w:t xml:space="preserve"> </w:t>
      </w:r>
      <w:r w:rsidRPr="001436B4">
        <w:rPr>
          <w:szCs w:val="26"/>
        </w:rPr>
        <w:t>then</w:t>
      </w:r>
      <w:r w:rsidRPr="001436B4">
        <w:t xml:space="preserve"> </w:t>
      </w:r>
      <w:r w:rsidRPr="001436B4">
        <w:rPr>
          <w:szCs w:val="26"/>
        </w:rPr>
        <w:t>loses</w:t>
      </w:r>
      <w:r w:rsidRPr="001436B4">
        <w:t xml:space="preserve"> </w:t>
      </w:r>
      <w:r w:rsidRPr="001436B4">
        <w:rPr>
          <w:szCs w:val="26"/>
        </w:rPr>
        <w:t>tracking,</w:t>
      </w:r>
      <w:r w:rsidRPr="001436B4">
        <w:t xml:space="preserve"> </w:t>
      </w:r>
      <w:r w:rsidRPr="001436B4">
        <w:rPr>
          <w:szCs w:val="26"/>
        </w:rPr>
        <w:t>so</w:t>
      </w:r>
      <w:r w:rsidRPr="001436B4">
        <w:t xml:space="preserve"> the </w:t>
      </w:r>
      <w:r w:rsidRPr="001436B4">
        <w:rPr>
          <w:szCs w:val="26"/>
        </w:rPr>
        <w:t>3D</w:t>
      </w:r>
      <w:r w:rsidRPr="001436B4">
        <w:t xml:space="preserve"> </w:t>
      </w:r>
      <w:r w:rsidRPr="001436B4">
        <w:rPr>
          <w:szCs w:val="26"/>
        </w:rPr>
        <w:t>model</w:t>
      </w:r>
      <w:r w:rsidRPr="001436B4">
        <w:t xml:space="preserve"> </w:t>
      </w:r>
      <w:r w:rsidRPr="001436B4">
        <w:rPr>
          <w:szCs w:val="26"/>
        </w:rPr>
        <w:t>is</w:t>
      </w:r>
      <w:r w:rsidRPr="001436B4">
        <w:t xml:space="preserve"> </w:t>
      </w:r>
      <w:r w:rsidRPr="001436B4">
        <w:rPr>
          <w:szCs w:val="26"/>
        </w:rPr>
        <w:t>also</w:t>
      </w:r>
      <w:r w:rsidRPr="001436B4">
        <w:t xml:space="preserve"> </w:t>
      </w:r>
      <w:r w:rsidRPr="001436B4">
        <w:rPr>
          <w:szCs w:val="26"/>
        </w:rPr>
        <w:t>lost.</w:t>
      </w:r>
      <w:r w:rsidRPr="001436B4">
        <w:t xml:space="preserve"> </w:t>
      </w:r>
      <w:r w:rsidRPr="001436B4">
        <w:rPr>
          <w:szCs w:val="26"/>
        </w:rPr>
        <w:t>The</w:t>
      </w:r>
      <w:r w:rsidRPr="001436B4">
        <w:t xml:space="preserve"> </w:t>
      </w:r>
      <w:r w:rsidRPr="001436B4">
        <w:rPr>
          <w:szCs w:val="26"/>
        </w:rPr>
        <w:t>device</w:t>
      </w:r>
      <w:r w:rsidRPr="001436B4">
        <w:t xml:space="preserve"> </w:t>
      </w:r>
      <w:r w:rsidRPr="001436B4">
        <w:rPr>
          <w:szCs w:val="26"/>
        </w:rPr>
        <w:t>used</w:t>
      </w:r>
      <w:r w:rsidRPr="001436B4">
        <w:t xml:space="preserve"> </w:t>
      </w:r>
      <w:r w:rsidRPr="001436B4">
        <w:rPr>
          <w:szCs w:val="26"/>
        </w:rPr>
        <w:t>also</w:t>
      </w:r>
      <w:r w:rsidRPr="001436B4">
        <w:t xml:space="preserve"> </w:t>
      </w:r>
      <w:r w:rsidRPr="001436B4">
        <w:rPr>
          <w:szCs w:val="26"/>
        </w:rPr>
        <w:t>affects</w:t>
      </w:r>
      <w:r w:rsidRPr="001436B4">
        <w:t xml:space="preserve"> </w:t>
      </w:r>
      <w:r w:rsidRPr="001436B4">
        <w:rPr>
          <w:szCs w:val="26"/>
        </w:rPr>
        <w:t>this</w:t>
      </w:r>
      <w:r w:rsidRPr="001436B4">
        <w:t xml:space="preserve"> </w:t>
      </w:r>
      <w:r w:rsidRPr="001436B4">
        <w:rPr>
          <w:szCs w:val="26"/>
        </w:rPr>
        <w:t>part.</w:t>
      </w:r>
      <w:r w:rsidRPr="001436B4">
        <w:t xml:space="preserve"> </w:t>
      </w:r>
      <w:r w:rsidRPr="001436B4">
        <w:rPr>
          <w:szCs w:val="26"/>
        </w:rPr>
        <w:t>With</w:t>
      </w:r>
      <w:r w:rsidRPr="001436B4">
        <w:t xml:space="preserve"> machines </w:t>
      </w:r>
      <w:r w:rsidRPr="001436B4">
        <w:rPr>
          <w:szCs w:val="26"/>
        </w:rPr>
        <w:t>that</w:t>
      </w:r>
      <w:r w:rsidRPr="001436B4">
        <w:t xml:space="preserve"> </w:t>
      </w:r>
      <w:r w:rsidRPr="001436B4">
        <w:rPr>
          <w:szCs w:val="26"/>
        </w:rPr>
        <w:t>are</w:t>
      </w:r>
      <w:r w:rsidRPr="001436B4">
        <w:t xml:space="preserve"> </w:t>
      </w:r>
      <w:r w:rsidRPr="001436B4">
        <w:rPr>
          <w:szCs w:val="26"/>
        </w:rPr>
        <w:t>too</w:t>
      </w:r>
      <w:r w:rsidRPr="001436B4">
        <w:t xml:space="preserve"> </w:t>
      </w:r>
      <w:r w:rsidRPr="001436B4">
        <w:rPr>
          <w:szCs w:val="26"/>
        </w:rPr>
        <w:t>old,</w:t>
      </w:r>
      <w:r w:rsidRPr="001436B4">
        <w:t xml:space="preserve"> </w:t>
      </w:r>
      <w:r w:rsidRPr="001436B4">
        <w:rPr>
          <w:szCs w:val="26"/>
        </w:rPr>
        <w:t>the</w:t>
      </w:r>
      <w:r w:rsidRPr="001436B4">
        <w:t xml:space="preserve"> </w:t>
      </w:r>
      <w:r w:rsidRPr="001436B4">
        <w:rPr>
          <w:szCs w:val="26"/>
        </w:rPr>
        <w:t>camera</w:t>
      </w:r>
      <w:r w:rsidRPr="001436B4">
        <w:t xml:space="preserve"> </w:t>
      </w:r>
      <w:r w:rsidRPr="001436B4">
        <w:rPr>
          <w:szCs w:val="26"/>
        </w:rPr>
        <w:t>is</w:t>
      </w:r>
      <w:r w:rsidRPr="001436B4">
        <w:t xml:space="preserve"> </w:t>
      </w:r>
      <w:r w:rsidRPr="001436B4">
        <w:rPr>
          <w:szCs w:val="26"/>
        </w:rPr>
        <w:t>often</w:t>
      </w:r>
      <w:r w:rsidRPr="001436B4">
        <w:t xml:space="preserve"> </w:t>
      </w:r>
      <w:r w:rsidRPr="001436B4">
        <w:rPr>
          <w:szCs w:val="26"/>
        </w:rPr>
        <w:t>weaker</w:t>
      </w:r>
      <w:r w:rsidRPr="001436B4">
        <w:t xml:space="preserve"> </w:t>
      </w:r>
      <w:r w:rsidRPr="001436B4">
        <w:rPr>
          <w:szCs w:val="26"/>
        </w:rPr>
        <w:t>and</w:t>
      </w:r>
      <w:r w:rsidRPr="001436B4">
        <w:t xml:space="preserve"> the </w:t>
      </w:r>
      <w:r w:rsidRPr="001436B4">
        <w:rPr>
          <w:szCs w:val="26"/>
        </w:rPr>
        <w:t>hardware</w:t>
      </w:r>
      <w:r w:rsidRPr="001436B4">
        <w:t xml:space="preserve"> </w:t>
      </w:r>
      <w:r w:rsidRPr="001436B4">
        <w:rPr>
          <w:szCs w:val="26"/>
        </w:rPr>
        <w:t>is</w:t>
      </w:r>
      <w:r w:rsidRPr="001436B4">
        <w:t xml:space="preserve"> </w:t>
      </w:r>
      <w:r w:rsidRPr="001436B4">
        <w:rPr>
          <w:szCs w:val="26"/>
        </w:rPr>
        <w:t>also</w:t>
      </w:r>
      <w:r w:rsidRPr="001436B4">
        <w:t xml:space="preserve"> </w:t>
      </w:r>
      <w:r w:rsidRPr="001436B4">
        <w:rPr>
          <w:szCs w:val="26"/>
        </w:rPr>
        <w:t>difficult</w:t>
      </w:r>
      <w:r w:rsidRPr="001436B4">
        <w:t xml:space="preserve"> to </w:t>
      </w:r>
      <w:r w:rsidRPr="001436B4">
        <w:rPr>
          <w:szCs w:val="26"/>
        </w:rPr>
        <w:t>handle</w:t>
      </w:r>
      <w:r w:rsidRPr="001436B4">
        <w:t xml:space="preserve"> </w:t>
      </w:r>
      <w:r w:rsidRPr="001436B4">
        <w:rPr>
          <w:szCs w:val="26"/>
        </w:rPr>
        <w:t>AR</w:t>
      </w:r>
      <w:r w:rsidRPr="001436B4">
        <w:t xml:space="preserve"> </w:t>
      </w:r>
      <w:r w:rsidRPr="001436B4">
        <w:rPr>
          <w:szCs w:val="26"/>
        </w:rPr>
        <w:t>continuously.</w:t>
      </w:r>
      <w:r w:rsidRPr="001436B4">
        <w:t xml:space="preserve"> </w:t>
      </w:r>
      <w:r w:rsidRPr="001436B4">
        <w:rPr>
          <w:szCs w:val="26"/>
        </w:rPr>
        <w:t>Some</w:t>
      </w:r>
      <w:r w:rsidRPr="001436B4">
        <w:t xml:space="preserve"> </w:t>
      </w:r>
      <w:r w:rsidRPr="001436B4">
        <w:rPr>
          <w:szCs w:val="26"/>
        </w:rPr>
        <w:t>devices</w:t>
      </w:r>
      <w:r w:rsidRPr="001436B4">
        <w:t xml:space="preserve"> </w:t>
      </w:r>
      <w:r w:rsidRPr="001436B4">
        <w:rPr>
          <w:szCs w:val="26"/>
        </w:rPr>
        <w:t>also</w:t>
      </w:r>
      <w:r w:rsidRPr="001436B4">
        <w:t xml:space="preserve"> </w:t>
      </w:r>
      <w:r w:rsidRPr="001436B4">
        <w:rPr>
          <w:szCs w:val="26"/>
        </w:rPr>
        <w:t>use</w:t>
      </w:r>
      <w:r w:rsidRPr="001436B4">
        <w:t xml:space="preserve"> </w:t>
      </w:r>
      <w:r w:rsidRPr="001436B4">
        <w:rPr>
          <w:szCs w:val="26"/>
        </w:rPr>
        <w:t>old</w:t>
      </w:r>
      <w:r w:rsidRPr="001436B4">
        <w:t xml:space="preserve"> </w:t>
      </w:r>
      <w:r w:rsidRPr="001436B4">
        <w:rPr>
          <w:szCs w:val="26"/>
        </w:rPr>
        <w:t>browsers,</w:t>
      </w:r>
      <w:r w:rsidRPr="001436B4">
        <w:t xml:space="preserve"> </w:t>
      </w:r>
      <w:r w:rsidRPr="001436B4">
        <w:rPr>
          <w:szCs w:val="26"/>
        </w:rPr>
        <w:t>so</w:t>
      </w:r>
      <w:r w:rsidRPr="001436B4">
        <w:t xml:space="preserve"> the </w:t>
      </w:r>
      <w:r w:rsidRPr="001436B4">
        <w:rPr>
          <w:szCs w:val="26"/>
        </w:rPr>
        <w:t>ability</w:t>
      </w:r>
      <w:r w:rsidRPr="001436B4">
        <w:t xml:space="preserve"> to </w:t>
      </w:r>
      <w:r w:rsidRPr="001436B4">
        <w:rPr>
          <w:szCs w:val="26"/>
        </w:rPr>
        <w:t>support</w:t>
      </w:r>
      <w:r w:rsidRPr="001436B4">
        <w:t xml:space="preserve"> </w:t>
      </w:r>
      <w:proofErr w:type="spellStart"/>
      <w:r w:rsidRPr="001436B4">
        <w:rPr>
          <w:szCs w:val="26"/>
        </w:rPr>
        <w:t>WebAR</w:t>
      </w:r>
      <w:proofErr w:type="spellEnd"/>
      <w:r w:rsidRPr="001436B4">
        <w:t xml:space="preserve"> </w:t>
      </w:r>
      <w:r w:rsidRPr="001436B4">
        <w:rPr>
          <w:szCs w:val="26"/>
        </w:rPr>
        <w:t>or</w:t>
      </w:r>
      <w:r w:rsidRPr="001436B4">
        <w:t xml:space="preserve"> </w:t>
      </w:r>
      <w:r w:rsidRPr="001436B4">
        <w:rPr>
          <w:szCs w:val="26"/>
        </w:rPr>
        <w:t>XR</w:t>
      </w:r>
      <w:r w:rsidRPr="001436B4">
        <w:t xml:space="preserve"> is </w:t>
      </w:r>
      <w:r w:rsidRPr="001436B4">
        <w:rPr>
          <w:szCs w:val="26"/>
        </w:rPr>
        <w:t>incomplete.</w:t>
      </w:r>
      <w:r w:rsidRPr="001436B4">
        <w:t xml:space="preserve"> </w:t>
      </w:r>
      <w:r w:rsidRPr="001436B4">
        <w:rPr>
          <w:szCs w:val="26"/>
        </w:rPr>
        <w:t>Therefore,</w:t>
      </w:r>
      <w:r w:rsidRPr="001436B4">
        <w:t xml:space="preserve"> </w:t>
      </w:r>
      <w:r w:rsidRPr="001436B4">
        <w:rPr>
          <w:szCs w:val="26"/>
        </w:rPr>
        <w:t>the</w:t>
      </w:r>
      <w:r w:rsidRPr="001436B4">
        <w:t xml:space="preserve"> </w:t>
      </w:r>
      <w:r w:rsidRPr="001436B4">
        <w:rPr>
          <w:szCs w:val="26"/>
        </w:rPr>
        <w:t>same</w:t>
      </w:r>
      <w:r w:rsidRPr="001436B4">
        <w:t xml:space="preserve"> </w:t>
      </w:r>
      <w:r w:rsidRPr="001436B4">
        <w:rPr>
          <w:szCs w:val="26"/>
        </w:rPr>
        <w:t>AR</w:t>
      </w:r>
      <w:r w:rsidRPr="001436B4">
        <w:t xml:space="preserve"> </w:t>
      </w:r>
      <w:r w:rsidRPr="001436B4">
        <w:rPr>
          <w:szCs w:val="26"/>
        </w:rPr>
        <w:t>function</w:t>
      </w:r>
      <w:r w:rsidRPr="001436B4">
        <w:t xml:space="preserve"> </w:t>
      </w:r>
      <w:r w:rsidRPr="001436B4">
        <w:rPr>
          <w:szCs w:val="26"/>
        </w:rPr>
        <w:t>can</w:t>
      </w:r>
      <w:r w:rsidRPr="001436B4">
        <w:t xml:space="preserve"> </w:t>
      </w:r>
      <w:r w:rsidRPr="001436B4">
        <w:rPr>
          <w:szCs w:val="26"/>
        </w:rPr>
        <w:t>run</w:t>
      </w:r>
      <w:r w:rsidRPr="001436B4">
        <w:t xml:space="preserve"> </w:t>
      </w:r>
      <w:r w:rsidRPr="001436B4">
        <w:rPr>
          <w:szCs w:val="26"/>
        </w:rPr>
        <w:t>normally</w:t>
      </w:r>
      <w:r w:rsidRPr="001436B4">
        <w:t xml:space="preserve"> </w:t>
      </w:r>
      <w:r w:rsidRPr="001436B4">
        <w:rPr>
          <w:szCs w:val="26"/>
        </w:rPr>
        <w:t>on</w:t>
      </w:r>
      <w:r w:rsidRPr="001436B4">
        <w:t xml:space="preserve"> </w:t>
      </w:r>
      <w:r w:rsidRPr="001436B4">
        <w:rPr>
          <w:szCs w:val="26"/>
        </w:rPr>
        <w:t>one</w:t>
      </w:r>
      <w:r w:rsidRPr="001436B4">
        <w:t xml:space="preserve"> </w:t>
      </w:r>
      <w:r w:rsidRPr="001436B4">
        <w:rPr>
          <w:szCs w:val="26"/>
        </w:rPr>
        <w:t>device</w:t>
      </w:r>
      <w:r w:rsidRPr="001436B4">
        <w:t xml:space="preserve"> </w:t>
      </w:r>
      <w:r w:rsidRPr="001436B4">
        <w:rPr>
          <w:szCs w:val="26"/>
        </w:rPr>
        <w:t>and</w:t>
      </w:r>
      <w:r w:rsidRPr="001436B4">
        <w:t xml:space="preserve"> </w:t>
      </w:r>
      <w:r w:rsidRPr="001436B4">
        <w:rPr>
          <w:szCs w:val="26"/>
        </w:rPr>
        <w:t>run</w:t>
      </w:r>
      <w:r w:rsidRPr="001436B4">
        <w:t xml:space="preserve"> </w:t>
      </w:r>
      <w:r w:rsidRPr="001436B4">
        <w:rPr>
          <w:szCs w:val="26"/>
        </w:rPr>
        <w:t>poorly</w:t>
      </w:r>
      <w:r w:rsidRPr="001436B4">
        <w:t xml:space="preserve"> </w:t>
      </w:r>
      <w:r w:rsidRPr="001436B4">
        <w:rPr>
          <w:szCs w:val="26"/>
        </w:rPr>
        <w:t>on</w:t>
      </w:r>
      <w:r w:rsidRPr="001436B4">
        <w:t xml:space="preserve"> </w:t>
      </w:r>
      <w:r w:rsidRPr="001436B4">
        <w:rPr>
          <w:szCs w:val="26"/>
        </w:rPr>
        <w:t>another.</w:t>
      </w:r>
      <w:r w:rsidRPr="001436B4">
        <w:t xml:space="preserve"> </w:t>
      </w:r>
      <w:r w:rsidRPr="001436B4">
        <w:rPr>
          <w:szCs w:val="26"/>
        </w:rPr>
        <w:t>This</w:t>
      </w:r>
      <w:r w:rsidRPr="001436B4">
        <w:t xml:space="preserve"> </w:t>
      </w:r>
      <w:r w:rsidRPr="001436B4">
        <w:rPr>
          <w:szCs w:val="26"/>
        </w:rPr>
        <w:t>is</w:t>
      </w:r>
      <w:r w:rsidRPr="001436B4">
        <w:t xml:space="preserve"> </w:t>
      </w:r>
      <w:r w:rsidRPr="001436B4">
        <w:rPr>
          <w:szCs w:val="26"/>
        </w:rPr>
        <w:t>a</w:t>
      </w:r>
      <w:r w:rsidRPr="001436B4">
        <w:t xml:space="preserve"> </w:t>
      </w:r>
      <w:r w:rsidRPr="001436B4">
        <w:rPr>
          <w:szCs w:val="26"/>
        </w:rPr>
        <w:t>limitation</w:t>
      </w:r>
      <w:r w:rsidRPr="001436B4">
        <w:t xml:space="preserve"> </w:t>
      </w:r>
      <w:r w:rsidRPr="001436B4">
        <w:rPr>
          <w:szCs w:val="26"/>
        </w:rPr>
        <w:t>that</w:t>
      </w:r>
      <w:r w:rsidRPr="001436B4">
        <w:t xml:space="preserve"> </w:t>
      </w:r>
      <w:proofErr w:type="spellStart"/>
      <w:r w:rsidRPr="001436B4">
        <w:rPr>
          <w:szCs w:val="26"/>
        </w:rPr>
        <w:t>EduAR</w:t>
      </w:r>
      <w:proofErr w:type="spellEnd"/>
      <w:r w:rsidRPr="001436B4">
        <w:t xml:space="preserve"> </w:t>
      </w:r>
      <w:r w:rsidRPr="001436B4">
        <w:rPr>
          <w:szCs w:val="26"/>
        </w:rPr>
        <w:t>still</w:t>
      </w:r>
      <w:r w:rsidRPr="001436B4">
        <w:t xml:space="preserve"> </w:t>
      </w:r>
      <w:r w:rsidRPr="001436B4">
        <w:rPr>
          <w:szCs w:val="26"/>
        </w:rPr>
        <w:t>encounters</w:t>
      </w:r>
      <w:r w:rsidRPr="001436B4">
        <w:t xml:space="preserve"> </w:t>
      </w:r>
      <w:r w:rsidRPr="001436B4">
        <w:rPr>
          <w:szCs w:val="26"/>
        </w:rPr>
        <w:t>when</w:t>
      </w:r>
      <w:r w:rsidRPr="001436B4">
        <w:t xml:space="preserve"> </w:t>
      </w:r>
      <w:r w:rsidRPr="001436B4">
        <w:rPr>
          <w:szCs w:val="26"/>
        </w:rPr>
        <w:t>used</w:t>
      </w:r>
      <w:r w:rsidRPr="001436B4">
        <w:t xml:space="preserve"> </w:t>
      </w:r>
      <w:r w:rsidRPr="001436B4">
        <w:rPr>
          <w:szCs w:val="26"/>
        </w:rPr>
        <w:t>on</w:t>
      </w:r>
      <w:r w:rsidRPr="001436B4">
        <w:t xml:space="preserve"> </w:t>
      </w:r>
      <w:r w:rsidRPr="001436B4">
        <w:rPr>
          <w:szCs w:val="26"/>
        </w:rPr>
        <w:t>many</w:t>
      </w:r>
      <w:r w:rsidRPr="001436B4">
        <w:t xml:space="preserve"> </w:t>
      </w:r>
      <w:r w:rsidRPr="001436B4">
        <w:rPr>
          <w:szCs w:val="26"/>
        </w:rPr>
        <w:t>types</w:t>
      </w:r>
      <w:r w:rsidRPr="001436B4">
        <w:t xml:space="preserve"> </w:t>
      </w:r>
      <w:r w:rsidRPr="001436B4">
        <w:rPr>
          <w:szCs w:val="26"/>
        </w:rPr>
        <w:t>of</w:t>
      </w:r>
      <w:r w:rsidRPr="001436B4">
        <w:t xml:space="preserve"> </w:t>
      </w:r>
      <w:r w:rsidRPr="001436B4">
        <w:rPr>
          <w:szCs w:val="26"/>
        </w:rPr>
        <w:t>devices.</w:t>
      </w:r>
      <w:r w:rsidRPr="001436B4">
        <w:t xml:space="preserve"> </w:t>
      </w:r>
    </w:p>
    <w:p w14:paraId="6B122DAF" w14:textId="77777777" w:rsidR="008918F3" w:rsidRPr="001436B4" w:rsidRDefault="001C6C99">
      <w:pPr>
        <w:pStyle w:val="Heading2"/>
      </w:pPr>
      <w:bookmarkStart w:id="21" w:name="_Toc240894191"/>
      <w:r w:rsidRPr="001436B4">
        <w:rPr>
          <w:bCs/>
        </w:rPr>
        <w:t>2.4 Game-Based Learning and Gamification</w:t>
      </w:r>
      <w:bookmarkEnd w:id="21"/>
    </w:p>
    <w:p w14:paraId="336F8717" w14:textId="77777777" w:rsidR="009875DA" w:rsidRPr="001436B4" w:rsidRDefault="00605BC8">
      <w:r w:rsidRPr="001436B4">
        <w:t xml:space="preserve">Learning through games involves organizing an activity that centers around goals, rules, challenges, actions, feedback, and progress </w:t>
      </w:r>
      <w:hyperlink w:anchor="ref_10" w:history="1">
        <w:r w:rsidR="00AA6A1C" w:rsidRPr="001436B4">
          <w:rPr>
            <w:rStyle w:val="Hyperlink"/>
            <w:color w:val="auto"/>
          </w:rPr>
          <w:t>[10]</w:t>
        </w:r>
      </w:hyperlink>
      <w:r w:rsidR="009875DA" w:rsidRPr="001436B4">
        <w:t>–</w:t>
      </w:r>
      <w:hyperlink w:anchor="ref_13" w:history="1">
        <w:r w:rsidR="00AA6A1C" w:rsidRPr="001436B4">
          <w:rPr>
            <w:rStyle w:val="Hyperlink"/>
            <w:color w:val="auto"/>
          </w:rPr>
          <w:t>[13]</w:t>
        </w:r>
      </w:hyperlink>
      <w:r w:rsidR="009875DA" w:rsidRPr="001436B4">
        <w:t xml:space="preserve">, </w:t>
      </w:r>
      <w:hyperlink w:anchor="ref_28" w:history="1">
        <w:r w:rsidR="00AA6A1C" w:rsidRPr="001436B4">
          <w:rPr>
            <w:rStyle w:val="Hyperlink"/>
            <w:color w:val="auto"/>
          </w:rPr>
          <w:t>[28]</w:t>
        </w:r>
      </w:hyperlink>
      <w:r w:rsidR="009875DA" w:rsidRPr="001436B4">
        <w:t xml:space="preserve">, </w:t>
      </w:r>
      <w:hyperlink w:anchor="ref_29" w:history="1">
        <w:r w:rsidR="00AA6A1C" w:rsidRPr="001436B4">
          <w:rPr>
            <w:rStyle w:val="Hyperlink"/>
            <w:color w:val="auto"/>
          </w:rPr>
          <w:t>[29]</w:t>
        </w:r>
      </w:hyperlink>
      <w:r w:rsidR="009875DA" w:rsidRPr="001436B4">
        <w:t xml:space="preserve">. </w:t>
      </w:r>
      <w:r w:rsidRPr="001436B4">
        <w:t>These factors can help improve understanding and motivation when they are connected to the learning material</w:t>
      </w:r>
      <w:r w:rsidR="009875DA" w:rsidRPr="001436B4">
        <w:t xml:space="preserve"> </w:t>
      </w:r>
      <w:hyperlink w:anchor="ref_12" w:history="1">
        <w:r w:rsidR="00AA6A1C" w:rsidRPr="001436B4">
          <w:rPr>
            <w:rStyle w:val="Hyperlink"/>
            <w:color w:val="auto"/>
          </w:rPr>
          <w:t>[12]</w:t>
        </w:r>
      </w:hyperlink>
      <w:r w:rsidR="009875DA" w:rsidRPr="001436B4">
        <w:t xml:space="preserve">. </w:t>
      </w:r>
      <w:r w:rsidRPr="001436B4">
        <w:t xml:space="preserve">The effectiveness of our education still depends on the purpose and design of the activity </w:t>
      </w:r>
      <w:hyperlink w:anchor="ref_13" w:history="1">
        <w:r w:rsidR="00AA6A1C" w:rsidRPr="001436B4">
          <w:rPr>
            <w:rStyle w:val="Hyperlink"/>
            <w:color w:val="auto"/>
          </w:rPr>
          <w:t>[13]</w:t>
        </w:r>
      </w:hyperlink>
      <w:r w:rsidR="009875DA" w:rsidRPr="001436B4">
        <w:t xml:space="preserve">. </w:t>
      </w:r>
      <w:r w:rsidRPr="001436B4">
        <w:t xml:space="preserve">Adding more game elements into non-game activities. A common example includes points, levels, badges, progress indicators, challenges, and rewards </w:t>
      </w:r>
      <w:hyperlink w:anchor="ref_10" w:history="1">
        <w:r w:rsidR="00AA6A1C" w:rsidRPr="001436B4">
          <w:rPr>
            <w:rStyle w:val="Hyperlink"/>
            <w:color w:val="auto"/>
          </w:rPr>
          <w:t>[10]</w:t>
        </w:r>
      </w:hyperlink>
      <w:r w:rsidR="009875DA" w:rsidRPr="001436B4">
        <w:t xml:space="preserve">. </w:t>
      </w:r>
      <w:r w:rsidRPr="001436B4">
        <w:t>Its effect can vary depending on the implementation context, the learners' characteristics, and the connection between game elements and the intended learning activities</w:t>
      </w:r>
      <w:r w:rsidR="009875DA" w:rsidRPr="001436B4">
        <w:t xml:space="preserve"> </w:t>
      </w:r>
      <w:hyperlink w:anchor="ref_11" w:history="1">
        <w:r w:rsidR="00AA6A1C" w:rsidRPr="001436B4">
          <w:rPr>
            <w:rStyle w:val="Hyperlink"/>
            <w:color w:val="auto"/>
          </w:rPr>
          <w:t>[11]</w:t>
        </w:r>
      </w:hyperlink>
      <w:r w:rsidR="009875DA" w:rsidRPr="001436B4">
        <w:t xml:space="preserve">, </w:t>
      </w:r>
      <w:hyperlink w:anchor="ref_28" w:history="1">
        <w:r w:rsidR="00AA6A1C" w:rsidRPr="001436B4">
          <w:rPr>
            <w:rStyle w:val="Hyperlink"/>
            <w:color w:val="auto"/>
          </w:rPr>
          <w:t>[28]</w:t>
        </w:r>
      </w:hyperlink>
      <w:r w:rsidR="009875DA" w:rsidRPr="001436B4">
        <w:t>.</w:t>
      </w:r>
    </w:p>
    <w:p w14:paraId="589E4237" w14:textId="77777777" w:rsidR="00605BC8" w:rsidRPr="001436B4" w:rsidRDefault="00605BC8" w:rsidP="00605BC8">
      <w:r w:rsidRPr="001436B4">
        <w:t>An education platform uses gamification as a gentle form of reinforcement. It helps with studying instead of replacing it. Virtual XP, levels, badges, labels, and pet companions are connected to completed exercises, pronunciation efforts, and review activities. Opening a vocabulary section or simply scanning cards is not considered evidence of learning. A learning cycle is short: the learner looks at the flashcard, listens, repeats, does a short practice activity, gets feedback, and then sees progress or receives a reward. The reward is connected to learning actions, not just based on how much time you spend using the screen or the camera.</w:t>
      </w:r>
    </w:p>
    <w:p w14:paraId="4A5F0F0C" w14:textId="77777777" w:rsidR="008918F3" w:rsidRPr="001436B4" w:rsidRDefault="001C6C99">
      <w:pPr>
        <w:pStyle w:val="Heading2"/>
      </w:pPr>
      <w:bookmarkStart w:id="22" w:name="_Toc240894192"/>
      <w:r w:rsidRPr="001436B4">
        <w:rPr>
          <w:bCs/>
        </w:rPr>
        <w:t>2.5 Pronunciation Practice and Automatic Assessment</w:t>
      </w:r>
      <w:bookmarkEnd w:id="22"/>
    </w:p>
    <w:p w14:paraId="3BD11BBF" w14:textId="77777777" w:rsidR="000524F0" w:rsidRPr="001436B4" w:rsidRDefault="000524F0">
      <w:r w:rsidRPr="001436B4">
        <w:rPr>
          <w:szCs w:val="26"/>
        </w:rPr>
        <w:t xml:space="preserve">Pronunciation practice needs chances to hear how people speak, speak themselves, get feedback, and then try again </w:t>
      </w:r>
      <w:hyperlink w:anchor="ref_3" w:history="1">
        <w:r w:rsidR="00AA6A1C" w:rsidRPr="001436B4">
          <w:rPr>
            <w:rStyle w:val="Hyperlink"/>
            <w:color w:val="auto"/>
          </w:rPr>
          <w:t>[3]</w:t>
        </w:r>
      </w:hyperlink>
      <w:r w:rsidR="009875DA" w:rsidRPr="001436B4">
        <w:t xml:space="preserve">, </w:t>
      </w:r>
      <w:hyperlink w:anchor="ref_18" w:history="1">
        <w:r w:rsidR="00AA6A1C" w:rsidRPr="001436B4">
          <w:rPr>
            <w:rStyle w:val="Hyperlink"/>
            <w:color w:val="auto"/>
          </w:rPr>
          <w:t>[18]</w:t>
        </w:r>
      </w:hyperlink>
      <w:r w:rsidR="009875DA" w:rsidRPr="001436B4">
        <w:t xml:space="preserve">, </w:t>
      </w:r>
      <w:hyperlink w:anchor="ref_24" w:history="1">
        <w:r w:rsidR="00AA6A1C" w:rsidRPr="001436B4">
          <w:rPr>
            <w:rStyle w:val="Hyperlink"/>
            <w:color w:val="auto"/>
          </w:rPr>
          <w:t>[24]</w:t>
        </w:r>
      </w:hyperlink>
      <w:r w:rsidR="009875DA" w:rsidRPr="001436B4">
        <w:t xml:space="preserve">. </w:t>
      </w:r>
      <w:r w:rsidRPr="001436B4">
        <w:rPr>
          <w:szCs w:val="26"/>
        </w:rPr>
        <w:t xml:space="preserve">Pronunciation technology can help people </w:t>
      </w:r>
      <w:r w:rsidRPr="001436B4">
        <w:rPr>
          <w:szCs w:val="26"/>
        </w:rPr>
        <w:lastRenderedPageBreak/>
        <w:t>practice on their own, but automated pronunciation evaluation also has some key limitations</w:t>
      </w:r>
      <w:r w:rsidR="009875DA" w:rsidRPr="001436B4">
        <w:t xml:space="preserve"> </w:t>
      </w:r>
      <w:hyperlink w:anchor="ref_3" w:history="1">
        <w:r w:rsidR="00AA6A1C" w:rsidRPr="001436B4">
          <w:rPr>
            <w:rStyle w:val="Hyperlink"/>
            <w:color w:val="auto"/>
          </w:rPr>
          <w:t>[3]</w:t>
        </w:r>
      </w:hyperlink>
      <w:r w:rsidR="009875DA" w:rsidRPr="001436B4">
        <w:t xml:space="preserve">, </w:t>
      </w:r>
      <w:hyperlink w:anchor="ref_18" w:history="1">
        <w:r w:rsidR="00AA6A1C" w:rsidRPr="001436B4">
          <w:rPr>
            <w:rStyle w:val="Hyperlink"/>
            <w:color w:val="auto"/>
          </w:rPr>
          <w:t>[18]</w:t>
        </w:r>
      </w:hyperlink>
      <w:r w:rsidR="009875DA" w:rsidRPr="001436B4">
        <w:t>.</w:t>
      </w:r>
    </w:p>
    <w:p w14:paraId="602246CD" w14:textId="77777777" w:rsidR="009875DA" w:rsidRPr="001436B4" w:rsidRDefault="000524F0">
      <w:r w:rsidRPr="001436B4">
        <w:rPr>
          <w:szCs w:val="26"/>
        </w:rPr>
        <w:t xml:space="preserve">For applications aimed at children, automated assessment should serve a supportive role. Background noise, microphone quality, tonal variations, short utterances, children's voices, and browser limitations can affect speech recognition </w:t>
      </w:r>
      <w:hyperlink w:anchor="ref_3" w:history="1">
        <w:r w:rsidR="00AA6A1C" w:rsidRPr="001436B4">
          <w:rPr>
            <w:rStyle w:val="Hyperlink"/>
            <w:color w:val="auto"/>
          </w:rPr>
          <w:t>[3]</w:t>
        </w:r>
      </w:hyperlink>
      <w:r w:rsidR="009875DA" w:rsidRPr="001436B4">
        <w:t xml:space="preserve">, </w:t>
      </w:r>
      <w:hyperlink w:anchor="ref_24" w:history="1">
        <w:r w:rsidR="00AA6A1C" w:rsidRPr="001436B4">
          <w:rPr>
            <w:rStyle w:val="Hyperlink"/>
            <w:color w:val="auto"/>
          </w:rPr>
          <w:t>[24]</w:t>
        </w:r>
      </w:hyperlink>
      <w:r w:rsidR="009875DA" w:rsidRPr="001436B4">
        <w:t xml:space="preserve">. </w:t>
      </w:r>
      <w:r w:rsidRPr="001436B4">
        <w:rPr>
          <w:szCs w:val="26"/>
        </w:rPr>
        <w:t>Consequently, automated results serve as formative feedback for practice rather than a definitive assessment of a child's ability. A child might need to retry for practical reasons, without this necessarily indicating a lack of effort.</w:t>
      </w:r>
    </w:p>
    <w:p w14:paraId="1E030D34" w14:textId="77777777" w:rsidR="000524F0" w:rsidRPr="001436B4" w:rsidRDefault="000524F0" w:rsidP="000524F0">
      <w:pPr>
        <w:pStyle w:val="NormalWeb"/>
        <w:rPr>
          <w:sz w:val="26"/>
          <w:szCs w:val="26"/>
        </w:rPr>
      </w:pPr>
      <w:r w:rsidRPr="001436B4">
        <w:rPr>
          <w:sz w:val="26"/>
          <w:szCs w:val="26"/>
        </w:rPr>
        <w:t>The interaction is designed to be simple: the application plays a pronunciation model, the learner repeats the word, and the browser or backend attempts to recognize the pronunciation. The interface then provides encouraging feedback and an opportunity to try again. A failure in recognition does not prevent the rest of the lesson from proceeding.</w:t>
      </w:r>
    </w:p>
    <w:p w14:paraId="761E387D" w14:textId="77777777" w:rsidR="008918F3" w:rsidRPr="001436B4" w:rsidRDefault="001C6C99">
      <w:pPr>
        <w:pStyle w:val="Heading2"/>
      </w:pPr>
      <w:bookmarkStart w:id="23" w:name="_Toc240894193"/>
      <w:r w:rsidRPr="001436B4">
        <w:rPr>
          <w:bCs/>
        </w:rPr>
        <w:t>2.6 Mobile-Assisted Language Learning and Child-Oriented Usability</w:t>
      </w:r>
      <w:bookmarkEnd w:id="23"/>
    </w:p>
    <w:p w14:paraId="006A00E2" w14:textId="77777777" w:rsidR="00A221C2" w:rsidRPr="001436B4" w:rsidRDefault="00A221C2" w:rsidP="00A221C2">
      <w:pPr>
        <w:spacing w:before="100" w:beforeAutospacing="1" w:after="100" w:afterAutospacing="1"/>
        <w:rPr>
          <w:sz w:val="24"/>
        </w:rPr>
      </w:pPr>
      <w:proofErr w:type="spellStart"/>
      <w:r w:rsidRPr="001436B4">
        <w:rPr>
          <w:szCs w:val="26"/>
        </w:rPr>
        <w:t>EduAR</w:t>
      </w:r>
      <w:proofErr w:type="spellEnd"/>
      <w:r w:rsidRPr="001436B4">
        <w:rPr>
          <w:szCs w:val="26"/>
        </w:rPr>
        <w:t xml:space="preserve"> is a web app, but from the beginning the interface was made in a mobile-first direction. The reason is quite simple, the AR part is mainly used on phones because children need to open the camera to scan images. If the interface only makes the screen large, it will be quite inconvenient to switch to the phone. Therefore, the main screens are kept neat, the buttons are large enough and the number of operation steps is not too much. Children can learn flashcards and then switch to AR scanning right on the same device, no need to change to another application. A lesson session in </w:t>
      </w:r>
      <w:proofErr w:type="spellStart"/>
      <w:r w:rsidRPr="001436B4">
        <w:rPr>
          <w:szCs w:val="26"/>
        </w:rPr>
        <w:t>EduAR</w:t>
      </w:r>
      <w:proofErr w:type="spellEnd"/>
      <w:r w:rsidRPr="001436B4">
        <w:rPr>
          <w:szCs w:val="26"/>
        </w:rPr>
        <w:t xml:space="preserve"> should also not be too long. Children can learn a few words, listen to pronunciation, do a short game, or try AR and then stop. When they come back later, they can still continue the part they are learning. This way of dividing lessons into short sections is more suitable for learning on the phone and for the attention span of young children</w:t>
      </w:r>
      <w:hyperlink w:anchor="ref_17" w:history="1">
        <w:r w:rsidRPr="001436B4">
          <w:rPr>
            <w:rStyle w:val="Hyperlink"/>
            <w:color w:val="auto"/>
          </w:rPr>
          <w:t>[17]</w:t>
        </w:r>
      </w:hyperlink>
      <w:r w:rsidRPr="001436B4">
        <w:t xml:space="preserve">, </w:t>
      </w:r>
      <w:hyperlink w:anchor="ref_21" w:history="1">
        <w:r w:rsidRPr="001436B4">
          <w:rPr>
            <w:rStyle w:val="Hyperlink"/>
            <w:color w:val="auto"/>
          </w:rPr>
          <w:t>[21]</w:t>
        </w:r>
      </w:hyperlink>
      <w:r w:rsidRPr="001436B4">
        <w:t>–</w:t>
      </w:r>
      <w:hyperlink w:anchor="ref_23" w:history="1">
        <w:r w:rsidRPr="001436B4">
          <w:rPr>
            <w:rStyle w:val="Hyperlink"/>
            <w:color w:val="auto"/>
          </w:rPr>
          <w:t>[23]</w:t>
        </w:r>
      </w:hyperlink>
      <w:r w:rsidRPr="001436B4">
        <w:t xml:space="preserve">, </w:t>
      </w:r>
      <w:hyperlink w:anchor="ref_29" w:history="1">
        <w:r w:rsidRPr="001436B4">
          <w:rPr>
            <w:rStyle w:val="Hyperlink"/>
            <w:color w:val="auto"/>
          </w:rPr>
          <w:t>[29]</w:t>
        </w:r>
      </w:hyperlink>
      <w:r w:rsidRPr="001436B4">
        <w:t>.</w:t>
      </w:r>
    </w:p>
    <w:p w14:paraId="7DB0A01C" w14:textId="77777777" w:rsidR="008918F3" w:rsidRPr="001436B4" w:rsidRDefault="001C6C99">
      <w:pPr>
        <w:pStyle w:val="Heading2"/>
      </w:pPr>
      <w:bookmarkStart w:id="24" w:name="_Toc240894194"/>
      <w:r w:rsidRPr="001436B4">
        <w:rPr>
          <w:bCs/>
        </w:rPr>
        <w:t>2.7 Screen-Time Management and Parent Awareness</w:t>
      </w:r>
      <w:bookmarkEnd w:id="24"/>
    </w:p>
    <w:p w14:paraId="7BFB5359" w14:textId="77777777" w:rsidR="009875DA" w:rsidRPr="001436B4" w:rsidRDefault="002B0645">
      <w:r w:rsidRPr="001436B4">
        <w:t>Screen-time management is part of the design for young children. Research has reported links between screen exposure and developmental or health-related outcomes; context, timing, content quality, and supervision also matter [14]</w:t>
      </w:r>
      <w:proofErr w:type="gramStart"/>
      <w:r w:rsidRPr="001436B4">
        <w:t>–[</w:t>
      </w:r>
      <w:proofErr w:type="gramEnd"/>
      <w:r w:rsidRPr="001436B4">
        <w:t xml:space="preserve">16]. This does not mean that </w:t>
      </w:r>
      <w:r w:rsidRPr="001436B4">
        <w:lastRenderedPageBreak/>
        <w:t>every educational screen activity is harmful. The evidence supports short sessions, breaks, parent awareness, and avoiding incentives that reward long periods of use.</w:t>
      </w:r>
    </w:p>
    <w:p w14:paraId="73B96B40" w14:textId="77777777" w:rsidR="009875DA" w:rsidRPr="001436B4" w:rsidRDefault="009875DA" w:rsidP="00AA3563">
      <w:pPr>
        <w:rPr>
          <w:b/>
          <w:bCs/>
        </w:rPr>
      </w:pPr>
      <w:r w:rsidRPr="001436B4">
        <w:t xml:space="preserve">Edu-platform includes session tracking, time-limit reminders, break states, and parent-oriented progress information. The purpose is to support deliberate practice instead of </w:t>
      </w:r>
      <w:proofErr w:type="spellStart"/>
      <w:r w:rsidRPr="001436B4">
        <w:t>maximising</w:t>
      </w:r>
      <w:proofErr w:type="spellEnd"/>
      <w:r w:rsidRPr="001436B4">
        <w:t xml:space="preserve"> duration of use. AR is one optional activity in a session, not an unrestricted camera mode.</w:t>
      </w:r>
    </w:p>
    <w:p w14:paraId="2B546213" w14:textId="77777777" w:rsidR="008918F3" w:rsidRPr="001436B4" w:rsidRDefault="001C6C99">
      <w:pPr>
        <w:pStyle w:val="Heading2"/>
      </w:pPr>
      <w:bookmarkStart w:id="25" w:name="_Toc240894195"/>
      <w:r w:rsidRPr="001436B4">
        <w:rPr>
          <w:bCs/>
        </w:rPr>
        <w:t>2.8 Related Work Comparison</w:t>
      </w:r>
      <w:bookmarkEnd w:id="25"/>
    </w:p>
    <w:p w14:paraId="2CA31760" w14:textId="77777777" w:rsidR="008918F3" w:rsidRPr="001436B4" w:rsidRDefault="001C6C99" w:rsidP="00DF1951">
      <w:pPr>
        <w:pStyle w:val="Caption"/>
        <w:rPr>
          <w:b w:val="0"/>
          <w:color w:val="auto"/>
        </w:rPr>
      </w:pPr>
      <w:bookmarkStart w:id="26" w:name="tbl_2_2"/>
      <w:r w:rsidRPr="001436B4">
        <w:rPr>
          <w:b w:val="0"/>
          <w:color w:val="auto"/>
        </w:rPr>
        <w:t>Table 2.2. Comparison of related learning approaches.</w:t>
      </w:r>
      <w:bookmarkEnd w:id="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32"/>
        <w:gridCol w:w="3132"/>
      </w:tblGrid>
      <w:tr w:rsidR="001436B4" w:rsidRPr="001436B4" w14:paraId="125C8F37" w14:textId="77777777">
        <w:trPr>
          <w:tblHeader/>
          <w:jc w:val="center"/>
        </w:trPr>
        <w:tc>
          <w:tcPr>
            <w:tcW w:w="3134" w:type="dxa"/>
            <w:vAlign w:val="center"/>
          </w:tcPr>
          <w:p w14:paraId="5F433510" w14:textId="77777777" w:rsidR="009875DA" w:rsidRPr="001436B4" w:rsidRDefault="009875DA">
            <w:pPr>
              <w:jc w:val="center"/>
            </w:pPr>
            <w:r w:rsidRPr="001436B4">
              <w:rPr>
                <w:b/>
                <w:sz w:val="24"/>
              </w:rPr>
              <w:t>The related work can be grouped by its main learning contribution instead of by technology alone.</w:t>
            </w:r>
          </w:p>
          <w:p w14:paraId="30578F90" w14:textId="77777777" w:rsidR="008918F3" w:rsidRPr="001436B4" w:rsidRDefault="001C6C99">
            <w:pPr>
              <w:jc w:val="center"/>
            </w:pPr>
            <w:r w:rsidRPr="001436B4">
              <w:rPr>
                <w:b/>
                <w:sz w:val="24"/>
              </w:rPr>
              <w:t>Related work</w:t>
            </w:r>
          </w:p>
        </w:tc>
        <w:tc>
          <w:tcPr>
            <w:tcW w:w="3134" w:type="dxa"/>
            <w:vAlign w:val="center"/>
          </w:tcPr>
          <w:p w14:paraId="2A2B5E9B" w14:textId="77777777" w:rsidR="008918F3" w:rsidRPr="001436B4" w:rsidRDefault="001C6C99">
            <w:pPr>
              <w:jc w:val="center"/>
            </w:pPr>
            <w:r w:rsidRPr="001436B4">
              <w:rPr>
                <w:b/>
                <w:sz w:val="24"/>
              </w:rPr>
              <w:t>Main contribution</w:t>
            </w:r>
          </w:p>
        </w:tc>
        <w:tc>
          <w:tcPr>
            <w:tcW w:w="3134" w:type="dxa"/>
            <w:vAlign w:val="center"/>
          </w:tcPr>
          <w:p w14:paraId="5CD92B3C" w14:textId="77777777" w:rsidR="008918F3" w:rsidRPr="001436B4" w:rsidRDefault="001C6C99">
            <w:pPr>
              <w:jc w:val="center"/>
            </w:pPr>
            <w:r w:rsidRPr="001436B4">
              <w:rPr>
                <w:b/>
                <w:sz w:val="24"/>
              </w:rPr>
              <w:t>Limitation or gap relevant to Edu-platform</w:t>
            </w:r>
          </w:p>
        </w:tc>
      </w:tr>
      <w:tr w:rsidR="001436B4" w:rsidRPr="001436B4" w14:paraId="3D80AFCE" w14:textId="77777777">
        <w:trPr>
          <w:jc w:val="center"/>
        </w:trPr>
        <w:tc>
          <w:tcPr>
            <w:tcW w:w="3134" w:type="dxa"/>
            <w:vAlign w:val="center"/>
          </w:tcPr>
          <w:p w14:paraId="03EEF279" w14:textId="77777777" w:rsidR="008918F3" w:rsidRPr="001436B4" w:rsidRDefault="001C6C99">
            <w:proofErr w:type="spellStart"/>
            <w:r w:rsidRPr="001436B4">
              <w:rPr>
                <w:sz w:val="24"/>
              </w:rPr>
              <w:t>ARbis</w:t>
            </w:r>
            <w:proofErr w:type="spellEnd"/>
            <w:r w:rsidRPr="001436B4">
              <w:rPr>
                <w:sz w:val="24"/>
              </w:rPr>
              <w:t xml:space="preserve"> Pictus </w:t>
            </w:r>
            <w:hyperlink w:anchor="ref_1" w:history="1">
              <w:r w:rsidR="00AA6A1C" w:rsidRPr="001436B4">
                <w:rPr>
                  <w:rStyle w:val="Hyperlink"/>
                  <w:color w:val="auto"/>
                  <w:sz w:val="24"/>
                </w:rPr>
                <w:t>[1]</w:t>
              </w:r>
            </w:hyperlink>
          </w:p>
        </w:tc>
        <w:tc>
          <w:tcPr>
            <w:tcW w:w="3134" w:type="dxa"/>
            <w:vAlign w:val="center"/>
          </w:tcPr>
          <w:p w14:paraId="00D8B5FF" w14:textId="77777777" w:rsidR="008918F3" w:rsidRPr="001436B4" w:rsidRDefault="001C6C99">
            <w:r w:rsidRPr="001436B4">
              <w:rPr>
                <w:sz w:val="24"/>
              </w:rPr>
              <w:t>Connects vocabulary learning with augmented visual context.</w:t>
            </w:r>
          </w:p>
        </w:tc>
        <w:tc>
          <w:tcPr>
            <w:tcW w:w="3134" w:type="dxa"/>
            <w:vAlign w:val="center"/>
          </w:tcPr>
          <w:p w14:paraId="14CAA74B" w14:textId="77777777" w:rsidR="008918F3" w:rsidRPr="001436B4" w:rsidRDefault="001C6C99">
            <w:r w:rsidRPr="001436B4">
              <w:rPr>
                <w:sz w:val="24"/>
              </w:rPr>
              <w:t>Does not cover the integrated workflow of flashcards, games, rewards, and parent-oriented progress information.</w:t>
            </w:r>
          </w:p>
        </w:tc>
      </w:tr>
      <w:tr w:rsidR="001436B4" w:rsidRPr="001436B4" w14:paraId="341B38CE" w14:textId="77777777">
        <w:trPr>
          <w:jc w:val="center"/>
        </w:trPr>
        <w:tc>
          <w:tcPr>
            <w:tcW w:w="3134" w:type="dxa"/>
            <w:vAlign w:val="center"/>
          </w:tcPr>
          <w:p w14:paraId="0CE542B9" w14:textId="77777777" w:rsidR="008918F3" w:rsidRPr="001436B4" w:rsidRDefault="001C6C99">
            <w:r w:rsidRPr="001436B4">
              <w:rPr>
                <w:sz w:val="24"/>
              </w:rPr>
              <w:t xml:space="preserve">AR with speech input for children </w:t>
            </w:r>
            <w:hyperlink w:anchor="ref_2" w:history="1">
              <w:r w:rsidR="00AA6A1C" w:rsidRPr="001436B4">
                <w:rPr>
                  <w:rStyle w:val="Hyperlink"/>
                  <w:color w:val="auto"/>
                  <w:sz w:val="24"/>
                </w:rPr>
                <w:t>[2]</w:t>
              </w:r>
            </w:hyperlink>
          </w:p>
        </w:tc>
        <w:tc>
          <w:tcPr>
            <w:tcW w:w="3134" w:type="dxa"/>
            <w:vAlign w:val="center"/>
          </w:tcPr>
          <w:p w14:paraId="523D7CF0" w14:textId="77777777" w:rsidR="008918F3" w:rsidRPr="001436B4" w:rsidRDefault="001C6C99">
            <w:r w:rsidRPr="001436B4">
              <w:rPr>
                <w:sz w:val="24"/>
              </w:rPr>
              <w:t>Combines AR interaction and spoken-language learning.</w:t>
            </w:r>
          </w:p>
        </w:tc>
        <w:tc>
          <w:tcPr>
            <w:tcW w:w="3134" w:type="dxa"/>
            <w:vAlign w:val="center"/>
          </w:tcPr>
          <w:p w14:paraId="1BEED2D7" w14:textId="77777777" w:rsidR="008918F3" w:rsidRPr="001436B4" w:rsidRDefault="001C6C99">
            <w:r w:rsidRPr="001436B4">
              <w:rPr>
                <w:sz w:val="24"/>
              </w:rPr>
              <w:t>The proposed system broadens the workflow with games, progress tracking, and gamification.</w:t>
            </w:r>
          </w:p>
        </w:tc>
      </w:tr>
      <w:tr w:rsidR="001436B4" w:rsidRPr="001436B4" w14:paraId="2F3E2D36" w14:textId="77777777">
        <w:trPr>
          <w:jc w:val="center"/>
        </w:trPr>
        <w:tc>
          <w:tcPr>
            <w:tcW w:w="3134" w:type="dxa"/>
            <w:vAlign w:val="center"/>
          </w:tcPr>
          <w:p w14:paraId="135F013E" w14:textId="77777777" w:rsidR="008918F3" w:rsidRPr="001436B4" w:rsidRDefault="001C6C99">
            <w:r w:rsidRPr="001436B4">
              <w:rPr>
                <w:sz w:val="24"/>
              </w:rPr>
              <w:t xml:space="preserve">Multimedia learning principles </w:t>
            </w:r>
            <w:hyperlink w:anchor="ref_4" w:history="1">
              <w:r w:rsidR="00AA6A1C" w:rsidRPr="001436B4">
                <w:rPr>
                  <w:rStyle w:val="Hyperlink"/>
                  <w:color w:val="auto"/>
                  <w:sz w:val="24"/>
                </w:rPr>
                <w:t>[4]</w:t>
              </w:r>
            </w:hyperlink>
            <w:r w:rsidRPr="001436B4">
              <w:rPr>
                <w:sz w:val="24"/>
              </w:rPr>
              <w:t>–</w:t>
            </w:r>
            <w:hyperlink w:anchor="ref_8" w:history="1">
              <w:r w:rsidR="00AA6A1C" w:rsidRPr="001436B4">
                <w:rPr>
                  <w:rStyle w:val="Hyperlink"/>
                  <w:color w:val="auto"/>
                  <w:sz w:val="24"/>
                </w:rPr>
                <w:t>[8]</w:t>
              </w:r>
            </w:hyperlink>
          </w:p>
        </w:tc>
        <w:tc>
          <w:tcPr>
            <w:tcW w:w="3134" w:type="dxa"/>
            <w:vAlign w:val="center"/>
          </w:tcPr>
          <w:p w14:paraId="3EBF6929" w14:textId="77777777" w:rsidR="008918F3" w:rsidRPr="001436B4" w:rsidRDefault="001C6C99">
            <w:r w:rsidRPr="001436B4">
              <w:rPr>
                <w:sz w:val="24"/>
              </w:rPr>
              <w:t>Explain how verbal, visual, auditory, and animated information should be coordinated.</w:t>
            </w:r>
          </w:p>
        </w:tc>
        <w:tc>
          <w:tcPr>
            <w:tcW w:w="3134" w:type="dxa"/>
            <w:vAlign w:val="center"/>
          </w:tcPr>
          <w:p w14:paraId="5032283B" w14:textId="77777777" w:rsidR="008918F3" w:rsidRPr="001436B4" w:rsidRDefault="001C6C99">
            <w:r w:rsidRPr="001436B4">
              <w:rPr>
                <w:sz w:val="24"/>
              </w:rPr>
              <w:t>The principles must be translated into a practical child-oriented web interface.</w:t>
            </w:r>
          </w:p>
        </w:tc>
      </w:tr>
      <w:tr w:rsidR="001436B4" w:rsidRPr="001436B4" w14:paraId="6BC4C870" w14:textId="77777777">
        <w:trPr>
          <w:jc w:val="center"/>
        </w:trPr>
        <w:tc>
          <w:tcPr>
            <w:tcW w:w="3134" w:type="dxa"/>
            <w:vAlign w:val="center"/>
          </w:tcPr>
          <w:p w14:paraId="7F5938EB" w14:textId="77777777" w:rsidR="008918F3" w:rsidRPr="001436B4" w:rsidRDefault="001C6C99">
            <w:r w:rsidRPr="001436B4">
              <w:rPr>
                <w:sz w:val="24"/>
              </w:rPr>
              <w:t xml:space="preserve">Gamification studies </w:t>
            </w:r>
            <w:hyperlink w:anchor="ref_10" w:history="1">
              <w:r w:rsidR="00AA6A1C" w:rsidRPr="001436B4">
                <w:rPr>
                  <w:rStyle w:val="Hyperlink"/>
                  <w:color w:val="auto"/>
                  <w:sz w:val="24"/>
                </w:rPr>
                <w:t>[10]</w:t>
              </w:r>
            </w:hyperlink>
            <w:r w:rsidRPr="001436B4">
              <w:rPr>
                <w:sz w:val="24"/>
              </w:rPr>
              <w:t xml:space="preserve">, </w:t>
            </w:r>
            <w:hyperlink w:anchor="ref_11" w:history="1">
              <w:r w:rsidR="00AA6A1C" w:rsidRPr="001436B4">
                <w:rPr>
                  <w:rStyle w:val="Hyperlink"/>
                  <w:color w:val="auto"/>
                  <w:sz w:val="24"/>
                </w:rPr>
                <w:t>[11]</w:t>
              </w:r>
            </w:hyperlink>
          </w:p>
        </w:tc>
        <w:tc>
          <w:tcPr>
            <w:tcW w:w="3134" w:type="dxa"/>
            <w:vAlign w:val="center"/>
          </w:tcPr>
          <w:p w14:paraId="1CE99A71" w14:textId="77777777" w:rsidR="008918F3" w:rsidRPr="001436B4" w:rsidRDefault="001C6C99">
            <w:r w:rsidRPr="001436B4">
              <w:rPr>
                <w:sz w:val="24"/>
              </w:rPr>
              <w:t>Explain the role and variability of points, badges, progression, and rewards.</w:t>
            </w:r>
          </w:p>
        </w:tc>
        <w:tc>
          <w:tcPr>
            <w:tcW w:w="3134" w:type="dxa"/>
            <w:vAlign w:val="center"/>
          </w:tcPr>
          <w:p w14:paraId="48D69952" w14:textId="77777777" w:rsidR="008918F3" w:rsidRPr="001436B4" w:rsidRDefault="001C6C99">
            <w:r w:rsidRPr="001436B4">
              <w:rPr>
                <w:sz w:val="24"/>
              </w:rPr>
              <w:t>Edu-platform links rewards to specified learning activities rather than scanning alone.</w:t>
            </w:r>
          </w:p>
        </w:tc>
      </w:tr>
      <w:tr w:rsidR="001436B4" w:rsidRPr="001436B4" w14:paraId="23B29DD6" w14:textId="77777777">
        <w:trPr>
          <w:jc w:val="center"/>
        </w:trPr>
        <w:tc>
          <w:tcPr>
            <w:tcW w:w="3134" w:type="dxa"/>
            <w:vAlign w:val="center"/>
          </w:tcPr>
          <w:p w14:paraId="774A4EDF" w14:textId="77777777" w:rsidR="008918F3" w:rsidRPr="001436B4" w:rsidRDefault="001C6C99">
            <w:r w:rsidRPr="001436B4">
              <w:rPr>
                <w:sz w:val="24"/>
              </w:rPr>
              <w:lastRenderedPageBreak/>
              <w:t xml:space="preserve">Game-based learning research </w:t>
            </w:r>
            <w:hyperlink w:anchor="ref_12" w:history="1">
              <w:r w:rsidR="00AA6A1C" w:rsidRPr="001436B4">
                <w:rPr>
                  <w:rStyle w:val="Hyperlink"/>
                  <w:color w:val="auto"/>
                  <w:sz w:val="24"/>
                </w:rPr>
                <w:t>[12]</w:t>
              </w:r>
            </w:hyperlink>
            <w:r w:rsidRPr="001436B4">
              <w:rPr>
                <w:sz w:val="24"/>
              </w:rPr>
              <w:t xml:space="preserve">, </w:t>
            </w:r>
            <w:hyperlink w:anchor="ref_13" w:history="1">
              <w:r w:rsidR="00AA6A1C" w:rsidRPr="001436B4">
                <w:rPr>
                  <w:rStyle w:val="Hyperlink"/>
                  <w:color w:val="auto"/>
                  <w:sz w:val="24"/>
                </w:rPr>
                <w:t>[13]</w:t>
              </w:r>
            </w:hyperlink>
          </w:p>
        </w:tc>
        <w:tc>
          <w:tcPr>
            <w:tcW w:w="3134" w:type="dxa"/>
            <w:vAlign w:val="center"/>
          </w:tcPr>
          <w:p w14:paraId="78C0A749" w14:textId="77777777" w:rsidR="008918F3" w:rsidRPr="001436B4" w:rsidRDefault="001C6C99">
            <w:r w:rsidRPr="001436B4">
              <w:rPr>
                <w:sz w:val="24"/>
              </w:rPr>
              <w:t>Supports challenge, feedback, and goal-oriented educational activities.</w:t>
            </w:r>
          </w:p>
        </w:tc>
        <w:tc>
          <w:tcPr>
            <w:tcW w:w="3134" w:type="dxa"/>
            <w:vAlign w:val="center"/>
          </w:tcPr>
          <w:p w14:paraId="11DE997A" w14:textId="77777777" w:rsidR="008918F3" w:rsidRPr="001436B4" w:rsidRDefault="001C6C99">
            <w:r w:rsidRPr="001436B4">
              <w:rPr>
                <w:sz w:val="24"/>
              </w:rPr>
              <w:t>The system integrates games with flashcard and optional AR practice.</w:t>
            </w:r>
          </w:p>
        </w:tc>
      </w:tr>
      <w:tr w:rsidR="001436B4" w:rsidRPr="001436B4" w14:paraId="3E30FB73" w14:textId="77777777">
        <w:trPr>
          <w:jc w:val="center"/>
        </w:trPr>
        <w:tc>
          <w:tcPr>
            <w:tcW w:w="3134" w:type="dxa"/>
            <w:vAlign w:val="center"/>
          </w:tcPr>
          <w:p w14:paraId="165DDD48" w14:textId="77777777" w:rsidR="008918F3" w:rsidRPr="001436B4" w:rsidRDefault="001C6C99">
            <w:r w:rsidRPr="001436B4">
              <w:rPr>
                <w:sz w:val="24"/>
              </w:rPr>
              <w:t xml:space="preserve">Pronunciation research </w:t>
            </w:r>
            <w:hyperlink w:anchor="ref_3" w:history="1">
              <w:r w:rsidR="00AA6A1C" w:rsidRPr="001436B4">
                <w:rPr>
                  <w:rStyle w:val="Hyperlink"/>
                  <w:color w:val="auto"/>
                  <w:sz w:val="24"/>
                </w:rPr>
                <w:t>[3]</w:t>
              </w:r>
            </w:hyperlink>
            <w:r w:rsidRPr="001436B4">
              <w:rPr>
                <w:sz w:val="24"/>
              </w:rPr>
              <w:t xml:space="preserve">, </w:t>
            </w:r>
            <w:hyperlink w:anchor="ref_18" w:history="1">
              <w:r w:rsidR="00AA6A1C" w:rsidRPr="001436B4">
                <w:rPr>
                  <w:rStyle w:val="Hyperlink"/>
                  <w:color w:val="auto"/>
                  <w:sz w:val="24"/>
                </w:rPr>
                <w:t>[18]</w:t>
              </w:r>
            </w:hyperlink>
          </w:p>
        </w:tc>
        <w:tc>
          <w:tcPr>
            <w:tcW w:w="3134" w:type="dxa"/>
            <w:vAlign w:val="center"/>
          </w:tcPr>
          <w:p w14:paraId="29FED206" w14:textId="77777777" w:rsidR="008918F3" w:rsidRPr="001436B4" w:rsidRDefault="001C6C99">
            <w:r w:rsidRPr="001436B4">
              <w:rPr>
                <w:sz w:val="24"/>
              </w:rPr>
              <w:t>Identifies opportunities and limitations of automatic speech assessment.</w:t>
            </w:r>
          </w:p>
        </w:tc>
        <w:tc>
          <w:tcPr>
            <w:tcW w:w="3134" w:type="dxa"/>
            <w:vAlign w:val="center"/>
          </w:tcPr>
          <w:p w14:paraId="2FCBF2DE" w14:textId="77777777" w:rsidR="008918F3" w:rsidRPr="001436B4" w:rsidRDefault="001C6C99">
            <w:r w:rsidRPr="001436B4">
              <w:rPr>
                <w:sz w:val="24"/>
              </w:rPr>
              <w:t>The feedback must remain tolerant and non-punitive for young learners.</w:t>
            </w:r>
          </w:p>
        </w:tc>
      </w:tr>
      <w:tr w:rsidR="001436B4" w:rsidRPr="001436B4" w14:paraId="2597056A" w14:textId="77777777">
        <w:trPr>
          <w:jc w:val="center"/>
        </w:trPr>
        <w:tc>
          <w:tcPr>
            <w:tcW w:w="3134" w:type="dxa"/>
            <w:vAlign w:val="center"/>
          </w:tcPr>
          <w:p w14:paraId="782B4B95" w14:textId="77777777" w:rsidR="008918F3" w:rsidRPr="001436B4" w:rsidRDefault="001C6C99">
            <w:r w:rsidRPr="001436B4">
              <w:rPr>
                <w:sz w:val="24"/>
              </w:rPr>
              <w:t xml:space="preserve">Screen-time research </w:t>
            </w:r>
            <w:hyperlink w:anchor="ref_14" w:history="1">
              <w:r w:rsidR="00AA6A1C" w:rsidRPr="001436B4">
                <w:rPr>
                  <w:rStyle w:val="Hyperlink"/>
                  <w:color w:val="auto"/>
                  <w:sz w:val="24"/>
                </w:rPr>
                <w:t>[14]</w:t>
              </w:r>
            </w:hyperlink>
            <w:r w:rsidRPr="001436B4">
              <w:rPr>
                <w:sz w:val="24"/>
              </w:rPr>
              <w:t>–</w:t>
            </w:r>
            <w:hyperlink w:anchor="ref_16" w:history="1">
              <w:r w:rsidR="00AA6A1C" w:rsidRPr="001436B4">
                <w:rPr>
                  <w:rStyle w:val="Hyperlink"/>
                  <w:color w:val="auto"/>
                  <w:sz w:val="24"/>
                </w:rPr>
                <w:t>[16]</w:t>
              </w:r>
            </w:hyperlink>
          </w:p>
        </w:tc>
        <w:tc>
          <w:tcPr>
            <w:tcW w:w="3134" w:type="dxa"/>
            <w:vAlign w:val="center"/>
          </w:tcPr>
          <w:p w14:paraId="2FFF870B" w14:textId="77777777" w:rsidR="008918F3" w:rsidRPr="001436B4" w:rsidRDefault="001C6C99">
            <w:r w:rsidRPr="001436B4">
              <w:rPr>
                <w:sz w:val="24"/>
              </w:rPr>
              <w:t>Supports short sessions, monitoring, and careful mobile design.</w:t>
            </w:r>
          </w:p>
        </w:tc>
        <w:tc>
          <w:tcPr>
            <w:tcW w:w="3134" w:type="dxa"/>
            <w:vAlign w:val="center"/>
          </w:tcPr>
          <w:p w14:paraId="78EC8AD5" w14:textId="77777777" w:rsidR="008918F3" w:rsidRPr="001436B4" w:rsidRDefault="001C6C99">
            <w:r w:rsidRPr="001436B4">
              <w:rPr>
                <w:sz w:val="24"/>
              </w:rPr>
              <w:t>Edu-platform combines these considerations with AR and parent-facing information.</w:t>
            </w:r>
          </w:p>
        </w:tc>
      </w:tr>
    </w:tbl>
    <w:p w14:paraId="2DB78D0C" w14:textId="77777777" w:rsidR="008918F3" w:rsidRPr="001436B4" w:rsidRDefault="001C6C99">
      <w:pPr>
        <w:pStyle w:val="Heading2"/>
      </w:pPr>
      <w:bookmarkStart w:id="27" w:name="_Toc240894196"/>
      <w:r w:rsidRPr="001436B4">
        <w:rPr>
          <w:bCs/>
        </w:rPr>
        <w:t>2.9 Research and Development Gap</w:t>
      </w:r>
      <w:bookmarkEnd w:id="27"/>
    </w:p>
    <w:p w14:paraId="75AAE185" w14:textId="77777777" w:rsidR="00A221C2" w:rsidRPr="001436B4" w:rsidRDefault="00A221C2" w:rsidP="00A221C2">
      <w:r w:rsidRPr="001436B4">
        <w:t>﻿The reviewed literature supports the separate parts of the proposed application, but the main development gap is how they are combined. Existing work may focus on AR vocabulary interaction, multimedia learning, pronunciation practice, game-based learning, or mobile usability separately [1]</w:t>
      </w:r>
      <w:proofErr w:type="gramStart"/>
      <w:r w:rsidRPr="001436B4">
        <w:t>–[</w:t>
      </w:r>
      <w:proofErr w:type="gramEnd"/>
      <w:r w:rsidRPr="001436B4">
        <w:t>3], [10]–[13], [17], [20], [30]–[32]. Edu-platform brings these parts together in one browser-based workflow for young learners. The practical gap is the work of connecting these parts into one understandable learning flow. The contribution is stated carefully. This thesis does not claim, through a large controlled study, that the application leads to better vocabulary learning.</w:t>
      </w:r>
    </w:p>
    <w:p w14:paraId="379A9531" w14:textId="77777777" w:rsidR="008918F3" w:rsidRPr="001436B4" w:rsidRDefault="001C6C99">
      <w:pPr>
        <w:pStyle w:val="Heading2"/>
      </w:pPr>
      <w:bookmarkStart w:id="28" w:name="_Toc240894197"/>
      <w:r w:rsidRPr="001436B4">
        <w:rPr>
          <w:bCs/>
        </w:rPr>
        <w:t>2.11 Development Methodology</w:t>
      </w:r>
      <w:bookmarkEnd w:id="28"/>
    </w:p>
    <w:p w14:paraId="405A459A" w14:textId="77777777" w:rsidR="00C96ABF" w:rsidRPr="001436B4" w:rsidRDefault="00C96ABF" w:rsidP="00C96ABF">
      <w:pPr>
        <w:rPr>
          <w:szCs w:val="26"/>
        </w:rPr>
      </w:pPr>
      <w:r w:rsidRPr="001436B4">
        <w:rPr>
          <w:szCs w:val="26"/>
        </w:rPr>
        <w:t xml:space="preserve">In </w:t>
      </w:r>
      <w:proofErr w:type="spellStart"/>
      <w:r w:rsidRPr="001436B4">
        <w:rPr>
          <w:szCs w:val="26"/>
        </w:rPr>
        <w:t>EduAR</w:t>
      </w:r>
      <w:proofErr w:type="spellEnd"/>
      <w:r w:rsidRPr="001436B4">
        <w:rPr>
          <w:szCs w:val="26"/>
        </w:rPr>
        <w:t xml:space="preserve">, each flashcard has its own QR code. This code is used to let the system know exactly which card the child is holding, for example, an elephant card or a tiger card. After scanning the QR, the system will take the correct data of that card and select the corresponding 3D model to display. The image tracking part of 8th Wall does something </w:t>
      </w:r>
      <w:r w:rsidRPr="001436B4">
        <w:rPr>
          <w:szCs w:val="26"/>
        </w:rPr>
        <w:lastRenderedPageBreak/>
        <w:t>else. After knowing what card it is, the camera will continue to track the image of the card when it is in the frame. If the child moves the card or changes the camera angle, the position of the model is also updated. Sometimes the QR can read very quickly, but the tracking is not stable, especially when the light is low or the camera is shaking. Therefore, these two parts are processed separately, one part to know the correct content of the card, the other part to keep the 3D model according to the position of the card when AR is running.</w:t>
      </w:r>
    </w:p>
    <w:p w14:paraId="622D05C0" w14:textId="77777777" w:rsidR="008918F3" w:rsidRPr="001436B4" w:rsidRDefault="001C6C99">
      <w:pPr>
        <w:pStyle w:val="Heading2"/>
      </w:pPr>
      <w:bookmarkStart w:id="29" w:name="_Toc240894198"/>
      <w:r w:rsidRPr="001436B4">
        <w:rPr>
          <w:bCs/>
        </w:rPr>
        <w:t>2.12 Chapter Summary</w:t>
      </w:r>
      <w:bookmarkEnd w:id="29"/>
    </w:p>
    <w:p w14:paraId="74428AA9" w14:textId="77777777" w:rsidR="00C96ABF" w:rsidRPr="001436B4" w:rsidRDefault="00C96ABF" w:rsidP="00C96ABF">
      <w:pPr>
        <w:rPr>
          <w:szCs w:val="26"/>
        </w:rPr>
      </w:pPr>
      <w:r w:rsidRPr="001436B4">
        <w:rPr>
          <w:szCs w:val="26"/>
        </w:rPr>
        <w:t xml:space="preserve">Vocabulary, visuals, and audio are still the two most used components. AR, games, and pronunciation practice are added to aid in the learning process, but not all functions are suitable in all cases. </w:t>
      </w:r>
    </w:p>
    <w:p w14:paraId="37CE7586" w14:textId="77777777" w:rsidR="00C96ABF" w:rsidRPr="001436B4" w:rsidRDefault="00C96ABF" w:rsidP="00C96ABF">
      <w:pPr>
        <w:rPr>
          <w:szCs w:val="26"/>
        </w:rPr>
      </w:pPr>
      <w:r w:rsidRPr="001436B4">
        <w:rPr>
          <w:szCs w:val="26"/>
        </w:rPr>
        <w:t xml:space="preserve">In the process of looking at previous studies, it is quite clear that AR and speech recognition are both highly dependent on the device and the conditions of use. Therefore, in </w:t>
      </w:r>
      <w:proofErr w:type="spellStart"/>
      <w:r w:rsidRPr="001436B4">
        <w:rPr>
          <w:szCs w:val="26"/>
        </w:rPr>
        <w:t>EduAR</w:t>
      </w:r>
      <w:proofErr w:type="spellEnd"/>
      <w:r w:rsidRPr="001436B4">
        <w:rPr>
          <w:szCs w:val="26"/>
        </w:rPr>
        <w:t xml:space="preserve">, these parts are not considered mandatory so that children can continue the lesson. If the AR or pronunciation part has problems, the child still has flashcards, games, and other activities to continue learning. </w:t>
      </w:r>
    </w:p>
    <w:p w14:paraId="067F6089" w14:textId="77777777" w:rsidR="00C96ABF" w:rsidRPr="001436B4" w:rsidRDefault="00C96ABF" w:rsidP="00C96ABF">
      <w:pPr>
        <w:rPr>
          <w:szCs w:val="26"/>
        </w:rPr>
      </w:pPr>
      <w:r w:rsidRPr="001436B4">
        <w:rPr>
          <w:szCs w:val="26"/>
        </w:rPr>
        <w:t xml:space="preserve">Chapter 3 will go into how these parts are incorporated into the design and organization of the </w:t>
      </w:r>
      <w:proofErr w:type="spellStart"/>
      <w:r w:rsidRPr="001436B4">
        <w:rPr>
          <w:szCs w:val="26"/>
        </w:rPr>
        <w:t>EduAR</w:t>
      </w:r>
      <w:proofErr w:type="spellEnd"/>
      <w:r w:rsidRPr="001436B4">
        <w:rPr>
          <w:szCs w:val="26"/>
        </w:rPr>
        <w:t xml:space="preserve"> system.</w:t>
      </w:r>
    </w:p>
    <w:p w14:paraId="5FA72CDA" w14:textId="77777777" w:rsidR="008918F3" w:rsidRPr="001436B4" w:rsidRDefault="001C6C99" w:rsidP="00AA6A1C">
      <w:pPr>
        <w:pStyle w:val="Heading1"/>
        <w:pageBreakBefore/>
        <w:tabs>
          <w:tab w:val="left" w:pos="567"/>
        </w:tabs>
        <w:ind w:firstLine="284"/>
        <w:jc w:val="center"/>
      </w:pPr>
      <w:bookmarkStart w:id="30" w:name="_Toc240894199"/>
      <w:r w:rsidRPr="001436B4">
        <w:rPr>
          <w:bCs/>
          <w:sz w:val="28"/>
          <w:szCs w:val="28"/>
        </w:rPr>
        <w:lastRenderedPageBreak/>
        <w:t>CHAPTER 3:</w:t>
      </w:r>
      <w:r w:rsidRPr="001436B4">
        <w:rPr>
          <w:bCs/>
          <w:sz w:val="28"/>
          <w:szCs w:val="28"/>
        </w:rPr>
        <w:br/>
      </w:r>
      <w:r w:rsidRPr="001436B4">
        <w:rPr>
          <w:bCs/>
          <w:sz w:val="32"/>
          <w:szCs w:val="32"/>
        </w:rPr>
        <w:t xml:space="preserve"> APPLICATION ANALYSIS AND DESIGN</w:t>
      </w:r>
      <w:bookmarkEnd w:id="30"/>
    </w:p>
    <w:p w14:paraId="2B70932B"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58752" behindDoc="0" locked="0" layoutInCell="1" hidden="0" allowOverlap="1" wp14:anchorId="3697C6D1" wp14:editId="77B316C4">
                <wp:simplePos x="0" y="0"/>
                <wp:positionH relativeFrom="column">
                  <wp:posOffset>1</wp:posOffset>
                </wp:positionH>
                <wp:positionV relativeFrom="paragraph">
                  <wp:posOffset>114300</wp:posOffset>
                </wp:positionV>
                <wp:extent cx="5448300" cy="12700"/>
                <wp:effectExtent l="0" t="0" r="0" b="0"/>
                <wp:wrapNone/>
                <wp:docPr id="280"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18CAA8A6" w14:textId="77777777" w:rsidR="008918F3" w:rsidRPr="001436B4" w:rsidRDefault="001C6C99">
      <w:pPr>
        <w:pStyle w:val="Heading2"/>
      </w:pPr>
      <w:bookmarkStart w:id="31" w:name="_Toc240894200"/>
      <w:r w:rsidRPr="001436B4">
        <w:rPr>
          <w:bCs/>
        </w:rPr>
        <w:t>3.1 Introduction</w:t>
      </w:r>
      <w:bookmarkEnd w:id="31"/>
    </w:p>
    <w:p w14:paraId="31B49B7B" w14:textId="77777777" w:rsidR="008553BB" w:rsidRPr="001436B4" w:rsidRDefault="008553BB" w:rsidP="008553BB">
      <w:r w:rsidRPr="001436B4">
        <w:t xml:space="preserve">This chapter goes into the actual </w:t>
      </w:r>
      <w:proofErr w:type="spellStart"/>
      <w:r w:rsidRPr="001436B4">
        <w:t>EduAR</w:t>
      </w:r>
      <w:proofErr w:type="spellEnd"/>
      <w:r w:rsidRPr="001436B4">
        <w:t xml:space="preserve"> system that has been built. The main content includes the functions for children, the services behind it, how the data is stored, and the AR part that is working in the system. Rather than continuing to talk about what the future functions are planned, this chapter focuses only on what the current prototype already has and how those parts connect to each other. On the interface side, </w:t>
      </w:r>
      <w:proofErr w:type="spellStart"/>
      <w:r w:rsidRPr="001436B4">
        <w:t>EduAR</w:t>
      </w:r>
      <w:proofErr w:type="spellEnd"/>
      <w:r w:rsidRPr="001436B4">
        <w:t xml:space="preserve"> uses React and TypeScript. The backend of the system is built using </w:t>
      </w:r>
      <w:proofErr w:type="spellStart"/>
      <w:r w:rsidRPr="001436B4">
        <w:t>FastAPI</w:t>
      </w:r>
      <w:proofErr w:type="spellEnd"/>
      <w:r w:rsidRPr="001436B4">
        <w:t xml:space="preserve">, and the data is stored in PostgreSQL through </w:t>
      </w:r>
      <w:proofErr w:type="spellStart"/>
      <w:r w:rsidRPr="001436B4">
        <w:t>Supabase</w:t>
      </w:r>
      <w:proofErr w:type="spellEnd"/>
      <w:r w:rsidRPr="001436B4">
        <w:t xml:space="preserve">. Images, media, and some assets, videos, and 3D models used for AR and the system are stored on </w:t>
      </w:r>
      <w:proofErr w:type="spellStart"/>
      <w:r w:rsidRPr="001436B4">
        <w:t>Supabase</w:t>
      </w:r>
      <w:proofErr w:type="spellEnd"/>
      <w:r w:rsidRPr="001436B4">
        <w:t xml:space="preserve"> Storage. The AR section uses 8th Wall technology and libraries and is separated into a separate viewer to handle image tracking and display the 3D model. Therefore, the parts in this chapter are all attached to the current version of the system, not described in an unimplemented design. The analysis starts with the use case to describe the main actions that users can perform in </w:t>
      </w:r>
      <w:proofErr w:type="spellStart"/>
      <w:r w:rsidRPr="001436B4">
        <w:t>EduAR</w:t>
      </w:r>
      <w:proofErr w:type="spellEnd"/>
      <w:r w:rsidRPr="001436B4">
        <w:t xml:space="preserve">. Some of the key flows are then represented by sequence diagrams and data-flow diagrams to make it easier to see how the frontend, backend, and data work together. The detailed testing section will be moved on to the next chapter. With multi-tag AR, the current prototype can hold multiple supported targets at the same time. The system also checks pre-configured rules to know when a tag combination is contextually valid and then runs the corresponding interaction. Just because a function is present in the system does not mean that it will work the same on every device. Therefore, issues related to performance, cameras, or AR support on each device will be considered separately in the evaluation section. The diagrams in this chapter are only used to describe the flow of activity and how the components in </w:t>
      </w:r>
      <w:proofErr w:type="spellStart"/>
      <w:r w:rsidRPr="001436B4">
        <w:t>EduAR</w:t>
      </w:r>
      <w:proofErr w:type="spellEnd"/>
      <w:r w:rsidRPr="001436B4">
        <w:t xml:space="preserve"> connect to each other, not to assess children's learning outcomes.</w:t>
      </w:r>
    </w:p>
    <w:p w14:paraId="78BD99D8" w14:textId="77777777" w:rsidR="008918F3" w:rsidRPr="001436B4" w:rsidRDefault="001C6C99">
      <w:pPr>
        <w:pStyle w:val="Heading2"/>
      </w:pPr>
      <w:bookmarkStart w:id="32" w:name="_Toc240894201"/>
      <w:r w:rsidRPr="001436B4">
        <w:rPr>
          <w:bCs/>
        </w:rPr>
        <w:lastRenderedPageBreak/>
        <w:t>3.2 User Roles and Application Scope</w:t>
      </w:r>
      <w:bookmarkEnd w:id="32"/>
    </w:p>
    <w:p w14:paraId="1CC3DD58" w14:textId="77777777" w:rsidR="009875DA" w:rsidRPr="001436B4" w:rsidRDefault="008553BB">
      <w:pPr>
        <w:rPr>
          <w:sz w:val="24"/>
        </w:rPr>
      </w:pPr>
      <w:r w:rsidRPr="001436B4">
        <w:rPr>
          <w:szCs w:val="26"/>
        </w:rPr>
        <w:t xml:space="preserve">In </w:t>
      </w:r>
      <w:proofErr w:type="spellStart"/>
      <w:r w:rsidRPr="001436B4">
        <w:rPr>
          <w:szCs w:val="26"/>
        </w:rPr>
        <w:t>EduAR</w:t>
      </w:r>
      <w:proofErr w:type="spellEnd"/>
      <w:r w:rsidRPr="001436B4">
        <w:rPr>
          <w:szCs w:val="26"/>
        </w:rPr>
        <w:t xml:space="preserve">, the two main groups of users are children and parents. Children are the ones who directly use the learning functions, while parents mainly access the system to see the progress and time of learning. In addition to these two groups, there is also a section for content management and techniques. These accounts are used to update vocabulary, images, AR configurations, test the system, or handle some problems when deploying. These functions do not appear in the child's learning interface. For young children, the functionality section is broader because most of the activities in </w:t>
      </w:r>
      <w:proofErr w:type="spellStart"/>
      <w:r w:rsidRPr="001436B4">
        <w:rPr>
          <w:szCs w:val="26"/>
        </w:rPr>
        <w:t>EduAR</w:t>
      </w:r>
      <w:proofErr w:type="spellEnd"/>
      <w:r w:rsidRPr="001436B4">
        <w:rPr>
          <w:szCs w:val="26"/>
        </w:rPr>
        <w:t xml:space="preserve"> revolve around the learner. After logging in, children can choose a course, open the lesson, learn with flashcards, and then switch to games or practice pronunciation. AR and QR are also part of this learning stream. There are also learning paths, daily challenges, leaderboards, pets, rewards, and some tools such as Word Check, Dictionary/Notebook, or Translate. The chatbot is only an additional support if needed, not a mandatory function of the lesson. Parents do not need to use all of the above functions. Their section is simpler, mainly to see what the child has learned, the current progress, and the information of the sessions. The sections related to content, system configuration, or techniques are reserved for the admin </w:t>
      </w:r>
      <w:proofErr w:type="spellStart"/>
      <w:proofErr w:type="gramStart"/>
      <w:r w:rsidRPr="001436B4">
        <w:rPr>
          <w:szCs w:val="26"/>
        </w:rPr>
        <w:t>account</w:t>
      </w:r>
      <w:r w:rsidRPr="001436B4">
        <w:rPr>
          <w:rStyle w:val="ts-alignment-element"/>
          <w:rFonts w:ascii="Segoe UI" w:hAnsi="Segoe UI" w:cs="Segoe UI"/>
          <w:sz w:val="18"/>
          <w:szCs w:val="18"/>
        </w:rPr>
        <w:t>.</w:t>
      </w:r>
      <w:r w:rsidR="009875DA" w:rsidRPr="001436B4">
        <w:t>maintain</w:t>
      </w:r>
      <w:proofErr w:type="spellEnd"/>
      <w:proofErr w:type="gramEnd"/>
      <w:r w:rsidR="009875DA" w:rsidRPr="001436B4">
        <w:t xml:space="preserve"> learning content, media, target configuration, and deployment, but these tasks sit outside the child-facing learning flow.</w:t>
      </w:r>
    </w:p>
    <w:p w14:paraId="210F45C6" w14:textId="77777777" w:rsidR="00C55FDC" w:rsidRPr="001436B4" w:rsidRDefault="00E91D86">
      <w:pPr>
        <w:pStyle w:val="Heading2"/>
      </w:pPr>
      <w:bookmarkStart w:id="33" w:name="_Toc240894202"/>
      <w:r w:rsidRPr="001436B4">
        <w:rPr>
          <w:bCs/>
        </w:rPr>
        <w:t>3.3 System Requirements Analysis</w:t>
      </w:r>
      <w:bookmarkEnd w:id="33"/>
    </w:p>
    <w:p w14:paraId="61F4775F" w14:textId="77777777" w:rsidR="00C55FDC" w:rsidRPr="001436B4" w:rsidRDefault="002B0645" w:rsidP="00F0026E">
      <w:r w:rsidRPr="001436B4">
        <w:t>These functional requirements describe observable learner, parent, and administrative responsibilities in the implemented prototype. They establish the boundary used by the UML models that follow. They do not claim measured educational effectiveness, device performance, or a complete security evaluation.</w:t>
      </w:r>
    </w:p>
    <w:p w14:paraId="7A946B6C" w14:textId="77777777" w:rsidR="00C55FDC" w:rsidRPr="001436B4" w:rsidRDefault="00E91D86">
      <w:pPr>
        <w:pStyle w:val="Heading3"/>
      </w:pPr>
      <w:bookmarkStart w:id="34" w:name="_Toc240894203"/>
      <w:r w:rsidRPr="001436B4">
        <w:t>3.3.1 Functional Requirements</w:t>
      </w:r>
      <w:bookmarkEnd w:id="34"/>
    </w:p>
    <w:p w14:paraId="2AEA0E5D" w14:textId="77777777" w:rsidR="00C55FDC" w:rsidRPr="001436B4" w:rsidRDefault="002B0645">
      <w:r w:rsidRPr="001436B4">
        <w:t xml:space="preserve">Learner-facing requirements cover account access, courses and lessons, flashcards, pronunciation practice, short games, notebook and language-support tools, progress and reward views, child-session controls, and QR-based AR. Parent or supervisor requirements allow review of available progress and session information. The protected administrative </w:t>
      </w:r>
      <w:r w:rsidRPr="001436B4">
        <w:lastRenderedPageBreak/>
        <w:t>area covers learning-content management, learner information, learning goals, analytics, and monitoring views. The following traceability matrix groups these responsibilities as requirements that can be checked against Chapter 3 design evidence and Chapter 4 test evidence.</w:t>
      </w:r>
    </w:p>
    <w:p w14:paraId="7035D0A3" w14:textId="77777777" w:rsidR="008918F3" w:rsidRPr="001436B4" w:rsidRDefault="00F0026E" w:rsidP="00F0026E">
      <w:pPr>
        <w:pStyle w:val="Heading3"/>
      </w:pPr>
      <w:bookmarkStart w:id="35" w:name="_Toc240894204"/>
      <w:r w:rsidRPr="001436B4">
        <w:t>3.3.2 Requirements Traceability Matrix</w:t>
      </w:r>
      <w:bookmarkEnd w:id="35"/>
    </w:p>
    <w:p w14:paraId="5B91E8A9" w14:textId="77777777" w:rsidR="008918F3" w:rsidRPr="001436B4" w:rsidRDefault="00F0026E" w:rsidP="00F0026E">
      <w:r w:rsidRPr="001436B4">
        <w:t xml:space="preserve">The use cases above describe the implemented features in detail. Table 3.2 consolidates the functional requirements so that the scope can be traced from application </w:t>
      </w:r>
      <w:proofErr w:type="spellStart"/>
      <w:r w:rsidRPr="001436B4">
        <w:t>behaviour</w:t>
      </w:r>
      <w:proofErr w:type="spellEnd"/>
      <w:r w:rsidRPr="001436B4">
        <w:t xml:space="preserve"> to the checks reported in Chapter 4. The table records the current prototype boundary; it does not add requirements that have not been implemented or tested.</w:t>
      </w:r>
    </w:p>
    <w:p w14:paraId="07978785" w14:textId="77777777" w:rsidR="008918F3" w:rsidRPr="001436B4" w:rsidRDefault="001C6C99" w:rsidP="00DF1951">
      <w:pPr>
        <w:pStyle w:val="Caption"/>
        <w:rPr>
          <w:b w:val="0"/>
          <w:color w:val="auto"/>
        </w:rPr>
      </w:pPr>
      <w:bookmarkStart w:id="36" w:name="tbl_3_2"/>
      <w:r w:rsidRPr="001436B4">
        <w:rPr>
          <w:b w:val="0"/>
          <w:color w:val="auto"/>
        </w:rPr>
        <w:t>Table 3.2. Requirements traceability for the implemented prototype.</w:t>
      </w:r>
      <w:bookmarkEnd w:id="36"/>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1"/>
        <w:gridCol w:w="2351"/>
        <w:gridCol w:w="2351"/>
        <w:gridCol w:w="2351"/>
      </w:tblGrid>
      <w:tr w:rsidR="001436B4" w:rsidRPr="001436B4" w14:paraId="0AEB52BA" w14:textId="77777777" w:rsidTr="00F0026E">
        <w:tc>
          <w:tcPr>
            <w:tcW w:w="2351" w:type="dxa"/>
            <w:vAlign w:val="center"/>
          </w:tcPr>
          <w:p w14:paraId="5B36B0E9" w14:textId="77777777" w:rsidR="008918F3" w:rsidRPr="001436B4" w:rsidRDefault="001C6C99">
            <w:pPr>
              <w:jc w:val="center"/>
            </w:pPr>
            <w:r w:rsidRPr="001436B4">
              <w:rPr>
                <w:b/>
                <w:sz w:val="24"/>
              </w:rPr>
              <w:t>ID</w:t>
            </w:r>
          </w:p>
        </w:tc>
        <w:tc>
          <w:tcPr>
            <w:tcW w:w="2351" w:type="dxa"/>
            <w:vAlign w:val="center"/>
          </w:tcPr>
          <w:p w14:paraId="5C2DD24E" w14:textId="77777777" w:rsidR="008918F3" w:rsidRPr="001436B4" w:rsidRDefault="001C6C99">
            <w:pPr>
              <w:jc w:val="center"/>
            </w:pPr>
            <w:r w:rsidRPr="001436B4">
              <w:rPr>
                <w:b/>
                <w:sz w:val="24"/>
              </w:rPr>
              <w:t>Requirement represented by the prototype</w:t>
            </w:r>
          </w:p>
        </w:tc>
        <w:tc>
          <w:tcPr>
            <w:tcW w:w="2351" w:type="dxa"/>
            <w:vAlign w:val="center"/>
          </w:tcPr>
          <w:p w14:paraId="64E9D73F" w14:textId="77777777" w:rsidR="008918F3" w:rsidRPr="001436B4" w:rsidRDefault="001C6C99">
            <w:pPr>
              <w:jc w:val="center"/>
            </w:pPr>
            <w:r w:rsidRPr="001436B4">
              <w:rPr>
                <w:b/>
                <w:sz w:val="24"/>
              </w:rPr>
              <w:t>Chapter 3 evidence</w:t>
            </w:r>
          </w:p>
        </w:tc>
        <w:tc>
          <w:tcPr>
            <w:tcW w:w="2351" w:type="dxa"/>
            <w:vAlign w:val="center"/>
          </w:tcPr>
          <w:p w14:paraId="79F36EB7" w14:textId="77777777" w:rsidR="008918F3" w:rsidRPr="001436B4" w:rsidRDefault="001C6C99">
            <w:pPr>
              <w:jc w:val="center"/>
            </w:pPr>
            <w:r w:rsidRPr="001436B4">
              <w:rPr>
                <w:b/>
                <w:sz w:val="24"/>
              </w:rPr>
              <w:t>Chapter 4 evidence</w:t>
            </w:r>
          </w:p>
        </w:tc>
      </w:tr>
      <w:tr w:rsidR="001436B4" w:rsidRPr="001436B4" w14:paraId="299A64A3" w14:textId="77777777" w:rsidTr="00F0026E">
        <w:tc>
          <w:tcPr>
            <w:tcW w:w="2351" w:type="dxa"/>
            <w:vAlign w:val="center"/>
          </w:tcPr>
          <w:p w14:paraId="00D160F2" w14:textId="77777777" w:rsidR="008918F3" w:rsidRPr="001436B4" w:rsidRDefault="001C6C99">
            <w:pPr>
              <w:jc w:val="center"/>
            </w:pPr>
            <w:r w:rsidRPr="001436B4">
              <w:rPr>
                <w:sz w:val="24"/>
              </w:rPr>
              <w:t>FR-01</w:t>
            </w:r>
          </w:p>
        </w:tc>
        <w:tc>
          <w:tcPr>
            <w:tcW w:w="2351" w:type="dxa"/>
            <w:vAlign w:val="center"/>
          </w:tcPr>
          <w:p w14:paraId="7B80E04E" w14:textId="77777777" w:rsidR="008918F3" w:rsidRPr="001436B4" w:rsidRDefault="001C6C99">
            <w:pPr>
              <w:jc w:val="left"/>
            </w:pPr>
            <w:r w:rsidRPr="001436B4">
              <w:rPr>
                <w:sz w:val="24"/>
              </w:rPr>
              <w:t>Learner access is provided through authentication or the supported guest path, with protected learner state kept separate.</w:t>
            </w:r>
          </w:p>
        </w:tc>
        <w:tc>
          <w:tcPr>
            <w:tcW w:w="2351" w:type="dxa"/>
            <w:vAlign w:val="center"/>
          </w:tcPr>
          <w:p w14:paraId="1A29F99D" w14:textId="77777777" w:rsidR="008918F3" w:rsidRPr="001436B4" w:rsidRDefault="001C6C99">
            <w:pPr>
              <w:jc w:val="left"/>
            </w:pPr>
            <w:r w:rsidRPr="001436B4">
              <w:rPr>
                <w:sz w:val="24"/>
              </w:rPr>
              <w:t>Login use case and sequence</w:t>
            </w:r>
          </w:p>
        </w:tc>
        <w:tc>
          <w:tcPr>
            <w:tcW w:w="2351" w:type="dxa"/>
            <w:vAlign w:val="center"/>
          </w:tcPr>
          <w:p w14:paraId="5759C2FE" w14:textId="77777777" w:rsidR="008918F3" w:rsidRPr="001436B4" w:rsidRDefault="001C6C99">
            <w:pPr>
              <w:jc w:val="center"/>
            </w:pPr>
            <w:r w:rsidRPr="001436B4">
              <w:rPr>
                <w:sz w:val="24"/>
              </w:rPr>
              <w:t>TC-01</w:t>
            </w:r>
          </w:p>
        </w:tc>
      </w:tr>
      <w:tr w:rsidR="001436B4" w:rsidRPr="001436B4" w14:paraId="2651C433" w14:textId="77777777" w:rsidTr="00F0026E">
        <w:tc>
          <w:tcPr>
            <w:tcW w:w="2351" w:type="dxa"/>
            <w:vAlign w:val="center"/>
          </w:tcPr>
          <w:p w14:paraId="23139D4E" w14:textId="77777777" w:rsidR="008918F3" w:rsidRPr="001436B4" w:rsidRDefault="001C6C99">
            <w:pPr>
              <w:jc w:val="center"/>
            </w:pPr>
            <w:r w:rsidRPr="001436B4">
              <w:rPr>
                <w:sz w:val="24"/>
              </w:rPr>
              <w:t>FR-02</w:t>
            </w:r>
          </w:p>
        </w:tc>
        <w:tc>
          <w:tcPr>
            <w:tcW w:w="2351" w:type="dxa"/>
            <w:vAlign w:val="center"/>
          </w:tcPr>
          <w:p w14:paraId="428675E1" w14:textId="77777777" w:rsidR="008918F3" w:rsidRPr="001436B4" w:rsidRDefault="001C6C99">
            <w:pPr>
              <w:jc w:val="left"/>
            </w:pPr>
            <w:r w:rsidRPr="001436B4">
              <w:rPr>
                <w:sz w:val="24"/>
              </w:rPr>
              <w:t>Courses, lessons and flashcards provide an ordered vocabulary-learning context with text, visual media and pronunciation controls linked to one item.</w:t>
            </w:r>
          </w:p>
        </w:tc>
        <w:tc>
          <w:tcPr>
            <w:tcW w:w="2351" w:type="dxa"/>
            <w:vAlign w:val="center"/>
          </w:tcPr>
          <w:p w14:paraId="3B650996" w14:textId="77777777" w:rsidR="008918F3" w:rsidRPr="001436B4" w:rsidRDefault="001C6C99">
            <w:pPr>
              <w:jc w:val="left"/>
            </w:pPr>
            <w:r w:rsidRPr="001436B4">
              <w:rPr>
                <w:sz w:val="24"/>
              </w:rPr>
              <w:t>Courses/Lessons and Flashcards</w:t>
            </w:r>
          </w:p>
        </w:tc>
        <w:tc>
          <w:tcPr>
            <w:tcW w:w="2351" w:type="dxa"/>
            <w:vAlign w:val="center"/>
          </w:tcPr>
          <w:p w14:paraId="2E2D98F5" w14:textId="77777777" w:rsidR="008918F3" w:rsidRPr="001436B4" w:rsidRDefault="001C6C99">
            <w:pPr>
              <w:jc w:val="center"/>
            </w:pPr>
            <w:r w:rsidRPr="001436B4">
              <w:rPr>
                <w:sz w:val="24"/>
              </w:rPr>
              <w:t>TC-02, TC-03</w:t>
            </w:r>
          </w:p>
        </w:tc>
      </w:tr>
      <w:tr w:rsidR="001436B4" w:rsidRPr="001436B4" w14:paraId="389D50C6" w14:textId="77777777" w:rsidTr="00F0026E">
        <w:tc>
          <w:tcPr>
            <w:tcW w:w="2351" w:type="dxa"/>
            <w:vAlign w:val="center"/>
          </w:tcPr>
          <w:p w14:paraId="29E0A029" w14:textId="77777777" w:rsidR="008918F3" w:rsidRPr="001436B4" w:rsidRDefault="001C6C99">
            <w:pPr>
              <w:jc w:val="center"/>
            </w:pPr>
            <w:r w:rsidRPr="001436B4">
              <w:rPr>
                <w:sz w:val="24"/>
              </w:rPr>
              <w:t>FR-03</w:t>
            </w:r>
          </w:p>
        </w:tc>
        <w:tc>
          <w:tcPr>
            <w:tcW w:w="2351" w:type="dxa"/>
            <w:vAlign w:val="center"/>
          </w:tcPr>
          <w:p w14:paraId="296D1140" w14:textId="77777777" w:rsidR="008918F3" w:rsidRPr="001436B4" w:rsidRDefault="001C6C99">
            <w:pPr>
              <w:jc w:val="left"/>
            </w:pPr>
            <w:r w:rsidRPr="001436B4">
              <w:rPr>
                <w:sz w:val="24"/>
              </w:rPr>
              <w:t xml:space="preserve">Practice is available through pronunciation, games, </w:t>
            </w:r>
            <w:r w:rsidRPr="001436B4">
              <w:rPr>
                <w:sz w:val="24"/>
              </w:rPr>
              <w:lastRenderedPageBreak/>
              <w:t>Word Check, Dictionary/Notebook and Translate without creating unrelated vocabulary identities.</w:t>
            </w:r>
          </w:p>
        </w:tc>
        <w:tc>
          <w:tcPr>
            <w:tcW w:w="2351" w:type="dxa"/>
            <w:vAlign w:val="center"/>
          </w:tcPr>
          <w:p w14:paraId="583B7B3F" w14:textId="77777777" w:rsidR="008918F3" w:rsidRPr="001436B4" w:rsidRDefault="001C6C99">
            <w:pPr>
              <w:jc w:val="left"/>
            </w:pPr>
            <w:r w:rsidRPr="001436B4">
              <w:rPr>
                <w:sz w:val="24"/>
              </w:rPr>
              <w:lastRenderedPageBreak/>
              <w:t>Practice and support use cases</w:t>
            </w:r>
          </w:p>
        </w:tc>
        <w:tc>
          <w:tcPr>
            <w:tcW w:w="2351" w:type="dxa"/>
            <w:vAlign w:val="center"/>
          </w:tcPr>
          <w:p w14:paraId="7CF40629" w14:textId="77777777" w:rsidR="008918F3" w:rsidRPr="001436B4" w:rsidRDefault="001C6C99">
            <w:pPr>
              <w:jc w:val="left"/>
            </w:pPr>
            <w:r w:rsidRPr="001436B4">
              <w:rPr>
                <w:sz w:val="24"/>
              </w:rPr>
              <w:t>TC-04, TC-05, TC-15–TC-17</w:t>
            </w:r>
          </w:p>
        </w:tc>
      </w:tr>
      <w:tr w:rsidR="001436B4" w:rsidRPr="001436B4" w14:paraId="5FA4250C" w14:textId="77777777" w:rsidTr="00F0026E">
        <w:tc>
          <w:tcPr>
            <w:tcW w:w="2351" w:type="dxa"/>
            <w:vAlign w:val="center"/>
          </w:tcPr>
          <w:p w14:paraId="06309BC4" w14:textId="77777777" w:rsidR="008918F3" w:rsidRPr="001436B4" w:rsidRDefault="001C6C99">
            <w:pPr>
              <w:jc w:val="center"/>
            </w:pPr>
            <w:r w:rsidRPr="001436B4">
              <w:rPr>
                <w:sz w:val="24"/>
              </w:rPr>
              <w:t>FR-04</w:t>
            </w:r>
          </w:p>
        </w:tc>
        <w:tc>
          <w:tcPr>
            <w:tcW w:w="2351" w:type="dxa"/>
            <w:vAlign w:val="center"/>
          </w:tcPr>
          <w:p w14:paraId="11D46DE5" w14:textId="77777777" w:rsidR="008918F3" w:rsidRPr="001436B4" w:rsidRDefault="001C6C99">
            <w:pPr>
              <w:jc w:val="left"/>
            </w:pPr>
            <w:r w:rsidRPr="001436B4">
              <w:rPr>
                <w:sz w:val="24"/>
              </w:rPr>
              <w:t>Progress, rewards, challenges, ranking, pet state and parent/session views use learner activity and stored state where available.</w:t>
            </w:r>
          </w:p>
        </w:tc>
        <w:tc>
          <w:tcPr>
            <w:tcW w:w="2351" w:type="dxa"/>
            <w:vAlign w:val="center"/>
          </w:tcPr>
          <w:p w14:paraId="1D88ACCE" w14:textId="77777777" w:rsidR="008918F3" w:rsidRPr="001436B4" w:rsidRDefault="001C6C99">
            <w:pPr>
              <w:jc w:val="left"/>
            </w:pPr>
            <w:r w:rsidRPr="001436B4">
              <w:rPr>
                <w:sz w:val="24"/>
              </w:rPr>
              <w:t>Gamification and supervisory use cases</w:t>
            </w:r>
          </w:p>
        </w:tc>
        <w:tc>
          <w:tcPr>
            <w:tcW w:w="2351" w:type="dxa"/>
            <w:vAlign w:val="center"/>
          </w:tcPr>
          <w:p w14:paraId="1F5A20AC" w14:textId="77777777" w:rsidR="008918F3" w:rsidRPr="001436B4" w:rsidRDefault="001C6C99">
            <w:pPr>
              <w:jc w:val="left"/>
            </w:pPr>
            <w:r w:rsidRPr="001436B4">
              <w:rPr>
                <w:sz w:val="24"/>
              </w:rPr>
              <w:t>TC-06, TC-07, TC-11–TC-14</w:t>
            </w:r>
          </w:p>
        </w:tc>
      </w:tr>
      <w:tr w:rsidR="001436B4" w:rsidRPr="001436B4" w14:paraId="61AB6AE7" w14:textId="77777777" w:rsidTr="00F0026E">
        <w:tc>
          <w:tcPr>
            <w:tcW w:w="2351" w:type="dxa"/>
            <w:vAlign w:val="center"/>
          </w:tcPr>
          <w:p w14:paraId="372E30E6" w14:textId="77777777" w:rsidR="008918F3" w:rsidRPr="001436B4" w:rsidRDefault="001C6C99">
            <w:pPr>
              <w:jc w:val="center"/>
            </w:pPr>
            <w:r w:rsidRPr="001436B4">
              <w:rPr>
                <w:sz w:val="24"/>
              </w:rPr>
              <w:t>FR-05</w:t>
            </w:r>
          </w:p>
        </w:tc>
        <w:tc>
          <w:tcPr>
            <w:tcW w:w="2351" w:type="dxa"/>
            <w:vAlign w:val="center"/>
          </w:tcPr>
          <w:p w14:paraId="0216C4D8" w14:textId="77777777" w:rsidR="008918F3" w:rsidRPr="001436B4" w:rsidRDefault="001C6C99">
            <w:pPr>
              <w:jc w:val="left"/>
            </w:pPr>
            <w:r w:rsidRPr="001436B4">
              <w:rPr>
                <w:sz w:val="24"/>
              </w:rPr>
              <w:t xml:space="preserve">QR resolution and one-card or multi-card AR connect a learning item to configured 8th Wall targets and </w:t>
            </w:r>
            <w:proofErr w:type="spellStart"/>
            <w:r w:rsidRPr="001436B4">
              <w:rPr>
                <w:sz w:val="24"/>
              </w:rPr>
              <w:t>renderable</w:t>
            </w:r>
            <w:proofErr w:type="spellEnd"/>
            <w:r w:rsidRPr="001436B4">
              <w:rPr>
                <w:sz w:val="24"/>
              </w:rPr>
              <w:t xml:space="preserve"> assets.</w:t>
            </w:r>
          </w:p>
        </w:tc>
        <w:tc>
          <w:tcPr>
            <w:tcW w:w="2351" w:type="dxa"/>
            <w:vAlign w:val="center"/>
          </w:tcPr>
          <w:p w14:paraId="3E8A4B6A" w14:textId="77777777" w:rsidR="008918F3" w:rsidRPr="001436B4" w:rsidRDefault="001C6C99">
            <w:pPr>
              <w:jc w:val="left"/>
            </w:pPr>
            <w:r w:rsidRPr="001436B4">
              <w:rPr>
                <w:sz w:val="24"/>
              </w:rPr>
              <w:t>QR and AR use cases; AR identity mapping</w:t>
            </w:r>
          </w:p>
        </w:tc>
        <w:tc>
          <w:tcPr>
            <w:tcW w:w="2351" w:type="dxa"/>
            <w:vAlign w:val="center"/>
          </w:tcPr>
          <w:p w14:paraId="5A7BFD25" w14:textId="77777777" w:rsidR="008918F3" w:rsidRPr="001436B4" w:rsidRDefault="00F0026E">
            <w:pPr>
              <w:jc w:val="left"/>
            </w:pPr>
            <w:r w:rsidRPr="001436B4">
              <w:rPr>
                <w:sz w:val="24"/>
              </w:rPr>
              <w:t>TC-08, TC-09, TC-18; AR-01-AR-07</w:t>
            </w:r>
          </w:p>
        </w:tc>
      </w:tr>
    </w:tbl>
    <w:p w14:paraId="0831006E" w14:textId="77777777" w:rsidR="008918F3" w:rsidRPr="001436B4" w:rsidRDefault="00F0026E" w:rsidP="00F0026E">
      <w:r w:rsidRPr="001436B4">
        <w:t>The functional rows make the learner-facing and administrative scope explicit. The matrix is limited to implemented responsibilities and the corresponding Chapter 3 design evidence and Chapter 4 checks.</w:t>
      </w:r>
    </w:p>
    <w:p w14:paraId="5AEA2DA3" w14:textId="77777777" w:rsidR="008918F3" w:rsidRPr="001436B4" w:rsidRDefault="001C6C99">
      <w:pPr>
        <w:pStyle w:val="Heading2"/>
      </w:pPr>
      <w:bookmarkStart w:id="37" w:name="_Toc240894205"/>
      <w:r w:rsidRPr="001436B4">
        <w:rPr>
          <w:bCs/>
        </w:rPr>
        <w:lastRenderedPageBreak/>
        <w:t>3.4 UML Use Case Modelling</w:t>
      </w:r>
      <w:bookmarkEnd w:id="37"/>
    </w:p>
    <w:p w14:paraId="64E5B076" w14:textId="77777777" w:rsidR="00C55FDC" w:rsidRPr="001436B4" w:rsidRDefault="00E91D86">
      <w:pPr>
        <w:keepLines/>
        <w:jc w:val="center"/>
      </w:pPr>
      <w:r w:rsidRPr="001436B4">
        <w:rPr>
          <w:noProof/>
        </w:rPr>
        <w:drawing>
          <wp:inline distT="0" distB="0" distL="0" distR="0" wp14:anchorId="2C7D4B0D" wp14:editId="5DB4F049">
            <wp:extent cx="5074920" cy="6522026"/>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C-01-system-overview.drawio.png"/>
                    <pic:cNvPicPr/>
                  </pic:nvPicPr>
                  <pic:blipFill>
                    <a:blip r:embed="rId17"/>
                    <a:stretch>
                      <a:fillRect/>
                    </a:stretch>
                  </pic:blipFill>
                  <pic:spPr>
                    <a:xfrm>
                      <a:off x="0" y="0"/>
                      <a:ext cx="5074920" cy="6522026"/>
                    </a:xfrm>
                    <a:prstGeom prst="rect">
                      <a:avLst/>
                    </a:prstGeom>
                  </pic:spPr>
                </pic:pic>
              </a:graphicData>
            </a:graphic>
          </wp:inline>
        </w:drawing>
      </w:r>
    </w:p>
    <w:p w14:paraId="5AAF8E6F" w14:textId="77777777" w:rsidR="00C55FDC" w:rsidRPr="001436B4" w:rsidRDefault="00E91D86" w:rsidP="00DF1951">
      <w:pPr>
        <w:pStyle w:val="Caption"/>
        <w:rPr>
          <w:b w:val="0"/>
          <w:color w:val="auto"/>
        </w:rPr>
      </w:pPr>
      <w:bookmarkStart w:id="38" w:name="fig_3_1"/>
      <w:r w:rsidRPr="001436B4">
        <w:rPr>
          <w:b w:val="0"/>
          <w:color w:val="auto"/>
        </w:rPr>
        <w:t>Figure 3.1. Overall use-case model of the Edu-platform web application.</w:t>
      </w:r>
      <w:bookmarkEnd w:id="38"/>
    </w:p>
    <w:p w14:paraId="1BF823EC" w14:textId="77777777" w:rsidR="009875DA" w:rsidRPr="001436B4" w:rsidRDefault="002B0645" w:rsidP="00803B7B">
      <w:pPr>
        <w:keepNext/>
        <w:spacing w:before="60" w:after="60"/>
      </w:pPr>
      <w:r w:rsidRPr="001436B4">
        <w:t xml:space="preserve">The UML use-case model shows the learner, parent or supervisor, and protected administrative responsibilities that are implemented in the web application. The detailed learner </w:t>
      </w:r>
      <w:proofErr w:type="gramStart"/>
      <w:r w:rsidRPr="001436B4">
        <w:t>use</w:t>
      </w:r>
      <w:proofErr w:type="gramEnd"/>
      <w:r w:rsidRPr="001436B4">
        <w:t xml:space="preserve"> cases retain the current prototype boundary. Administrative content and learner-management responsibilities are shown as grouped models, so the analysis includes </w:t>
      </w:r>
      <w:r w:rsidRPr="001436B4">
        <w:lastRenderedPageBreak/>
        <w:t>protected routes implemented in the frontend without creating a separate diagram for every page.</w:t>
      </w:r>
    </w:p>
    <w:p w14:paraId="1986E848" w14:textId="77777777" w:rsidR="008918F3" w:rsidRPr="001436B4" w:rsidRDefault="001C6C99">
      <w:pPr>
        <w:keepNext/>
        <w:spacing w:before="60" w:after="60"/>
        <w:jc w:val="center"/>
      </w:pPr>
      <w:r w:rsidRPr="001436B4">
        <w:rPr>
          <w:noProof/>
        </w:rPr>
        <w:drawing>
          <wp:inline distT="0" distB="0" distL="0" distR="0" wp14:anchorId="01731410" wp14:editId="36D560BC">
            <wp:extent cx="5577840" cy="3170201"/>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18"/>
                    <a:stretch>
                      <a:fillRect/>
                    </a:stretch>
                  </pic:blipFill>
                  <pic:spPr>
                    <a:xfrm>
                      <a:off x="0" y="0"/>
                      <a:ext cx="5577840" cy="3170201"/>
                    </a:xfrm>
                    <a:prstGeom prst="rect">
                      <a:avLst/>
                    </a:prstGeom>
                  </pic:spPr>
                </pic:pic>
              </a:graphicData>
            </a:graphic>
          </wp:inline>
        </w:drawing>
      </w:r>
    </w:p>
    <w:p w14:paraId="6789D9EF" w14:textId="77777777" w:rsidR="008918F3" w:rsidRPr="001436B4" w:rsidRDefault="001C6C99" w:rsidP="00DF1951">
      <w:pPr>
        <w:pStyle w:val="Caption"/>
        <w:rPr>
          <w:b w:val="0"/>
          <w:color w:val="auto"/>
        </w:rPr>
      </w:pPr>
      <w:bookmarkStart w:id="39" w:name="fig_3_2"/>
      <w:r w:rsidRPr="001436B4">
        <w:rPr>
          <w:b w:val="0"/>
          <w:color w:val="auto"/>
        </w:rPr>
        <w:t xml:space="preserve">Figure 3.2. Learner-oriented use-case model of Edu-platform. </w:t>
      </w:r>
      <w:bookmarkEnd w:id="39"/>
    </w:p>
    <w:p w14:paraId="2E7AA67A" w14:textId="77777777" w:rsidR="008918F3" w:rsidRPr="001436B4" w:rsidRDefault="001C6C99">
      <w:pPr>
        <w:pStyle w:val="Heading3"/>
      </w:pPr>
      <w:bookmarkStart w:id="40" w:name="_Toc240894206"/>
      <w:r w:rsidRPr="001436B4">
        <w:t>3.4.1 Use Case: Login</w:t>
      </w:r>
      <w:bookmarkEnd w:id="40"/>
    </w:p>
    <w:p w14:paraId="32516B71" w14:textId="77777777" w:rsidR="008918F3" w:rsidRPr="001436B4" w:rsidRDefault="001C6C99">
      <w:pPr>
        <w:jc w:val="center"/>
      </w:pPr>
      <w:r w:rsidRPr="001436B4">
        <w:rPr>
          <w:noProof/>
        </w:rPr>
        <w:drawing>
          <wp:inline distT="0" distB="0" distL="0" distR="0" wp14:anchorId="32ECEB9C" wp14:editId="46178069">
            <wp:extent cx="5577840" cy="317020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9"/>
                    <a:stretch>
                      <a:fillRect/>
                    </a:stretch>
                  </pic:blipFill>
                  <pic:spPr>
                    <a:xfrm>
                      <a:off x="0" y="0"/>
                      <a:ext cx="5577840" cy="3170201"/>
                    </a:xfrm>
                    <a:prstGeom prst="rect">
                      <a:avLst/>
                    </a:prstGeom>
                  </pic:spPr>
                </pic:pic>
              </a:graphicData>
            </a:graphic>
          </wp:inline>
        </w:drawing>
      </w:r>
    </w:p>
    <w:p w14:paraId="78938EB6" w14:textId="77777777" w:rsidR="008918F3" w:rsidRPr="001436B4" w:rsidRDefault="001C6C99" w:rsidP="00DF1951">
      <w:pPr>
        <w:pStyle w:val="Caption"/>
        <w:rPr>
          <w:b w:val="0"/>
          <w:color w:val="auto"/>
        </w:rPr>
      </w:pPr>
      <w:bookmarkStart w:id="41" w:name="fig_3_3"/>
      <w:r w:rsidRPr="001436B4">
        <w:rPr>
          <w:b w:val="0"/>
          <w:color w:val="auto"/>
        </w:rPr>
        <w:t>Figure 3.3. Use Case: Login</w:t>
      </w:r>
      <w:bookmarkEnd w:id="41"/>
    </w:p>
    <w:p w14:paraId="4FD6D2F4" w14:textId="77777777" w:rsidR="0080359B" w:rsidRPr="001436B4" w:rsidRDefault="0080359B" w:rsidP="00B00117">
      <w:r w:rsidRPr="001436B4">
        <w:lastRenderedPageBreak/>
        <w:t>A young learner begins through the supported authentication path. Valid credentials open the protected learner state used by later activities. Invalid or unavailable authentication returns a controlled error and does not expose protected content. After authentication succeeds, the course, progress, and reward flows use the same learner identity for all later learner interactions in the application. That identity is authenticated before any protected content is accessed.</w:t>
      </w:r>
    </w:p>
    <w:p w14:paraId="7F67B7C6" w14:textId="77777777" w:rsidR="008918F3" w:rsidRPr="001436B4" w:rsidRDefault="001C6C99">
      <w:pPr>
        <w:pStyle w:val="Heading3"/>
      </w:pPr>
      <w:bookmarkStart w:id="42" w:name="_Toc240894207"/>
      <w:r w:rsidRPr="001436B4">
        <w:t>3.4.2 Use Case: Courses and Lessons</w:t>
      </w:r>
      <w:bookmarkEnd w:id="42"/>
    </w:p>
    <w:p w14:paraId="49021EAA" w14:textId="77777777" w:rsidR="008918F3" w:rsidRPr="001436B4" w:rsidRDefault="001C6C99">
      <w:pPr>
        <w:jc w:val="center"/>
      </w:pPr>
      <w:r w:rsidRPr="001436B4">
        <w:rPr>
          <w:noProof/>
        </w:rPr>
        <w:drawing>
          <wp:inline distT="0" distB="0" distL="0" distR="0" wp14:anchorId="0EA61397" wp14:editId="144A3A5C">
            <wp:extent cx="5577840" cy="3170201"/>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20"/>
                    <a:stretch>
                      <a:fillRect/>
                    </a:stretch>
                  </pic:blipFill>
                  <pic:spPr>
                    <a:xfrm>
                      <a:off x="0" y="0"/>
                      <a:ext cx="5577840" cy="3170201"/>
                    </a:xfrm>
                    <a:prstGeom prst="rect">
                      <a:avLst/>
                    </a:prstGeom>
                  </pic:spPr>
                </pic:pic>
              </a:graphicData>
            </a:graphic>
          </wp:inline>
        </w:drawing>
      </w:r>
    </w:p>
    <w:p w14:paraId="715F43C9" w14:textId="77777777" w:rsidR="008918F3" w:rsidRPr="001436B4" w:rsidRDefault="001C6C99" w:rsidP="00DF1951">
      <w:pPr>
        <w:pStyle w:val="Caption"/>
        <w:rPr>
          <w:b w:val="0"/>
          <w:color w:val="auto"/>
        </w:rPr>
      </w:pPr>
      <w:bookmarkStart w:id="43" w:name="fig_3_4"/>
      <w:r w:rsidRPr="001436B4">
        <w:rPr>
          <w:b w:val="0"/>
          <w:color w:val="auto"/>
        </w:rPr>
        <w:t xml:space="preserve">Figure 3.4. Use Case: Courses and Lessons. </w:t>
      </w:r>
      <w:bookmarkEnd w:id="43"/>
    </w:p>
    <w:p w14:paraId="6EB862AA" w14:textId="77777777" w:rsidR="0080359B" w:rsidRPr="001436B4" w:rsidRDefault="0080359B" w:rsidP="00B00117">
      <w:r w:rsidRPr="001436B4">
        <w:t>The course and lesson sections are quite simple. Children go to the course list, select the course they are learning, and then open the lesson inside. When a lesson is opened, the system takes the data of that lesson to display the appropriate content. Some lessons are flashcards, some are games or other activities. If the loading process fails, the lesson will not be counted as completed. When returning later, children can still continue from the previous section.</w:t>
      </w:r>
    </w:p>
    <w:p w14:paraId="32ADFC49" w14:textId="77777777" w:rsidR="008918F3" w:rsidRPr="001436B4" w:rsidRDefault="001C6C99">
      <w:pPr>
        <w:pStyle w:val="Heading3"/>
      </w:pPr>
      <w:bookmarkStart w:id="44" w:name="_Toc240894208"/>
      <w:r w:rsidRPr="001436B4">
        <w:lastRenderedPageBreak/>
        <w:t>3.4.3 Use Case: Flashcards</w:t>
      </w:r>
      <w:bookmarkEnd w:id="44"/>
    </w:p>
    <w:p w14:paraId="57B43EFB" w14:textId="77777777" w:rsidR="008918F3" w:rsidRPr="001436B4" w:rsidRDefault="001C6C99">
      <w:pPr>
        <w:jc w:val="center"/>
      </w:pPr>
      <w:r w:rsidRPr="001436B4">
        <w:rPr>
          <w:noProof/>
        </w:rPr>
        <w:drawing>
          <wp:inline distT="0" distB="0" distL="0" distR="0" wp14:anchorId="7EAD9F3A" wp14:editId="65C28308">
            <wp:extent cx="5577840" cy="3170201"/>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21"/>
                    <a:stretch>
                      <a:fillRect/>
                    </a:stretch>
                  </pic:blipFill>
                  <pic:spPr>
                    <a:xfrm>
                      <a:off x="0" y="0"/>
                      <a:ext cx="5577840" cy="3170201"/>
                    </a:xfrm>
                    <a:prstGeom prst="rect">
                      <a:avLst/>
                    </a:prstGeom>
                  </pic:spPr>
                </pic:pic>
              </a:graphicData>
            </a:graphic>
          </wp:inline>
        </w:drawing>
      </w:r>
    </w:p>
    <w:p w14:paraId="38E10172" w14:textId="77777777" w:rsidR="008918F3" w:rsidRPr="001436B4" w:rsidRDefault="001C6C99" w:rsidP="00DF1951">
      <w:pPr>
        <w:pStyle w:val="Caption"/>
        <w:rPr>
          <w:b w:val="0"/>
          <w:color w:val="auto"/>
        </w:rPr>
      </w:pPr>
      <w:bookmarkStart w:id="45" w:name="fig_3_5"/>
      <w:r w:rsidRPr="001436B4">
        <w:rPr>
          <w:b w:val="0"/>
          <w:color w:val="auto"/>
        </w:rPr>
        <w:t>Figure 3.5. Use Case: Flashcards. Source: Author's design based on the implemented prototype.</w:t>
      </w:r>
      <w:bookmarkEnd w:id="45"/>
    </w:p>
    <w:p w14:paraId="2B013939" w14:textId="77777777" w:rsidR="0080359B" w:rsidRPr="001436B4" w:rsidRDefault="0080359B" w:rsidP="00B00117">
      <w:r w:rsidRPr="001436B4">
        <w:t>Flashcards are opened from the lesson that the child is learning. On one card, there will be vocabulary, images, the meaning of the word and the pronunciation listening part. This information all uses the same data of the word, so when the child switches to games, pronunciation practice or AR, the system still knows that they are working with the same word. There are cases where an image or audio file has not been loaded, but the rest of the flashcard can still be used. This method also avoids the fact that the same word but the flashcard has different content than the game or AR part.</w:t>
      </w:r>
    </w:p>
    <w:p w14:paraId="68FD0C22" w14:textId="77777777" w:rsidR="008918F3" w:rsidRPr="001436B4" w:rsidRDefault="001C6C99">
      <w:pPr>
        <w:pStyle w:val="Heading3"/>
      </w:pPr>
      <w:bookmarkStart w:id="46" w:name="_Toc240894209"/>
      <w:r w:rsidRPr="001436B4">
        <w:lastRenderedPageBreak/>
        <w:t>3.4.4 Use Case: Pronunciation Practice</w:t>
      </w:r>
      <w:bookmarkEnd w:id="46"/>
    </w:p>
    <w:p w14:paraId="4EC758AE" w14:textId="77777777" w:rsidR="008918F3" w:rsidRPr="001436B4" w:rsidRDefault="001C6C99">
      <w:pPr>
        <w:jc w:val="center"/>
      </w:pPr>
      <w:r w:rsidRPr="001436B4">
        <w:rPr>
          <w:noProof/>
        </w:rPr>
        <w:drawing>
          <wp:inline distT="0" distB="0" distL="0" distR="0" wp14:anchorId="7229B99F" wp14:editId="45C3024C">
            <wp:extent cx="5577840" cy="3170201"/>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22"/>
                    <a:stretch>
                      <a:fillRect/>
                    </a:stretch>
                  </pic:blipFill>
                  <pic:spPr>
                    <a:xfrm>
                      <a:off x="0" y="0"/>
                      <a:ext cx="5577840" cy="3170201"/>
                    </a:xfrm>
                    <a:prstGeom prst="rect">
                      <a:avLst/>
                    </a:prstGeom>
                  </pic:spPr>
                </pic:pic>
              </a:graphicData>
            </a:graphic>
          </wp:inline>
        </w:drawing>
      </w:r>
    </w:p>
    <w:p w14:paraId="50A1ED5E" w14:textId="77777777" w:rsidR="008918F3" w:rsidRPr="001436B4" w:rsidRDefault="001C6C99" w:rsidP="00DF1951">
      <w:pPr>
        <w:pStyle w:val="Caption"/>
        <w:rPr>
          <w:b w:val="0"/>
          <w:color w:val="auto"/>
        </w:rPr>
      </w:pPr>
      <w:bookmarkStart w:id="47" w:name="fig_3_6"/>
      <w:r w:rsidRPr="001436B4">
        <w:rPr>
          <w:b w:val="0"/>
          <w:color w:val="auto"/>
        </w:rPr>
        <w:t xml:space="preserve">Figure 3.6. Use Case: Pronunciation Practice. </w:t>
      </w:r>
      <w:bookmarkEnd w:id="47"/>
    </w:p>
    <w:p w14:paraId="6F1C0709" w14:textId="77777777" w:rsidR="0080359B" w:rsidRPr="001436B4" w:rsidRDefault="0080359B" w:rsidP="0080359B">
      <w:pPr>
        <w:rPr>
          <w:szCs w:val="26"/>
        </w:rPr>
      </w:pPr>
      <w:r w:rsidRPr="001436B4">
        <w:rPr>
          <w:szCs w:val="26"/>
        </w:rPr>
        <w:t>The</w:t>
      </w:r>
      <w:r w:rsidRPr="001436B4">
        <w:t xml:space="preserve"> </w:t>
      </w:r>
      <w:r w:rsidRPr="001436B4">
        <w:rPr>
          <w:szCs w:val="26"/>
        </w:rPr>
        <w:t>pronunciation</w:t>
      </w:r>
      <w:r w:rsidRPr="001436B4">
        <w:t xml:space="preserve"> </w:t>
      </w:r>
      <w:r w:rsidRPr="001436B4">
        <w:rPr>
          <w:szCs w:val="26"/>
        </w:rPr>
        <w:t>practice</w:t>
      </w:r>
      <w:r w:rsidRPr="001436B4">
        <w:t xml:space="preserve"> </w:t>
      </w:r>
      <w:r w:rsidRPr="001436B4">
        <w:rPr>
          <w:szCs w:val="26"/>
        </w:rPr>
        <w:t>section</w:t>
      </w:r>
      <w:r w:rsidRPr="001436B4">
        <w:t xml:space="preserve"> </w:t>
      </w:r>
      <w:r w:rsidRPr="001436B4">
        <w:rPr>
          <w:szCs w:val="26"/>
        </w:rPr>
        <w:t>is</w:t>
      </w:r>
      <w:r w:rsidRPr="001436B4">
        <w:t xml:space="preserve"> </w:t>
      </w:r>
      <w:r w:rsidRPr="001436B4">
        <w:rPr>
          <w:szCs w:val="26"/>
        </w:rPr>
        <w:t>opened</w:t>
      </w:r>
      <w:r w:rsidRPr="001436B4">
        <w:t xml:space="preserve"> </w:t>
      </w:r>
      <w:r w:rsidRPr="001436B4">
        <w:rPr>
          <w:szCs w:val="26"/>
        </w:rPr>
        <w:t>from</w:t>
      </w:r>
      <w:r w:rsidRPr="001436B4">
        <w:t xml:space="preserve"> </w:t>
      </w:r>
      <w:r w:rsidRPr="001436B4">
        <w:rPr>
          <w:szCs w:val="26"/>
        </w:rPr>
        <w:t>the</w:t>
      </w:r>
      <w:r w:rsidRPr="001436B4">
        <w:t xml:space="preserve"> </w:t>
      </w:r>
      <w:r w:rsidRPr="001436B4">
        <w:rPr>
          <w:szCs w:val="26"/>
        </w:rPr>
        <w:t>flashcard</w:t>
      </w:r>
      <w:r w:rsidRPr="001436B4">
        <w:t xml:space="preserve"> </w:t>
      </w:r>
      <w:r w:rsidRPr="001436B4">
        <w:rPr>
          <w:szCs w:val="26"/>
        </w:rPr>
        <w:t>of</w:t>
      </w:r>
      <w:r w:rsidRPr="001436B4">
        <w:t xml:space="preserve"> </w:t>
      </w:r>
      <w:r w:rsidRPr="001436B4">
        <w:rPr>
          <w:szCs w:val="26"/>
        </w:rPr>
        <w:t>the</w:t>
      </w:r>
      <w:r w:rsidRPr="001436B4">
        <w:t xml:space="preserve"> </w:t>
      </w:r>
      <w:r w:rsidRPr="001436B4">
        <w:rPr>
          <w:szCs w:val="26"/>
        </w:rPr>
        <w:t>word</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is</w:t>
      </w:r>
      <w:r w:rsidRPr="001436B4">
        <w:t xml:space="preserve"> </w:t>
      </w:r>
      <w:r w:rsidRPr="001436B4">
        <w:rPr>
          <w:szCs w:val="26"/>
        </w:rPr>
        <w:t>learning.</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can</w:t>
      </w:r>
      <w:r w:rsidRPr="001436B4">
        <w:t xml:space="preserve"> </w:t>
      </w:r>
      <w:r w:rsidRPr="001436B4">
        <w:rPr>
          <w:szCs w:val="26"/>
        </w:rPr>
        <w:t>listen</w:t>
      </w:r>
      <w:r w:rsidRPr="001436B4">
        <w:t xml:space="preserve"> </w:t>
      </w:r>
      <w:r w:rsidRPr="001436B4">
        <w:rPr>
          <w:szCs w:val="26"/>
        </w:rPr>
        <w:t>to</w:t>
      </w:r>
      <w:r w:rsidRPr="001436B4">
        <w:t xml:space="preserve"> </w:t>
      </w:r>
      <w:r w:rsidRPr="001436B4">
        <w:rPr>
          <w:szCs w:val="26"/>
        </w:rPr>
        <w:t>the</w:t>
      </w:r>
      <w:r w:rsidRPr="001436B4">
        <w:t xml:space="preserve"> </w:t>
      </w:r>
      <w:r w:rsidRPr="001436B4">
        <w:rPr>
          <w:szCs w:val="26"/>
        </w:rPr>
        <w:t>reading</w:t>
      </w:r>
      <w:r w:rsidRPr="001436B4">
        <w:t xml:space="preserve"> </w:t>
      </w:r>
      <w:r w:rsidRPr="001436B4">
        <w:rPr>
          <w:szCs w:val="26"/>
        </w:rPr>
        <w:t>from</w:t>
      </w:r>
      <w:r w:rsidRPr="001436B4">
        <w:t xml:space="preserve"> </w:t>
      </w:r>
      <w:r w:rsidRPr="001436B4">
        <w:rPr>
          <w:szCs w:val="26"/>
        </w:rPr>
        <w:t>the</w:t>
      </w:r>
      <w:r w:rsidRPr="001436B4">
        <w:t xml:space="preserve"> </w:t>
      </w:r>
      <w:r w:rsidRPr="001436B4">
        <w:rPr>
          <w:szCs w:val="26"/>
        </w:rPr>
        <w:t>system</w:t>
      </w:r>
      <w:r w:rsidRPr="001436B4">
        <w:t xml:space="preserve"> </w:t>
      </w:r>
      <w:r w:rsidRPr="001436B4">
        <w:rPr>
          <w:szCs w:val="26"/>
        </w:rPr>
        <w:t>first,</w:t>
      </w:r>
      <w:r w:rsidRPr="001436B4">
        <w:t xml:space="preserve"> </w:t>
      </w:r>
      <w:r w:rsidRPr="001436B4">
        <w:rPr>
          <w:szCs w:val="26"/>
        </w:rPr>
        <w:t>then</w:t>
      </w:r>
      <w:r w:rsidRPr="001436B4">
        <w:t xml:space="preserve"> </w:t>
      </w:r>
      <w:r w:rsidRPr="001436B4">
        <w:rPr>
          <w:szCs w:val="26"/>
        </w:rPr>
        <w:t>click</w:t>
      </w:r>
      <w:r w:rsidRPr="001436B4">
        <w:t xml:space="preserve"> </w:t>
      </w:r>
      <w:r w:rsidRPr="001436B4">
        <w:rPr>
          <w:szCs w:val="26"/>
        </w:rPr>
        <w:t>the</w:t>
      </w:r>
      <w:r w:rsidRPr="001436B4">
        <w:t xml:space="preserve"> </w:t>
      </w:r>
      <w:r w:rsidRPr="001436B4">
        <w:rPr>
          <w:szCs w:val="26"/>
        </w:rPr>
        <w:t>microphone</w:t>
      </w:r>
      <w:r w:rsidRPr="001436B4">
        <w:t xml:space="preserve"> </w:t>
      </w:r>
      <w:r w:rsidRPr="001436B4">
        <w:rPr>
          <w:szCs w:val="26"/>
        </w:rPr>
        <w:t>button</w:t>
      </w:r>
      <w:r w:rsidRPr="001436B4">
        <w:t xml:space="preserve"> </w:t>
      </w:r>
      <w:r w:rsidRPr="001436B4">
        <w:rPr>
          <w:szCs w:val="26"/>
        </w:rPr>
        <w:t>and</w:t>
      </w:r>
      <w:r w:rsidRPr="001436B4">
        <w:t xml:space="preserve"> </w:t>
      </w:r>
      <w:r w:rsidRPr="001436B4">
        <w:rPr>
          <w:szCs w:val="26"/>
        </w:rPr>
        <w:t>try</w:t>
      </w:r>
      <w:r w:rsidRPr="001436B4">
        <w:t xml:space="preserve"> </w:t>
      </w:r>
      <w:r w:rsidRPr="001436B4">
        <w:rPr>
          <w:szCs w:val="26"/>
        </w:rPr>
        <w:t>to</w:t>
      </w:r>
      <w:r w:rsidRPr="001436B4">
        <w:t xml:space="preserve"> </w:t>
      </w:r>
      <w:r w:rsidRPr="001436B4">
        <w:rPr>
          <w:szCs w:val="26"/>
        </w:rPr>
        <w:t>read</w:t>
      </w:r>
      <w:r w:rsidRPr="001436B4">
        <w:t xml:space="preserve"> </w:t>
      </w:r>
      <w:r w:rsidRPr="001436B4">
        <w:rPr>
          <w:szCs w:val="26"/>
        </w:rPr>
        <w:t>the</w:t>
      </w:r>
      <w:r w:rsidRPr="001436B4">
        <w:t xml:space="preserve"> </w:t>
      </w:r>
      <w:r w:rsidRPr="001436B4">
        <w:rPr>
          <w:szCs w:val="26"/>
        </w:rPr>
        <w:t>word</w:t>
      </w:r>
      <w:r w:rsidRPr="001436B4">
        <w:t xml:space="preserve"> </w:t>
      </w:r>
      <w:r w:rsidRPr="001436B4">
        <w:rPr>
          <w:szCs w:val="26"/>
        </w:rPr>
        <w:t>again.</w:t>
      </w:r>
      <w:r w:rsidRPr="001436B4">
        <w:t xml:space="preserve"> </w:t>
      </w:r>
      <w:r w:rsidRPr="001436B4">
        <w:rPr>
          <w:szCs w:val="26"/>
        </w:rPr>
        <w:t>If</w:t>
      </w:r>
      <w:r w:rsidRPr="001436B4">
        <w:t xml:space="preserve"> </w:t>
      </w:r>
      <w:r w:rsidRPr="001436B4">
        <w:rPr>
          <w:szCs w:val="26"/>
        </w:rPr>
        <w:t>the</w:t>
      </w:r>
      <w:r w:rsidRPr="001436B4">
        <w:t xml:space="preserve"> </w:t>
      </w:r>
      <w:r w:rsidRPr="001436B4">
        <w:rPr>
          <w:szCs w:val="26"/>
        </w:rPr>
        <w:t>browser</w:t>
      </w:r>
      <w:r w:rsidRPr="001436B4">
        <w:t xml:space="preserve"> </w:t>
      </w:r>
      <w:r w:rsidRPr="001436B4">
        <w:rPr>
          <w:szCs w:val="26"/>
        </w:rPr>
        <w:t>receives</w:t>
      </w:r>
      <w:r w:rsidRPr="001436B4">
        <w:t xml:space="preserve"> </w:t>
      </w:r>
      <w:r w:rsidRPr="001436B4">
        <w:rPr>
          <w:szCs w:val="26"/>
        </w:rPr>
        <w:t>the</w:t>
      </w:r>
      <w:r w:rsidRPr="001436B4">
        <w:t xml:space="preserve"> </w:t>
      </w:r>
      <w:r w:rsidRPr="001436B4">
        <w:rPr>
          <w:szCs w:val="26"/>
        </w:rPr>
        <w:t>voice,</w:t>
      </w:r>
      <w:r w:rsidRPr="001436B4">
        <w:t xml:space="preserve"> </w:t>
      </w:r>
      <w:proofErr w:type="spellStart"/>
      <w:r w:rsidRPr="001436B4">
        <w:rPr>
          <w:szCs w:val="26"/>
        </w:rPr>
        <w:t>EduAR</w:t>
      </w:r>
      <w:proofErr w:type="spellEnd"/>
      <w:r w:rsidRPr="001436B4">
        <w:t xml:space="preserve"> </w:t>
      </w:r>
      <w:r w:rsidRPr="001436B4">
        <w:rPr>
          <w:szCs w:val="26"/>
        </w:rPr>
        <w:t>will</w:t>
      </w:r>
      <w:r w:rsidRPr="001436B4">
        <w:t xml:space="preserve"> </w:t>
      </w:r>
      <w:r w:rsidRPr="001436B4">
        <w:rPr>
          <w:szCs w:val="26"/>
        </w:rPr>
        <w:t>return</w:t>
      </w:r>
      <w:r w:rsidRPr="001436B4">
        <w:t xml:space="preserve"> a </w:t>
      </w:r>
      <w:r w:rsidRPr="001436B4">
        <w:rPr>
          <w:szCs w:val="26"/>
        </w:rPr>
        <w:t>response</w:t>
      </w:r>
      <w:r w:rsidRPr="001436B4">
        <w:t xml:space="preserve"> </w:t>
      </w:r>
      <w:r w:rsidRPr="001436B4">
        <w:rPr>
          <w:szCs w:val="26"/>
        </w:rPr>
        <w:t>so</w:t>
      </w:r>
      <w:r w:rsidRPr="001436B4">
        <w:t xml:space="preserve"> </w:t>
      </w:r>
      <w:r w:rsidRPr="001436B4">
        <w:rPr>
          <w:szCs w:val="26"/>
        </w:rPr>
        <w:t>that</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knows</w:t>
      </w:r>
      <w:r w:rsidRPr="001436B4">
        <w:t xml:space="preserve"> </w:t>
      </w:r>
      <w:r w:rsidRPr="001436B4">
        <w:rPr>
          <w:szCs w:val="26"/>
        </w:rPr>
        <w:t>how</w:t>
      </w:r>
      <w:r w:rsidRPr="001436B4">
        <w:t xml:space="preserve"> the </w:t>
      </w:r>
      <w:r w:rsidRPr="001436B4">
        <w:rPr>
          <w:szCs w:val="26"/>
        </w:rPr>
        <w:t>last</w:t>
      </w:r>
      <w:r w:rsidRPr="001436B4">
        <w:t xml:space="preserve"> </w:t>
      </w:r>
      <w:r w:rsidRPr="001436B4">
        <w:rPr>
          <w:szCs w:val="26"/>
        </w:rPr>
        <w:t>reading</w:t>
      </w:r>
      <w:r w:rsidRPr="001436B4">
        <w:t xml:space="preserve"> </w:t>
      </w:r>
      <w:r w:rsidRPr="001436B4">
        <w:rPr>
          <w:szCs w:val="26"/>
        </w:rPr>
        <w:t>went.</w:t>
      </w:r>
      <w:r w:rsidRPr="001436B4">
        <w:t xml:space="preserve"> </w:t>
      </w:r>
      <w:r w:rsidRPr="001436B4">
        <w:rPr>
          <w:szCs w:val="26"/>
        </w:rPr>
        <w:t>Sometimes</w:t>
      </w:r>
      <w:r w:rsidRPr="001436B4">
        <w:t xml:space="preserve"> the </w:t>
      </w:r>
      <w:r w:rsidRPr="001436B4">
        <w:rPr>
          <w:szCs w:val="26"/>
        </w:rPr>
        <w:t>microphone</w:t>
      </w:r>
      <w:r w:rsidRPr="001436B4">
        <w:t xml:space="preserve"> </w:t>
      </w:r>
      <w:r w:rsidRPr="001436B4">
        <w:rPr>
          <w:szCs w:val="26"/>
        </w:rPr>
        <w:t>is</w:t>
      </w:r>
      <w:r w:rsidRPr="001436B4">
        <w:t xml:space="preserve"> </w:t>
      </w:r>
      <w:r w:rsidRPr="001436B4">
        <w:rPr>
          <w:szCs w:val="26"/>
        </w:rPr>
        <w:t>denied</w:t>
      </w:r>
      <w:r w:rsidRPr="001436B4">
        <w:t xml:space="preserve"> </w:t>
      </w:r>
      <w:r w:rsidRPr="001436B4">
        <w:rPr>
          <w:szCs w:val="26"/>
        </w:rPr>
        <w:t>permissions</w:t>
      </w:r>
      <w:r w:rsidRPr="001436B4">
        <w:t xml:space="preserve"> </w:t>
      </w:r>
      <w:r w:rsidRPr="001436B4">
        <w:rPr>
          <w:szCs w:val="26"/>
        </w:rPr>
        <w:t>or</w:t>
      </w:r>
      <w:r w:rsidRPr="001436B4">
        <w:t xml:space="preserve"> </w:t>
      </w:r>
      <w:r w:rsidRPr="001436B4">
        <w:rPr>
          <w:szCs w:val="26"/>
        </w:rPr>
        <w:t>speech</w:t>
      </w:r>
      <w:r w:rsidRPr="001436B4">
        <w:t xml:space="preserve"> </w:t>
      </w:r>
      <w:r w:rsidRPr="001436B4">
        <w:rPr>
          <w:szCs w:val="26"/>
        </w:rPr>
        <w:t>recognition</w:t>
      </w:r>
      <w:r w:rsidRPr="001436B4">
        <w:t xml:space="preserve"> </w:t>
      </w:r>
      <w:r w:rsidRPr="001436B4">
        <w:rPr>
          <w:szCs w:val="26"/>
        </w:rPr>
        <w:t>does</w:t>
      </w:r>
      <w:r w:rsidRPr="001436B4">
        <w:t xml:space="preserve"> </w:t>
      </w:r>
      <w:r w:rsidRPr="001436B4">
        <w:rPr>
          <w:szCs w:val="26"/>
        </w:rPr>
        <w:t>not</w:t>
      </w:r>
      <w:r w:rsidRPr="001436B4">
        <w:t xml:space="preserve"> </w:t>
      </w:r>
      <w:r w:rsidRPr="001436B4">
        <w:rPr>
          <w:szCs w:val="26"/>
        </w:rPr>
        <w:t>work</w:t>
      </w:r>
      <w:r w:rsidRPr="001436B4">
        <w:t xml:space="preserve">. </w:t>
      </w:r>
      <w:r w:rsidRPr="001436B4">
        <w:rPr>
          <w:szCs w:val="26"/>
        </w:rPr>
        <w:t>At</w:t>
      </w:r>
      <w:r w:rsidRPr="001436B4">
        <w:t xml:space="preserve"> </w:t>
      </w:r>
      <w:r w:rsidRPr="001436B4">
        <w:rPr>
          <w:szCs w:val="26"/>
        </w:rPr>
        <w:t>that</w:t>
      </w:r>
      <w:r w:rsidRPr="001436B4">
        <w:t xml:space="preserve"> </w:t>
      </w:r>
      <w:r w:rsidRPr="001436B4">
        <w:rPr>
          <w:szCs w:val="26"/>
        </w:rPr>
        <w:t>time,</w:t>
      </w:r>
      <w:r w:rsidRPr="001436B4">
        <w:t xml:space="preserve"> </w:t>
      </w:r>
      <w:r w:rsidRPr="001436B4">
        <w:rPr>
          <w:szCs w:val="26"/>
        </w:rPr>
        <w:t>the</w:t>
      </w:r>
      <w:r w:rsidRPr="001436B4">
        <w:t xml:space="preserve"> </w:t>
      </w:r>
      <w:r w:rsidRPr="001436B4">
        <w:rPr>
          <w:szCs w:val="26"/>
        </w:rPr>
        <w:t>lesson</w:t>
      </w:r>
      <w:r w:rsidRPr="001436B4">
        <w:t xml:space="preserve"> </w:t>
      </w:r>
      <w:r w:rsidRPr="001436B4">
        <w:rPr>
          <w:szCs w:val="26"/>
        </w:rPr>
        <w:t>will</w:t>
      </w:r>
      <w:r w:rsidRPr="001436B4">
        <w:t xml:space="preserve"> </w:t>
      </w:r>
      <w:r w:rsidRPr="001436B4">
        <w:rPr>
          <w:szCs w:val="26"/>
        </w:rPr>
        <w:t>continue</w:t>
      </w:r>
      <w:r w:rsidRPr="001436B4">
        <w:t xml:space="preserve"> </w:t>
      </w:r>
      <w:r w:rsidRPr="001436B4">
        <w:rPr>
          <w:szCs w:val="26"/>
        </w:rPr>
        <w:t>normally,</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can</w:t>
      </w:r>
      <w:r w:rsidRPr="001436B4">
        <w:t xml:space="preserve"> </w:t>
      </w:r>
      <w:r w:rsidRPr="001436B4">
        <w:rPr>
          <w:szCs w:val="26"/>
        </w:rPr>
        <w:t>still</w:t>
      </w:r>
      <w:r w:rsidRPr="001436B4">
        <w:t xml:space="preserve"> </w:t>
      </w:r>
      <w:r w:rsidRPr="001436B4">
        <w:rPr>
          <w:szCs w:val="26"/>
        </w:rPr>
        <w:t>listen</w:t>
      </w:r>
      <w:r w:rsidRPr="001436B4">
        <w:t xml:space="preserve"> </w:t>
      </w:r>
      <w:r w:rsidRPr="001436B4">
        <w:rPr>
          <w:szCs w:val="26"/>
        </w:rPr>
        <w:t>to</w:t>
      </w:r>
      <w:r w:rsidRPr="001436B4">
        <w:t xml:space="preserve"> </w:t>
      </w:r>
      <w:r w:rsidRPr="001436B4">
        <w:rPr>
          <w:szCs w:val="26"/>
        </w:rPr>
        <w:t>the</w:t>
      </w:r>
      <w:r w:rsidRPr="001436B4">
        <w:t xml:space="preserve"> </w:t>
      </w:r>
      <w:r w:rsidRPr="001436B4">
        <w:rPr>
          <w:szCs w:val="26"/>
        </w:rPr>
        <w:t>pronunciation</w:t>
      </w:r>
      <w:r w:rsidRPr="001436B4">
        <w:t xml:space="preserve"> </w:t>
      </w:r>
      <w:r w:rsidRPr="001436B4">
        <w:rPr>
          <w:szCs w:val="26"/>
        </w:rPr>
        <w:t>again</w:t>
      </w:r>
      <w:r w:rsidRPr="001436B4">
        <w:t xml:space="preserve"> </w:t>
      </w:r>
      <w:r w:rsidRPr="001436B4">
        <w:rPr>
          <w:szCs w:val="26"/>
        </w:rPr>
        <w:t>and</w:t>
      </w:r>
      <w:r w:rsidRPr="001436B4">
        <w:t xml:space="preserve"> </w:t>
      </w:r>
      <w:r w:rsidRPr="001436B4">
        <w:rPr>
          <w:szCs w:val="26"/>
        </w:rPr>
        <w:t>try</w:t>
      </w:r>
      <w:r w:rsidRPr="001436B4">
        <w:t xml:space="preserve"> </w:t>
      </w:r>
      <w:r w:rsidRPr="001436B4">
        <w:rPr>
          <w:szCs w:val="26"/>
        </w:rPr>
        <w:t>again</w:t>
      </w:r>
      <w:r w:rsidRPr="001436B4">
        <w:t xml:space="preserve"> </w:t>
      </w:r>
      <w:r w:rsidRPr="001436B4">
        <w:rPr>
          <w:szCs w:val="26"/>
        </w:rPr>
        <w:t>later.</w:t>
      </w:r>
      <w:r w:rsidRPr="001436B4">
        <w:t xml:space="preserve"> The </w:t>
      </w:r>
      <w:r w:rsidRPr="001436B4">
        <w:rPr>
          <w:szCs w:val="26"/>
        </w:rPr>
        <w:t>results</w:t>
      </w:r>
      <w:r w:rsidRPr="001436B4">
        <w:t xml:space="preserve"> </w:t>
      </w:r>
      <w:r w:rsidRPr="001436B4">
        <w:rPr>
          <w:szCs w:val="26"/>
        </w:rPr>
        <w:t>of</w:t>
      </w:r>
      <w:r w:rsidRPr="001436B4">
        <w:t xml:space="preserve"> </w:t>
      </w:r>
      <w:r w:rsidRPr="001436B4">
        <w:rPr>
          <w:szCs w:val="26"/>
        </w:rPr>
        <w:t>each</w:t>
      </w:r>
      <w:r w:rsidRPr="001436B4">
        <w:t xml:space="preserve"> </w:t>
      </w:r>
      <w:r w:rsidRPr="001436B4">
        <w:rPr>
          <w:szCs w:val="26"/>
        </w:rPr>
        <w:t>speech</w:t>
      </w:r>
      <w:r w:rsidRPr="001436B4">
        <w:t xml:space="preserve"> </w:t>
      </w:r>
      <w:r w:rsidRPr="001436B4">
        <w:rPr>
          <w:szCs w:val="26"/>
        </w:rPr>
        <w:t>are</w:t>
      </w:r>
      <w:r w:rsidRPr="001436B4">
        <w:t xml:space="preserve"> </w:t>
      </w:r>
      <w:r w:rsidRPr="001436B4">
        <w:rPr>
          <w:szCs w:val="26"/>
        </w:rPr>
        <w:t>only</w:t>
      </w:r>
      <w:r w:rsidRPr="001436B4">
        <w:t xml:space="preserve"> </w:t>
      </w:r>
      <w:r w:rsidRPr="001436B4">
        <w:rPr>
          <w:szCs w:val="26"/>
        </w:rPr>
        <w:t>used</w:t>
      </w:r>
      <w:r w:rsidRPr="001436B4">
        <w:t xml:space="preserve"> </w:t>
      </w:r>
      <w:r w:rsidRPr="001436B4">
        <w:rPr>
          <w:szCs w:val="26"/>
        </w:rPr>
        <w:t>to</w:t>
      </w:r>
      <w:r w:rsidRPr="001436B4">
        <w:t xml:space="preserve"> </w:t>
      </w:r>
      <w:r w:rsidRPr="001436B4">
        <w:rPr>
          <w:szCs w:val="26"/>
        </w:rPr>
        <w:t>support</w:t>
      </w:r>
      <w:r w:rsidRPr="001436B4">
        <w:t xml:space="preserve"> </w:t>
      </w:r>
      <w:r w:rsidRPr="001436B4">
        <w:rPr>
          <w:szCs w:val="26"/>
        </w:rPr>
        <w:t>practice,</w:t>
      </w:r>
      <w:r w:rsidRPr="001436B4">
        <w:t xml:space="preserve"> </w:t>
      </w:r>
      <w:r w:rsidRPr="001436B4">
        <w:rPr>
          <w:szCs w:val="26"/>
        </w:rPr>
        <w:t>not</w:t>
      </w:r>
      <w:r w:rsidRPr="001436B4">
        <w:t xml:space="preserve"> </w:t>
      </w:r>
      <w:r w:rsidRPr="001436B4">
        <w:rPr>
          <w:szCs w:val="26"/>
        </w:rPr>
        <w:t>considered</w:t>
      </w:r>
      <w:r w:rsidRPr="001436B4">
        <w:t xml:space="preserve"> </w:t>
      </w:r>
      <w:r w:rsidRPr="001436B4">
        <w:rPr>
          <w:szCs w:val="26"/>
        </w:rPr>
        <w:t>as</w:t>
      </w:r>
      <w:r w:rsidRPr="001436B4">
        <w:t xml:space="preserve"> </w:t>
      </w:r>
      <w:r w:rsidRPr="001436B4">
        <w:rPr>
          <w:szCs w:val="26"/>
        </w:rPr>
        <w:t>an</w:t>
      </w:r>
      <w:r w:rsidRPr="001436B4">
        <w:t xml:space="preserve"> </w:t>
      </w:r>
      <w:r w:rsidRPr="001436B4">
        <w:rPr>
          <w:szCs w:val="26"/>
        </w:rPr>
        <w:t>official</w:t>
      </w:r>
      <w:r w:rsidRPr="001436B4">
        <w:t xml:space="preserve"> </w:t>
      </w:r>
      <w:r w:rsidRPr="001436B4">
        <w:rPr>
          <w:szCs w:val="26"/>
        </w:rPr>
        <w:t>score</w:t>
      </w:r>
      <w:r w:rsidRPr="001436B4">
        <w:t xml:space="preserve"> </w:t>
      </w:r>
      <w:r w:rsidRPr="001436B4">
        <w:rPr>
          <w:szCs w:val="26"/>
        </w:rPr>
        <w:t>of</w:t>
      </w:r>
      <w:r w:rsidRPr="001436B4">
        <w:t xml:space="preserve"> </w:t>
      </w:r>
      <w:r w:rsidRPr="001436B4">
        <w:rPr>
          <w:szCs w:val="26"/>
        </w:rPr>
        <w:t>the</w:t>
      </w:r>
      <w:r w:rsidRPr="001436B4">
        <w:t xml:space="preserve"> </w:t>
      </w:r>
      <w:r w:rsidRPr="001436B4">
        <w:rPr>
          <w:szCs w:val="26"/>
        </w:rPr>
        <w:t>child's</w:t>
      </w:r>
      <w:r w:rsidRPr="001436B4">
        <w:t xml:space="preserve"> </w:t>
      </w:r>
      <w:r w:rsidRPr="001436B4">
        <w:rPr>
          <w:szCs w:val="26"/>
        </w:rPr>
        <w:t>pronunciation.</w:t>
      </w:r>
      <w:r w:rsidRPr="001436B4">
        <w:t xml:space="preserve"> </w:t>
      </w:r>
      <w:r w:rsidRPr="001436B4">
        <w:rPr>
          <w:szCs w:val="26"/>
        </w:rPr>
        <w:t>After</w:t>
      </w:r>
      <w:r w:rsidRPr="001436B4">
        <w:t xml:space="preserve"> </w:t>
      </w:r>
      <w:r w:rsidRPr="001436B4">
        <w:rPr>
          <w:szCs w:val="26"/>
        </w:rPr>
        <w:t>this</w:t>
      </w:r>
      <w:r w:rsidRPr="001436B4">
        <w:t xml:space="preserve"> </w:t>
      </w:r>
      <w:r w:rsidRPr="001436B4">
        <w:rPr>
          <w:szCs w:val="26"/>
        </w:rPr>
        <w:t>section,</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can</w:t>
      </w:r>
      <w:r w:rsidRPr="001436B4">
        <w:t xml:space="preserve"> </w:t>
      </w:r>
      <w:r w:rsidRPr="001436B4">
        <w:rPr>
          <w:szCs w:val="26"/>
        </w:rPr>
        <w:t>return</w:t>
      </w:r>
      <w:r w:rsidRPr="001436B4">
        <w:t xml:space="preserve"> </w:t>
      </w:r>
      <w:r w:rsidRPr="001436B4">
        <w:rPr>
          <w:szCs w:val="26"/>
        </w:rPr>
        <w:t>to</w:t>
      </w:r>
      <w:r w:rsidRPr="001436B4">
        <w:t xml:space="preserve"> </w:t>
      </w:r>
      <w:r w:rsidRPr="001436B4">
        <w:rPr>
          <w:szCs w:val="26"/>
        </w:rPr>
        <w:t>the</w:t>
      </w:r>
      <w:r w:rsidRPr="001436B4">
        <w:t xml:space="preserve"> </w:t>
      </w:r>
      <w:r w:rsidRPr="001436B4">
        <w:rPr>
          <w:szCs w:val="26"/>
        </w:rPr>
        <w:t>flashcard</w:t>
      </w:r>
      <w:r w:rsidRPr="001436B4">
        <w:t xml:space="preserve"> </w:t>
      </w:r>
      <w:r w:rsidRPr="001436B4">
        <w:rPr>
          <w:szCs w:val="26"/>
        </w:rPr>
        <w:t>function</w:t>
      </w:r>
      <w:r w:rsidRPr="001436B4">
        <w:t xml:space="preserve"> </w:t>
      </w:r>
      <w:r w:rsidRPr="001436B4">
        <w:rPr>
          <w:szCs w:val="26"/>
        </w:rPr>
        <w:t>or</w:t>
      </w:r>
      <w:r w:rsidRPr="001436B4">
        <w:t xml:space="preserve"> </w:t>
      </w:r>
      <w:r w:rsidRPr="001436B4">
        <w:rPr>
          <w:szCs w:val="26"/>
        </w:rPr>
        <w:t>move</w:t>
      </w:r>
      <w:r w:rsidRPr="001436B4">
        <w:t xml:space="preserve"> </w:t>
      </w:r>
      <w:r w:rsidRPr="001436B4">
        <w:rPr>
          <w:szCs w:val="26"/>
        </w:rPr>
        <w:t>on</w:t>
      </w:r>
      <w:r w:rsidRPr="001436B4">
        <w:t xml:space="preserve"> </w:t>
      </w:r>
      <w:r w:rsidRPr="001436B4">
        <w:rPr>
          <w:szCs w:val="26"/>
        </w:rPr>
        <w:t>to</w:t>
      </w:r>
      <w:r w:rsidRPr="001436B4">
        <w:t xml:space="preserve"> </w:t>
      </w:r>
      <w:r w:rsidRPr="001436B4">
        <w:rPr>
          <w:szCs w:val="26"/>
        </w:rPr>
        <w:t>another</w:t>
      </w:r>
      <w:r w:rsidRPr="001436B4">
        <w:t xml:space="preserve"> </w:t>
      </w:r>
      <w:r w:rsidRPr="001436B4">
        <w:rPr>
          <w:szCs w:val="26"/>
        </w:rPr>
        <w:t>activity</w:t>
      </w:r>
      <w:r w:rsidRPr="001436B4">
        <w:t xml:space="preserve"> </w:t>
      </w:r>
      <w:r w:rsidRPr="001436B4">
        <w:rPr>
          <w:szCs w:val="26"/>
        </w:rPr>
        <w:t>in</w:t>
      </w:r>
      <w:r w:rsidRPr="001436B4">
        <w:t xml:space="preserve"> </w:t>
      </w:r>
      <w:r w:rsidRPr="001436B4">
        <w:rPr>
          <w:szCs w:val="26"/>
        </w:rPr>
        <w:t>the</w:t>
      </w:r>
      <w:r w:rsidRPr="001436B4">
        <w:t xml:space="preserve"> </w:t>
      </w:r>
      <w:r w:rsidRPr="001436B4">
        <w:rPr>
          <w:szCs w:val="26"/>
        </w:rPr>
        <w:t>lesson.</w:t>
      </w:r>
    </w:p>
    <w:p w14:paraId="2146E6F2" w14:textId="77777777" w:rsidR="008918F3" w:rsidRPr="001436B4" w:rsidRDefault="001C6C99">
      <w:pPr>
        <w:pStyle w:val="Heading3"/>
      </w:pPr>
      <w:bookmarkStart w:id="48" w:name="_Toc240894210"/>
      <w:r w:rsidRPr="001436B4">
        <w:lastRenderedPageBreak/>
        <w:t>3.4.5 Use Case: Games</w:t>
      </w:r>
      <w:bookmarkEnd w:id="48"/>
    </w:p>
    <w:p w14:paraId="3816A35D" w14:textId="77777777" w:rsidR="008918F3" w:rsidRPr="001436B4" w:rsidRDefault="001C6C99">
      <w:pPr>
        <w:jc w:val="center"/>
      </w:pPr>
      <w:r w:rsidRPr="001436B4">
        <w:rPr>
          <w:noProof/>
        </w:rPr>
        <w:drawing>
          <wp:inline distT="0" distB="0" distL="0" distR="0" wp14:anchorId="653BE90F" wp14:editId="4668E148">
            <wp:extent cx="5577840" cy="3170201"/>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23"/>
                    <a:stretch>
                      <a:fillRect/>
                    </a:stretch>
                  </pic:blipFill>
                  <pic:spPr>
                    <a:xfrm>
                      <a:off x="0" y="0"/>
                      <a:ext cx="5577840" cy="3170201"/>
                    </a:xfrm>
                    <a:prstGeom prst="rect">
                      <a:avLst/>
                    </a:prstGeom>
                  </pic:spPr>
                </pic:pic>
              </a:graphicData>
            </a:graphic>
          </wp:inline>
        </w:drawing>
      </w:r>
    </w:p>
    <w:p w14:paraId="5785EB45" w14:textId="77777777" w:rsidR="008918F3" w:rsidRPr="001436B4" w:rsidRDefault="001C6C99" w:rsidP="00DF1951">
      <w:pPr>
        <w:pStyle w:val="Caption"/>
        <w:rPr>
          <w:b w:val="0"/>
          <w:color w:val="auto"/>
        </w:rPr>
      </w:pPr>
      <w:bookmarkStart w:id="49" w:name="fig_3_7"/>
      <w:r w:rsidRPr="001436B4">
        <w:rPr>
          <w:b w:val="0"/>
          <w:color w:val="auto"/>
        </w:rPr>
        <w:t>Figure 3.7. Use Case: Games</w:t>
      </w:r>
      <w:bookmarkEnd w:id="49"/>
    </w:p>
    <w:p w14:paraId="479F90A8" w14:textId="77777777" w:rsidR="009875DA" w:rsidRPr="001436B4" w:rsidRDefault="009875DA">
      <w:pPr>
        <w:rPr>
          <w:sz w:val="24"/>
        </w:rPr>
      </w:pPr>
      <w:r w:rsidRPr="001436B4">
        <w:t>The games use the active learning context for a short practice task. A valid completion gives feedback and can be sent to progress handling, while an incorrect or incomplete interaction can be retried. This stops an unfinished activity from being counted as a successful learning event. The result is sent only after the needed learning action has actually occurred.</w:t>
      </w:r>
    </w:p>
    <w:p w14:paraId="4F7D47A9" w14:textId="77777777" w:rsidR="008918F3" w:rsidRPr="001436B4" w:rsidRDefault="001C6C99">
      <w:pPr>
        <w:pStyle w:val="Heading3"/>
      </w:pPr>
      <w:bookmarkStart w:id="50" w:name="_Toc240894211"/>
      <w:r w:rsidRPr="001436B4">
        <w:lastRenderedPageBreak/>
        <w:t>3.4.6 Use Case: Gamification</w:t>
      </w:r>
      <w:bookmarkEnd w:id="50"/>
    </w:p>
    <w:p w14:paraId="1432F4F1" w14:textId="77777777" w:rsidR="008918F3" w:rsidRPr="001436B4" w:rsidRDefault="001C6C99">
      <w:pPr>
        <w:jc w:val="center"/>
      </w:pPr>
      <w:r w:rsidRPr="001436B4">
        <w:rPr>
          <w:noProof/>
        </w:rPr>
        <w:drawing>
          <wp:inline distT="0" distB="0" distL="0" distR="0" wp14:anchorId="40975229" wp14:editId="0837C1EB">
            <wp:extent cx="5577840" cy="3170201"/>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24"/>
                    <a:stretch>
                      <a:fillRect/>
                    </a:stretch>
                  </pic:blipFill>
                  <pic:spPr>
                    <a:xfrm>
                      <a:off x="0" y="0"/>
                      <a:ext cx="5577840" cy="3170201"/>
                    </a:xfrm>
                    <a:prstGeom prst="rect">
                      <a:avLst/>
                    </a:prstGeom>
                  </pic:spPr>
                </pic:pic>
              </a:graphicData>
            </a:graphic>
          </wp:inline>
        </w:drawing>
      </w:r>
    </w:p>
    <w:p w14:paraId="01EB6D2A" w14:textId="77777777" w:rsidR="008918F3" w:rsidRPr="001436B4" w:rsidRDefault="001C6C99" w:rsidP="00DF1951">
      <w:pPr>
        <w:pStyle w:val="Caption"/>
        <w:rPr>
          <w:b w:val="0"/>
          <w:color w:val="auto"/>
        </w:rPr>
      </w:pPr>
      <w:bookmarkStart w:id="51" w:name="fig_3_8"/>
      <w:r w:rsidRPr="001436B4">
        <w:rPr>
          <w:b w:val="0"/>
          <w:color w:val="auto"/>
        </w:rPr>
        <w:t xml:space="preserve">Figure 3.8. Use Case: Gamification. </w:t>
      </w:r>
      <w:bookmarkEnd w:id="51"/>
    </w:p>
    <w:p w14:paraId="3FC78CCB" w14:textId="77777777" w:rsidR="009875DA" w:rsidRPr="001436B4" w:rsidRDefault="002B0645">
      <w:pPr>
        <w:rPr>
          <w:sz w:val="24"/>
        </w:rPr>
      </w:pPr>
      <w:r w:rsidRPr="001436B4">
        <w:t>Gamification handles meaningful learning events. It is not a separate lesson flow. A completed practice activity can update XP, rewards, badges, or pet-related progress, and the learner sees the new state in the interface. Before a reward is shown, the system checks the event and returns the updated reward state to the learner. Duplicate or unsupported conditions do not create a second successful event for the same learning action.</w:t>
      </w:r>
    </w:p>
    <w:p w14:paraId="65712BDA" w14:textId="77777777" w:rsidR="008918F3" w:rsidRPr="001436B4" w:rsidRDefault="001C6C99">
      <w:pPr>
        <w:pStyle w:val="Heading3"/>
      </w:pPr>
      <w:bookmarkStart w:id="52" w:name="_Toc240894212"/>
      <w:r w:rsidRPr="001436B4">
        <w:lastRenderedPageBreak/>
        <w:t>3.4.7 Use Case: Parent and Session Tracking</w:t>
      </w:r>
      <w:bookmarkEnd w:id="52"/>
    </w:p>
    <w:p w14:paraId="41AC2E73" w14:textId="77777777" w:rsidR="008918F3" w:rsidRPr="001436B4" w:rsidRDefault="001C6C99">
      <w:pPr>
        <w:jc w:val="center"/>
      </w:pPr>
      <w:r w:rsidRPr="001436B4">
        <w:rPr>
          <w:noProof/>
        </w:rPr>
        <w:drawing>
          <wp:inline distT="0" distB="0" distL="0" distR="0" wp14:anchorId="5E1711BC" wp14:editId="3610506F">
            <wp:extent cx="5577840" cy="3170201"/>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25"/>
                    <a:stretch>
                      <a:fillRect/>
                    </a:stretch>
                  </pic:blipFill>
                  <pic:spPr>
                    <a:xfrm>
                      <a:off x="0" y="0"/>
                      <a:ext cx="5577840" cy="3170201"/>
                    </a:xfrm>
                    <a:prstGeom prst="rect">
                      <a:avLst/>
                    </a:prstGeom>
                  </pic:spPr>
                </pic:pic>
              </a:graphicData>
            </a:graphic>
          </wp:inline>
        </w:drawing>
      </w:r>
    </w:p>
    <w:p w14:paraId="057ECCF8" w14:textId="77777777" w:rsidR="008918F3" w:rsidRPr="001436B4" w:rsidRDefault="001C6C99" w:rsidP="00DF1951">
      <w:pPr>
        <w:pStyle w:val="Caption"/>
        <w:rPr>
          <w:b w:val="0"/>
          <w:color w:val="auto"/>
        </w:rPr>
      </w:pPr>
      <w:bookmarkStart w:id="53" w:name="fig_3_9"/>
      <w:r w:rsidRPr="001436B4">
        <w:rPr>
          <w:b w:val="0"/>
          <w:color w:val="auto"/>
        </w:rPr>
        <w:t xml:space="preserve">Figure 3.9. Use Case: Parent and Session Tracking. </w:t>
      </w:r>
      <w:bookmarkEnd w:id="53"/>
    </w:p>
    <w:p w14:paraId="6C89FBBD" w14:textId="77777777" w:rsidR="009875DA" w:rsidRPr="001436B4" w:rsidRDefault="009875DA">
      <w:pPr>
        <w:rPr>
          <w:sz w:val="24"/>
        </w:rPr>
      </w:pPr>
      <w:r w:rsidRPr="001436B4">
        <w:t>The parent or supervisor view reads progress and session records that learner activity has already produced. It can show available summaries such as learning progress, session duration, or reminders without creating activity when records are missing. This role observes and supervises rather than taking part in the child-facing lesson sequence.</w:t>
      </w:r>
    </w:p>
    <w:p w14:paraId="048B83F7" w14:textId="77777777" w:rsidR="008918F3" w:rsidRPr="001436B4" w:rsidRDefault="001C6C99">
      <w:pPr>
        <w:pStyle w:val="Heading3"/>
      </w:pPr>
      <w:bookmarkStart w:id="54" w:name="_Toc240894213"/>
      <w:r w:rsidRPr="001436B4">
        <w:lastRenderedPageBreak/>
        <w:t>3.4.8 Use Case: QR Scanning</w:t>
      </w:r>
      <w:bookmarkEnd w:id="54"/>
    </w:p>
    <w:p w14:paraId="77524968" w14:textId="77777777" w:rsidR="008918F3" w:rsidRPr="001436B4" w:rsidRDefault="001C6C99">
      <w:pPr>
        <w:jc w:val="center"/>
      </w:pPr>
      <w:r w:rsidRPr="001436B4">
        <w:rPr>
          <w:noProof/>
        </w:rPr>
        <w:drawing>
          <wp:inline distT="0" distB="0" distL="0" distR="0" wp14:anchorId="2AEA84D2" wp14:editId="01F6459C">
            <wp:extent cx="5577840" cy="3170201"/>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9.png"/>
                    <pic:cNvPicPr/>
                  </pic:nvPicPr>
                  <pic:blipFill>
                    <a:blip r:embed="rId26"/>
                    <a:stretch>
                      <a:fillRect/>
                    </a:stretch>
                  </pic:blipFill>
                  <pic:spPr>
                    <a:xfrm>
                      <a:off x="0" y="0"/>
                      <a:ext cx="5577840" cy="3170201"/>
                    </a:xfrm>
                    <a:prstGeom prst="rect">
                      <a:avLst/>
                    </a:prstGeom>
                  </pic:spPr>
                </pic:pic>
              </a:graphicData>
            </a:graphic>
          </wp:inline>
        </w:drawing>
      </w:r>
    </w:p>
    <w:p w14:paraId="2AD72134" w14:textId="77777777" w:rsidR="008918F3" w:rsidRPr="001436B4" w:rsidRDefault="001C6C99" w:rsidP="00DF1951">
      <w:pPr>
        <w:pStyle w:val="Caption"/>
        <w:rPr>
          <w:b w:val="0"/>
          <w:color w:val="auto"/>
        </w:rPr>
      </w:pPr>
      <w:bookmarkStart w:id="55" w:name="fig_3_10"/>
      <w:r w:rsidRPr="001436B4">
        <w:rPr>
          <w:b w:val="0"/>
          <w:color w:val="auto"/>
        </w:rPr>
        <w:t xml:space="preserve">Figure 3.10. Use Case: QR Scanning. </w:t>
      </w:r>
      <w:bookmarkEnd w:id="55"/>
    </w:p>
    <w:p w14:paraId="1A219CA3" w14:textId="77777777" w:rsidR="009875DA" w:rsidRPr="001436B4" w:rsidRDefault="002B0645">
      <w:pPr>
        <w:rPr>
          <w:sz w:val="24"/>
        </w:rPr>
      </w:pPr>
      <w:r w:rsidRPr="001436B4">
        <w:t>QR scanning links a physical or printed identifier to its learning item. A successful lookup opens the normal learning view and, where AR metadata is available, supplies the information needed for the AR path. Unknown or invalid identifiers remain unresolved. The interface does not create a false card or target match.</w:t>
      </w:r>
    </w:p>
    <w:p w14:paraId="1682DD67" w14:textId="77777777" w:rsidR="008918F3" w:rsidRPr="001436B4" w:rsidRDefault="001C6C99">
      <w:pPr>
        <w:pStyle w:val="Heading3"/>
      </w:pPr>
      <w:bookmarkStart w:id="56" w:name="_Toc240894214"/>
      <w:r w:rsidRPr="001436B4">
        <w:lastRenderedPageBreak/>
        <w:t>3.4.9 Use Case: One-card AR</w:t>
      </w:r>
      <w:bookmarkEnd w:id="56"/>
    </w:p>
    <w:p w14:paraId="35747722" w14:textId="77777777" w:rsidR="008918F3" w:rsidRPr="001436B4" w:rsidRDefault="001C6C99">
      <w:pPr>
        <w:jc w:val="center"/>
      </w:pPr>
      <w:r w:rsidRPr="001436B4">
        <w:rPr>
          <w:noProof/>
        </w:rPr>
        <w:drawing>
          <wp:inline distT="0" distB="0" distL="0" distR="0" wp14:anchorId="5FD91290" wp14:editId="25AA148E">
            <wp:extent cx="5577840" cy="3170201"/>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0.png"/>
                    <pic:cNvPicPr/>
                  </pic:nvPicPr>
                  <pic:blipFill>
                    <a:blip r:embed="rId27"/>
                    <a:stretch>
                      <a:fillRect/>
                    </a:stretch>
                  </pic:blipFill>
                  <pic:spPr>
                    <a:xfrm>
                      <a:off x="0" y="0"/>
                      <a:ext cx="5577840" cy="3170201"/>
                    </a:xfrm>
                    <a:prstGeom prst="rect">
                      <a:avLst/>
                    </a:prstGeom>
                  </pic:spPr>
                </pic:pic>
              </a:graphicData>
            </a:graphic>
          </wp:inline>
        </w:drawing>
      </w:r>
    </w:p>
    <w:p w14:paraId="500B2E77" w14:textId="77777777" w:rsidR="008918F3" w:rsidRPr="001436B4" w:rsidRDefault="001C6C99" w:rsidP="00DF1951">
      <w:pPr>
        <w:pStyle w:val="Caption"/>
        <w:rPr>
          <w:b w:val="0"/>
          <w:color w:val="auto"/>
        </w:rPr>
      </w:pPr>
      <w:bookmarkStart w:id="57" w:name="fig_3_11"/>
      <w:r w:rsidRPr="001436B4">
        <w:rPr>
          <w:b w:val="0"/>
          <w:color w:val="auto"/>
        </w:rPr>
        <w:t xml:space="preserve">Figure 3.11. Use Case: One-card AR. </w:t>
      </w:r>
      <w:bookmarkEnd w:id="57"/>
    </w:p>
    <w:p w14:paraId="58026046" w14:textId="77777777" w:rsidR="009875DA" w:rsidRPr="001436B4" w:rsidRDefault="009875DA">
      <w:pPr>
        <w:rPr>
          <w:sz w:val="24"/>
        </w:rPr>
      </w:pPr>
      <w:r w:rsidRPr="001436B4">
        <w:t>For one-card AR, the learner first opens an AR-enabled vocabulary item. The application passes target configuration, target identity, and model metadata to the isolated 8th Wall viewer. After camera permission is available, the viewer registers the image target, listens for target events, and renders the related GLB when recognition and asset loading succeed. Camera denial, target loss, and model-loading failure stay separate states, and the normal flashcard is still available outside the AR view. The viewer does not treat a QR lookup result as an image-tracking result.</w:t>
      </w:r>
    </w:p>
    <w:p w14:paraId="6E343D7C" w14:textId="77777777" w:rsidR="008918F3" w:rsidRPr="001436B4" w:rsidRDefault="001C6C99">
      <w:pPr>
        <w:pStyle w:val="Heading3"/>
      </w:pPr>
      <w:bookmarkStart w:id="58" w:name="_Toc240894215"/>
      <w:r w:rsidRPr="001436B4">
        <w:lastRenderedPageBreak/>
        <w:t>3.4.10 Use Case: Chatbot Assistance</w:t>
      </w:r>
      <w:bookmarkEnd w:id="58"/>
    </w:p>
    <w:p w14:paraId="6527B901" w14:textId="77777777" w:rsidR="008918F3" w:rsidRPr="001436B4" w:rsidRDefault="001C6C99">
      <w:pPr>
        <w:jc w:val="center"/>
      </w:pPr>
      <w:r w:rsidRPr="001436B4">
        <w:rPr>
          <w:noProof/>
        </w:rPr>
        <w:drawing>
          <wp:inline distT="0" distB="0" distL="0" distR="0" wp14:anchorId="08E347D5" wp14:editId="12476B5B">
            <wp:extent cx="5577840" cy="3170201"/>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1.png"/>
                    <pic:cNvPicPr/>
                  </pic:nvPicPr>
                  <pic:blipFill>
                    <a:blip r:embed="rId28"/>
                    <a:stretch>
                      <a:fillRect/>
                    </a:stretch>
                  </pic:blipFill>
                  <pic:spPr>
                    <a:xfrm>
                      <a:off x="0" y="0"/>
                      <a:ext cx="5577840" cy="3170201"/>
                    </a:xfrm>
                    <a:prstGeom prst="rect">
                      <a:avLst/>
                    </a:prstGeom>
                  </pic:spPr>
                </pic:pic>
              </a:graphicData>
            </a:graphic>
          </wp:inline>
        </w:drawing>
      </w:r>
    </w:p>
    <w:p w14:paraId="3FF1380D" w14:textId="77777777" w:rsidR="008918F3" w:rsidRPr="001436B4" w:rsidRDefault="001C6C99" w:rsidP="00DF1951">
      <w:pPr>
        <w:pStyle w:val="Caption"/>
        <w:rPr>
          <w:b w:val="0"/>
          <w:color w:val="auto"/>
        </w:rPr>
      </w:pPr>
      <w:bookmarkStart w:id="59" w:name="fig_3_12"/>
      <w:r w:rsidRPr="001436B4">
        <w:rPr>
          <w:b w:val="0"/>
          <w:color w:val="auto"/>
        </w:rPr>
        <w:t xml:space="preserve">Figure 3.12. Use Case: Chatbot Assistance. </w:t>
      </w:r>
      <w:bookmarkEnd w:id="59"/>
    </w:p>
    <w:p w14:paraId="240018A6" w14:textId="77777777" w:rsidR="00DC671A" w:rsidRPr="001436B4" w:rsidRDefault="00DC671A" w:rsidP="00DC671A">
      <w:pPr>
        <w:rPr>
          <w:sz w:val="24"/>
        </w:rPr>
      </w:pPr>
      <w:proofErr w:type="spellStart"/>
      <w:r w:rsidRPr="001436B4">
        <w:t>Phần</w:t>
      </w:r>
      <w:proofErr w:type="spellEnd"/>
      <w:r w:rsidRPr="001436B4">
        <w:t xml:space="preserve"> </w:t>
      </w:r>
      <w:proofErr w:type="spellStart"/>
      <w:r w:rsidRPr="001436B4">
        <w:t>luyện</w:t>
      </w:r>
      <w:proofErr w:type="spellEnd"/>
      <w:r w:rsidRPr="001436B4">
        <w:t xml:space="preserve"> </w:t>
      </w:r>
      <w:proofErr w:type="spellStart"/>
      <w:r w:rsidRPr="001436B4">
        <w:t>phát</w:t>
      </w:r>
      <w:proofErr w:type="spellEnd"/>
      <w:r w:rsidRPr="001436B4">
        <w:t xml:space="preserve"> </w:t>
      </w:r>
      <w:proofErr w:type="spellStart"/>
      <w:r w:rsidRPr="001436B4">
        <w:t>âm</w:t>
      </w:r>
      <w:proofErr w:type="spellEnd"/>
      <w:r w:rsidRPr="001436B4">
        <w:t xml:space="preserve"> </w:t>
      </w:r>
      <w:proofErr w:type="spellStart"/>
      <w:r w:rsidRPr="001436B4">
        <w:t>được</w:t>
      </w:r>
      <w:proofErr w:type="spellEnd"/>
      <w:r w:rsidRPr="001436B4">
        <w:t xml:space="preserve"> </w:t>
      </w:r>
      <w:proofErr w:type="spellStart"/>
      <w:r w:rsidRPr="001436B4">
        <w:t>mở</w:t>
      </w:r>
      <w:proofErr w:type="spellEnd"/>
      <w:r w:rsidRPr="001436B4">
        <w:t xml:space="preserve"> </w:t>
      </w:r>
      <w:proofErr w:type="spellStart"/>
      <w:r w:rsidRPr="001436B4">
        <w:t>từ</w:t>
      </w:r>
      <w:proofErr w:type="spellEnd"/>
      <w:r w:rsidRPr="001436B4">
        <w:t xml:space="preserve"> flashcard </w:t>
      </w:r>
      <w:proofErr w:type="spellStart"/>
      <w:r w:rsidRPr="001436B4">
        <w:t>của</w:t>
      </w:r>
      <w:proofErr w:type="spellEnd"/>
      <w:r w:rsidRPr="001436B4">
        <w:t xml:space="preserve"> </w:t>
      </w:r>
      <w:proofErr w:type="spellStart"/>
      <w:r w:rsidRPr="001436B4">
        <w:t>từ</w:t>
      </w:r>
      <w:proofErr w:type="spellEnd"/>
      <w:r w:rsidRPr="001436B4">
        <w:t xml:space="preserve"> </w:t>
      </w:r>
      <w:proofErr w:type="spellStart"/>
      <w:r w:rsidRPr="001436B4">
        <w:t>mà</w:t>
      </w:r>
      <w:proofErr w:type="spellEnd"/>
      <w:r w:rsidRPr="001436B4">
        <w:t xml:space="preserve"> </w:t>
      </w:r>
      <w:proofErr w:type="spellStart"/>
      <w:r w:rsidRPr="001436B4">
        <w:t>trẻ</w:t>
      </w:r>
      <w:proofErr w:type="spellEnd"/>
      <w:r w:rsidRPr="001436B4">
        <w:t xml:space="preserve"> </w:t>
      </w:r>
      <w:proofErr w:type="spellStart"/>
      <w:r w:rsidRPr="001436B4">
        <w:t>đang</w:t>
      </w:r>
      <w:proofErr w:type="spellEnd"/>
      <w:r w:rsidRPr="001436B4">
        <w:t xml:space="preserve"> </w:t>
      </w:r>
      <w:proofErr w:type="spellStart"/>
      <w:r w:rsidRPr="001436B4">
        <w:t>học</w:t>
      </w:r>
      <w:proofErr w:type="spellEnd"/>
      <w:r w:rsidRPr="001436B4">
        <w:t xml:space="preserve">. </w:t>
      </w:r>
      <w:proofErr w:type="spellStart"/>
      <w:r w:rsidRPr="001436B4">
        <w:t>Trẻ</w:t>
      </w:r>
      <w:proofErr w:type="spellEnd"/>
      <w:r w:rsidRPr="001436B4">
        <w:t xml:space="preserve"> </w:t>
      </w:r>
      <w:proofErr w:type="spellStart"/>
      <w:r w:rsidRPr="001436B4">
        <w:t>em</w:t>
      </w:r>
      <w:proofErr w:type="spellEnd"/>
      <w:r w:rsidRPr="001436B4">
        <w:t xml:space="preserve"> </w:t>
      </w:r>
      <w:proofErr w:type="spellStart"/>
      <w:r w:rsidRPr="001436B4">
        <w:t>có</w:t>
      </w:r>
      <w:proofErr w:type="spellEnd"/>
      <w:r w:rsidRPr="001436B4">
        <w:t xml:space="preserve"> </w:t>
      </w:r>
      <w:proofErr w:type="spellStart"/>
      <w:r w:rsidRPr="001436B4">
        <w:t>thể</w:t>
      </w:r>
      <w:proofErr w:type="spellEnd"/>
      <w:r w:rsidRPr="001436B4">
        <w:t xml:space="preserve"> </w:t>
      </w:r>
      <w:proofErr w:type="spellStart"/>
      <w:r w:rsidRPr="001436B4">
        <w:t>nghe</w:t>
      </w:r>
      <w:proofErr w:type="spellEnd"/>
      <w:r w:rsidRPr="001436B4">
        <w:t xml:space="preserve"> </w:t>
      </w:r>
      <w:proofErr w:type="spellStart"/>
      <w:r w:rsidRPr="001436B4">
        <w:t>cách</w:t>
      </w:r>
      <w:proofErr w:type="spellEnd"/>
      <w:r w:rsidRPr="001436B4">
        <w:t xml:space="preserve"> </w:t>
      </w:r>
      <w:proofErr w:type="spellStart"/>
      <w:r w:rsidRPr="001436B4">
        <w:t>đọc</w:t>
      </w:r>
      <w:proofErr w:type="spellEnd"/>
      <w:r w:rsidRPr="001436B4">
        <w:t xml:space="preserve"> </w:t>
      </w:r>
      <w:proofErr w:type="spellStart"/>
      <w:r w:rsidRPr="001436B4">
        <w:t>trước</w:t>
      </w:r>
      <w:proofErr w:type="spellEnd"/>
      <w:r w:rsidRPr="001436B4">
        <w:t xml:space="preserve"> Chatbot </w:t>
      </w:r>
      <w:proofErr w:type="spellStart"/>
      <w:r w:rsidRPr="001436B4">
        <w:t>trong</w:t>
      </w:r>
      <w:proofErr w:type="spellEnd"/>
      <w:r w:rsidRPr="001436B4">
        <w:t xml:space="preserve"> </w:t>
      </w:r>
      <w:proofErr w:type="spellStart"/>
      <w:r w:rsidRPr="001436B4">
        <w:t>EduAR</w:t>
      </w:r>
      <w:proofErr w:type="spellEnd"/>
      <w:r w:rsidRPr="001436B4">
        <w:t xml:space="preserve"> </w:t>
      </w:r>
      <w:proofErr w:type="spellStart"/>
      <w:r w:rsidRPr="001436B4">
        <w:t>chỉ</w:t>
      </w:r>
      <w:proofErr w:type="spellEnd"/>
      <w:r w:rsidRPr="001436B4">
        <w:t xml:space="preserve"> </w:t>
      </w:r>
      <w:proofErr w:type="spellStart"/>
      <w:r w:rsidRPr="001436B4">
        <w:t>là</w:t>
      </w:r>
      <w:proofErr w:type="spellEnd"/>
      <w:r w:rsidRPr="001436B4">
        <w:t xml:space="preserve"> </w:t>
      </w:r>
      <w:proofErr w:type="spellStart"/>
      <w:r w:rsidRPr="001436B4">
        <w:t>một</w:t>
      </w:r>
      <w:proofErr w:type="spellEnd"/>
      <w:r w:rsidRPr="001436B4">
        <w:t xml:space="preserve"> </w:t>
      </w:r>
      <w:proofErr w:type="spellStart"/>
      <w:r w:rsidRPr="001436B4">
        <w:t>chức</w:t>
      </w:r>
      <w:proofErr w:type="spellEnd"/>
      <w:r w:rsidRPr="001436B4">
        <w:t xml:space="preserve"> </w:t>
      </w:r>
      <w:proofErr w:type="spellStart"/>
      <w:r w:rsidRPr="001436B4">
        <w:t>năng</w:t>
      </w:r>
      <w:proofErr w:type="spellEnd"/>
      <w:r w:rsidRPr="001436B4">
        <w:t xml:space="preserve"> </w:t>
      </w:r>
      <w:proofErr w:type="spellStart"/>
      <w:r w:rsidRPr="001436B4">
        <w:t>hỗ</w:t>
      </w:r>
      <w:proofErr w:type="spellEnd"/>
      <w:r w:rsidRPr="001436B4">
        <w:t xml:space="preserve"> </w:t>
      </w:r>
      <w:proofErr w:type="spellStart"/>
      <w:r w:rsidRPr="001436B4">
        <w:t>trợ</w:t>
      </w:r>
      <w:proofErr w:type="spellEnd"/>
      <w:r w:rsidRPr="001436B4">
        <w:t xml:space="preserve"> </w:t>
      </w:r>
      <w:proofErr w:type="spellStart"/>
      <w:r w:rsidRPr="001436B4">
        <w:t>thêm</w:t>
      </w:r>
      <w:proofErr w:type="spellEnd"/>
      <w:r w:rsidRPr="001436B4">
        <w:t xml:space="preserve"> </w:t>
      </w:r>
      <w:proofErr w:type="spellStart"/>
      <w:r w:rsidRPr="001436B4">
        <w:t>cho</w:t>
      </w:r>
      <w:proofErr w:type="spellEnd"/>
      <w:r w:rsidRPr="001436B4">
        <w:t xml:space="preserve"> </w:t>
      </w:r>
      <w:proofErr w:type="spellStart"/>
      <w:r w:rsidRPr="001436B4">
        <w:t>trẻ</w:t>
      </w:r>
      <w:proofErr w:type="spellEnd"/>
      <w:r w:rsidRPr="001436B4">
        <w:t xml:space="preserve"> </w:t>
      </w:r>
      <w:proofErr w:type="spellStart"/>
      <w:r w:rsidRPr="001436B4">
        <w:t>trong</w:t>
      </w:r>
      <w:proofErr w:type="spellEnd"/>
      <w:r w:rsidRPr="001436B4">
        <w:t xml:space="preserve"> </w:t>
      </w:r>
      <w:proofErr w:type="spellStart"/>
      <w:r w:rsidRPr="001436B4">
        <w:t>lúc</w:t>
      </w:r>
      <w:proofErr w:type="spellEnd"/>
      <w:r w:rsidRPr="001436B4">
        <w:t xml:space="preserve"> </w:t>
      </w:r>
      <w:proofErr w:type="spellStart"/>
      <w:r w:rsidRPr="001436B4">
        <w:t>học</w:t>
      </w:r>
      <w:proofErr w:type="spellEnd"/>
      <w:r w:rsidRPr="001436B4">
        <w:t xml:space="preserve">. Khi </w:t>
      </w:r>
      <w:proofErr w:type="spellStart"/>
      <w:r w:rsidRPr="001436B4">
        <w:t>có</w:t>
      </w:r>
      <w:proofErr w:type="spellEnd"/>
      <w:r w:rsidRPr="001436B4">
        <w:t xml:space="preserve"> </w:t>
      </w:r>
      <w:proofErr w:type="spellStart"/>
      <w:r w:rsidRPr="001436B4">
        <w:t>câu</w:t>
      </w:r>
      <w:proofErr w:type="spellEnd"/>
      <w:r w:rsidRPr="001436B4">
        <w:t xml:space="preserve"> </w:t>
      </w:r>
      <w:proofErr w:type="spellStart"/>
      <w:r w:rsidRPr="001436B4">
        <w:t>hỏi</w:t>
      </w:r>
      <w:proofErr w:type="spellEnd"/>
      <w:r w:rsidRPr="001436B4">
        <w:t xml:space="preserve">, </w:t>
      </w:r>
      <w:proofErr w:type="spellStart"/>
      <w:r w:rsidRPr="001436B4">
        <w:t>trẻ</w:t>
      </w:r>
      <w:proofErr w:type="spellEnd"/>
      <w:r w:rsidRPr="001436B4">
        <w:t xml:space="preserve"> </w:t>
      </w:r>
      <w:proofErr w:type="spellStart"/>
      <w:r w:rsidRPr="001436B4">
        <w:t>có</w:t>
      </w:r>
      <w:proofErr w:type="spellEnd"/>
      <w:r w:rsidRPr="001436B4">
        <w:t xml:space="preserve"> </w:t>
      </w:r>
      <w:proofErr w:type="spellStart"/>
      <w:r w:rsidRPr="001436B4">
        <w:t>thể</w:t>
      </w:r>
      <w:proofErr w:type="spellEnd"/>
      <w:r w:rsidRPr="001436B4">
        <w:t xml:space="preserve"> </w:t>
      </w:r>
      <w:proofErr w:type="spellStart"/>
      <w:r w:rsidRPr="001436B4">
        <w:t>gửi</w:t>
      </w:r>
      <w:proofErr w:type="spellEnd"/>
      <w:r w:rsidRPr="001436B4">
        <w:t xml:space="preserve"> </w:t>
      </w:r>
      <w:proofErr w:type="spellStart"/>
      <w:r w:rsidRPr="001436B4">
        <w:t>trực</w:t>
      </w:r>
      <w:proofErr w:type="spellEnd"/>
      <w:r w:rsidRPr="001436B4">
        <w:t xml:space="preserve"> </w:t>
      </w:r>
      <w:proofErr w:type="spellStart"/>
      <w:r w:rsidRPr="001436B4">
        <w:t>tiếp</w:t>
      </w:r>
      <w:proofErr w:type="spellEnd"/>
      <w:r w:rsidRPr="001436B4">
        <w:t xml:space="preserve"> </w:t>
      </w:r>
      <w:proofErr w:type="spellStart"/>
      <w:r w:rsidRPr="001436B4">
        <w:t>trong</w:t>
      </w:r>
      <w:proofErr w:type="spellEnd"/>
      <w:r w:rsidRPr="001436B4">
        <w:t xml:space="preserve"> </w:t>
      </w:r>
      <w:proofErr w:type="spellStart"/>
      <w:r w:rsidRPr="001436B4">
        <w:t>giao</w:t>
      </w:r>
      <w:proofErr w:type="spellEnd"/>
      <w:r w:rsidRPr="001436B4">
        <w:t xml:space="preserve"> </w:t>
      </w:r>
      <w:proofErr w:type="spellStart"/>
      <w:r w:rsidRPr="001436B4">
        <w:t>diện</w:t>
      </w:r>
      <w:proofErr w:type="spellEnd"/>
      <w:r w:rsidRPr="001436B4">
        <w:t xml:space="preserve"> </w:t>
      </w:r>
      <w:proofErr w:type="spellStart"/>
      <w:r w:rsidRPr="001436B4">
        <w:t>và</w:t>
      </w:r>
      <w:proofErr w:type="spellEnd"/>
      <w:r w:rsidRPr="001436B4">
        <w:t xml:space="preserve"> </w:t>
      </w:r>
      <w:proofErr w:type="spellStart"/>
      <w:r w:rsidRPr="001436B4">
        <w:t>nhận</w:t>
      </w:r>
      <w:proofErr w:type="spellEnd"/>
      <w:r w:rsidRPr="001436B4">
        <w:t xml:space="preserve"> </w:t>
      </w:r>
      <w:proofErr w:type="spellStart"/>
      <w:r w:rsidRPr="001436B4">
        <w:t>câu</w:t>
      </w:r>
      <w:proofErr w:type="spellEnd"/>
      <w:r w:rsidRPr="001436B4">
        <w:t xml:space="preserve"> </w:t>
      </w:r>
      <w:proofErr w:type="spellStart"/>
      <w:r w:rsidRPr="001436B4">
        <w:t>trả</w:t>
      </w:r>
      <w:proofErr w:type="spellEnd"/>
      <w:r w:rsidRPr="001436B4">
        <w:t xml:space="preserve"> </w:t>
      </w:r>
      <w:proofErr w:type="spellStart"/>
      <w:r w:rsidRPr="001436B4">
        <w:t>lời</w:t>
      </w:r>
      <w:proofErr w:type="spellEnd"/>
      <w:r w:rsidRPr="001436B4">
        <w:t xml:space="preserve"> </w:t>
      </w:r>
      <w:proofErr w:type="spellStart"/>
      <w:r w:rsidRPr="001436B4">
        <w:t>từ</w:t>
      </w:r>
      <w:proofErr w:type="spellEnd"/>
      <w:r w:rsidRPr="001436B4">
        <w:t xml:space="preserve"> chatbot </w:t>
      </w:r>
      <w:proofErr w:type="spellStart"/>
      <w:r w:rsidRPr="001436B4">
        <w:t>nếu</w:t>
      </w:r>
      <w:proofErr w:type="spellEnd"/>
      <w:r w:rsidRPr="001436B4">
        <w:t xml:space="preserve"> </w:t>
      </w:r>
      <w:proofErr w:type="spellStart"/>
      <w:r w:rsidRPr="001436B4">
        <w:t>dịch</w:t>
      </w:r>
      <w:proofErr w:type="spellEnd"/>
      <w:r w:rsidRPr="001436B4">
        <w:t xml:space="preserve"> </w:t>
      </w:r>
      <w:proofErr w:type="spellStart"/>
      <w:r w:rsidRPr="001436B4">
        <w:t>vụ</w:t>
      </w:r>
      <w:proofErr w:type="spellEnd"/>
      <w:r w:rsidRPr="001436B4">
        <w:t xml:space="preserve"> </w:t>
      </w:r>
      <w:proofErr w:type="spellStart"/>
      <w:r w:rsidRPr="001436B4">
        <w:t>đang</w:t>
      </w:r>
      <w:proofErr w:type="spellEnd"/>
      <w:r w:rsidRPr="001436B4">
        <w:t xml:space="preserve"> </w:t>
      </w:r>
      <w:proofErr w:type="spellStart"/>
      <w:r w:rsidRPr="001436B4">
        <w:t>hoạt</w:t>
      </w:r>
      <w:proofErr w:type="spellEnd"/>
      <w:r w:rsidRPr="001436B4">
        <w:t xml:space="preserve"> </w:t>
      </w:r>
      <w:proofErr w:type="spellStart"/>
      <w:r w:rsidRPr="001436B4">
        <w:t>động</w:t>
      </w:r>
      <w:proofErr w:type="spellEnd"/>
      <w:r w:rsidRPr="001436B4">
        <w:t xml:space="preserve">. </w:t>
      </w:r>
      <w:proofErr w:type="spellStart"/>
      <w:r w:rsidRPr="001436B4">
        <w:t>Phần</w:t>
      </w:r>
      <w:proofErr w:type="spellEnd"/>
      <w:r w:rsidRPr="001436B4">
        <w:t xml:space="preserve"> </w:t>
      </w:r>
      <w:proofErr w:type="spellStart"/>
      <w:r w:rsidRPr="001436B4">
        <w:t>chức</w:t>
      </w:r>
      <w:proofErr w:type="spellEnd"/>
      <w:r w:rsidRPr="001436B4">
        <w:t xml:space="preserve"> </w:t>
      </w:r>
      <w:proofErr w:type="spellStart"/>
      <w:r w:rsidRPr="001436B4">
        <w:t>năng</w:t>
      </w:r>
      <w:proofErr w:type="spellEnd"/>
      <w:r w:rsidRPr="001436B4">
        <w:t xml:space="preserve"> </w:t>
      </w:r>
      <w:proofErr w:type="spellStart"/>
      <w:r w:rsidRPr="001436B4">
        <w:t>này</w:t>
      </w:r>
      <w:proofErr w:type="spellEnd"/>
      <w:r w:rsidRPr="001436B4">
        <w:t xml:space="preserve"> </w:t>
      </w:r>
      <w:proofErr w:type="spellStart"/>
      <w:r w:rsidRPr="001436B4">
        <w:t>không</w:t>
      </w:r>
      <w:proofErr w:type="spellEnd"/>
      <w:r w:rsidRPr="001436B4">
        <w:t xml:space="preserve"> </w:t>
      </w:r>
      <w:proofErr w:type="spellStart"/>
      <w:r w:rsidRPr="001436B4">
        <w:t>bắt</w:t>
      </w:r>
      <w:proofErr w:type="spellEnd"/>
      <w:r w:rsidRPr="001436B4">
        <w:t xml:space="preserve"> </w:t>
      </w:r>
      <w:proofErr w:type="spellStart"/>
      <w:r w:rsidRPr="001436B4">
        <w:t>buộc</w:t>
      </w:r>
      <w:proofErr w:type="spellEnd"/>
      <w:r w:rsidRPr="001436B4">
        <w:t xml:space="preserve"> </w:t>
      </w:r>
      <w:proofErr w:type="spellStart"/>
      <w:r w:rsidRPr="001436B4">
        <w:t>trong</w:t>
      </w:r>
      <w:proofErr w:type="spellEnd"/>
      <w:r w:rsidRPr="001436B4">
        <w:t xml:space="preserve"> lesson, </w:t>
      </w:r>
      <w:proofErr w:type="spellStart"/>
      <w:r w:rsidRPr="001436B4">
        <w:t>nên</w:t>
      </w:r>
      <w:proofErr w:type="spellEnd"/>
      <w:r w:rsidRPr="001436B4">
        <w:t xml:space="preserve"> </w:t>
      </w:r>
      <w:proofErr w:type="spellStart"/>
      <w:r w:rsidRPr="001436B4">
        <w:t>nếu</w:t>
      </w:r>
      <w:proofErr w:type="spellEnd"/>
      <w:r w:rsidRPr="001436B4">
        <w:t xml:space="preserve"> chatbot </w:t>
      </w:r>
      <w:proofErr w:type="spellStart"/>
      <w:r w:rsidRPr="001436B4">
        <w:t>bị</w:t>
      </w:r>
      <w:proofErr w:type="spellEnd"/>
      <w:r w:rsidRPr="001436B4">
        <w:t xml:space="preserve"> </w:t>
      </w:r>
      <w:proofErr w:type="spellStart"/>
      <w:r w:rsidRPr="001436B4">
        <w:t>lỗi</w:t>
      </w:r>
      <w:proofErr w:type="spellEnd"/>
      <w:r w:rsidRPr="001436B4">
        <w:t xml:space="preserve"> </w:t>
      </w:r>
      <w:proofErr w:type="spellStart"/>
      <w:r w:rsidRPr="001436B4">
        <w:t>hoặc</w:t>
      </w:r>
      <w:proofErr w:type="spellEnd"/>
      <w:r w:rsidRPr="001436B4">
        <w:t xml:space="preserve"> </w:t>
      </w:r>
      <w:proofErr w:type="spellStart"/>
      <w:r w:rsidRPr="001436B4">
        <w:t>tạm</w:t>
      </w:r>
      <w:proofErr w:type="spellEnd"/>
      <w:r w:rsidRPr="001436B4">
        <w:t xml:space="preserve"> </w:t>
      </w:r>
      <w:proofErr w:type="spellStart"/>
      <w:r w:rsidRPr="001436B4">
        <w:t>thời</w:t>
      </w:r>
      <w:proofErr w:type="spellEnd"/>
      <w:r w:rsidRPr="001436B4">
        <w:t xml:space="preserve"> </w:t>
      </w:r>
      <w:proofErr w:type="spellStart"/>
      <w:r w:rsidRPr="001436B4">
        <w:t>không</w:t>
      </w:r>
      <w:proofErr w:type="spellEnd"/>
      <w:r w:rsidRPr="001436B4">
        <w:t xml:space="preserve"> </w:t>
      </w:r>
      <w:proofErr w:type="spellStart"/>
      <w:r w:rsidRPr="001436B4">
        <w:t>sử</w:t>
      </w:r>
      <w:proofErr w:type="spellEnd"/>
      <w:r w:rsidRPr="001436B4">
        <w:t xml:space="preserve"> </w:t>
      </w:r>
      <w:proofErr w:type="spellStart"/>
      <w:r w:rsidRPr="001436B4">
        <w:t>dụng</w:t>
      </w:r>
      <w:proofErr w:type="spellEnd"/>
      <w:r w:rsidRPr="001436B4">
        <w:t xml:space="preserve"> </w:t>
      </w:r>
      <w:proofErr w:type="spellStart"/>
      <w:r w:rsidRPr="001436B4">
        <w:t>được</w:t>
      </w:r>
      <w:proofErr w:type="spellEnd"/>
      <w:r w:rsidRPr="001436B4">
        <w:t xml:space="preserve"> </w:t>
      </w:r>
      <w:proofErr w:type="spellStart"/>
      <w:r w:rsidRPr="001436B4">
        <w:t>thì</w:t>
      </w:r>
      <w:proofErr w:type="spellEnd"/>
      <w:r w:rsidRPr="001436B4">
        <w:t xml:space="preserve"> </w:t>
      </w:r>
      <w:proofErr w:type="spellStart"/>
      <w:r w:rsidRPr="001436B4">
        <w:t>trẻ</w:t>
      </w:r>
      <w:proofErr w:type="spellEnd"/>
      <w:r w:rsidRPr="001436B4">
        <w:t xml:space="preserve"> </w:t>
      </w:r>
      <w:proofErr w:type="spellStart"/>
      <w:r w:rsidRPr="001436B4">
        <w:t>vẫn</w:t>
      </w:r>
      <w:proofErr w:type="spellEnd"/>
      <w:r w:rsidRPr="001436B4">
        <w:t xml:space="preserve"> </w:t>
      </w:r>
      <w:proofErr w:type="spellStart"/>
      <w:r w:rsidRPr="001436B4">
        <w:t>có</w:t>
      </w:r>
      <w:proofErr w:type="spellEnd"/>
      <w:r w:rsidRPr="001436B4">
        <w:t xml:space="preserve"> </w:t>
      </w:r>
      <w:proofErr w:type="spellStart"/>
      <w:r w:rsidRPr="001436B4">
        <w:t>thể</w:t>
      </w:r>
      <w:proofErr w:type="spellEnd"/>
      <w:r w:rsidRPr="001436B4">
        <w:t xml:space="preserve"> quay </w:t>
      </w:r>
      <w:proofErr w:type="spellStart"/>
      <w:r w:rsidRPr="001436B4">
        <w:t>lại</w:t>
      </w:r>
      <w:proofErr w:type="spellEnd"/>
      <w:r w:rsidRPr="001436B4">
        <w:t xml:space="preserve"> course, flashcard </w:t>
      </w:r>
      <w:proofErr w:type="spellStart"/>
      <w:r w:rsidRPr="001436B4">
        <w:t>hoặc</w:t>
      </w:r>
      <w:proofErr w:type="spellEnd"/>
      <w:r w:rsidRPr="001436B4">
        <w:t xml:space="preserve"> </w:t>
      </w:r>
      <w:proofErr w:type="spellStart"/>
      <w:r w:rsidRPr="001436B4">
        <w:t>tiếp</w:t>
      </w:r>
      <w:proofErr w:type="spellEnd"/>
      <w:r w:rsidRPr="001436B4">
        <w:t xml:space="preserve"> </w:t>
      </w:r>
      <w:proofErr w:type="spellStart"/>
      <w:r w:rsidRPr="001436B4">
        <w:t>tục</w:t>
      </w:r>
      <w:proofErr w:type="spellEnd"/>
      <w:r w:rsidRPr="001436B4">
        <w:t xml:space="preserve"> </w:t>
      </w:r>
      <w:proofErr w:type="spellStart"/>
      <w:r w:rsidRPr="001436B4">
        <w:t>những</w:t>
      </w:r>
      <w:proofErr w:type="spellEnd"/>
      <w:r w:rsidRPr="001436B4">
        <w:t xml:space="preserve"> </w:t>
      </w:r>
      <w:proofErr w:type="spellStart"/>
      <w:r w:rsidRPr="001436B4">
        <w:t>hoạt</w:t>
      </w:r>
      <w:proofErr w:type="spellEnd"/>
      <w:r w:rsidRPr="001436B4">
        <w:t xml:space="preserve"> </w:t>
      </w:r>
      <w:proofErr w:type="spellStart"/>
      <w:r w:rsidRPr="001436B4">
        <w:t>động</w:t>
      </w:r>
      <w:proofErr w:type="spellEnd"/>
      <w:r w:rsidRPr="001436B4">
        <w:t xml:space="preserve"> </w:t>
      </w:r>
      <w:proofErr w:type="spellStart"/>
      <w:r w:rsidRPr="001436B4">
        <w:t>khác</w:t>
      </w:r>
      <w:proofErr w:type="spellEnd"/>
      <w:r w:rsidRPr="001436B4">
        <w:t xml:space="preserve"> </w:t>
      </w:r>
      <w:proofErr w:type="spellStart"/>
      <w:r w:rsidRPr="001436B4">
        <w:t>như</w:t>
      </w:r>
      <w:proofErr w:type="spellEnd"/>
      <w:r w:rsidRPr="001436B4">
        <w:t xml:space="preserve"> </w:t>
      </w:r>
      <w:proofErr w:type="spellStart"/>
      <w:r w:rsidRPr="001436B4">
        <w:t>bình</w:t>
      </w:r>
      <w:proofErr w:type="spellEnd"/>
      <w:r w:rsidRPr="001436B4">
        <w:t xml:space="preserve"> </w:t>
      </w:r>
      <w:proofErr w:type="spellStart"/>
      <w:r w:rsidRPr="001436B4">
        <w:t>thường</w:t>
      </w:r>
      <w:proofErr w:type="spellEnd"/>
      <w:r w:rsidRPr="001436B4">
        <w:t>.</w:t>
      </w:r>
    </w:p>
    <w:p w14:paraId="32BE6E8C" w14:textId="77777777" w:rsidR="00DC671A" w:rsidRPr="001436B4" w:rsidRDefault="00DC671A" w:rsidP="00DC671A">
      <w:pPr>
        <w:rPr>
          <w:sz w:val="24"/>
        </w:rPr>
      </w:pPr>
      <w:proofErr w:type="spellStart"/>
      <w:r w:rsidRPr="001436B4">
        <w:t>Lịch</w:t>
      </w:r>
      <w:proofErr w:type="spellEnd"/>
      <w:r w:rsidRPr="001436B4">
        <w:t xml:space="preserve"> </w:t>
      </w:r>
      <w:proofErr w:type="spellStart"/>
      <w:r w:rsidRPr="001436B4">
        <w:t>sử</w:t>
      </w:r>
      <w:proofErr w:type="spellEnd"/>
      <w:r w:rsidRPr="001436B4">
        <w:t xml:space="preserve"> </w:t>
      </w:r>
      <w:proofErr w:type="spellStart"/>
      <w:r w:rsidRPr="001436B4">
        <w:t>trò</w:t>
      </w:r>
      <w:proofErr w:type="spellEnd"/>
      <w:r w:rsidRPr="001436B4">
        <w:t xml:space="preserve"> </w:t>
      </w:r>
      <w:proofErr w:type="spellStart"/>
      <w:r w:rsidRPr="001436B4">
        <w:t>chuyện</w:t>
      </w:r>
      <w:proofErr w:type="spellEnd"/>
      <w:r w:rsidRPr="001436B4">
        <w:t xml:space="preserve"> </w:t>
      </w:r>
      <w:proofErr w:type="spellStart"/>
      <w:r w:rsidRPr="001436B4">
        <w:t>cũng</w:t>
      </w:r>
      <w:proofErr w:type="spellEnd"/>
      <w:r w:rsidRPr="001436B4">
        <w:t xml:space="preserve"> </w:t>
      </w:r>
      <w:proofErr w:type="spellStart"/>
      <w:r w:rsidRPr="001436B4">
        <w:t>không</w:t>
      </w:r>
      <w:proofErr w:type="spellEnd"/>
      <w:r w:rsidRPr="001436B4">
        <w:t xml:space="preserve"> </w:t>
      </w:r>
      <w:proofErr w:type="spellStart"/>
      <w:r w:rsidRPr="001436B4">
        <w:t>được</w:t>
      </w:r>
      <w:proofErr w:type="spellEnd"/>
      <w:r w:rsidRPr="001436B4">
        <w:t xml:space="preserve"> </w:t>
      </w:r>
      <w:proofErr w:type="spellStart"/>
      <w:r w:rsidRPr="001436B4">
        <w:t>xem</w:t>
      </w:r>
      <w:proofErr w:type="spellEnd"/>
      <w:r w:rsidRPr="001436B4">
        <w:t xml:space="preserve"> </w:t>
      </w:r>
      <w:proofErr w:type="spellStart"/>
      <w:r w:rsidRPr="001436B4">
        <w:t>là</w:t>
      </w:r>
      <w:proofErr w:type="spellEnd"/>
      <w:r w:rsidRPr="001436B4">
        <w:t xml:space="preserve"> </w:t>
      </w:r>
      <w:proofErr w:type="spellStart"/>
      <w:r w:rsidRPr="001436B4">
        <w:t>dữ</w:t>
      </w:r>
      <w:proofErr w:type="spellEnd"/>
      <w:r w:rsidRPr="001436B4">
        <w:t xml:space="preserve"> </w:t>
      </w:r>
      <w:proofErr w:type="spellStart"/>
      <w:r w:rsidRPr="001436B4">
        <w:t>liệu</w:t>
      </w:r>
      <w:proofErr w:type="spellEnd"/>
      <w:r w:rsidRPr="001436B4">
        <w:t xml:space="preserve"> </w:t>
      </w:r>
      <w:proofErr w:type="spellStart"/>
      <w:r w:rsidRPr="001436B4">
        <w:t>chính</w:t>
      </w:r>
      <w:proofErr w:type="spellEnd"/>
      <w:r w:rsidRPr="001436B4">
        <w:t xml:space="preserve"> </w:t>
      </w:r>
      <w:proofErr w:type="spellStart"/>
      <w:r w:rsidRPr="001436B4">
        <w:t>của</w:t>
      </w:r>
      <w:proofErr w:type="spellEnd"/>
      <w:r w:rsidRPr="001436B4">
        <w:t xml:space="preserve"> </w:t>
      </w:r>
      <w:proofErr w:type="spellStart"/>
      <w:r w:rsidRPr="001436B4">
        <w:t>quá</w:t>
      </w:r>
      <w:proofErr w:type="spellEnd"/>
      <w:r w:rsidRPr="001436B4">
        <w:t xml:space="preserve"> </w:t>
      </w:r>
      <w:proofErr w:type="spellStart"/>
      <w:r w:rsidRPr="001436B4">
        <w:t>trình</w:t>
      </w:r>
      <w:proofErr w:type="spellEnd"/>
      <w:r w:rsidRPr="001436B4">
        <w:t xml:space="preserve"> </w:t>
      </w:r>
      <w:proofErr w:type="spellStart"/>
      <w:r w:rsidRPr="001436B4">
        <w:t>học</w:t>
      </w:r>
      <w:proofErr w:type="spellEnd"/>
      <w:r w:rsidRPr="001436B4">
        <w:t xml:space="preserve"> </w:t>
      </w:r>
      <w:proofErr w:type="spellStart"/>
      <w:r w:rsidRPr="001436B4">
        <w:t>nếu</w:t>
      </w:r>
      <w:proofErr w:type="spellEnd"/>
      <w:r w:rsidRPr="001436B4">
        <w:t xml:space="preserve"> </w:t>
      </w:r>
      <w:proofErr w:type="spellStart"/>
      <w:r w:rsidRPr="001436B4">
        <w:t>hệ</w:t>
      </w:r>
      <w:proofErr w:type="spellEnd"/>
      <w:r w:rsidRPr="001436B4">
        <w:t xml:space="preserve"> </w:t>
      </w:r>
      <w:proofErr w:type="spellStart"/>
      <w:r w:rsidRPr="001436B4">
        <w:t>thống</w:t>
      </w:r>
      <w:proofErr w:type="spellEnd"/>
      <w:r w:rsidRPr="001436B4">
        <w:t xml:space="preserve"> </w:t>
      </w:r>
      <w:proofErr w:type="spellStart"/>
      <w:r w:rsidRPr="001436B4">
        <w:t>chưa</w:t>
      </w:r>
      <w:proofErr w:type="spellEnd"/>
      <w:r w:rsidRPr="001436B4">
        <w:t xml:space="preserve"> </w:t>
      </w:r>
      <w:proofErr w:type="spellStart"/>
      <w:r w:rsidRPr="001436B4">
        <w:t>có</w:t>
      </w:r>
      <w:proofErr w:type="spellEnd"/>
      <w:r w:rsidRPr="001436B4">
        <w:t xml:space="preserve"> </w:t>
      </w:r>
      <w:proofErr w:type="spellStart"/>
      <w:r w:rsidRPr="001436B4">
        <w:t>phần</w:t>
      </w:r>
      <w:proofErr w:type="spellEnd"/>
      <w:r w:rsidRPr="001436B4">
        <w:t xml:space="preserve"> </w:t>
      </w:r>
      <w:proofErr w:type="spellStart"/>
      <w:r w:rsidRPr="001436B4">
        <w:t>lưu</w:t>
      </w:r>
      <w:proofErr w:type="spellEnd"/>
      <w:r w:rsidRPr="001436B4">
        <w:t xml:space="preserve"> </w:t>
      </w:r>
      <w:proofErr w:type="spellStart"/>
      <w:r w:rsidRPr="001436B4">
        <w:t>riêng</w:t>
      </w:r>
      <w:proofErr w:type="spellEnd"/>
      <w:r w:rsidRPr="001436B4">
        <w:t xml:space="preserve"> </w:t>
      </w:r>
      <w:proofErr w:type="spellStart"/>
      <w:r w:rsidRPr="001436B4">
        <w:t>cho</w:t>
      </w:r>
      <w:proofErr w:type="spellEnd"/>
      <w:r w:rsidRPr="001436B4">
        <w:t xml:space="preserve"> </w:t>
      </w:r>
      <w:proofErr w:type="spellStart"/>
      <w:r w:rsidRPr="001436B4">
        <w:t>nó</w:t>
      </w:r>
      <w:proofErr w:type="spellEnd"/>
      <w:r w:rsidRPr="001436B4">
        <w:t xml:space="preserve">. </w:t>
      </w:r>
      <w:proofErr w:type="spellStart"/>
      <w:r w:rsidRPr="001436B4">
        <w:t>Mục</w:t>
      </w:r>
      <w:proofErr w:type="spellEnd"/>
      <w:r w:rsidRPr="001436B4">
        <w:t xml:space="preserve"> </w:t>
      </w:r>
      <w:proofErr w:type="spellStart"/>
      <w:r w:rsidRPr="001436B4">
        <w:t>đích</w:t>
      </w:r>
      <w:proofErr w:type="spellEnd"/>
      <w:r w:rsidRPr="001436B4">
        <w:t xml:space="preserve"> </w:t>
      </w:r>
      <w:proofErr w:type="spellStart"/>
      <w:r w:rsidRPr="001436B4">
        <w:t>của</w:t>
      </w:r>
      <w:proofErr w:type="spellEnd"/>
      <w:r w:rsidRPr="001436B4">
        <w:t xml:space="preserve"> chatbot </w:t>
      </w:r>
      <w:proofErr w:type="spellStart"/>
      <w:r w:rsidRPr="001436B4">
        <w:t>chủ</w:t>
      </w:r>
      <w:proofErr w:type="spellEnd"/>
      <w:r w:rsidRPr="001436B4">
        <w:t xml:space="preserve"> </w:t>
      </w:r>
      <w:proofErr w:type="spellStart"/>
      <w:r w:rsidRPr="001436B4">
        <w:t>yếu</w:t>
      </w:r>
      <w:proofErr w:type="spellEnd"/>
      <w:r w:rsidRPr="001436B4">
        <w:t xml:space="preserve"> </w:t>
      </w:r>
      <w:proofErr w:type="spellStart"/>
      <w:r w:rsidRPr="001436B4">
        <w:t>là</w:t>
      </w:r>
      <w:proofErr w:type="spellEnd"/>
      <w:r w:rsidRPr="001436B4">
        <w:t xml:space="preserve"> </w:t>
      </w:r>
      <w:proofErr w:type="spellStart"/>
      <w:r w:rsidRPr="001436B4">
        <w:t>hỗ</w:t>
      </w:r>
      <w:proofErr w:type="spellEnd"/>
      <w:r w:rsidRPr="001436B4">
        <w:t xml:space="preserve"> </w:t>
      </w:r>
      <w:proofErr w:type="spellStart"/>
      <w:r w:rsidRPr="001436B4">
        <w:t>trợ</w:t>
      </w:r>
      <w:proofErr w:type="spellEnd"/>
      <w:r w:rsidRPr="001436B4">
        <w:t xml:space="preserve"> </w:t>
      </w:r>
      <w:proofErr w:type="spellStart"/>
      <w:r w:rsidRPr="001436B4">
        <w:t>nhanh</w:t>
      </w:r>
      <w:proofErr w:type="spellEnd"/>
      <w:r w:rsidRPr="001436B4">
        <w:t xml:space="preserve"> </w:t>
      </w:r>
      <w:proofErr w:type="spellStart"/>
      <w:r w:rsidRPr="001436B4">
        <w:t>và</w:t>
      </w:r>
      <w:proofErr w:type="spellEnd"/>
      <w:r w:rsidRPr="001436B4">
        <w:t xml:space="preserve"> </w:t>
      </w:r>
      <w:proofErr w:type="spellStart"/>
      <w:r w:rsidRPr="001436B4">
        <w:t>giải</w:t>
      </w:r>
      <w:proofErr w:type="spellEnd"/>
      <w:r w:rsidRPr="001436B4">
        <w:t xml:space="preserve"> </w:t>
      </w:r>
      <w:proofErr w:type="spellStart"/>
      <w:r w:rsidRPr="001436B4">
        <w:t>đáp</w:t>
      </w:r>
      <w:proofErr w:type="spellEnd"/>
      <w:r w:rsidRPr="001436B4">
        <w:t xml:space="preserve"> </w:t>
      </w:r>
      <w:proofErr w:type="spellStart"/>
      <w:r w:rsidRPr="001436B4">
        <w:t>trong</w:t>
      </w:r>
      <w:proofErr w:type="spellEnd"/>
      <w:r w:rsidRPr="001436B4">
        <w:t xml:space="preserve"> </w:t>
      </w:r>
      <w:proofErr w:type="spellStart"/>
      <w:r w:rsidRPr="001436B4">
        <w:t>lúc</w:t>
      </w:r>
      <w:proofErr w:type="spellEnd"/>
      <w:r w:rsidRPr="001436B4">
        <w:t xml:space="preserve"> </w:t>
      </w:r>
      <w:proofErr w:type="spellStart"/>
      <w:r w:rsidRPr="001436B4">
        <w:t>trẻ</w:t>
      </w:r>
      <w:proofErr w:type="spellEnd"/>
      <w:r w:rsidRPr="001436B4">
        <w:t xml:space="preserve"> </w:t>
      </w:r>
      <w:proofErr w:type="spellStart"/>
      <w:r w:rsidRPr="001436B4">
        <w:t>đang</w:t>
      </w:r>
      <w:proofErr w:type="spellEnd"/>
      <w:r w:rsidRPr="001436B4">
        <w:t xml:space="preserve"> </w:t>
      </w:r>
      <w:proofErr w:type="spellStart"/>
      <w:r w:rsidRPr="001436B4">
        <w:t>học</w:t>
      </w:r>
      <w:proofErr w:type="spellEnd"/>
      <w:r w:rsidRPr="001436B4">
        <w:t xml:space="preserve">, </w:t>
      </w:r>
      <w:proofErr w:type="spellStart"/>
      <w:r w:rsidRPr="001436B4">
        <w:t>chứ</w:t>
      </w:r>
      <w:proofErr w:type="spellEnd"/>
      <w:r w:rsidRPr="001436B4">
        <w:t xml:space="preserve"> </w:t>
      </w:r>
      <w:proofErr w:type="spellStart"/>
      <w:r w:rsidRPr="001436B4">
        <w:t>không</w:t>
      </w:r>
      <w:proofErr w:type="spellEnd"/>
      <w:r w:rsidRPr="001436B4">
        <w:t xml:space="preserve"> </w:t>
      </w:r>
      <w:proofErr w:type="spellStart"/>
      <w:r w:rsidRPr="001436B4">
        <w:t>để</w:t>
      </w:r>
      <w:proofErr w:type="spellEnd"/>
      <w:r w:rsidRPr="001436B4">
        <w:t xml:space="preserve"> </w:t>
      </w:r>
      <w:proofErr w:type="spellStart"/>
      <w:r w:rsidRPr="001436B4">
        <w:t>việc</w:t>
      </w:r>
      <w:proofErr w:type="spellEnd"/>
      <w:r w:rsidRPr="001436B4">
        <w:t xml:space="preserve"> </w:t>
      </w:r>
      <w:proofErr w:type="spellStart"/>
      <w:r w:rsidRPr="001436B4">
        <w:t>học</w:t>
      </w:r>
      <w:proofErr w:type="spellEnd"/>
      <w:r w:rsidRPr="001436B4">
        <w:t xml:space="preserve"> </w:t>
      </w:r>
      <w:proofErr w:type="spellStart"/>
      <w:r w:rsidRPr="001436B4">
        <w:t>phụ</w:t>
      </w:r>
      <w:proofErr w:type="spellEnd"/>
      <w:r w:rsidRPr="001436B4">
        <w:t xml:space="preserve"> </w:t>
      </w:r>
      <w:proofErr w:type="spellStart"/>
      <w:r w:rsidRPr="001436B4">
        <w:t>thuộc</w:t>
      </w:r>
      <w:proofErr w:type="spellEnd"/>
      <w:r w:rsidRPr="001436B4">
        <w:t xml:space="preserve"> </w:t>
      </w:r>
      <w:proofErr w:type="spellStart"/>
      <w:r w:rsidRPr="001436B4">
        <w:t>vào</w:t>
      </w:r>
      <w:proofErr w:type="spellEnd"/>
      <w:r w:rsidRPr="001436B4">
        <w:t xml:space="preserve"> chatbot.</w:t>
      </w:r>
    </w:p>
    <w:p w14:paraId="4EA3CD52" w14:textId="77777777" w:rsidR="00DC671A" w:rsidRPr="001436B4" w:rsidRDefault="00DC671A" w:rsidP="00DC671A">
      <w:pPr>
        <w:spacing w:line="240" w:lineRule="auto"/>
        <w:jc w:val="left"/>
        <w:rPr>
          <w:sz w:val="24"/>
        </w:rPr>
      </w:pPr>
    </w:p>
    <w:p w14:paraId="7D08A22B" w14:textId="77777777" w:rsidR="008918F3" w:rsidRPr="001436B4" w:rsidRDefault="001C6C99">
      <w:pPr>
        <w:pStyle w:val="Heading3"/>
      </w:pPr>
      <w:bookmarkStart w:id="60" w:name="_Toc240894216"/>
      <w:r w:rsidRPr="001436B4">
        <w:lastRenderedPageBreak/>
        <w:t>3.4.11 Use Case: Learning Path</w:t>
      </w:r>
      <w:bookmarkEnd w:id="60"/>
    </w:p>
    <w:p w14:paraId="4F425497" w14:textId="77777777" w:rsidR="008918F3" w:rsidRPr="001436B4" w:rsidRDefault="001C6C99">
      <w:pPr>
        <w:jc w:val="center"/>
      </w:pPr>
      <w:r w:rsidRPr="001436B4">
        <w:rPr>
          <w:noProof/>
        </w:rPr>
        <w:drawing>
          <wp:inline distT="0" distB="0" distL="0" distR="0" wp14:anchorId="58EE45A5" wp14:editId="47F29EA3">
            <wp:extent cx="5577840" cy="3170201"/>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2.png"/>
                    <pic:cNvPicPr/>
                  </pic:nvPicPr>
                  <pic:blipFill>
                    <a:blip r:embed="rId29"/>
                    <a:stretch>
                      <a:fillRect/>
                    </a:stretch>
                  </pic:blipFill>
                  <pic:spPr>
                    <a:xfrm>
                      <a:off x="0" y="0"/>
                      <a:ext cx="5577840" cy="3170201"/>
                    </a:xfrm>
                    <a:prstGeom prst="rect">
                      <a:avLst/>
                    </a:prstGeom>
                  </pic:spPr>
                </pic:pic>
              </a:graphicData>
            </a:graphic>
          </wp:inline>
        </w:drawing>
      </w:r>
    </w:p>
    <w:p w14:paraId="3EB40032" w14:textId="77777777" w:rsidR="008918F3" w:rsidRPr="001436B4" w:rsidRDefault="001C6C99" w:rsidP="00DF1951">
      <w:pPr>
        <w:pStyle w:val="Caption"/>
        <w:rPr>
          <w:b w:val="0"/>
          <w:color w:val="auto"/>
        </w:rPr>
      </w:pPr>
      <w:bookmarkStart w:id="61" w:name="fig_3_13"/>
      <w:r w:rsidRPr="001436B4">
        <w:rPr>
          <w:b w:val="0"/>
          <w:color w:val="auto"/>
        </w:rPr>
        <w:t xml:space="preserve">Figure 3.13. Use Case: Learning Path. </w:t>
      </w:r>
      <w:bookmarkEnd w:id="61"/>
    </w:p>
    <w:p w14:paraId="1A7841C1" w14:textId="77777777" w:rsidR="00DC671A" w:rsidRPr="001436B4" w:rsidRDefault="00DC671A" w:rsidP="00DC671A">
      <w:pPr>
        <w:rPr>
          <w:szCs w:val="26"/>
        </w:rPr>
      </w:pPr>
      <w:r w:rsidRPr="001436B4">
        <w:rPr>
          <w:szCs w:val="26"/>
        </w:rPr>
        <w:t>The</w:t>
      </w:r>
      <w:r w:rsidRPr="001436B4">
        <w:t xml:space="preserve"> </w:t>
      </w:r>
      <w:r w:rsidRPr="001436B4">
        <w:rPr>
          <w:szCs w:val="26"/>
        </w:rPr>
        <w:t>Learning</w:t>
      </w:r>
      <w:r w:rsidRPr="001436B4">
        <w:t xml:space="preserve"> </w:t>
      </w:r>
      <w:r w:rsidRPr="001436B4">
        <w:rPr>
          <w:szCs w:val="26"/>
        </w:rPr>
        <w:t>Path</w:t>
      </w:r>
      <w:r w:rsidRPr="001436B4">
        <w:t xml:space="preserve"> </w:t>
      </w:r>
      <w:r w:rsidRPr="001436B4">
        <w:rPr>
          <w:szCs w:val="26"/>
        </w:rPr>
        <w:t>function</w:t>
      </w:r>
      <w:r w:rsidRPr="001436B4">
        <w:t xml:space="preserve"> </w:t>
      </w:r>
      <w:r w:rsidRPr="001436B4">
        <w:rPr>
          <w:szCs w:val="26"/>
        </w:rPr>
        <w:t>in</w:t>
      </w:r>
      <w:r w:rsidRPr="001436B4">
        <w:t xml:space="preserve"> </w:t>
      </w:r>
      <w:proofErr w:type="spellStart"/>
      <w:r w:rsidRPr="001436B4">
        <w:rPr>
          <w:szCs w:val="26"/>
        </w:rPr>
        <w:t>EduAR</w:t>
      </w:r>
      <w:proofErr w:type="spellEnd"/>
      <w:r w:rsidRPr="001436B4">
        <w:t xml:space="preserve"> </w:t>
      </w:r>
      <w:r w:rsidRPr="001436B4">
        <w:rPr>
          <w:szCs w:val="26"/>
        </w:rPr>
        <w:t>is</w:t>
      </w:r>
      <w:r w:rsidRPr="001436B4">
        <w:t xml:space="preserve"> </w:t>
      </w:r>
      <w:r w:rsidRPr="001436B4">
        <w:rPr>
          <w:szCs w:val="26"/>
        </w:rPr>
        <w:t>a</w:t>
      </w:r>
      <w:r w:rsidRPr="001436B4">
        <w:t xml:space="preserve"> </w:t>
      </w:r>
      <w:r w:rsidRPr="001436B4">
        <w:rPr>
          <w:szCs w:val="26"/>
        </w:rPr>
        <w:t>function</w:t>
      </w:r>
      <w:r w:rsidRPr="001436B4">
        <w:t xml:space="preserve"> </w:t>
      </w:r>
      <w:r w:rsidRPr="001436B4">
        <w:rPr>
          <w:szCs w:val="26"/>
        </w:rPr>
        <w:t>used</w:t>
      </w:r>
      <w:r w:rsidRPr="001436B4">
        <w:t xml:space="preserve"> </w:t>
      </w:r>
      <w:r w:rsidRPr="001436B4">
        <w:rPr>
          <w:szCs w:val="26"/>
        </w:rPr>
        <w:t>to</w:t>
      </w:r>
      <w:r w:rsidRPr="001436B4">
        <w:t xml:space="preserve"> </w:t>
      </w:r>
      <w:r w:rsidRPr="001436B4">
        <w:rPr>
          <w:szCs w:val="26"/>
        </w:rPr>
        <w:t>help</w:t>
      </w:r>
      <w:r w:rsidRPr="001436B4">
        <w:t xml:space="preserve"> </w:t>
      </w:r>
      <w:r w:rsidRPr="001436B4">
        <w:rPr>
          <w:szCs w:val="26"/>
        </w:rPr>
        <w:t>children</w:t>
      </w:r>
      <w:r w:rsidRPr="001436B4">
        <w:t xml:space="preserve"> </w:t>
      </w:r>
      <w:r w:rsidRPr="001436B4">
        <w:rPr>
          <w:szCs w:val="26"/>
        </w:rPr>
        <w:t>know</w:t>
      </w:r>
      <w:r w:rsidRPr="001436B4">
        <w:t xml:space="preserve"> </w:t>
      </w:r>
      <w:r w:rsidRPr="001436B4">
        <w:rPr>
          <w:szCs w:val="26"/>
        </w:rPr>
        <w:t>which</w:t>
      </w:r>
      <w:r w:rsidRPr="001436B4">
        <w:t xml:space="preserve"> </w:t>
      </w:r>
      <w:r w:rsidRPr="001436B4">
        <w:rPr>
          <w:szCs w:val="26"/>
        </w:rPr>
        <w:t>part</w:t>
      </w:r>
      <w:r w:rsidRPr="001436B4">
        <w:t xml:space="preserve"> </w:t>
      </w:r>
      <w:r w:rsidRPr="001436B4">
        <w:rPr>
          <w:szCs w:val="26"/>
        </w:rPr>
        <w:t>they</w:t>
      </w:r>
      <w:r w:rsidRPr="001436B4">
        <w:t xml:space="preserve"> </w:t>
      </w:r>
      <w:r w:rsidRPr="001436B4">
        <w:rPr>
          <w:szCs w:val="26"/>
        </w:rPr>
        <w:t>should</w:t>
      </w:r>
      <w:r w:rsidRPr="001436B4">
        <w:t xml:space="preserve"> </w:t>
      </w:r>
      <w:r w:rsidRPr="001436B4">
        <w:rPr>
          <w:szCs w:val="26"/>
        </w:rPr>
        <w:t>learn</w:t>
      </w:r>
      <w:r w:rsidRPr="001436B4">
        <w:t xml:space="preserve"> </w:t>
      </w:r>
      <w:r w:rsidRPr="001436B4">
        <w:rPr>
          <w:szCs w:val="26"/>
        </w:rPr>
        <w:t>next.</w:t>
      </w:r>
      <w:r w:rsidRPr="001436B4">
        <w:t xml:space="preserve"> </w:t>
      </w:r>
      <w:r w:rsidRPr="001436B4">
        <w:rPr>
          <w:szCs w:val="26"/>
        </w:rPr>
        <w:t>When</w:t>
      </w:r>
      <w:r w:rsidRPr="001436B4">
        <w:t xml:space="preserve"> </w:t>
      </w:r>
      <w:r w:rsidRPr="001436B4">
        <w:rPr>
          <w:szCs w:val="26"/>
        </w:rPr>
        <w:t>children</w:t>
      </w:r>
      <w:r w:rsidRPr="001436B4">
        <w:t xml:space="preserve"> </w:t>
      </w:r>
      <w:r w:rsidRPr="001436B4">
        <w:rPr>
          <w:szCs w:val="26"/>
        </w:rPr>
        <w:t>open</w:t>
      </w:r>
      <w:r w:rsidRPr="001436B4">
        <w:t xml:space="preserve"> </w:t>
      </w:r>
      <w:r w:rsidRPr="001436B4">
        <w:rPr>
          <w:szCs w:val="26"/>
        </w:rPr>
        <w:t>this</w:t>
      </w:r>
      <w:r w:rsidRPr="001436B4">
        <w:t xml:space="preserve"> </w:t>
      </w:r>
      <w:r w:rsidRPr="001436B4">
        <w:rPr>
          <w:szCs w:val="26"/>
        </w:rPr>
        <w:t>page</w:t>
      </w:r>
      <w:r w:rsidRPr="001436B4">
        <w:t xml:space="preserve">, the </w:t>
      </w:r>
      <w:r w:rsidRPr="001436B4">
        <w:rPr>
          <w:szCs w:val="26"/>
        </w:rPr>
        <w:t>system</w:t>
      </w:r>
      <w:r w:rsidRPr="001436B4">
        <w:t xml:space="preserve"> </w:t>
      </w:r>
      <w:r w:rsidRPr="001436B4">
        <w:rPr>
          <w:szCs w:val="26"/>
        </w:rPr>
        <w:t>will</w:t>
      </w:r>
      <w:r w:rsidRPr="001436B4">
        <w:t xml:space="preserve"> </w:t>
      </w:r>
      <w:r w:rsidRPr="001436B4">
        <w:rPr>
          <w:szCs w:val="26"/>
        </w:rPr>
        <w:t>read</w:t>
      </w:r>
      <w:r w:rsidRPr="001436B4">
        <w:t xml:space="preserve"> the </w:t>
      </w:r>
      <w:r w:rsidRPr="001436B4">
        <w:rPr>
          <w:szCs w:val="26"/>
        </w:rPr>
        <w:t>current</w:t>
      </w:r>
      <w:r w:rsidRPr="001436B4">
        <w:t xml:space="preserve"> </w:t>
      </w:r>
      <w:r w:rsidRPr="001436B4">
        <w:rPr>
          <w:szCs w:val="26"/>
        </w:rPr>
        <w:t>progress</w:t>
      </w:r>
      <w:r w:rsidRPr="001436B4">
        <w:t xml:space="preserve"> </w:t>
      </w:r>
      <w:r w:rsidRPr="001436B4">
        <w:rPr>
          <w:szCs w:val="26"/>
        </w:rPr>
        <w:t>and</w:t>
      </w:r>
      <w:r w:rsidRPr="001436B4">
        <w:t xml:space="preserve"> </w:t>
      </w:r>
      <w:r w:rsidRPr="001436B4">
        <w:rPr>
          <w:szCs w:val="26"/>
        </w:rPr>
        <w:t>display</w:t>
      </w:r>
      <w:r w:rsidRPr="001436B4">
        <w:t xml:space="preserve"> </w:t>
      </w:r>
      <w:r w:rsidRPr="001436B4">
        <w:rPr>
          <w:szCs w:val="26"/>
        </w:rPr>
        <w:t>the</w:t>
      </w:r>
      <w:r w:rsidRPr="001436B4">
        <w:t xml:space="preserve"> </w:t>
      </w:r>
      <w:r w:rsidRPr="001436B4">
        <w:rPr>
          <w:szCs w:val="26"/>
        </w:rPr>
        <w:t>lessons</w:t>
      </w:r>
      <w:r w:rsidRPr="001436B4">
        <w:t xml:space="preserve"> </w:t>
      </w:r>
      <w:r w:rsidRPr="001436B4">
        <w:rPr>
          <w:szCs w:val="26"/>
        </w:rPr>
        <w:t>in</w:t>
      </w:r>
      <w:r w:rsidRPr="001436B4">
        <w:t xml:space="preserve"> the </w:t>
      </w:r>
      <w:r w:rsidRPr="001436B4">
        <w:rPr>
          <w:szCs w:val="26"/>
        </w:rPr>
        <w:t>appropriate</w:t>
      </w:r>
      <w:r w:rsidRPr="001436B4">
        <w:t xml:space="preserve"> </w:t>
      </w:r>
      <w:r w:rsidRPr="001436B4">
        <w:rPr>
          <w:szCs w:val="26"/>
        </w:rPr>
        <w:t>order</w:t>
      </w:r>
      <w:r w:rsidRPr="001436B4">
        <w:t xml:space="preserve"> </w:t>
      </w:r>
      <w:r w:rsidRPr="001436B4">
        <w:rPr>
          <w:szCs w:val="26"/>
        </w:rPr>
        <w:t>like</w:t>
      </w:r>
      <w:r w:rsidRPr="001436B4">
        <w:t xml:space="preserve"> </w:t>
      </w:r>
      <w:r w:rsidRPr="001436B4">
        <w:rPr>
          <w:szCs w:val="26"/>
        </w:rPr>
        <w:t>the</w:t>
      </w:r>
      <w:r w:rsidRPr="001436B4">
        <w:t xml:space="preserve"> </w:t>
      </w:r>
      <w:r w:rsidRPr="001436B4">
        <w:rPr>
          <w:szCs w:val="26"/>
        </w:rPr>
        <w:t>way</w:t>
      </w:r>
      <w:r w:rsidRPr="001436B4">
        <w:t xml:space="preserve"> </w:t>
      </w:r>
      <w:proofErr w:type="spellStart"/>
      <w:r w:rsidRPr="001436B4">
        <w:rPr>
          <w:szCs w:val="26"/>
        </w:rPr>
        <w:t>Doulingo</w:t>
      </w:r>
      <w:proofErr w:type="spellEnd"/>
      <w:r w:rsidRPr="001436B4">
        <w:t xml:space="preserve"> </w:t>
      </w:r>
      <w:r w:rsidRPr="001436B4">
        <w:rPr>
          <w:szCs w:val="26"/>
        </w:rPr>
        <w:t>builds.</w:t>
      </w:r>
      <w:r w:rsidRPr="001436B4">
        <w:t xml:space="preserve"> </w:t>
      </w:r>
      <w:r w:rsidRPr="001436B4">
        <w:rPr>
          <w:szCs w:val="26"/>
        </w:rPr>
        <w:t>The</w:t>
      </w:r>
      <w:r w:rsidRPr="001436B4">
        <w:t xml:space="preserve"> </w:t>
      </w:r>
      <w:r w:rsidRPr="001436B4">
        <w:rPr>
          <w:szCs w:val="26"/>
        </w:rPr>
        <w:t>lessons</w:t>
      </w:r>
      <w:r w:rsidRPr="001436B4">
        <w:t xml:space="preserve"> </w:t>
      </w:r>
      <w:r w:rsidRPr="001436B4">
        <w:rPr>
          <w:szCs w:val="26"/>
        </w:rPr>
        <w:t>that</w:t>
      </w:r>
      <w:r w:rsidRPr="001436B4">
        <w:t xml:space="preserve"> </w:t>
      </w:r>
      <w:r w:rsidRPr="001436B4">
        <w:rPr>
          <w:szCs w:val="26"/>
        </w:rPr>
        <w:t>have</w:t>
      </w:r>
      <w:r w:rsidRPr="001436B4">
        <w:t xml:space="preserve"> </w:t>
      </w:r>
      <w:r w:rsidRPr="001436B4">
        <w:rPr>
          <w:szCs w:val="26"/>
        </w:rPr>
        <w:t>been</w:t>
      </w:r>
      <w:r w:rsidRPr="001436B4">
        <w:t xml:space="preserve"> </w:t>
      </w:r>
      <w:r w:rsidRPr="001436B4">
        <w:rPr>
          <w:szCs w:val="26"/>
        </w:rPr>
        <w:t>completed,</w:t>
      </w:r>
      <w:r w:rsidRPr="001436B4">
        <w:t xml:space="preserve"> </w:t>
      </w:r>
      <w:r w:rsidRPr="001436B4">
        <w:rPr>
          <w:szCs w:val="26"/>
        </w:rPr>
        <w:t>the</w:t>
      </w:r>
      <w:r w:rsidRPr="001436B4">
        <w:t xml:space="preserve"> lessons </w:t>
      </w:r>
      <w:r w:rsidRPr="001436B4">
        <w:rPr>
          <w:szCs w:val="26"/>
        </w:rPr>
        <w:t>that</w:t>
      </w:r>
      <w:r w:rsidRPr="001436B4">
        <w:t xml:space="preserve"> are </w:t>
      </w:r>
      <w:r w:rsidRPr="001436B4">
        <w:rPr>
          <w:szCs w:val="26"/>
        </w:rPr>
        <w:t>being</w:t>
      </w:r>
      <w:r w:rsidRPr="001436B4">
        <w:t xml:space="preserve"> </w:t>
      </w:r>
      <w:r w:rsidRPr="001436B4">
        <w:rPr>
          <w:szCs w:val="26"/>
        </w:rPr>
        <w:t>studied,</w:t>
      </w:r>
      <w:r w:rsidRPr="001436B4">
        <w:t xml:space="preserve"> </w:t>
      </w:r>
      <w:r w:rsidRPr="001436B4">
        <w:rPr>
          <w:szCs w:val="26"/>
        </w:rPr>
        <w:t>and</w:t>
      </w:r>
      <w:r w:rsidRPr="001436B4">
        <w:t xml:space="preserve"> the lessons </w:t>
      </w:r>
      <w:r w:rsidRPr="001436B4">
        <w:rPr>
          <w:szCs w:val="26"/>
        </w:rPr>
        <w:t>that</w:t>
      </w:r>
      <w:r w:rsidRPr="001436B4">
        <w:t xml:space="preserve"> </w:t>
      </w:r>
      <w:r w:rsidRPr="001436B4">
        <w:rPr>
          <w:szCs w:val="26"/>
        </w:rPr>
        <w:t>have</w:t>
      </w:r>
      <w:r w:rsidRPr="001436B4">
        <w:t xml:space="preserve"> </w:t>
      </w:r>
      <w:r w:rsidRPr="001436B4">
        <w:rPr>
          <w:szCs w:val="26"/>
        </w:rPr>
        <w:t>not</w:t>
      </w:r>
      <w:r w:rsidRPr="001436B4">
        <w:t xml:space="preserve"> </w:t>
      </w:r>
      <w:r w:rsidRPr="001436B4">
        <w:rPr>
          <w:szCs w:val="26"/>
        </w:rPr>
        <w:t>been</w:t>
      </w:r>
      <w:r w:rsidRPr="001436B4">
        <w:t xml:space="preserve"> </w:t>
      </w:r>
      <w:r w:rsidRPr="001436B4">
        <w:rPr>
          <w:szCs w:val="26"/>
        </w:rPr>
        <w:t>opened</w:t>
      </w:r>
      <w:r w:rsidRPr="001436B4">
        <w:t xml:space="preserve"> </w:t>
      </w:r>
      <w:r w:rsidRPr="001436B4">
        <w:rPr>
          <w:szCs w:val="26"/>
        </w:rPr>
        <w:t>will</w:t>
      </w:r>
      <w:r w:rsidRPr="001436B4">
        <w:t xml:space="preserve"> </w:t>
      </w:r>
      <w:r w:rsidRPr="001436B4">
        <w:rPr>
          <w:szCs w:val="26"/>
        </w:rPr>
        <w:t>have</w:t>
      </w:r>
      <w:r w:rsidRPr="001436B4">
        <w:t xml:space="preserve"> </w:t>
      </w:r>
      <w:r w:rsidRPr="001436B4">
        <w:rPr>
          <w:szCs w:val="26"/>
        </w:rPr>
        <w:t>different</w:t>
      </w:r>
      <w:r w:rsidRPr="001436B4">
        <w:t xml:space="preserve"> </w:t>
      </w:r>
      <w:r w:rsidRPr="001436B4">
        <w:rPr>
          <w:szCs w:val="26"/>
        </w:rPr>
        <w:t>states</w:t>
      </w:r>
      <w:r w:rsidRPr="001436B4">
        <w:t xml:space="preserve"> </w:t>
      </w:r>
      <w:r w:rsidRPr="001436B4">
        <w:rPr>
          <w:szCs w:val="26"/>
        </w:rPr>
        <w:t>for</w:t>
      </w:r>
      <w:r w:rsidRPr="001436B4">
        <w:t xml:space="preserve"> </w:t>
      </w:r>
      <w:r w:rsidRPr="001436B4">
        <w:rPr>
          <w:szCs w:val="26"/>
        </w:rPr>
        <w:t>children</w:t>
      </w:r>
      <w:r w:rsidRPr="001436B4">
        <w:t xml:space="preserve"> </w:t>
      </w:r>
      <w:r w:rsidRPr="001436B4">
        <w:rPr>
          <w:szCs w:val="26"/>
        </w:rPr>
        <w:t>to</w:t>
      </w:r>
      <w:r w:rsidRPr="001436B4">
        <w:t xml:space="preserve"> </w:t>
      </w:r>
      <w:r w:rsidRPr="001436B4">
        <w:rPr>
          <w:szCs w:val="26"/>
        </w:rPr>
        <w:t>easily</w:t>
      </w:r>
      <w:r w:rsidRPr="001436B4">
        <w:t xml:space="preserve"> </w:t>
      </w:r>
      <w:r w:rsidRPr="001436B4">
        <w:rPr>
          <w:szCs w:val="26"/>
        </w:rPr>
        <w:t>see.</w:t>
      </w:r>
      <w:r w:rsidRPr="001436B4">
        <w:t xml:space="preserve"> </w:t>
      </w:r>
      <w:r w:rsidRPr="001436B4">
        <w:rPr>
          <w:szCs w:val="26"/>
        </w:rPr>
        <w:t>If</w:t>
      </w:r>
      <w:r w:rsidRPr="001436B4">
        <w:t xml:space="preserve"> </w:t>
      </w:r>
      <w:r w:rsidRPr="001436B4">
        <w:rPr>
          <w:szCs w:val="26"/>
        </w:rPr>
        <w:t>the</w:t>
      </w:r>
      <w:r w:rsidRPr="001436B4">
        <w:t xml:space="preserve"> </w:t>
      </w:r>
      <w:r w:rsidRPr="001436B4">
        <w:rPr>
          <w:szCs w:val="26"/>
        </w:rPr>
        <w:t>child</w:t>
      </w:r>
      <w:r w:rsidRPr="001436B4">
        <w:t xml:space="preserve"> </w:t>
      </w:r>
      <w:r w:rsidRPr="001436B4">
        <w:rPr>
          <w:szCs w:val="26"/>
        </w:rPr>
        <w:t>has</w:t>
      </w:r>
      <w:r w:rsidRPr="001436B4">
        <w:t xml:space="preserve"> </w:t>
      </w:r>
      <w:r w:rsidRPr="001436B4">
        <w:rPr>
          <w:szCs w:val="26"/>
        </w:rPr>
        <w:t>enrolled</w:t>
      </w:r>
      <w:r w:rsidRPr="001436B4">
        <w:t xml:space="preserve"> </w:t>
      </w:r>
      <w:r w:rsidRPr="001436B4">
        <w:rPr>
          <w:szCs w:val="26"/>
        </w:rPr>
        <w:t>in</w:t>
      </w:r>
      <w:r w:rsidRPr="001436B4">
        <w:t xml:space="preserve"> </w:t>
      </w:r>
      <w:r w:rsidRPr="001436B4">
        <w:rPr>
          <w:szCs w:val="26"/>
        </w:rPr>
        <w:t>a</w:t>
      </w:r>
      <w:r w:rsidRPr="001436B4">
        <w:t xml:space="preserve"> </w:t>
      </w:r>
      <w:r w:rsidRPr="001436B4">
        <w:rPr>
          <w:szCs w:val="26"/>
        </w:rPr>
        <w:t>course,</w:t>
      </w:r>
      <w:r w:rsidRPr="001436B4">
        <w:t xml:space="preserve"> </w:t>
      </w:r>
      <w:r w:rsidRPr="001436B4">
        <w:rPr>
          <w:szCs w:val="26"/>
        </w:rPr>
        <w:t>the</w:t>
      </w:r>
      <w:r w:rsidRPr="001436B4">
        <w:t xml:space="preserve"> </w:t>
      </w:r>
      <w:r w:rsidRPr="001436B4">
        <w:rPr>
          <w:szCs w:val="26"/>
        </w:rPr>
        <w:t>learning</w:t>
      </w:r>
      <w:r w:rsidRPr="001436B4">
        <w:t xml:space="preserve"> </w:t>
      </w:r>
      <w:r w:rsidRPr="001436B4">
        <w:rPr>
          <w:szCs w:val="26"/>
        </w:rPr>
        <w:t>path</w:t>
      </w:r>
      <w:r w:rsidRPr="001436B4">
        <w:t xml:space="preserve"> </w:t>
      </w:r>
      <w:r w:rsidRPr="001436B4">
        <w:rPr>
          <w:szCs w:val="26"/>
        </w:rPr>
        <w:t>can</w:t>
      </w:r>
      <w:r w:rsidRPr="001436B4">
        <w:t xml:space="preserve"> </w:t>
      </w:r>
      <w:r w:rsidRPr="001436B4">
        <w:rPr>
          <w:szCs w:val="26"/>
        </w:rPr>
        <w:t>follow</w:t>
      </w:r>
      <w:r w:rsidRPr="001436B4">
        <w:t xml:space="preserve"> </w:t>
      </w:r>
      <w:r w:rsidRPr="001436B4">
        <w:rPr>
          <w:szCs w:val="26"/>
        </w:rPr>
        <w:t>that</w:t>
      </w:r>
      <w:r w:rsidRPr="001436B4">
        <w:t xml:space="preserve"> </w:t>
      </w:r>
      <w:r w:rsidRPr="001436B4">
        <w:rPr>
          <w:szCs w:val="26"/>
        </w:rPr>
        <w:t>order</w:t>
      </w:r>
      <w:r w:rsidRPr="001436B4">
        <w:t xml:space="preserve"> </w:t>
      </w:r>
      <w:r w:rsidRPr="001436B4">
        <w:rPr>
          <w:szCs w:val="26"/>
        </w:rPr>
        <w:t>and</w:t>
      </w:r>
      <w:r w:rsidRPr="001436B4">
        <w:t xml:space="preserve"> </w:t>
      </w:r>
      <w:r w:rsidRPr="001436B4">
        <w:rPr>
          <w:szCs w:val="26"/>
        </w:rPr>
        <w:t>open</w:t>
      </w:r>
      <w:r w:rsidRPr="001436B4">
        <w:t xml:space="preserve"> </w:t>
      </w:r>
      <w:r w:rsidRPr="001436B4">
        <w:rPr>
          <w:szCs w:val="26"/>
        </w:rPr>
        <w:t>the</w:t>
      </w:r>
      <w:r w:rsidRPr="001436B4">
        <w:t xml:space="preserve"> </w:t>
      </w:r>
      <w:r w:rsidRPr="001436B4">
        <w:rPr>
          <w:szCs w:val="26"/>
        </w:rPr>
        <w:t>next</w:t>
      </w:r>
      <w:r w:rsidRPr="001436B4">
        <w:t xml:space="preserve"> </w:t>
      </w:r>
      <w:r w:rsidRPr="001436B4">
        <w:rPr>
          <w:szCs w:val="26"/>
        </w:rPr>
        <w:t>lesson</w:t>
      </w:r>
      <w:r w:rsidRPr="001436B4">
        <w:t xml:space="preserve"> </w:t>
      </w:r>
      <w:r w:rsidRPr="001436B4">
        <w:rPr>
          <w:szCs w:val="26"/>
        </w:rPr>
        <w:t>right</w:t>
      </w:r>
      <w:r w:rsidRPr="001436B4">
        <w:t xml:space="preserve"> </w:t>
      </w:r>
      <w:r w:rsidRPr="001436B4">
        <w:rPr>
          <w:szCs w:val="26"/>
        </w:rPr>
        <w:t>on</w:t>
      </w:r>
      <w:r w:rsidRPr="001436B4">
        <w:t xml:space="preserve"> </w:t>
      </w:r>
      <w:r w:rsidRPr="001436B4">
        <w:rPr>
          <w:szCs w:val="26"/>
        </w:rPr>
        <w:t>the</w:t>
      </w:r>
      <w:r w:rsidRPr="001436B4">
        <w:t xml:space="preserve"> </w:t>
      </w:r>
      <w:r w:rsidRPr="001436B4">
        <w:rPr>
          <w:szCs w:val="26"/>
        </w:rPr>
        <w:t>interface.</w:t>
      </w:r>
      <w:r w:rsidRPr="001436B4">
        <w:t xml:space="preserve"> </w:t>
      </w:r>
      <w:r w:rsidRPr="001436B4">
        <w:rPr>
          <w:szCs w:val="26"/>
        </w:rPr>
        <w:t>The</w:t>
      </w:r>
      <w:r w:rsidRPr="001436B4">
        <w:t xml:space="preserve"> </w:t>
      </w:r>
      <w:r w:rsidRPr="001436B4">
        <w:rPr>
          <w:szCs w:val="26"/>
        </w:rPr>
        <w:t>learning</w:t>
      </w:r>
      <w:r w:rsidRPr="001436B4">
        <w:t xml:space="preserve"> </w:t>
      </w:r>
      <w:r w:rsidRPr="001436B4">
        <w:rPr>
          <w:szCs w:val="26"/>
        </w:rPr>
        <w:t>path</w:t>
      </w:r>
      <w:r w:rsidRPr="001436B4">
        <w:t xml:space="preserve"> </w:t>
      </w:r>
      <w:r w:rsidRPr="001436B4">
        <w:rPr>
          <w:szCs w:val="26"/>
        </w:rPr>
        <w:t>mainly</w:t>
      </w:r>
      <w:r w:rsidRPr="001436B4">
        <w:t xml:space="preserve"> </w:t>
      </w:r>
      <w:r w:rsidRPr="001436B4">
        <w:rPr>
          <w:szCs w:val="26"/>
        </w:rPr>
        <w:t>makes</w:t>
      </w:r>
      <w:r w:rsidRPr="001436B4">
        <w:t xml:space="preserve"> it </w:t>
      </w:r>
      <w:r w:rsidRPr="001436B4">
        <w:rPr>
          <w:szCs w:val="26"/>
        </w:rPr>
        <w:t>easier</w:t>
      </w:r>
      <w:r w:rsidRPr="001436B4">
        <w:t xml:space="preserve"> to </w:t>
      </w:r>
      <w:r w:rsidRPr="001436B4">
        <w:rPr>
          <w:szCs w:val="26"/>
        </w:rPr>
        <w:t>track</w:t>
      </w:r>
      <w:r w:rsidRPr="001436B4">
        <w:t xml:space="preserve"> </w:t>
      </w:r>
      <w:r w:rsidRPr="001436B4">
        <w:rPr>
          <w:szCs w:val="26"/>
        </w:rPr>
        <w:t>progress,</w:t>
      </w:r>
      <w:r w:rsidRPr="001436B4">
        <w:t xml:space="preserve"> </w:t>
      </w:r>
      <w:r w:rsidRPr="001436B4">
        <w:rPr>
          <w:szCs w:val="26"/>
        </w:rPr>
        <w:t>rather</w:t>
      </w:r>
      <w:r w:rsidRPr="001436B4">
        <w:t xml:space="preserve"> </w:t>
      </w:r>
      <w:r w:rsidRPr="001436B4">
        <w:rPr>
          <w:szCs w:val="26"/>
        </w:rPr>
        <w:t>than</w:t>
      </w:r>
      <w:r w:rsidRPr="001436B4">
        <w:t xml:space="preserve"> </w:t>
      </w:r>
      <w:r w:rsidRPr="001436B4">
        <w:rPr>
          <w:szCs w:val="26"/>
        </w:rPr>
        <w:t>changing</w:t>
      </w:r>
      <w:r w:rsidRPr="001436B4">
        <w:t xml:space="preserve"> </w:t>
      </w:r>
      <w:r w:rsidRPr="001436B4">
        <w:rPr>
          <w:szCs w:val="26"/>
        </w:rPr>
        <w:t>the</w:t>
      </w:r>
      <w:r w:rsidRPr="001436B4">
        <w:t xml:space="preserve"> </w:t>
      </w:r>
      <w:r w:rsidRPr="001436B4">
        <w:rPr>
          <w:szCs w:val="26"/>
        </w:rPr>
        <w:t>actual</w:t>
      </w:r>
      <w:r w:rsidRPr="001436B4">
        <w:t xml:space="preserve"> </w:t>
      </w:r>
      <w:r w:rsidRPr="001436B4">
        <w:rPr>
          <w:szCs w:val="26"/>
        </w:rPr>
        <w:t>content</w:t>
      </w:r>
      <w:r w:rsidRPr="001436B4">
        <w:t xml:space="preserve"> </w:t>
      </w:r>
      <w:r w:rsidRPr="001436B4">
        <w:rPr>
          <w:szCs w:val="26"/>
        </w:rPr>
        <w:t>of</w:t>
      </w:r>
      <w:r w:rsidRPr="001436B4">
        <w:t xml:space="preserve"> </w:t>
      </w:r>
      <w:r w:rsidRPr="001436B4">
        <w:rPr>
          <w:szCs w:val="26"/>
        </w:rPr>
        <w:t>the</w:t>
      </w:r>
      <w:r w:rsidRPr="001436B4">
        <w:t xml:space="preserve"> </w:t>
      </w:r>
      <w:r w:rsidRPr="001436B4">
        <w:rPr>
          <w:szCs w:val="26"/>
        </w:rPr>
        <w:t>lessons.</w:t>
      </w:r>
    </w:p>
    <w:p w14:paraId="127F3673" w14:textId="77777777" w:rsidR="008918F3" w:rsidRPr="001436B4" w:rsidRDefault="001C6C99">
      <w:pPr>
        <w:pStyle w:val="Heading3"/>
      </w:pPr>
      <w:bookmarkStart w:id="62" w:name="_Toc240894217"/>
      <w:r w:rsidRPr="001436B4">
        <w:lastRenderedPageBreak/>
        <w:t>3.4.12 Use Case: Leaderboard</w:t>
      </w:r>
      <w:bookmarkEnd w:id="62"/>
    </w:p>
    <w:p w14:paraId="35588922" w14:textId="77777777" w:rsidR="008918F3" w:rsidRPr="001436B4" w:rsidRDefault="001C6C99">
      <w:pPr>
        <w:jc w:val="center"/>
      </w:pPr>
      <w:r w:rsidRPr="001436B4">
        <w:rPr>
          <w:noProof/>
        </w:rPr>
        <w:drawing>
          <wp:inline distT="0" distB="0" distL="0" distR="0" wp14:anchorId="41BCA8EF" wp14:editId="7DA9AADE">
            <wp:extent cx="5577840" cy="3170201"/>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3.png"/>
                    <pic:cNvPicPr/>
                  </pic:nvPicPr>
                  <pic:blipFill>
                    <a:blip r:embed="rId30"/>
                    <a:stretch>
                      <a:fillRect/>
                    </a:stretch>
                  </pic:blipFill>
                  <pic:spPr>
                    <a:xfrm>
                      <a:off x="0" y="0"/>
                      <a:ext cx="5577840" cy="3170201"/>
                    </a:xfrm>
                    <a:prstGeom prst="rect">
                      <a:avLst/>
                    </a:prstGeom>
                  </pic:spPr>
                </pic:pic>
              </a:graphicData>
            </a:graphic>
          </wp:inline>
        </w:drawing>
      </w:r>
    </w:p>
    <w:p w14:paraId="2091AF66" w14:textId="77777777" w:rsidR="008918F3" w:rsidRPr="001436B4" w:rsidRDefault="001C6C99" w:rsidP="00DF1951">
      <w:pPr>
        <w:pStyle w:val="Caption"/>
        <w:rPr>
          <w:b w:val="0"/>
          <w:color w:val="auto"/>
        </w:rPr>
      </w:pPr>
      <w:bookmarkStart w:id="63" w:name="fig_3_14"/>
      <w:r w:rsidRPr="001436B4">
        <w:rPr>
          <w:b w:val="0"/>
          <w:color w:val="auto"/>
        </w:rPr>
        <w:t>Figure 3.14. Use Case: Leaderboard</w:t>
      </w:r>
      <w:bookmarkEnd w:id="63"/>
    </w:p>
    <w:p w14:paraId="1002B1ED" w14:textId="77777777" w:rsidR="00DC671A" w:rsidRPr="001436B4" w:rsidRDefault="00DC671A" w:rsidP="00DC671A">
      <w:r w:rsidRPr="001436B4">
        <w:t xml:space="preserve">The leaderboard section in </w:t>
      </w:r>
      <w:proofErr w:type="spellStart"/>
      <w:r w:rsidRPr="001436B4">
        <w:t>EduAR</w:t>
      </w:r>
      <w:proofErr w:type="spellEnd"/>
      <w:r w:rsidRPr="001436B4">
        <w:t xml:space="preserve"> takes the learner's existing progress data to sort the ranking. When the leaderboard system is opened, children will see their current position and that of others in the same range allowed by the system to be displayed. If the data is not available or cannot be loaded, the leaderboard will only leave it blank or report that there is no information, not create the ranking itself. The leaderboard only reuses the progress data that has been saved from learning activities.</w:t>
      </w:r>
    </w:p>
    <w:p w14:paraId="52708AB7" w14:textId="77777777" w:rsidR="008918F3" w:rsidRPr="001436B4" w:rsidRDefault="001C6C99" w:rsidP="00DC671A">
      <w:pPr>
        <w:pStyle w:val="Heading3"/>
      </w:pPr>
      <w:bookmarkStart w:id="64" w:name="_Toc240894218"/>
      <w:r w:rsidRPr="001436B4">
        <w:lastRenderedPageBreak/>
        <w:t>3.4.13 Use Case: Daily Challenge</w:t>
      </w:r>
      <w:bookmarkEnd w:id="64"/>
    </w:p>
    <w:p w14:paraId="42868278" w14:textId="77777777" w:rsidR="008918F3" w:rsidRPr="001436B4" w:rsidRDefault="001C6C99">
      <w:pPr>
        <w:jc w:val="center"/>
      </w:pPr>
      <w:r w:rsidRPr="001436B4">
        <w:rPr>
          <w:noProof/>
        </w:rPr>
        <w:drawing>
          <wp:inline distT="0" distB="0" distL="0" distR="0" wp14:anchorId="710D02E0" wp14:editId="1B3451E0">
            <wp:extent cx="5577840" cy="3170201"/>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4.png"/>
                    <pic:cNvPicPr/>
                  </pic:nvPicPr>
                  <pic:blipFill>
                    <a:blip r:embed="rId31"/>
                    <a:stretch>
                      <a:fillRect/>
                    </a:stretch>
                  </pic:blipFill>
                  <pic:spPr>
                    <a:xfrm>
                      <a:off x="0" y="0"/>
                      <a:ext cx="5577840" cy="3170201"/>
                    </a:xfrm>
                    <a:prstGeom prst="rect">
                      <a:avLst/>
                    </a:prstGeom>
                  </pic:spPr>
                </pic:pic>
              </a:graphicData>
            </a:graphic>
          </wp:inline>
        </w:drawing>
      </w:r>
    </w:p>
    <w:p w14:paraId="3D481654" w14:textId="77777777" w:rsidR="008918F3" w:rsidRPr="001436B4" w:rsidRDefault="001C6C99" w:rsidP="00DF1951">
      <w:pPr>
        <w:pStyle w:val="Caption"/>
        <w:rPr>
          <w:b w:val="0"/>
          <w:color w:val="auto"/>
        </w:rPr>
      </w:pPr>
      <w:bookmarkStart w:id="65" w:name="fig_3_15"/>
      <w:r w:rsidRPr="001436B4">
        <w:rPr>
          <w:b w:val="0"/>
          <w:color w:val="auto"/>
        </w:rPr>
        <w:t>Figure 3.15. Use Case: Daily Challenge</w:t>
      </w:r>
      <w:bookmarkEnd w:id="65"/>
    </w:p>
    <w:p w14:paraId="118D5B1A" w14:textId="77777777" w:rsidR="009875DA" w:rsidRPr="001436B4" w:rsidRDefault="009875DA">
      <w:pPr>
        <w:rPr>
          <w:sz w:val="24"/>
        </w:rPr>
      </w:pPr>
      <w:r w:rsidRPr="001436B4">
        <w:t>The daily challenge shows a date-scoped practice goal using the same learning and progress mechanisms as the rest of the application. Completing an eligible activity updates the challenge state and can contribute to normal progress or reward handling. Completed or unavailable challenge states are shown clearly so that the same action is not counted twice.</w:t>
      </w:r>
    </w:p>
    <w:p w14:paraId="76ECABF7" w14:textId="77777777" w:rsidR="008918F3" w:rsidRPr="001436B4" w:rsidRDefault="001C6C99">
      <w:pPr>
        <w:pStyle w:val="Heading3"/>
      </w:pPr>
      <w:bookmarkStart w:id="66" w:name="_Toc240894219"/>
      <w:r w:rsidRPr="001436B4">
        <w:lastRenderedPageBreak/>
        <w:t>3.4.14 Use Case: Pet Companion</w:t>
      </w:r>
      <w:bookmarkEnd w:id="66"/>
    </w:p>
    <w:p w14:paraId="708E136C" w14:textId="77777777" w:rsidR="008918F3" w:rsidRPr="001436B4" w:rsidRDefault="001C6C99">
      <w:pPr>
        <w:jc w:val="center"/>
      </w:pPr>
      <w:r w:rsidRPr="001436B4">
        <w:rPr>
          <w:noProof/>
        </w:rPr>
        <w:drawing>
          <wp:inline distT="0" distB="0" distL="0" distR="0" wp14:anchorId="4135B3A6" wp14:editId="4439C6C3">
            <wp:extent cx="5577840" cy="3170201"/>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5.png"/>
                    <pic:cNvPicPr/>
                  </pic:nvPicPr>
                  <pic:blipFill>
                    <a:blip r:embed="rId32"/>
                    <a:stretch>
                      <a:fillRect/>
                    </a:stretch>
                  </pic:blipFill>
                  <pic:spPr>
                    <a:xfrm>
                      <a:off x="0" y="0"/>
                      <a:ext cx="5577840" cy="3170201"/>
                    </a:xfrm>
                    <a:prstGeom prst="rect">
                      <a:avLst/>
                    </a:prstGeom>
                  </pic:spPr>
                </pic:pic>
              </a:graphicData>
            </a:graphic>
          </wp:inline>
        </w:drawing>
      </w:r>
    </w:p>
    <w:p w14:paraId="158BF745" w14:textId="77777777" w:rsidR="008918F3" w:rsidRPr="001436B4" w:rsidRDefault="001C6C99" w:rsidP="00DF1951">
      <w:pPr>
        <w:pStyle w:val="Caption"/>
        <w:rPr>
          <w:b w:val="0"/>
          <w:color w:val="auto"/>
        </w:rPr>
      </w:pPr>
      <w:bookmarkStart w:id="67" w:name="fig_3_16"/>
      <w:r w:rsidRPr="001436B4">
        <w:rPr>
          <w:b w:val="0"/>
          <w:color w:val="auto"/>
        </w:rPr>
        <w:t xml:space="preserve">Figure 3.16. Use Case: Pet Companion. </w:t>
      </w:r>
      <w:bookmarkEnd w:id="67"/>
    </w:p>
    <w:p w14:paraId="3599CE3C" w14:textId="77777777" w:rsidR="00DC671A" w:rsidRPr="001436B4" w:rsidRDefault="00DC671A" w:rsidP="00DC671A">
      <w:pPr>
        <w:rPr>
          <w:shd w:val="clear" w:color="auto" w:fill="EFF6FF"/>
        </w:rPr>
      </w:pPr>
      <w:r w:rsidRPr="001436B4">
        <w:t>The virtual pet is a learner-facing companion linked to the gamification state. The learner can open the pet view to see the current pet, its progression, and the available reward state. Eligible learning or reward events update the stored pet state, and the interface shows the new progression. If pet data is temporarily unavailable, the lesson and reward history remain independent of the pet view.</w:t>
      </w:r>
    </w:p>
    <w:p w14:paraId="6889A82A" w14:textId="77777777" w:rsidR="008918F3" w:rsidRPr="001436B4" w:rsidRDefault="001C6C99">
      <w:pPr>
        <w:pStyle w:val="Heading3"/>
      </w:pPr>
      <w:bookmarkStart w:id="68" w:name="_Toc240894220"/>
      <w:r w:rsidRPr="001436B4">
        <w:lastRenderedPageBreak/>
        <w:t>3.4.15 Use Case: Word Check</w:t>
      </w:r>
      <w:bookmarkEnd w:id="68"/>
    </w:p>
    <w:p w14:paraId="04054155" w14:textId="77777777" w:rsidR="008918F3" w:rsidRPr="001436B4" w:rsidRDefault="001C6C99">
      <w:pPr>
        <w:jc w:val="center"/>
      </w:pPr>
      <w:r w:rsidRPr="001436B4">
        <w:rPr>
          <w:noProof/>
        </w:rPr>
        <w:drawing>
          <wp:inline distT="0" distB="0" distL="0" distR="0" wp14:anchorId="778B1069" wp14:editId="2D0189BA">
            <wp:extent cx="5577840" cy="3170201"/>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6.png"/>
                    <pic:cNvPicPr/>
                  </pic:nvPicPr>
                  <pic:blipFill>
                    <a:blip r:embed="rId33"/>
                    <a:stretch>
                      <a:fillRect/>
                    </a:stretch>
                  </pic:blipFill>
                  <pic:spPr>
                    <a:xfrm>
                      <a:off x="0" y="0"/>
                      <a:ext cx="5577840" cy="3170201"/>
                    </a:xfrm>
                    <a:prstGeom prst="rect">
                      <a:avLst/>
                    </a:prstGeom>
                  </pic:spPr>
                </pic:pic>
              </a:graphicData>
            </a:graphic>
          </wp:inline>
        </w:drawing>
      </w:r>
    </w:p>
    <w:p w14:paraId="58A806D6" w14:textId="77777777" w:rsidR="008918F3" w:rsidRPr="001436B4" w:rsidRDefault="001C6C99" w:rsidP="00DF1951">
      <w:pPr>
        <w:pStyle w:val="Caption"/>
        <w:rPr>
          <w:b w:val="0"/>
          <w:color w:val="auto"/>
        </w:rPr>
      </w:pPr>
      <w:bookmarkStart w:id="69" w:name="fig_3_17"/>
      <w:r w:rsidRPr="001436B4">
        <w:rPr>
          <w:b w:val="0"/>
          <w:color w:val="auto"/>
        </w:rPr>
        <w:t xml:space="preserve">Figure 3.17. Use Case: Word Check. </w:t>
      </w:r>
      <w:bookmarkEnd w:id="69"/>
    </w:p>
    <w:p w14:paraId="411B18FB" w14:textId="77777777" w:rsidR="00644A86" w:rsidRPr="001436B4" w:rsidRDefault="00644A86" w:rsidP="00644A86">
      <w:r w:rsidRPr="001436B4">
        <w:t xml:space="preserve">The detailed learner use cases are grouped into three views to keep their relationships readable: core learning, engagement and support, and AR learning. The overview and administrative use-case diagrams complement these views. The feature-specific diagrams in Section 3.4 contain the detailed included and alternative </w:t>
      </w:r>
      <w:proofErr w:type="spellStart"/>
      <w:r w:rsidRPr="001436B4">
        <w:t>behaviour</w:t>
      </w:r>
      <w:proofErr w:type="spellEnd"/>
      <w:r w:rsidRPr="001436B4">
        <w:t>.</w:t>
      </w:r>
    </w:p>
    <w:p w14:paraId="479A3BD6" w14:textId="77777777" w:rsidR="008918F3" w:rsidRPr="001436B4" w:rsidRDefault="001C6C99">
      <w:pPr>
        <w:pStyle w:val="Heading3"/>
      </w:pPr>
      <w:bookmarkStart w:id="70" w:name="_Toc240894221"/>
      <w:r w:rsidRPr="001436B4">
        <w:lastRenderedPageBreak/>
        <w:t>3.4.16 Use Case: Dictionary (Notebook)</w:t>
      </w:r>
      <w:bookmarkEnd w:id="70"/>
    </w:p>
    <w:p w14:paraId="02F654BE" w14:textId="77777777" w:rsidR="008918F3" w:rsidRPr="001436B4" w:rsidRDefault="001C6C99">
      <w:pPr>
        <w:jc w:val="center"/>
      </w:pPr>
      <w:r w:rsidRPr="001436B4">
        <w:rPr>
          <w:noProof/>
        </w:rPr>
        <w:drawing>
          <wp:inline distT="0" distB="0" distL="0" distR="0" wp14:anchorId="2F0D6888" wp14:editId="306FF995">
            <wp:extent cx="5577840" cy="3170201"/>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7.png"/>
                    <pic:cNvPicPr/>
                  </pic:nvPicPr>
                  <pic:blipFill>
                    <a:blip r:embed="rId34"/>
                    <a:stretch>
                      <a:fillRect/>
                    </a:stretch>
                  </pic:blipFill>
                  <pic:spPr>
                    <a:xfrm>
                      <a:off x="0" y="0"/>
                      <a:ext cx="5577840" cy="3170201"/>
                    </a:xfrm>
                    <a:prstGeom prst="rect">
                      <a:avLst/>
                    </a:prstGeom>
                  </pic:spPr>
                </pic:pic>
              </a:graphicData>
            </a:graphic>
          </wp:inline>
        </w:drawing>
      </w:r>
    </w:p>
    <w:p w14:paraId="3F1DA1E3" w14:textId="77777777" w:rsidR="008918F3" w:rsidRPr="001436B4" w:rsidRDefault="001C6C99" w:rsidP="00DF1951">
      <w:pPr>
        <w:pStyle w:val="Caption"/>
        <w:rPr>
          <w:b w:val="0"/>
          <w:color w:val="auto"/>
        </w:rPr>
      </w:pPr>
      <w:bookmarkStart w:id="71" w:name="fig_3_18"/>
      <w:r w:rsidRPr="001436B4">
        <w:rPr>
          <w:b w:val="0"/>
          <w:color w:val="auto"/>
        </w:rPr>
        <w:t xml:space="preserve">Figure 3.18. Use Case: Dictionary (Notebook). </w:t>
      </w:r>
      <w:bookmarkEnd w:id="71"/>
    </w:p>
    <w:p w14:paraId="6ED86964" w14:textId="77777777" w:rsidR="00644A86" w:rsidRPr="001436B4" w:rsidRDefault="00644A86" w:rsidP="00644A86">
      <w:r w:rsidRPr="001436B4">
        <w:t>The Dictionary, shown as a learner notebook, gives the learner a place to browse vocabulary outside the immediate lesson. A learner can open the notebook, select a stored vocabulary entry, and review its available meaning, translation, and related learning media. The notebook supports review and recall while using the same vocabulary identity as flashcards and other activities.</w:t>
      </w:r>
    </w:p>
    <w:p w14:paraId="7F500FB2" w14:textId="77777777" w:rsidR="008918F3" w:rsidRPr="001436B4" w:rsidRDefault="001C6C99">
      <w:pPr>
        <w:pStyle w:val="Heading3"/>
      </w:pPr>
      <w:bookmarkStart w:id="72" w:name="_Toc240894222"/>
      <w:r w:rsidRPr="001436B4">
        <w:lastRenderedPageBreak/>
        <w:t>3.4.17 Use Case: Translate</w:t>
      </w:r>
      <w:bookmarkEnd w:id="72"/>
    </w:p>
    <w:p w14:paraId="3D770EEF" w14:textId="77777777" w:rsidR="008918F3" w:rsidRPr="001436B4" w:rsidRDefault="001C6C99">
      <w:pPr>
        <w:jc w:val="center"/>
      </w:pPr>
      <w:r w:rsidRPr="001436B4">
        <w:rPr>
          <w:noProof/>
        </w:rPr>
        <w:drawing>
          <wp:inline distT="0" distB="0" distL="0" distR="0" wp14:anchorId="52C68A3E" wp14:editId="25B24072">
            <wp:extent cx="5577840" cy="3170201"/>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8.png"/>
                    <pic:cNvPicPr/>
                  </pic:nvPicPr>
                  <pic:blipFill>
                    <a:blip r:embed="rId35"/>
                    <a:stretch>
                      <a:fillRect/>
                    </a:stretch>
                  </pic:blipFill>
                  <pic:spPr>
                    <a:xfrm>
                      <a:off x="0" y="0"/>
                      <a:ext cx="5577840" cy="3170201"/>
                    </a:xfrm>
                    <a:prstGeom prst="rect">
                      <a:avLst/>
                    </a:prstGeom>
                  </pic:spPr>
                </pic:pic>
              </a:graphicData>
            </a:graphic>
          </wp:inline>
        </w:drawing>
      </w:r>
    </w:p>
    <w:p w14:paraId="1B84B6A0" w14:textId="77777777" w:rsidR="008918F3" w:rsidRPr="001436B4" w:rsidRDefault="001C6C99" w:rsidP="00DF1951">
      <w:pPr>
        <w:pStyle w:val="Caption"/>
        <w:rPr>
          <w:b w:val="0"/>
          <w:color w:val="auto"/>
        </w:rPr>
      </w:pPr>
      <w:bookmarkStart w:id="73" w:name="fig_3_19"/>
      <w:r w:rsidRPr="001436B4">
        <w:rPr>
          <w:b w:val="0"/>
          <w:color w:val="auto"/>
        </w:rPr>
        <w:t xml:space="preserve">Figure 3.19. Use Case: Translate. </w:t>
      </w:r>
      <w:bookmarkEnd w:id="73"/>
    </w:p>
    <w:p w14:paraId="4D5EDCC2" w14:textId="77777777" w:rsidR="00644A86" w:rsidRPr="001436B4" w:rsidRDefault="00644A86" w:rsidP="00644A86">
      <w:pPr>
        <w:rPr>
          <w:szCs w:val="26"/>
        </w:rPr>
      </w:pPr>
      <w:r w:rsidRPr="001436B4">
        <w:rPr>
          <w:szCs w:val="26"/>
        </w:rPr>
        <w:t>Translate</w:t>
      </w:r>
      <w:r w:rsidRPr="001436B4">
        <w:t xml:space="preserve"> </w:t>
      </w:r>
      <w:r w:rsidRPr="001436B4">
        <w:rPr>
          <w:szCs w:val="26"/>
        </w:rPr>
        <w:t>is</w:t>
      </w:r>
      <w:r w:rsidRPr="001436B4">
        <w:t xml:space="preserve"> </w:t>
      </w:r>
      <w:r w:rsidRPr="001436B4">
        <w:rPr>
          <w:szCs w:val="26"/>
        </w:rPr>
        <w:t>added</w:t>
      </w:r>
      <w:r w:rsidRPr="001436B4">
        <w:t xml:space="preserve"> </w:t>
      </w:r>
      <w:r w:rsidRPr="001436B4">
        <w:rPr>
          <w:szCs w:val="26"/>
        </w:rPr>
        <w:t>so</w:t>
      </w:r>
      <w:r w:rsidRPr="001436B4">
        <w:t xml:space="preserve"> </w:t>
      </w:r>
      <w:r w:rsidRPr="001436B4">
        <w:rPr>
          <w:szCs w:val="26"/>
        </w:rPr>
        <w:t>that</w:t>
      </w:r>
      <w:r w:rsidRPr="001436B4">
        <w:t xml:space="preserve"> </w:t>
      </w:r>
      <w:r w:rsidRPr="001436B4">
        <w:rPr>
          <w:szCs w:val="26"/>
        </w:rPr>
        <w:t>children</w:t>
      </w:r>
      <w:r w:rsidRPr="001436B4">
        <w:t xml:space="preserve"> </w:t>
      </w:r>
      <w:r w:rsidRPr="001436B4">
        <w:rPr>
          <w:szCs w:val="26"/>
        </w:rPr>
        <w:t>can</w:t>
      </w:r>
      <w:r w:rsidRPr="001436B4">
        <w:t xml:space="preserve"> </w:t>
      </w:r>
      <w:r w:rsidRPr="001436B4">
        <w:rPr>
          <w:szCs w:val="26"/>
        </w:rPr>
        <w:t>quickly</w:t>
      </w:r>
      <w:r w:rsidRPr="001436B4">
        <w:t xml:space="preserve"> </w:t>
      </w:r>
      <w:r w:rsidRPr="001436B4">
        <w:rPr>
          <w:szCs w:val="26"/>
        </w:rPr>
        <w:t>look</w:t>
      </w:r>
      <w:r w:rsidRPr="001436B4">
        <w:t xml:space="preserve"> </w:t>
      </w:r>
      <w:r w:rsidRPr="001436B4">
        <w:rPr>
          <w:szCs w:val="26"/>
        </w:rPr>
        <w:t>up</w:t>
      </w:r>
      <w:r w:rsidRPr="001436B4">
        <w:t xml:space="preserve"> </w:t>
      </w:r>
      <w:r w:rsidRPr="001436B4">
        <w:rPr>
          <w:szCs w:val="26"/>
        </w:rPr>
        <w:t>words</w:t>
      </w:r>
      <w:r w:rsidRPr="001436B4">
        <w:t xml:space="preserve"> </w:t>
      </w:r>
      <w:r w:rsidRPr="001436B4">
        <w:rPr>
          <w:szCs w:val="26"/>
        </w:rPr>
        <w:t>or</w:t>
      </w:r>
      <w:r w:rsidRPr="001436B4">
        <w:t xml:space="preserve"> </w:t>
      </w:r>
      <w:r w:rsidRPr="001436B4">
        <w:rPr>
          <w:szCs w:val="26"/>
        </w:rPr>
        <w:t>sentences</w:t>
      </w:r>
      <w:r w:rsidRPr="001436B4">
        <w:t xml:space="preserve"> they </w:t>
      </w:r>
      <w:r w:rsidRPr="001436B4">
        <w:rPr>
          <w:szCs w:val="26"/>
        </w:rPr>
        <w:t>don't</w:t>
      </w:r>
      <w:r w:rsidRPr="001436B4">
        <w:t xml:space="preserve"> </w:t>
      </w:r>
      <w:r w:rsidRPr="001436B4">
        <w:rPr>
          <w:szCs w:val="26"/>
        </w:rPr>
        <w:t>understand.</w:t>
      </w:r>
      <w:r w:rsidRPr="001436B4">
        <w:t xml:space="preserve"> </w:t>
      </w:r>
      <w:r w:rsidRPr="001436B4">
        <w:rPr>
          <w:szCs w:val="26"/>
        </w:rPr>
        <w:t>Children</w:t>
      </w:r>
      <w:r w:rsidRPr="001436B4">
        <w:t xml:space="preserve"> </w:t>
      </w:r>
      <w:r w:rsidRPr="001436B4">
        <w:rPr>
          <w:szCs w:val="26"/>
        </w:rPr>
        <w:t>need</w:t>
      </w:r>
      <w:r w:rsidRPr="001436B4">
        <w:t xml:space="preserve"> </w:t>
      </w:r>
      <w:r w:rsidRPr="001436B4">
        <w:rPr>
          <w:szCs w:val="26"/>
        </w:rPr>
        <w:t>to</w:t>
      </w:r>
      <w:r w:rsidRPr="001436B4">
        <w:t xml:space="preserve"> </w:t>
      </w:r>
      <w:r w:rsidRPr="001436B4">
        <w:rPr>
          <w:szCs w:val="26"/>
        </w:rPr>
        <w:t>enter</w:t>
      </w:r>
      <w:r w:rsidRPr="001436B4">
        <w:t xml:space="preserve"> </w:t>
      </w:r>
      <w:r w:rsidRPr="001436B4">
        <w:rPr>
          <w:szCs w:val="26"/>
        </w:rPr>
        <w:t>the</w:t>
      </w:r>
      <w:r w:rsidRPr="001436B4">
        <w:t xml:space="preserve"> </w:t>
      </w:r>
      <w:r w:rsidRPr="001436B4">
        <w:rPr>
          <w:szCs w:val="26"/>
        </w:rPr>
        <w:t>content</w:t>
      </w:r>
      <w:r w:rsidRPr="001436B4">
        <w:t xml:space="preserve"> </w:t>
      </w:r>
      <w:r w:rsidRPr="001436B4">
        <w:rPr>
          <w:szCs w:val="26"/>
        </w:rPr>
        <w:t>they</w:t>
      </w:r>
      <w:r w:rsidRPr="001436B4">
        <w:t xml:space="preserve"> </w:t>
      </w:r>
      <w:r w:rsidRPr="001436B4">
        <w:rPr>
          <w:szCs w:val="26"/>
        </w:rPr>
        <w:t>need</w:t>
      </w:r>
      <w:r w:rsidRPr="001436B4">
        <w:t xml:space="preserve"> </w:t>
      </w:r>
      <w:r w:rsidRPr="001436B4">
        <w:rPr>
          <w:szCs w:val="26"/>
        </w:rPr>
        <w:t>to</w:t>
      </w:r>
      <w:r w:rsidRPr="001436B4">
        <w:t xml:space="preserve"> </w:t>
      </w:r>
      <w:r w:rsidRPr="001436B4">
        <w:rPr>
          <w:szCs w:val="26"/>
        </w:rPr>
        <w:t>translate</w:t>
      </w:r>
      <w:r w:rsidRPr="001436B4">
        <w:t xml:space="preserve"> </w:t>
      </w:r>
      <w:r w:rsidRPr="001436B4">
        <w:rPr>
          <w:szCs w:val="26"/>
        </w:rPr>
        <w:t>and</w:t>
      </w:r>
      <w:r w:rsidRPr="001436B4">
        <w:t xml:space="preserve"> </w:t>
      </w:r>
      <w:r w:rsidRPr="001436B4">
        <w:rPr>
          <w:szCs w:val="26"/>
        </w:rPr>
        <w:t>see</w:t>
      </w:r>
      <w:r w:rsidRPr="001436B4">
        <w:t xml:space="preserve"> the </w:t>
      </w:r>
      <w:r w:rsidRPr="001436B4">
        <w:rPr>
          <w:szCs w:val="26"/>
        </w:rPr>
        <w:t>results</w:t>
      </w:r>
      <w:r w:rsidRPr="001436B4">
        <w:t xml:space="preserve"> </w:t>
      </w:r>
      <w:r w:rsidRPr="001436B4">
        <w:rPr>
          <w:szCs w:val="26"/>
        </w:rPr>
        <w:t>right</w:t>
      </w:r>
      <w:r w:rsidRPr="001436B4">
        <w:t xml:space="preserve"> </w:t>
      </w:r>
      <w:r w:rsidRPr="001436B4">
        <w:rPr>
          <w:szCs w:val="26"/>
        </w:rPr>
        <w:t>in</w:t>
      </w:r>
      <w:r w:rsidRPr="001436B4">
        <w:t xml:space="preserve"> </w:t>
      </w:r>
      <w:proofErr w:type="spellStart"/>
      <w:r w:rsidRPr="001436B4">
        <w:rPr>
          <w:szCs w:val="26"/>
        </w:rPr>
        <w:t>EduAR</w:t>
      </w:r>
      <w:proofErr w:type="spellEnd"/>
      <w:r w:rsidRPr="001436B4">
        <w:rPr>
          <w:szCs w:val="26"/>
        </w:rPr>
        <w:t>.</w:t>
      </w:r>
      <w:r w:rsidRPr="001436B4">
        <w:t xml:space="preserve"> </w:t>
      </w:r>
      <w:r w:rsidRPr="001436B4">
        <w:rPr>
          <w:szCs w:val="26"/>
        </w:rPr>
        <w:t>This</w:t>
      </w:r>
      <w:r w:rsidRPr="001436B4">
        <w:t xml:space="preserve"> </w:t>
      </w:r>
      <w:r w:rsidRPr="001436B4">
        <w:rPr>
          <w:szCs w:val="26"/>
        </w:rPr>
        <w:t>part</w:t>
      </w:r>
      <w:r w:rsidRPr="001436B4">
        <w:t xml:space="preserve"> </w:t>
      </w:r>
      <w:r w:rsidRPr="001436B4">
        <w:rPr>
          <w:szCs w:val="26"/>
        </w:rPr>
        <w:t>is</w:t>
      </w:r>
      <w:r w:rsidRPr="001436B4">
        <w:t xml:space="preserve"> </w:t>
      </w:r>
      <w:r w:rsidRPr="001436B4">
        <w:rPr>
          <w:szCs w:val="26"/>
        </w:rPr>
        <w:t>not</w:t>
      </w:r>
      <w:r w:rsidRPr="001436B4">
        <w:t xml:space="preserve"> </w:t>
      </w:r>
      <w:r w:rsidRPr="001436B4">
        <w:rPr>
          <w:szCs w:val="26"/>
        </w:rPr>
        <w:t>related</w:t>
      </w:r>
      <w:r w:rsidRPr="001436B4">
        <w:t xml:space="preserve"> </w:t>
      </w:r>
      <w:r w:rsidRPr="001436B4">
        <w:rPr>
          <w:szCs w:val="26"/>
        </w:rPr>
        <w:t>to</w:t>
      </w:r>
      <w:r w:rsidRPr="001436B4">
        <w:t xml:space="preserve"> </w:t>
      </w:r>
      <w:r w:rsidRPr="001436B4">
        <w:rPr>
          <w:szCs w:val="26"/>
        </w:rPr>
        <w:t>the</w:t>
      </w:r>
      <w:r w:rsidRPr="001436B4">
        <w:t xml:space="preserve"> </w:t>
      </w:r>
      <w:r w:rsidRPr="001436B4">
        <w:rPr>
          <w:szCs w:val="26"/>
        </w:rPr>
        <w:t>grades.</w:t>
      </w:r>
      <w:r w:rsidRPr="001436B4">
        <w:t xml:space="preserve"> </w:t>
      </w:r>
      <w:r w:rsidRPr="001436B4">
        <w:rPr>
          <w:szCs w:val="26"/>
        </w:rPr>
        <w:t>If</w:t>
      </w:r>
      <w:r w:rsidRPr="001436B4">
        <w:t xml:space="preserve"> the </w:t>
      </w:r>
      <w:r w:rsidRPr="001436B4">
        <w:rPr>
          <w:szCs w:val="26"/>
        </w:rPr>
        <w:t>translation</w:t>
      </w:r>
      <w:r w:rsidRPr="001436B4">
        <w:t xml:space="preserve"> </w:t>
      </w:r>
      <w:r w:rsidRPr="001436B4">
        <w:rPr>
          <w:szCs w:val="26"/>
        </w:rPr>
        <w:t>service</w:t>
      </w:r>
      <w:r w:rsidRPr="001436B4">
        <w:t xml:space="preserve"> </w:t>
      </w:r>
      <w:r w:rsidRPr="001436B4">
        <w:rPr>
          <w:szCs w:val="26"/>
        </w:rPr>
        <w:t>is</w:t>
      </w:r>
      <w:r w:rsidRPr="001436B4">
        <w:t xml:space="preserve"> </w:t>
      </w:r>
      <w:r w:rsidRPr="001436B4">
        <w:rPr>
          <w:szCs w:val="26"/>
        </w:rPr>
        <w:t>faulty,</w:t>
      </w:r>
      <w:r w:rsidRPr="001436B4">
        <w:t xml:space="preserve"> </w:t>
      </w:r>
      <w:r w:rsidRPr="001436B4">
        <w:rPr>
          <w:szCs w:val="26"/>
        </w:rPr>
        <w:t>children</w:t>
      </w:r>
      <w:r w:rsidRPr="001436B4">
        <w:t xml:space="preserve"> </w:t>
      </w:r>
      <w:r w:rsidRPr="001436B4">
        <w:rPr>
          <w:szCs w:val="26"/>
        </w:rPr>
        <w:t>just</w:t>
      </w:r>
      <w:r w:rsidRPr="001436B4">
        <w:t xml:space="preserve"> </w:t>
      </w:r>
      <w:r w:rsidRPr="001436B4">
        <w:rPr>
          <w:szCs w:val="26"/>
        </w:rPr>
        <w:t>need</w:t>
      </w:r>
      <w:r w:rsidRPr="001436B4">
        <w:t xml:space="preserve"> </w:t>
      </w:r>
      <w:r w:rsidRPr="001436B4">
        <w:rPr>
          <w:szCs w:val="26"/>
        </w:rPr>
        <w:t>to</w:t>
      </w:r>
      <w:r w:rsidRPr="001436B4">
        <w:t xml:space="preserve"> </w:t>
      </w:r>
      <w:r w:rsidRPr="001436B4">
        <w:rPr>
          <w:szCs w:val="26"/>
        </w:rPr>
        <w:t>go</w:t>
      </w:r>
      <w:r w:rsidRPr="001436B4">
        <w:t xml:space="preserve"> </w:t>
      </w:r>
      <w:r w:rsidRPr="001436B4">
        <w:rPr>
          <w:szCs w:val="26"/>
        </w:rPr>
        <w:t>back</w:t>
      </w:r>
      <w:r w:rsidRPr="001436B4">
        <w:t xml:space="preserve"> </w:t>
      </w:r>
      <w:r w:rsidRPr="001436B4">
        <w:rPr>
          <w:szCs w:val="26"/>
        </w:rPr>
        <w:t>to</w:t>
      </w:r>
      <w:r w:rsidRPr="001436B4">
        <w:t xml:space="preserve"> </w:t>
      </w:r>
      <w:r w:rsidRPr="001436B4">
        <w:rPr>
          <w:szCs w:val="26"/>
        </w:rPr>
        <w:t>the</w:t>
      </w:r>
      <w:r w:rsidRPr="001436B4">
        <w:t xml:space="preserve"> </w:t>
      </w:r>
      <w:r w:rsidRPr="001436B4">
        <w:rPr>
          <w:szCs w:val="26"/>
        </w:rPr>
        <w:t>lesson</w:t>
      </w:r>
      <w:r w:rsidRPr="001436B4">
        <w:t xml:space="preserve"> </w:t>
      </w:r>
      <w:r w:rsidRPr="001436B4">
        <w:rPr>
          <w:szCs w:val="26"/>
        </w:rPr>
        <w:t>and</w:t>
      </w:r>
      <w:r w:rsidRPr="001436B4">
        <w:t xml:space="preserve"> </w:t>
      </w:r>
      <w:r w:rsidRPr="001436B4">
        <w:rPr>
          <w:szCs w:val="26"/>
        </w:rPr>
        <w:t>continue</w:t>
      </w:r>
      <w:r w:rsidRPr="001436B4">
        <w:t xml:space="preserve"> </w:t>
      </w:r>
      <w:r w:rsidRPr="001436B4">
        <w:rPr>
          <w:szCs w:val="26"/>
        </w:rPr>
        <w:t>learning.</w:t>
      </w:r>
    </w:p>
    <w:p w14:paraId="4B47E700" w14:textId="77777777" w:rsidR="008918F3" w:rsidRPr="001436B4" w:rsidRDefault="001C6C99">
      <w:pPr>
        <w:pStyle w:val="Heading3"/>
      </w:pPr>
      <w:bookmarkStart w:id="74" w:name="_Toc240894223"/>
      <w:r w:rsidRPr="001436B4">
        <w:lastRenderedPageBreak/>
        <w:t>3.4.18 Use Case: Multi-card AR</w:t>
      </w:r>
      <w:bookmarkEnd w:id="74"/>
    </w:p>
    <w:p w14:paraId="2075D3C1" w14:textId="77777777" w:rsidR="008918F3" w:rsidRPr="001436B4" w:rsidRDefault="001C6C99">
      <w:pPr>
        <w:jc w:val="center"/>
      </w:pPr>
      <w:r w:rsidRPr="001436B4">
        <w:rPr>
          <w:noProof/>
        </w:rPr>
        <w:drawing>
          <wp:inline distT="0" distB="0" distL="0" distR="0" wp14:anchorId="425F19AD" wp14:editId="5568C788">
            <wp:extent cx="5577840" cy="3170201"/>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9.png"/>
                    <pic:cNvPicPr/>
                  </pic:nvPicPr>
                  <pic:blipFill>
                    <a:blip r:embed="rId36"/>
                    <a:stretch>
                      <a:fillRect/>
                    </a:stretch>
                  </pic:blipFill>
                  <pic:spPr>
                    <a:xfrm>
                      <a:off x="0" y="0"/>
                      <a:ext cx="5577840" cy="3170201"/>
                    </a:xfrm>
                    <a:prstGeom prst="rect">
                      <a:avLst/>
                    </a:prstGeom>
                  </pic:spPr>
                </pic:pic>
              </a:graphicData>
            </a:graphic>
          </wp:inline>
        </w:drawing>
      </w:r>
    </w:p>
    <w:p w14:paraId="6349440A" w14:textId="77777777" w:rsidR="008918F3" w:rsidRPr="001436B4" w:rsidRDefault="001C6C99" w:rsidP="00DF1951">
      <w:pPr>
        <w:pStyle w:val="Caption"/>
        <w:rPr>
          <w:b w:val="0"/>
          <w:color w:val="auto"/>
        </w:rPr>
      </w:pPr>
      <w:bookmarkStart w:id="75" w:name="fig_3_20"/>
      <w:r w:rsidRPr="001436B4">
        <w:rPr>
          <w:b w:val="0"/>
          <w:color w:val="auto"/>
        </w:rPr>
        <w:t xml:space="preserve">Figure 3.20. Use Case: Multi-card AR. </w:t>
      </w:r>
      <w:bookmarkEnd w:id="75"/>
    </w:p>
    <w:p w14:paraId="0CC424EE" w14:textId="77777777" w:rsidR="009875DA" w:rsidRPr="001436B4" w:rsidRDefault="00DB4856" w:rsidP="00DB4856">
      <w:pPr>
        <w:spacing w:before="100" w:beforeAutospacing="1" w:after="100" w:afterAutospacing="1"/>
        <w:rPr>
          <w:szCs w:val="26"/>
        </w:rPr>
      </w:pPr>
      <w:r w:rsidRPr="001436B4">
        <w:rPr>
          <w:szCs w:val="26"/>
        </w:rPr>
        <w:t xml:space="preserve">The multi-card path extends the one-card viewer by keeping two supported targets active at the same time. Their semantic identities are checked against configured combination rules, and the related interaction is triggered when a valid rule and interaction condition are </w:t>
      </w:r>
      <w:proofErr w:type="spellStart"/>
      <w:proofErr w:type="gramStart"/>
      <w:r w:rsidRPr="001436B4">
        <w:rPr>
          <w:szCs w:val="26"/>
        </w:rPr>
        <w:t>met..</w:t>
      </w:r>
      <w:proofErr w:type="gramEnd"/>
      <w:r w:rsidR="009875DA" w:rsidRPr="001436B4">
        <w:t>Unsupported</w:t>
      </w:r>
      <w:proofErr w:type="spellEnd"/>
      <w:r w:rsidR="009875DA" w:rsidRPr="001436B4">
        <w:t xml:space="preserve"> pairs remain independent. This path is implemented in the current prototype. Broader physical-device testing is still an evaluation issue rather than a reason to label it as provisional.</w:t>
      </w:r>
    </w:p>
    <w:p w14:paraId="5BC96426" w14:textId="77777777" w:rsidR="008918F3" w:rsidRPr="001436B4" w:rsidRDefault="001C6C99">
      <w:pPr>
        <w:pStyle w:val="Heading3"/>
      </w:pPr>
      <w:bookmarkStart w:id="76" w:name="_Toc240894224"/>
      <w:r w:rsidRPr="001436B4">
        <w:t>3.4.19 Use Case Relationships</w:t>
      </w:r>
      <w:bookmarkEnd w:id="76"/>
    </w:p>
    <w:p w14:paraId="5813EDA7" w14:textId="77777777" w:rsidR="009875DA" w:rsidRPr="001436B4" w:rsidRDefault="009875DA" w:rsidP="00644A86">
      <w:r w:rsidRPr="001436B4">
        <w:t xml:space="preserve">The detailed learner use cases are grouped into three views to keep their relationships readable: core learning, engagement and support, and AR learning. The overview and administrative use-case diagrams complement these views. The feature-specific diagrams in Section 3.4 contain the detailed included and alternative </w:t>
      </w:r>
      <w:proofErr w:type="spellStart"/>
      <w:r w:rsidRPr="001436B4">
        <w:t>behaviour</w:t>
      </w:r>
      <w:proofErr w:type="spellEnd"/>
      <w:r w:rsidRPr="001436B4">
        <w:t>.</w:t>
      </w:r>
    </w:p>
    <w:p w14:paraId="0F91166F" w14:textId="77777777" w:rsidR="008918F3" w:rsidRPr="001436B4" w:rsidRDefault="001C6C99">
      <w:pPr>
        <w:jc w:val="center"/>
      </w:pPr>
      <w:r w:rsidRPr="001436B4">
        <w:rPr>
          <w:noProof/>
        </w:rPr>
        <w:lastRenderedPageBreak/>
        <w:drawing>
          <wp:inline distT="0" distB="0" distL="0" distR="0" wp14:anchorId="2FBB8366" wp14:editId="47ACB579">
            <wp:extent cx="5577840" cy="3170201"/>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0.png"/>
                    <pic:cNvPicPr/>
                  </pic:nvPicPr>
                  <pic:blipFill>
                    <a:blip r:embed="rId37"/>
                    <a:stretch>
                      <a:fillRect/>
                    </a:stretch>
                  </pic:blipFill>
                  <pic:spPr>
                    <a:xfrm>
                      <a:off x="0" y="0"/>
                      <a:ext cx="5577840" cy="3170201"/>
                    </a:xfrm>
                    <a:prstGeom prst="rect">
                      <a:avLst/>
                    </a:prstGeom>
                  </pic:spPr>
                </pic:pic>
              </a:graphicData>
            </a:graphic>
          </wp:inline>
        </w:drawing>
      </w:r>
    </w:p>
    <w:p w14:paraId="4C164FFA" w14:textId="77777777" w:rsidR="008918F3" w:rsidRPr="001436B4" w:rsidRDefault="001C6C99" w:rsidP="00DF1951">
      <w:pPr>
        <w:pStyle w:val="Caption"/>
        <w:rPr>
          <w:b w:val="0"/>
          <w:color w:val="auto"/>
        </w:rPr>
      </w:pPr>
      <w:bookmarkStart w:id="77" w:name="fig_3_21"/>
      <w:r w:rsidRPr="001436B4">
        <w:rPr>
          <w:b w:val="0"/>
          <w:color w:val="auto"/>
        </w:rPr>
        <w:t>Figure 3.21. Core learning use cases. Source: Author's design.</w:t>
      </w:r>
      <w:bookmarkEnd w:id="77"/>
    </w:p>
    <w:p w14:paraId="0F0717BE" w14:textId="77777777" w:rsidR="008918F3" w:rsidRPr="001436B4" w:rsidRDefault="001C6C99">
      <w:pPr>
        <w:jc w:val="center"/>
      </w:pPr>
      <w:r w:rsidRPr="001436B4">
        <w:rPr>
          <w:noProof/>
        </w:rPr>
        <w:drawing>
          <wp:inline distT="0" distB="0" distL="0" distR="0" wp14:anchorId="47BABF7E" wp14:editId="62512B20">
            <wp:extent cx="5577840" cy="3170201"/>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1.png"/>
                    <pic:cNvPicPr/>
                  </pic:nvPicPr>
                  <pic:blipFill>
                    <a:blip r:embed="rId38"/>
                    <a:stretch>
                      <a:fillRect/>
                    </a:stretch>
                  </pic:blipFill>
                  <pic:spPr>
                    <a:xfrm>
                      <a:off x="0" y="0"/>
                      <a:ext cx="5577840" cy="3170201"/>
                    </a:xfrm>
                    <a:prstGeom prst="rect">
                      <a:avLst/>
                    </a:prstGeom>
                  </pic:spPr>
                </pic:pic>
              </a:graphicData>
            </a:graphic>
          </wp:inline>
        </w:drawing>
      </w:r>
    </w:p>
    <w:p w14:paraId="1E269969" w14:textId="77777777" w:rsidR="008918F3" w:rsidRPr="001436B4" w:rsidRDefault="001C6C99" w:rsidP="00DF1951">
      <w:pPr>
        <w:pStyle w:val="Caption"/>
        <w:rPr>
          <w:b w:val="0"/>
          <w:color w:val="auto"/>
        </w:rPr>
      </w:pPr>
      <w:bookmarkStart w:id="78" w:name="fig_3_22"/>
      <w:r w:rsidRPr="001436B4">
        <w:rPr>
          <w:b w:val="0"/>
          <w:color w:val="auto"/>
        </w:rPr>
        <w:t>Figure 3.22. Engagement and support use cases. Source: Author's design.</w:t>
      </w:r>
      <w:bookmarkEnd w:id="78"/>
    </w:p>
    <w:p w14:paraId="49D80C43" w14:textId="77777777" w:rsidR="008918F3" w:rsidRPr="001436B4" w:rsidRDefault="001C6C99">
      <w:pPr>
        <w:jc w:val="center"/>
      </w:pPr>
      <w:r w:rsidRPr="001436B4">
        <w:rPr>
          <w:noProof/>
        </w:rPr>
        <w:lastRenderedPageBreak/>
        <w:drawing>
          <wp:inline distT="0" distB="0" distL="0" distR="0" wp14:anchorId="5EF0491C" wp14:editId="433192E2">
            <wp:extent cx="5577840" cy="3170201"/>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2.png"/>
                    <pic:cNvPicPr/>
                  </pic:nvPicPr>
                  <pic:blipFill>
                    <a:blip r:embed="rId39"/>
                    <a:stretch>
                      <a:fillRect/>
                    </a:stretch>
                  </pic:blipFill>
                  <pic:spPr>
                    <a:xfrm>
                      <a:off x="0" y="0"/>
                      <a:ext cx="5577840" cy="3170201"/>
                    </a:xfrm>
                    <a:prstGeom prst="rect">
                      <a:avLst/>
                    </a:prstGeom>
                  </pic:spPr>
                </pic:pic>
              </a:graphicData>
            </a:graphic>
          </wp:inline>
        </w:drawing>
      </w:r>
    </w:p>
    <w:p w14:paraId="005B4C3F" w14:textId="77777777" w:rsidR="008918F3" w:rsidRPr="001436B4" w:rsidRDefault="001C6C99" w:rsidP="00DF1951">
      <w:pPr>
        <w:pStyle w:val="Caption"/>
        <w:rPr>
          <w:b w:val="0"/>
          <w:color w:val="auto"/>
        </w:rPr>
      </w:pPr>
      <w:bookmarkStart w:id="79" w:name="fig_3_23"/>
      <w:r w:rsidRPr="001436B4">
        <w:rPr>
          <w:b w:val="0"/>
          <w:color w:val="auto"/>
        </w:rPr>
        <w:t xml:space="preserve">Figure 3.23. AR use cases and multi-card interaction. </w:t>
      </w:r>
      <w:bookmarkEnd w:id="79"/>
    </w:p>
    <w:p w14:paraId="4988C190" w14:textId="77777777" w:rsidR="00C55FDC" w:rsidRPr="001436B4" w:rsidRDefault="00E91D86">
      <w:pPr>
        <w:pStyle w:val="Heading3"/>
      </w:pPr>
      <w:bookmarkStart w:id="80" w:name="_Toc240894225"/>
      <w:r w:rsidRPr="001436B4">
        <w:t>3.4.20 Administrative Content and Learner Management</w:t>
      </w:r>
      <w:bookmarkEnd w:id="80"/>
    </w:p>
    <w:p w14:paraId="1E767F64" w14:textId="77777777" w:rsidR="00C55FDC" w:rsidRPr="001436B4" w:rsidRDefault="00E91D86">
      <w:pPr>
        <w:keepNext/>
      </w:pPr>
      <w:r w:rsidRPr="001436B4">
        <w:t>The protected administration area supports two related responsibilities. A teacher or administrator can maintain courses, decks, flashcards, related media, and game content. The same role can review learner information, learning goals, engagement data, and monitoring views. These are grouped in one use case because they share the same role-</w:t>
      </w:r>
      <w:r w:rsidRPr="001436B4">
        <w:lastRenderedPageBreak/>
        <w:t>protected web area and backend boundary, while still remaining separate from the child-facing lesson flow.</w:t>
      </w:r>
    </w:p>
    <w:p w14:paraId="4301EB88" w14:textId="77777777" w:rsidR="00C55FDC" w:rsidRPr="001436B4" w:rsidRDefault="00E91D86">
      <w:pPr>
        <w:keepLines/>
        <w:jc w:val="center"/>
      </w:pPr>
      <w:r w:rsidRPr="001436B4">
        <w:rPr>
          <w:noProof/>
        </w:rPr>
        <w:drawing>
          <wp:inline distT="0" distB="0" distL="0" distR="0" wp14:anchorId="5FDCCE87" wp14:editId="34EBF67F">
            <wp:extent cx="5806440" cy="3110022"/>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C-02-administration-detail.drawio.png"/>
                    <pic:cNvPicPr/>
                  </pic:nvPicPr>
                  <pic:blipFill>
                    <a:blip r:embed="rId40"/>
                    <a:stretch>
                      <a:fillRect/>
                    </a:stretch>
                  </pic:blipFill>
                  <pic:spPr>
                    <a:xfrm>
                      <a:off x="0" y="0"/>
                      <a:ext cx="5806440" cy="3110022"/>
                    </a:xfrm>
                    <a:prstGeom prst="rect">
                      <a:avLst/>
                    </a:prstGeom>
                  </pic:spPr>
                </pic:pic>
              </a:graphicData>
            </a:graphic>
          </wp:inline>
        </w:drawing>
      </w:r>
    </w:p>
    <w:p w14:paraId="3BB58FD5" w14:textId="77777777" w:rsidR="00C55FDC" w:rsidRPr="001436B4" w:rsidRDefault="00E91D86" w:rsidP="00DF1951">
      <w:pPr>
        <w:pStyle w:val="Caption"/>
        <w:rPr>
          <w:b w:val="0"/>
          <w:color w:val="auto"/>
        </w:rPr>
      </w:pPr>
      <w:bookmarkStart w:id="81" w:name="fig_3_24"/>
      <w:r w:rsidRPr="001436B4">
        <w:rPr>
          <w:b w:val="0"/>
          <w:color w:val="auto"/>
        </w:rPr>
        <w:t>Figure 3.24. Use-case model for administrative content and learner management.</w:t>
      </w:r>
      <w:bookmarkEnd w:id="81"/>
    </w:p>
    <w:p w14:paraId="3F5BA689" w14:textId="77777777" w:rsidR="008918F3" w:rsidRPr="001436B4" w:rsidRDefault="001C6C99">
      <w:pPr>
        <w:pStyle w:val="Heading2"/>
      </w:pPr>
      <w:bookmarkStart w:id="82" w:name="_Toc240894226"/>
      <w:r w:rsidRPr="001436B4">
        <w:rPr>
          <w:bCs/>
        </w:rPr>
        <w:t>3.5 Sequence Analysis</w:t>
      </w:r>
      <w:bookmarkEnd w:id="82"/>
    </w:p>
    <w:p w14:paraId="3A10AC8A" w14:textId="77777777" w:rsidR="00DB4856" w:rsidRPr="001436B4" w:rsidRDefault="00DB4856" w:rsidP="00DB4856">
      <w:pPr>
        <w:rPr>
          <w:szCs w:val="26"/>
        </w:rPr>
      </w:pPr>
      <w:r w:rsidRPr="001436B4">
        <w:rPr>
          <w:szCs w:val="26"/>
        </w:rPr>
        <w:t>The course screen requests the available course list first. After a learner chooses a course, the client requests its lessons and then the selected lesson content. The exact records come from the backend data layer, while the React side mainly keeps the selected course and lesson as the active learning context.</w:t>
      </w:r>
    </w:p>
    <w:p w14:paraId="2CB7EAA6" w14:textId="77777777" w:rsidR="008918F3" w:rsidRPr="001436B4" w:rsidRDefault="001C6C99">
      <w:pPr>
        <w:pStyle w:val="Heading3"/>
      </w:pPr>
      <w:bookmarkStart w:id="83" w:name="_Toc240894227"/>
      <w:r w:rsidRPr="001436B4">
        <w:t>3.5.1 Login</w:t>
      </w:r>
      <w:bookmarkEnd w:id="83"/>
    </w:p>
    <w:p w14:paraId="26B1A4D8" w14:textId="77777777" w:rsidR="009875DA" w:rsidRPr="001436B4" w:rsidRDefault="002B0645" w:rsidP="00DB4856">
      <w:r w:rsidRPr="001436B4">
        <w:t>React authentication context handles login in the current flow. The client first sends credentials to the login endpoint, then requests the authenticated user profile before storing the session data in browser storage. If authentication fails, the flow normally stops before protected learner pages open.</w:t>
      </w:r>
    </w:p>
    <w:p w14:paraId="080DB156" w14:textId="77777777" w:rsidR="008918F3" w:rsidRPr="001436B4" w:rsidRDefault="001C6C99">
      <w:pPr>
        <w:jc w:val="center"/>
      </w:pPr>
      <w:r w:rsidRPr="001436B4">
        <w:rPr>
          <w:noProof/>
        </w:rPr>
        <w:lastRenderedPageBreak/>
        <w:drawing>
          <wp:inline distT="0" distB="0" distL="0" distR="0" wp14:anchorId="5B5C3DBA" wp14:editId="7CB8EF5E">
            <wp:extent cx="5577840" cy="3542567"/>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3.png"/>
                    <pic:cNvPicPr/>
                  </pic:nvPicPr>
                  <pic:blipFill>
                    <a:blip r:embed="rId41"/>
                    <a:stretch>
                      <a:fillRect/>
                    </a:stretch>
                  </pic:blipFill>
                  <pic:spPr>
                    <a:xfrm>
                      <a:off x="0" y="0"/>
                      <a:ext cx="5577840" cy="3542567"/>
                    </a:xfrm>
                    <a:prstGeom prst="rect">
                      <a:avLst/>
                    </a:prstGeom>
                  </pic:spPr>
                </pic:pic>
              </a:graphicData>
            </a:graphic>
          </wp:inline>
        </w:drawing>
      </w:r>
    </w:p>
    <w:p w14:paraId="1058F2EE" w14:textId="77777777" w:rsidR="008918F3" w:rsidRPr="001436B4" w:rsidRDefault="001C6C99" w:rsidP="00DF1951">
      <w:pPr>
        <w:pStyle w:val="Caption"/>
        <w:rPr>
          <w:b w:val="0"/>
          <w:color w:val="auto"/>
        </w:rPr>
      </w:pPr>
      <w:bookmarkStart w:id="84" w:name="fig_3_25"/>
      <w:r w:rsidRPr="001436B4">
        <w:rPr>
          <w:b w:val="0"/>
          <w:color w:val="auto"/>
        </w:rPr>
        <w:t>Figure 3.25. Login</w:t>
      </w:r>
      <w:bookmarkEnd w:id="84"/>
      <w:r w:rsidR="00DB4856" w:rsidRPr="001436B4">
        <w:rPr>
          <w:b w:val="0"/>
          <w:color w:val="auto"/>
        </w:rPr>
        <w:t xml:space="preserve"> sequence</w:t>
      </w:r>
    </w:p>
    <w:p w14:paraId="3F6C6143" w14:textId="77777777" w:rsidR="008918F3" w:rsidRPr="001436B4" w:rsidRDefault="001C6C99">
      <w:pPr>
        <w:pStyle w:val="Heading3"/>
      </w:pPr>
      <w:bookmarkStart w:id="85" w:name="_Toc240894228"/>
      <w:r w:rsidRPr="001436B4">
        <w:t>3.5.2 Courses and Lessons</w:t>
      </w:r>
      <w:bookmarkEnd w:id="85"/>
    </w:p>
    <w:p w14:paraId="3BDC2826" w14:textId="77777777" w:rsidR="00DB4856" w:rsidRPr="001436B4" w:rsidRDefault="00DB4856" w:rsidP="00DB4856">
      <w:pPr>
        <w:rPr>
          <w:szCs w:val="26"/>
        </w:rPr>
      </w:pPr>
      <w:r w:rsidRPr="001436B4">
        <w:rPr>
          <w:szCs w:val="26"/>
        </w:rPr>
        <w:t xml:space="preserve">In the course section, the system will load a list of courses first for children to choose from. When a course is opened, the </w:t>
      </w:r>
      <w:proofErr w:type="spellStart"/>
      <w:r w:rsidRPr="001436B4">
        <w:rPr>
          <w:szCs w:val="26"/>
        </w:rPr>
        <w:t>EduAR</w:t>
      </w:r>
      <w:proofErr w:type="spellEnd"/>
      <w:r w:rsidRPr="001436B4">
        <w:rPr>
          <w:szCs w:val="26"/>
        </w:rPr>
        <w:t xml:space="preserve"> system will take the list of lessons inside, and then load the content of the lessons that the child chooses. The main data is still taken from the backend, while React mainly keeps the status of the course and the lesson is open to know where the child is currently learning in the system.</w:t>
      </w:r>
    </w:p>
    <w:p w14:paraId="07FD075C" w14:textId="77777777" w:rsidR="00DB4856" w:rsidRPr="001436B4" w:rsidRDefault="00DB4856" w:rsidP="00DB4856">
      <w:pPr>
        <w:rPr>
          <w:szCs w:val="26"/>
        </w:rPr>
      </w:pPr>
    </w:p>
    <w:p w14:paraId="111007D3" w14:textId="77777777" w:rsidR="008918F3" w:rsidRPr="001436B4" w:rsidRDefault="001C6C99">
      <w:pPr>
        <w:jc w:val="center"/>
      </w:pPr>
      <w:r w:rsidRPr="001436B4">
        <w:rPr>
          <w:noProof/>
        </w:rPr>
        <w:lastRenderedPageBreak/>
        <w:drawing>
          <wp:inline distT="0" distB="0" distL="0" distR="0" wp14:anchorId="5DC3F171" wp14:editId="4112657A">
            <wp:extent cx="5577840" cy="525424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4.png"/>
                    <pic:cNvPicPr/>
                  </pic:nvPicPr>
                  <pic:blipFill>
                    <a:blip r:embed="rId42"/>
                    <a:stretch>
                      <a:fillRect/>
                    </a:stretch>
                  </pic:blipFill>
                  <pic:spPr>
                    <a:xfrm>
                      <a:off x="0" y="0"/>
                      <a:ext cx="5577840" cy="5254240"/>
                    </a:xfrm>
                    <a:prstGeom prst="rect">
                      <a:avLst/>
                    </a:prstGeom>
                  </pic:spPr>
                </pic:pic>
              </a:graphicData>
            </a:graphic>
          </wp:inline>
        </w:drawing>
      </w:r>
    </w:p>
    <w:p w14:paraId="2F08F45B" w14:textId="77777777" w:rsidR="008918F3" w:rsidRPr="001436B4" w:rsidRDefault="001C6C99" w:rsidP="00DF1951">
      <w:pPr>
        <w:pStyle w:val="Caption"/>
        <w:rPr>
          <w:b w:val="0"/>
          <w:color w:val="auto"/>
        </w:rPr>
      </w:pPr>
      <w:bookmarkStart w:id="86" w:name="fig_3_26"/>
      <w:r w:rsidRPr="001436B4">
        <w:rPr>
          <w:b w:val="0"/>
          <w:color w:val="auto"/>
        </w:rPr>
        <w:t xml:space="preserve">Figure 3.26. Courses and Lessons. </w:t>
      </w:r>
      <w:bookmarkEnd w:id="86"/>
    </w:p>
    <w:p w14:paraId="05932493" w14:textId="77777777" w:rsidR="008918F3" w:rsidRPr="001436B4" w:rsidRDefault="001C6C99">
      <w:pPr>
        <w:pStyle w:val="Heading3"/>
      </w:pPr>
      <w:bookmarkStart w:id="87" w:name="_Toc240894229"/>
      <w:r w:rsidRPr="001436B4">
        <w:t>3.5.3 Flashcards</w:t>
      </w:r>
      <w:bookmarkEnd w:id="87"/>
    </w:p>
    <w:p w14:paraId="78EEC2E3" w14:textId="77777777" w:rsidR="00DB4856" w:rsidRPr="001436B4" w:rsidRDefault="00DB4856" w:rsidP="00DB4856">
      <w:pPr>
        <w:rPr>
          <w:szCs w:val="26"/>
        </w:rPr>
      </w:pPr>
      <w:r w:rsidRPr="001436B4">
        <w:rPr>
          <w:szCs w:val="26"/>
        </w:rPr>
        <w:t>A flashcard is one learning item with several related assets. The page gets vocabulary metadata from the learning API, while images or audio can load from storage through the returned URLs. This separation means that the text part of a card may still be available when one media asset is slow or unavailable.</w:t>
      </w:r>
    </w:p>
    <w:p w14:paraId="7AB77419" w14:textId="77777777" w:rsidR="00DB4856" w:rsidRPr="001436B4" w:rsidRDefault="00DB4856" w:rsidP="00DB4856">
      <w:pPr>
        <w:spacing w:line="240" w:lineRule="auto"/>
        <w:jc w:val="left"/>
        <w:rPr>
          <w:sz w:val="24"/>
        </w:rPr>
      </w:pPr>
    </w:p>
    <w:p w14:paraId="6AEDEA2D" w14:textId="77777777" w:rsidR="008918F3" w:rsidRPr="001436B4" w:rsidRDefault="001C6C99">
      <w:pPr>
        <w:jc w:val="center"/>
      </w:pPr>
      <w:r w:rsidRPr="001436B4">
        <w:rPr>
          <w:noProof/>
        </w:rPr>
        <w:lastRenderedPageBreak/>
        <w:drawing>
          <wp:inline distT="0" distB="0" distL="0" distR="0" wp14:anchorId="79CBC299" wp14:editId="18F55A26">
            <wp:extent cx="5577840" cy="354256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5.png"/>
                    <pic:cNvPicPr/>
                  </pic:nvPicPr>
                  <pic:blipFill>
                    <a:blip r:embed="rId43"/>
                    <a:stretch>
                      <a:fillRect/>
                    </a:stretch>
                  </pic:blipFill>
                  <pic:spPr>
                    <a:xfrm>
                      <a:off x="0" y="0"/>
                      <a:ext cx="5577840" cy="3542567"/>
                    </a:xfrm>
                    <a:prstGeom prst="rect">
                      <a:avLst/>
                    </a:prstGeom>
                  </pic:spPr>
                </pic:pic>
              </a:graphicData>
            </a:graphic>
          </wp:inline>
        </w:drawing>
      </w:r>
    </w:p>
    <w:p w14:paraId="443DAD5E" w14:textId="77777777" w:rsidR="008918F3" w:rsidRPr="001436B4" w:rsidRDefault="001C6C99" w:rsidP="00DF1951">
      <w:pPr>
        <w:pStyle w:val="Caption"/>
        <w:rPr>
          <w:b w:val="0"/>
          <w:color w:val="auto"/>
        </w:rPr>
      </w:pPr>
      <w:bookmarkStart w:id="88" w:name="fig_3_27"/>
      <w:r w:rsidRPr="001436B4">
        <w:rPr>
          <w:b w:val="0"/>
          <w:color w:val="auto"/>
        </w:rPr>
        <w:t>Figure 3.27. Flashcards</w:t>
      </w:r>
      <w:bookmarkEnd w:id="88"/>
      <w:r w:rsidR="00DB4856" w:rsidRPr="001436B4">
        <w:rPr>
          <w:b w:val="0"/>
          <w:color w:val="auto"/>
        </w:rPr>
        <w:t xml:space="preserve"> sequence</w:t>
      </w:r>
    </w:p>
    <w:p w14:paraId="0D30D415" w14:textId="77777777" w:rsidR="00DB4856" w:rsidRPr="001436B4" w:rsidRDefault="001C6C99" w:rsidP="00DB4856">
      <w:pPr>
        <w:pStyle w:val="Heading3"/>
      </w:pPr>
      <w:bookmarkStart w:id="89" w:name="_Toc240894230"/>
      <w:r w:rsidRPr="001436B4">
        <w:t>3.5.4 Pronunciation Practice</w:t>
      </w:r>
      <w:bookmarkEnd w:id="89"/>
    </w:p>
    <w:p w14:paraId="2544D072" w14:textId="77777777" w:rsidR="008918F3" w:rsidRPr="001436B4" w:rsidRDefault="00DB4856" w:rsidP="00813906">
      <w:r w:rsidRPr="001436B4">
        <w:t xml:space="preserve">Pronunciation practice has more than one path. The service uses browser speech recognition when available; otherwise, it can record audio and send it to the server transcription endpoint. The </w:t>
      </w:r>
      <w:proofErr w:type="spellStart"/>
      <w:r w:rsidRPr="001436B4">
        <w:t>recognised</w:t>
      </w:r>
      <w:proofErr w:type="spellEnd"/>
      <w:r w:rsidRPr="001436B4">
        <w:t xml:space="preserve"> text is compared with the target word on the client, and a feedback request may be used before the result appears for the learner. Because this depends on browser and microphone </w:t>
      </w:r>
      <w:proofErr w:type="spellStart"/>
      <w:r w:rsidRPr="001436B4">
        <w:t>behaviour</w:t>
      </w:r>
      <w:proofErr w:type="spellEnd"/>
      <w:r w:rsidRPr="001436B4">
        <w:t xml:space="preserve">, the sequence describes the implemented path rather </w:t>
      </w:r>
      <w:r w:rsidRPr="001436B4">
        <w:lastRenderedPageBreak/>
        <w:t>than guaranteeing the same result on every device.</w:t>
      </w:r>
      <w:r w:rsidR="001C6C99" w:rsidRPr="001436B4">
        <w:rPr>
          <w:noProof/>
        </w:rPr>
        <w:drawing>
          <wp:inline distT="0" distB="0" distL="0" distR="0" wp14:anchorId="1790334E" wp14:editId="120D0677">
            <wp:extent cx="5577840" cy="4584926"/>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6.png"/>
                    <pic:cNvPicPr/>
                  </pic:nvPicPr>
                  <pic:blipFill>
                    <a:blip r:embed="rId44"/>
                    <a:stretch>
                      <a:fillRect/>
                    </a:stretch>
                  </pic:blipFill>
                  <pic:spPr>
                    <a:xfrm>
                      <a:off x="0" y="0"/>
                      <a:ext cx="5577840" cy="4584926"/>
                    </a:xfrm>
                    <a:prstGeom prst="rect">
                      <a:avLst/>
                    </a:prstGeom>
                  </pic:spPr>
                </pic:pic>
              </a:graphicData>
            </a:graphic>
          </wp:inline>
        </w:drawing>
      </w:r>
    </w:p>
    <w:p w14:paraId="5BFD5C56" w14:textId="77777777" w:rsidR="008918F3" w:rsidRPr="001436B4" w:rsidRDefault="001C6C99" w:rsidP="00DF1951">
      <w:pPr>
        <w:pStyle w:val="Caption"/>
        <w:rPr>
          <w:b w:val="0"/>
          <w:color w:val="auto"/>
        </w:rPr>
      </w:pPr>
      <w:bookmarkStart w:id="90" w:name="fig_3_28"/>
      <w:r w:rsidRPr="001436B4">
        <w:rPr>
          <w:b w:val="0"/>
          <w:color w:val="auto"/>
        </w:rPr>
        <w:t>Figure 3.28. Pronunciation Practice</w:t>
      </w:r>
      <w:bookmarkEnd w:id="90"/>
      <w:r w:rsidR="00DB4856" w:rsidRPr="001436B4">
        <w:rPr>
          <w:b w:val="0"/>
          <w:color w:val="auto"/>
        </w:rPr>
        <w:t xml:space="preserve"> Sequence</w:t>
      </w:r>
    </w:p>
    <w:p w14:paraId="21CC2E8E" w14:textId="77777777" w:rsidR="008918F3" w:rsidRPr="001436B4" w:rsidRDefault="001C6C99">
      <w:pPr>
        <w:pStyle w:val="Heading3"/>
      </w:pPr>
      <w:bookmarkStart w:id="91" w:name="_Toc240894231"/>
      <w:r w:rsidRPr="001436B4">
        <w:t>3.5.5 Games</w:t>
      </w:r>
      <w:bookmarkEnd w:id="91"/>
    </w:p>
    <w:p w14:paraId="3122B2DC" w14:textId="77777777" w:rsidR="00813906" w:rsidRPr="001436B4" w:rsidRDefault="00813906" w:rsidP="00813906">
      <w:pPr>
        <w:rPr>
          <w:rStyle w:val="ts-alignment-element"/>
          <w:rFonts w:ascii="Segoe UI" w:hAnsi="Segoe UI" w:cs="Segoe UI"/>
          <w:sz w:val="18"/>
          <w:szCs w:val="18"/>
        </w:rPr>
      </w:pPr>
      <w:r w:rsidRPr="001436B4">
        <w:t xml:space="preserve">The game is loaded based on the QR item that the child is learning, the type of game and the level of difficulty chosen. </w:t>
      </w:r>
      <w:proofErr w:type="spellStart"/>
      <w:r w:rsidRPr="001436B4">
        <w:t>EduAR</w:t>
      </w:r>
      <w:proofErr w:type="spellEnd"/>
      <w:r w:rsidRPr="001436B4">
        <w:t xml:space="preserve"> can use the cache data in the browser first to make the screen open faster, and then check the data again with the game API. Parts such as checking answers, moving on to the next challenge, and temporary stars are mainly handled in the game hook. As for the reward function that is stored for a long time, it goes through a separate gamification flow, not processed in the game</w:t>
      </w:r>
      <w:r w:rsidRPr="001436B4">
        <w:rPr>
          <w:rStyle w:val="ts-alignment-element"/>
          <w:rFonts w:ascii="Segoe UI" w:hAnsi="Segoe UI" w:cs="Segoe UI"/>
          <w:sz w:val="18"/>
          <w:szCs w:val="18"/>
        </w:rPr>
        <w:t>.</w:t>
      </w:r>
    </w:p>
    <w:p w14:paraId="1B348162" w14:textId="77777777" w:rsidR="008918F3" w:rsidRPr="001436B4" w:rsidRDefault="001C6C99" w:rsidP="00813906">
      <w:r w:rsidRPr="001436B4">
        <w:rPr>
          <w:noProof/>
        </w:rPr>
        <w:lastRenderedPageBreak/>
        <w:drawing>
          <wp:inline distT="0" distB="0" distL="0" distR="0" wp14:anchorId="18BDAF84" wp14:editId="40031BD7">
            <wp:extent cx="5577840" cy="467942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7.png"/>
                    <pic:cNvPicPr/>
                  </pic:nvPicPr>
                  <pic:blipFill>
                    <a:blip r:embed="rId45"/>
                    <a:stretch>
                      <a:fillRect/>
                    </a:stretch>
                  </pic:blipFill>
                  <pic:spPr>
                    <a:xfrm>
                      <a:off x="0" y="0"/>
                      <a:ext cx="5577840" cy="4679425"/>
                    </a:xfrm>
                    <a:prstGeom prst="rect">
                      <a:avLst/>
                    </a:prstGeom>
                  </pic:spPr>
                </pic:pic>
              </a:graphicData>
            </a:graphic>
          </wp:inline>
        </w:drawing>
      </w:r>
    </w:p>
    <w:p w14:paraId="48544FD0" w14:textId="77777777" w:rsidR="008918F3" w:rsidRPr="001436B4" w:rsidRDefault="001C6C99" w:rsidP="00813906">
      <w:pPr>
        <w:pStyle w:val="Caption"/>
        <w:rPr>
          <w:b w:val="0"/>
          <w:color w:val="auto"/>
        </w:rPr>
      </w:pPr>
      <w:bookmarkStart w:id="92" w:name="fig_3_29"/>
      <w:r w:rsidRPr="001436B4">
        <w:rPr>
          <w:b w:val="0"/>
          <w:color w:val="auto"/>
        </w:rPr>
        <w:t>Figure 3.29. Game</w:t>
      </w:r>
      <w:bookmarkEnd w:id="92"/>
      <w:r w:rsidR="00813906" w:rsidRPr="001436B4">
        <w:rPr>
          <w:b w:val="0"/>
          <w:color w:val="auto"/>
        </w:rPr>
        <w:t xml:space="preserve"> Sequence</w:t>
      </w:r>
    </w:p>
    <w:p w14:paraId="6586B5C7" w14:textId="77777777" w:rsidR="008918F3" w:rsidRPr="001436B4" w:rsidRDefault="001C6C99">
      <w:pPr>
        <w:pStyle w:val="Heading3"/>
      </w:pPr>
      <w:bookmarkStart w:id="93" w:name="_Toc240894232"/>
      <w:r w:rsidRPr="001436B4">
        <w:t>3.5.</w:t>
      </w:r>
      <w:r w:rsidR="00813906" w:rsidRPr="001436B4">
        <w:t xml:space="preserve">7 </w:t>
      </w:r>
      <w:r w:rsidRPr="001436B4">
        <w:t>Parent and Session Tracking</w:t>
      </w:r>
      <w:bookmarkEnd w:id="93"/>
    </w:p>
    <w:p w14:paraId="7BF87D9D" w14:textId="77777777" w:rsidR="00813906" w:rsidRPr="001436B4" w:rsidRDefault="00813906" w:rsidP="00813906">
      <w:pPr>
        <w:rPr>
          <w:rStyle w:val="ts-alignment-element"/>
          <w:rFonts w:ascii="Segoe UI" w:hAnsi="Segoe UI" w:cs="Segoe UI"/>
          <w:sz w:val="18"/>
          <w:szCs w:val="18"/>
        </w:rPr>
      </w:pPr>
      <w:r w:rsidRPr="001436B4">
        <w:t xml:space="preserve">In the current version, the timer of the session runs on the frontend. The </w:t>
      </w:r>
      <w:proofErr w:type="spellStart"/>
      <w:r w:rsidRPr="001436B4">
        <w:t>SessionContext</w:t>
      </w:r>
      <w:proofErr w:type="spellEnd"/>
      <w:r w:rsidRPr="001436B4">
        <w:t xml:space="preserve"> keeps the learning time and states such as pause and break, and the browser storage is used to retain this state. When the session ends, the frontend sends a request to the backend to close the record of the session. The report for parents does not use this timer but pulls the data from its own report API</w:t>
      </w:r>
      <w:r w:rsidRPr="001436B4">
        <w:rPr>
          <w:rStyle w:val="ts-alignment-element"/>
          <w:rFonts w:ascii="Segoe UI" w:hAnsi="Segoe UI" w:cs="Segoe UI"/>
          <w:sz w:val="18"/>
          <w:szCs w:val="18"/>
        </w:rPr>
        <w:t>.</w:t>
      </w:r>
    </w:p>
    <w:p w14:paraId="06F7E693" w14:textId="77777777" w:rsidR="008918F3" w:rsidRPr="001436B4" w:rsidRDefault="001C6C99" w:rsidP="00813906">
      <w:pPr>
        <w:rPr>
          <w:rFonts w:ascii="Segoe UI" w:hAnsi="Segoe UI" w:cs="Segoe UI"/>
          <w:sz w:val="18"/>
          <w:szCs w:val="18"/>
        </w:rPr>
      </w:pPr>
      <w:r w:rsidRPr="001436B4">
        <w:rPr>
          <w:noProof/>
        </w:rPr>
        <w:lastRenderedPageBreak/>
        <w:drawing>
          <wp:inline distT="0" distB="0" distL="0" distR="0" wp14:anchorId="524FEC7C" wp14:editId="5F3021AB">
            <wp:extent cx="5577840" cy="3810813"/>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9.png"/>
                    <pic:cNvPicPr/>
                  </pic:nvPicPr>
                  <pic:blipFill>
                    <a:blip r:embed="rId46"/>
                    <a:stretch>
                      <a:fillRect/>
                    </a:stretch>
                  </pic:blipFill>
                  <pic:spPr>
                    <a:xfrm>
                      <a:off x="0" y="0"/>
                      <a:ext cx="5577840" cy="3810813"/>
                    </a:xfrm>
                    <a:prstGeom prst="rect">
                      <a:avLst/>
                    </a:prstGeom>
                  </pic:spPr>
                </pic:pic>
              </a:graphicData>
            </a:graphic>
          </wp:inline>
        </w:drawing>
      </w:r>
    </w:p>
    <w:p w14:paraId="6F5556AA" w14:textId="77777777" w:rsidR="008918F3" w:rsidRPr="001436B4" w:rsidRDefault="001C6C99" w:rsidP="00DF1951">
      <w:pPr>
        <w:pStyle w:val="Caption"/>
        <w:rPr>
          <w:b w:val="0"/>
          <w:color w:val="auto"/>
        </w:rPr>
      </w:pPr>
      <w:bookmarkStart w:id="94" w:name="fig_3_31"/>
      <w:r w:rsidRPr="001436B4">
        <w:rPr>
          <w:b w:val="0"/>
          <w:color w:val="auto"/>
        </w:rPr>
        <w:t xml:space="preserve">Figure 3.31. Parent and Session Tracking. </w:t>
      </w:r>
      <w:bookmarkEnd w:id="94"/>
    </w:p>
    <w:p w14:paraId="37EA999D" w14:textId="77777777" w:rsidR="008918F3" w:rsidRPr="001436B4" w:rsidRDefault="001C6C99">
      <w:pPr>
        <w:pStyle w:val="Heading3"/>
      </w:pPr>
      <w:bookmarkStart w:id="95" w:name="_Toc240894233"/>
      <w:r w:rsidRPr="001436B4">
        <w:t>3.5.8 QR Scanning</w:t>
      </w:r>
      <w:bookmarkEnd w:id="95"/>
    </w:p>
    <w:p w14:paraId="3E13FE91" w14:textId="77777777" w:rsidR="00813906" w:rsidRPr="001436B4" w:rsidRDefault="00813906" w:rsidP="00813906">
      <w:r w:rsidRPr="001436B4">
        <w:t xml:space="preserve">The QR is processed before opening the 8th Wall. The camera is first used to scan the QR right on the browser. When the code is read, the QR scanning stops and the identifier of the card is transferred to LearnAR8thWall. From this identifier, </w:t>
      </w:r>
      <w:proofErr w:type="spellStart"/>
      <w:r w:rsidRPr="001436B4">
        <w:t>EduAR</w:t>
      </w:r>
      <w:proofErr w:type="spellEnd"/>
      <w:r w:rsidRPr="001436B4">
        <w:t xml:space="preserve"> calls the backend to get the XR information corresponding to the flashcard. After obtaining the necessary data, the system moves to the AR part of the 8th Wall.</w:t>
      </w:r>
    </w:p>
    <w:p w14:paraId="2019D50C" w14:textId="77777777" w:rsidR="00813906" w:rsidRPr="001436B4" w:rsidRDefault="00813906" w:rsidP="00813906">
      <w:pPr>
        <w:spacing w:line="240" w:lineRule="auto"/>
        <w:jc w:val="left"/>
        <w:rPr>
          <w:sz w:val="24"/>
        </w:rPr>
      </w:pPr>
    </w:p>
    <w:p w14:paraId="1A0EF512" w14:textId="77777777" w:rsidR="008918F3" w:rsidRPr="001436B4" w:rsidRDefault="001C6C99">
      <w:pPr>
        <w:jc w:val="center"/>
      </w:pPr>
      <w:r w:rsidRPr="001436B4">
        <w:rPr>
          <w:noProof/>
        </w:rPr>
        <w:lastRenderedPageBreak/>
        <w:drawing>
          <wp:inline distT="0" distB="0" distL="0" distR="0" wp14:anchorId="5488880B" wp14:editId="14D7EF8E">
            <wp:extent cx="5577840" cy="3810813"/>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0.png"/>
                    <pic:cNvPicPr/>
                  </pic:nvPicPr>
                  <pic:blipFill>
                    <a:blip r:embed="rId47"/>
                    <a:stretch>
                      <a:fillRect/>
                    </a:stretch>
                  </pic:blipFill>
                  <pic:spPr>
                    <a:xfrm>
                      <a:off x="0" y="0"/>
                      <a:ext cx="5577840" cy="3810813"/>
                    </a:xfrm>
                    <a:prstGeom prst="rect">
                      <a:avLst/>
                    </a:prstGeom>
                  </pic:spPr>
                </pic:pic>
              </a:graphicData>
            </a:graphic>
          </wp:inline>
        </w:drawing>
      </w:r>
    </w:p>
    <w:p w14:paraId="4ADC607F" w14:textId="77777777" w:rsidR="008918F3" w:rsidRPr="001436B4" w:rsidRDefault="001C6C99" w:rsidP="00DF1951">
      <w:pPr>
        <w:pStyle w:val="Caption"/>
        <w:rPr>
          <w:b w:val="0"/>
          <w:color w:val="auto"/>
        </w:rPr>
      </w:pPr>
      <w:bookmarkStart w:id="96" w:name="fig_3_32"/>
      <w:r w:rsidRPr="001436B4">
        <w:rPr>
          <w:b w:val="0"/>
          <w:color w:val="auto"/>
        </w:rPr>
        <w:t>Figure 3.32. QR Scanning</w:t>
      </w:r>
      <w:bookmarkEnd w:id="96"/>
    </w:p>
    <w:p w14:paraId="036EC161" w14:textId="77777777" w:rsidR="008918F3" w:rsidRPr="001436B4" w:rsidRDefault="001C6C99">
      <w:pPr>
        <w:pStyle w:val="Heading3"/>
      </w:pPr>
      <w:bookmarkStart w:id="97" w:name="_Toc240894234"/>
      <w:r w:rsidRPr="001436B4">
        <w:t>3.5.9 One-card AR</w:t>
      </w:r>
      <w:bookmarkEnd w:id="97"/>
    </w:p>
    <w:p w14:paraId="4AFD6687" w14:textId="77777777" w:rsidR="00813906" w:rsidRPr="001436B4" w:rsidRDefault="00813906" w:rsidP="00813906">
      <w:proofErr w:type="spellStart"/>
      <w:r w:rsidRPr="001436B4">
        <w:t>EduAR's</w:t>
      </w:r>
      <w:proofErr w:type="spellEnd"/>
      <w:r w:rsidRPr="001436B4">
        <w:t xml:space="preserve"> one-card AR flow starts after the QR scanning step. When the QR decode system has read the code, the camera in the scanner is stopped and then switched to the 8th Wall. Before the viewer runs, the page takes the target information of the deck and selects the target that matches the scanned card. The target images needed for that AR are also prepared in this step. To the viewer, the target data and the new 3D model are loaded. The 3D model of AR does not appear immediately when the camera is opened. The 8th Wall must recognize the correct image on the flashcard first. When testing this part, there are times when the target is captured quite quickly, but changing the light,</w:t>
      </w:r>
      <w:r w:rsidRPr="001436B4">
        <w:rPr>
          <w:rFonts w:ascii="Segoe UI" w:hAnsi="Segoe UI" w:cs="Segoe UI"/>
          <w:sz w:val="18"/>
          <w:szCs w:val="18"/>
        </w:rPr>
        <w:t xml:space="preserve"> </w:t>
      </w:r>
      <w:r w:rsidRPr="001436B4">
        <w:t>the angle of holding the card or</w:t>
      </w:r>
      <w:r w:rsidRPr="001436B4">
        <w:rPr>
          <w:rFonts w:ascii="Segoe UI" w:hAnsi="Segoe UI" w:cs="Segoe UI"/>
          <w:sz w:val="18"/>
          <w:szCs w:val="18"/>
        </w:rPr>
        <w:t xml:space="preserve"> </w:t>
      </w:r>
      <w:r w:rsidRPr="001436B4">
        <w:t>the device can be slower or take a while.</w:t>
      </w:r>
    </w:p>
    <w:p w14:paraId="76531D09" w14:textId="77777777" w:rsidR="008918F3" w:rsidRPr="001436B4" w:rsidRDefault="001C6C99" w:rsidP="00813906">
      <w:r w:rsidRPr="001436B4">
        <w:rPr>
          <w:noProof/>
        </w:rPr>
        <w:lastRenderedPageBreak/>
        <w:drawing>
          <wp:inline distT="0" distB="0" distL="0" distR="0" wp14:anchorId="3B0DE118" wp14:editId="1E812CA3">
            <wp:extent cx="5577840" cy="467942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1.png"/>
                    <pic:cNvPicPr/>
                  </pic:nvPicPr>
                  <pic:blipFill>
                    <a:blip r:embed="rId48"/>
                    <a:stretch>
                      <a:fillRect/>
                    </a:stretch>
                  </pic:blipFill>
                  <pic:spPr>
                    <a:xfrm>
                      <a:off x="0" y="0"/>
                      <a:ext cx="5577840" cy="4679425"/>
                    </a:xfrm>
                    <a:prstGeom prst="rect">
                      <a:avLst/>
                    </a:prstGeom>
                  </pic:spPr>
                </pic:pic>
              </a:graphicData>
            </a:graphic>
          </wp:inline>
        </w:drawing>
      </w:r>
    </w:p>
    <w:p w14:paraId="6D8DD3DC" w14:textId="77777777" w:rsidR="008918F3" w:rsidRPr="001436B4" w:rsidRDefault="001C6C99" w:rsidP="00DF1951">
      <w:pPr>
        <w:pStyle w:val="Caption"/>
        <w:rPr>
          <w:b w:val="0"/>
          <w:color w:val="auto"/>
        </w:rPr>
      </w:pPr>
      <w:bookmarkStart w:id="98" w:name="fig_3_33"/>
      <w:r w:rsidRPr="001436B4">
        <w:rPr>
          <w:b w:val="0"/>
          <w:color w:val="auto"/>
        </w:rPr>
        <w:t>Figure 3.33. One-card AR</w:t>
      </w:r>
      <w:bookmarkEnd w:id="98"/>
    </w:p>
    <w:p w14:paraId="750586D8" w14:textId="77777777" w:rsidR="008918F3" w:rsidRPr="001436B4" w:rsidRDefault="001C6C99">
      <w:pPr>
        <w:pStyle w:val="Heading3"/>
      </w:pPr>
      <w:bookmarkStart w:id="99" w:name="_Toc240894235"/>
      <w:r w:rsidRPr="001436B4">
        <w:t>3.5.10 Chatbot Assistance</w:t>
      </w:r>
      <w:bookmarkEnd w:id="99"/>
    </w:p>
    <w:p w14:paraId="70130A45" w14:textId="77777777" w:rsidR="008918F3" w:rsidRPr="001436B4" w:rsidRDefault="002F56D3" w:rsidP="002F56D3">
      <w:r w:rsidRPr="001436B4">
        <w:t xml:space="preserve">In the chatbot part, questions from the interface are sent through </w:t>
      </w:r>
      <w:proofErr w:type="spellStart"/>
      <w:r w:rsidRPr="001436B4">
        <w:t>ChatService</w:t>
      </w:r>
      <w:proofErr w:type="spellEnd"/>
      <w:r w:rsidRPr="001436B4">
        <w:t xml:space="preserve"> and then sent to the RAG endpoint. The main processing part is in the backend system. It finds relevant data first and then generates an answer to send back to the frontend. The current response has the content of the reply, the source if any, and the session id of the chat. While running, there are also cases where the request does not reach the backend or is stopped in the middle, such as a network loss, a login session expires, or a waiting time for too long. It does not </w:t>
      </w:r>
      <w:r w:rsidRPr="001436B4">
        <w:lastRenderedPageBreak/>
        <w:t>add an answer to the conversation if the request has not actually been successful</w:t>
      </w:r>
      <w:r w:rsidRPr="001436B4">
        <w:rPr>
          <w:rStyle w:val="ts-alignment-element"/>
          <w:rFonts w:ascii="Segoe UI" w:hAnsi="Segoe UI" w:cs="Segoe UI"/>
          <w:sz w:val="18"/>
          <w:szCs w:val="18"/>
        </w:rPr>
        <w:t>.</w:t>
      </w:r>
      <w:r w:rsidR="001C6C99" w:rsidRPr="001436B4">
        <w:rPr>
          <w:noProof/>
        </w:rPr>
        <w:drawing>
          <wp:inline distT="0" distB="0" distL="0" distR="0" wp14:anchorId="5C9A37AA" wp14:editId="2356556B">
            <wp:extent cx="5577840" cy="3542567"/>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2.png"/>
                    <pic:cNvPicPr/>
                  </pic:nvPicPr>
                  <pic:blipFill>
                    <a:blip r:embed="rId49"/>
                    <a:stretch>
                      <a:fillRect/>
                    </a:stretch>
                  </pic:blipFill>
                  <pic:spPr>
                    <a:xfrm>
                      <a:off x="0" y="0"/>
                      <a:ext cx="5577840" cy="3542567"/>
                    </a:xfrm>
                    <a:prstGeom prst="rect">
                      <a:avLst/>
                    </a:prstGeom>
                  </pic:spPr>
                </pic:pic>
              </a:graphicData>
            </a:graphic>
          </wp:inline>
        </w:drawing>
      </w:r>
    </w:p>
    <w:p w14:paraId="257DF85F" w14:textId="77777777" w:rsidR="008918F3" w:rsidRPr="001436B4" w:rsidRDefault="001C6C99" w:rsidP="00DF1951">
      <w:pPr>
        <w:pStyle w:val="Caption"/>
        <w:rPr>
          <w:b w:val="0"/>
          <w:color w:val="auto"/>
        </w:rPr>
      </w:pPr>
      <w:bookmarkStart w:id="100" w:name="fig_3_34"/>
      <w:r w:rsidRPr="001436B4">
        <w:rPr>
          <w:b w:val="0"/>
          <w:color w:val="auto"/>
        </w:rPr>
        <w:t>Figure 3.34. Chatbot Assistance</w:t>
      </w:r>
      <w:bookmarkEnd w:id="100"/>
    </w:p>
    <w:p w14:paraId="6CAE1F5D" w14:textId="77777777" w:rsidR="008918F3" w:rsidRPr="001436B4" w:rsidRDefault="001C6C99">
      <w:pPr>
        <w:pStyle w:val="Heading3"/>
      </w:pPr>
      <w:bookmarkStart w:id="101" w:name="_Toc240894236"/>
      <w:r w:rsidRPr="001436B4">
        <w:t>3.5.11 Learning Path</w:t>
      </w:r>
      <w:bookmarkEnd w:id="101"/>
    </w:p>
    <w:p w14:paraId="6EF61E3B" w14:textId="77777777" w:rsidR="002F56D3" w:rsidRPr="001436B4" w:rsidRDefault="002F56D3" w:rsidP="002F56D3">
      <w:r w:rsidRPr="001436B4">
        <w:rPr>
          <w:shd w:val="clear" w:color="auto" w:fill="D4D4D4"/>
        </w:rPr>
        <w:t>The</w:t>
      </w:r>
      <w:r w:rsidRPr="001436B4">
        <w:t xml:space="preserve"> Learning Path </w:t>
      </w:r>
      <w:r w:rsidRPr="001436B4">
        <w:rPr>
          <w:shd w:val="clear" w:color="auto" w:fill="D4D4D4"/>
        </w:rPr>
        <w:t>section</w:t>
      </w:r>
      <w:r w:rsidRPr="001436B4">
        <w:t xml:space="preserve"> </w:t>
      </w:r>
      <w:r w:rsidRPr="001436B4">
        <w:rPr>
          <w:shd w:val="clear" w:color="auto" w:fill="D4D4D4"/>
        </w:rPr>
        <w:t>takes</w:t>
      </w:r>
      <w:r w:rsidRPr="001436B4">
        <w:t xml:space="preserve"> the settings that the child has previously selected along with the day's progress and displays them again on the page. If the child changes their preferred topic or changes the learning objective, the frontend sends the new values to the learning-path API for saving. This section is mainly used to save the learning direction and goals that the child is following. It is not the type of system that analyzes itself and then changes the entire learning path according to each user.</w:t>
      </w:r>
    </w:p>
    <w:p w14:paraId="72F2A98D" w14:textId="77777777" w:rsidR="002F56D3" w:rsidRPr="001436B4" w:rsidRDefault="002F56D3" w:rsidP="002F56D3">
      <w:pPr>
        <w:spacing w:line="240" w:lineRule="auto"/>
        <w:jc w:val="left"/>
        <w:rPr>
          <w:sz w:val="24"/>
        </w:rPr>
      </w:pPr>
    </w:p>
    <w:p w14:paraId="625F8A9F" w14:textId="77777777" w:rsidR="008918F3" w:rsidRPr="001436B4" w:rsidRDefault="001C6C99">
      <w:pPr>
        <w:jc w:val="center"/>
      </w:pPr>
      <w:r w:rsidRPr="001436B4">
        <w:rPr>
          <w:noProof/>
        </w:rPr>
        <w:lastRenderedPageBreak/>
        <w:drawing>
          <wp:inline distT="0" distB="0" distL="0" distR="0" wp14:anchorId="4217A97C" wp14:editId="20CDDC0E">
            <wp:extent cx="5577840" cy="525424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3.png"/>
                    <pic:cNvPicPr/>
                  </pic:nvPicPr>
                  <pic:blipFill>
                    <a:blip r:embed="rId50"/>
                    <a:stretch>
                      <a:fillRect/>
                    </a:stretch>
                  </pic:blipFill>
                  <pic:spPr>
                    <a:xfrm>
                      <a:off x="0" y="0"/>
                      <a:ext cx="5577840" cy="5254240"/>
                    </a:xfrm>
                    <a:prstGeom prst="rect">
                      <a:avLst/>
                    </a:prstGeom>
                  </pic:spPr>
                </pic:pic>
              </a:graphicData>
            </a:graphic>
          </wp:inline>
        </w:drawing>
      </w:r>
    </w:p>
    <w:p w14:paraId="0655CE1B" w14:textId="77777777" w:rsidR="008918F3" w:rsidRPr="001436B4" w:rsidRDefault="001C6C99" w:rsidP="00DF1951">
      <w:pPr>
        <w:pStyle w:val="Caption"/>
        <w:rPr>
          <w:b w:val="0"/>
          <w:color w:val="auto"/>
        </w:rPr>
      </w:pPr>
      <w:bookmarkStart w:id="102" w:name="fig_3_35"/>
      <w:r w:rsidRPr="001436B4">
        <w:rPr>
          <w:b w:val="0"/>
          <w:color w:val="auto"/>
        </w:rPr>
        <w:t>Figure 3.35. Learning Path</w:t>
      </w:r>
      <w:bookmarkEnd w:id="102"/>
    </w:p>
    <w:p w14:paraId="24D09B35" w14:textId="77777777" w:rsidR="008918F3" w:rsidRPr="001436B4" w:rsidRDefault="001C6C99">
      <w:pPr>
        <w:pStyle w:val="Heading3"/>
      </w:pPr>
      <w:bookmarkStart w:id="103" w:name="_Toc240894237"/>
      <w:r w:rsidRPr="001436B4">
        <w:t>3.5.12 Leaderboard</w:t>
      </w:r>
      <w:bookmarkEnd w:id="103"/>
    </w:p>
    <w:p w14:paraId="71DEF8F9" w14:textId="77777777" w:rsidR="002F56D3" w:rsidRPr="001436B4" w:rsidRDefault="002F56D3" w:rsidP="002F56D3">
      <w:pPr>
        <w:rPr>
          <w:noProof/>
        </w:rPr>
      </w:pPr>
      <w:r w:rsidRPr="001436B4">
        <w:t>In the Leaderboard, the page does not add points and then rank itself. It calls the gamification section and receives a list that has been arranged by the backend. Requests can be taken for a period of time or a limit on the number of people that need to be displayed. The frontend receives the list and renders it to the screen. The part of how the backend calculates rankings is not part of this sequence, because the page only needs the results returned to be displayed.</w:t>
      </w:r>
      <w:r w:rsidRPr="001436B4">
        <w:rPr>
          <w:noProof/>
        </w:rPr>
        <w:t xml:space="preserve"> </w:t>
      </w:r>
    </w:p>
    <w:p w14:paraId="1202558E" w14:textId="77777777" w:rsidR="008918F3" w:rsidRPr="001436B4" w:rsidRDefault="001C6C99" w:rsidP="002F56D3">
      <w:r w:rsidRPr="001436B4">
        <w:rPr>
          <w:noProof/>
        </w:rPr>
        <w:lastRenderedPageBreak/>
        <w:drawing>
          <wp:inline distT="0" distB="0" distL="0" distR="0" wp14:anchorId="147FCF0B" wp14:editId="06369731">
            <wp:extent cx="5577840" cy="3542567"/>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4.png"/>
                    <pic:cNvPicPr/>
                  </pic:nvPicPr>
                  <pic:blipFill>
                    <a:blip r:embed="rId51"/>
                    <a:stretch>
                      <a:fillRect/>
                    </a:stretch>
                  </pic:blipFill>
                  <pic:spPr>
                    <a:xfrm>
                      <a:off x="0" y="0"/>
                      <a:ext cx="5577840" cy="3542567"/>
                    </a:xfrm>
                    <a:prstGeom prst="rect">
                      <a:avLst/>
                    </a:prstGeom>
                  </pic:spPr>
                </pic:pic>
              </a:graphicData>
            </a:graphic>
          </wp:inline>
        </w:drawing>
      </w:r>
    </w:p>
    <w:p w14:paraId="7E98EE0A" w14:textId="77777777" w:rsidR="008918F3" w:rsidRPr="001436B4" w:rsidRDefault="001C6C99" w:rsidP="00DF1951">
      <w:pPr>
        <w:pStyle w:val="Caption"/>
        <w:rPr>
          <w:b w:val="0"/>
          <w:color w:val="auto"/>
        </w:rPr>
      </w:pPr>
      <w:bookmarkStart w:id="104" w:name="fig_3_36"/>
      <w:r w:rsidRPr="001436B4">
        <w:rPr>
          <w:b w:val="0"/>
          <w:color w:val="auto"/>
        </w:rPr>
        <w:t xml:space="preserve">Figure 3.36. Leaderboard. </w:t>
      </w:r>
      <w:bookmarkEnd w:id="104"/>
    </w:p>
    <w:p w14:paraId="4BF10472" w14:textId="77777777" w:rsidR="008918F3" w:rsidRPr="001436B4" w:rsidRDefault="001C6C99">
      <w:pPr>
        <w:pStyle w:val="Heading3"/>
      </w:pPr>
      <w:bookmarkStart w:id="105" w:name="_Toc240894238"/>
      <w:r w:rsidRPr="001436B4">
        <w:t>3.5.13 Daily Challenge</w:t>
      </w:r>
      <w:bookmarkEnd w:id="105"/>
    </w:p>
    <w:p w14:paraId="78446B58" w14:textId="77777777" w:rsidR="002F56D3" w:rsidRPr="001436B4" w:rsidRDefault="002F56D3" w:rsidP="002F56D3">
      <w:r w:rsidRPr="001436B4">
        <w:t>The daily challenge page currently gets its visible challenge state from the composed user profile. The page derives the displayed percentage from returned progress and target values. Learning actions elsewhere in the application can change that progress, so reopening or refreshing the page may show a different state.</w:t>
      </w:r>
    </w:p>
    <w:p w14:paraId="73D6F851" w14:textId="77777777" w:rsidR="008918F3" w:rsidRPr="001436B4" w:rsidRDefault="001C6C99" w:rsidP="002F56D3">
      <w:r w:rsidRPr="001436B4">
        <w:rPr>
          <w:noProof/>
        </w:rPr>
        <w:lastRenderedPageBreak/>
        <w:drawing>
          <wp:inline distT="0" distB="0" distL="0" distR="0" wp14:anchorId="7752DD22" wp14:editId="40FA533E">
            <wp:extent cx="5577840" cy="4100351"/>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5.png"/>
                    <pic:cNvPicPr/>
                  </pic:nvPicPr>
                  <pic:blipFill>
                    <a:blip r:embed="rId52"/>
                    <a:stretch>
                      <a:fillRect/>
                    </a:stretch>
                  </pic:blipFill>
                  <pic:spPr>
                    <a:xfrm>
                      <a:off x="0" y="0"/>
                      <a:ext cx="5577840" cy="4100351"/>
                    </a:xfrm>
                    <a:prstGeom prst="rect">
                      <a:avLst/>
                    </a:prstGeom>
                  </pic:spPr>
                </pic:pic>
              </a:graphicData>
            </a:graphic>
          </wp:inline>
        </w:drawing>
      </w:r>
    </w:p>
    <w:p w14:paraId="19012441" w14:textId="77777777" w:rsidR="008918F3" w:rsidRPr="001436B4" w:rsidRDefault="001C6C99" w:rsidP="00DF1951">
      <w:pPr>
        <w:pStyle w:val="Caption"/>
        <w:rPr>
          <w:b w:val="0"/>
          <w:color w:val="auto"/>
        </w:rPr>
      </w:pPr>
      <w:bookmarkStart w:id="106" w:name="fig_3_37"/>
      <w:r w:rsidRPr="001436B4">
        <w:rPr>
          <w:b w:val="0"/>
          <w:color w:val="auto"/>
        </w:rPr>
        <w:t>Figure 3.37. Daily Challenge.</w:t>
      </w:r>
      <w:bookmarkEnd w:id="106"/>
    </w:p>
    <w:p w14:paraId="5BD88995" w14:textId="77777777" w:rsidR="008918F3" w:rsidRPr="001436B4" w:rsidRDefault="001C6C99">
      <w:pPr>
        <w:pStyle w:val="Heading3"/>
      </w:pPr>
      <w:bookmarkStart w:id="107" w:name="_Toc240894239"/>
      <w:r w:rsidRPr="001436B4">
        <w:t>3.5.14 Pet Companion</w:t>
      </w:r>
      <w:bookmarkEnd w:id="107"/>
    </w:p>
    <w:p w14:paraId="1D230D45" w14:textId="77777777" w:rsidR="008918F3" w:rsidRPr="001436B4" w:rsidRDefault="00B00117" w:rsidP="00B00117">
      <w:r w:rsidRPr="001436B4">
        <w:t xml:space="preserve">Pet Companion takes a list of pets from the pets API and displays the ones that they have opened. They can also select a pet as their pet. Actions such as feeding or playing with pets go through the gamification API rather than being processed directly on the page. After the backend returns the new state, the frontend can run more pet animations or AR animations. </w:t>
      </w:r>
      <w:r w:rsidRPr="001436B4">
        <w:lastRenderedPageBreak/>
        <w:t>Which animations are run depends on the pet's data and what clips the model currently has.</w:t>
      </w:r>
      <w:r w:rsidR="001C6C99" w:rsidRPr="001436B4">
        <w:rPr>
          <w:noProof/>
        </w:rPr>
        <w:drawing>
          <wp:inline distT="0" distB="0" distL="0" distR="0" wp14:anchorId="5E584EF5" wp14:editId="7CD9FA3F">
            <wp:extent cx="5577840" cy="4395309"/>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6.png"/>
                    <pic:cNvPicPr/>
                  </pic:nvPicPr>
                  <pic:blipFill>
                    <a:blip r:embed="rId53"/>
                    <a:stretch>
                      <a:fillRect/>
                    </a:stretch>
                  </pic:blipFill>
                  <pic:spPr>
                    <a:xfrm>
                      <a:off x="0" y="0"/>
                      <a:ext cx="5577840" cy="4395309"/>
                    </a:xfrm>
                    <a:prstGeom prst="rect">
                      <a:avLst/>
                    </a:prstGeom>
                  </pic:spPr>
                </pic:pic>
              </a:graphicData>
            </a:graphic>
          </wp:inline>
        </w:drawing>
      </w:r>
    </w:p>
    <w:p w14:paraId="64C0D85F" w14:textId="77777777" w:rsidR="008918F3" w:rsidRPr="001436B4" w:rsidRDefault="001C6C99" w:rsidP="00DF1951">
      <w:pPr>
        <w:pStyle w:val="Caption"/>
        <w:rPr>
          <w:b w:val="0"/>
          <w:color w:val="auto"/>
        </w:rPr>
      </w:pPr>
      <w:bookmarkStart w:id="108" w:name="fig_3_38"/>
      <w:r w:rsidRPr="001436B4">
        <w:rPr>
          <w:b w:val="0"/>
          <w:color w:val="auto"/>
        </w:rPr>
        <w:t>Figure 3.38. Pet Companio</w:t>
      </w:r>
      <w:bookmarkEnd w:id="108"/>
      <w:r w:rsidR="00B00117" w:rsidRPr="001436B4">
        <w:rPr>
          <w:b w:val="0"/>
          <w:color w:val="auto"/>
        </w:rPr>
        <w:t>n</w:t>
      </w:r>
    </w:p>
    <w:p w14:paraId="55399937" w14:textId="77777777" w:rsidR="008918F3" w:rsidRPr="001436B4" w:rsidRDefault="001C6C99">
      <w:pPr>
        <w:pStyle w:val="Heading3"/>
      </w:pPr>
      <w:bookmarkStart w:id="109" w:name="_Toc240894240"/>
      <w:r w:rsidRPr="001436B4">
        <w:t>3.5.15 Word Check</w:t>
      </w:r>
      <w:bookmarkEnd w:id="109"/>
    </w:p>
    <w:p w14:paraId="1DB7B19E" w14:textId="77777777" w:rsidR="00B00117" w:rsidRPr="001436B4" w:rsidRDefault="00B00117" w:rsidP="00B00117">
      <w:r w:rsidRPr="001436B4">
        <w:t>In Word Check, the page only processes one English word at a time. The word selected by the child is sent to the dictionary API, then the frontend takes the results to show the meaning, reading, and some information of the word. The backend can also reject if the input is not suitable. If the child wants to keep the word, another request will be made to the notebook API. Word lookup and word saving are separated.</w:t>
      </w:r>
    </w:p>
    <w:p w14:paraId="2B25BDB0" w14:textId="77777777" w:rsidR="008918F3" w:rsidRPr="001436B4" w:rsidRDefault="001C6C99" w:rsidP="00B00117">
      <w:r w:rsidRPr="001436B4">
        <w:rPr>
          <w:noProof/>
        </w:rPr>
        <w:lastRenderedPageBreak/>
        <w:drawing>
          <wp:inline distT="0" distB="0" distL="0" distR="0" wp14:anchorId="51623CA5" wp14:editId="40BD6639">
            <wp:extent cx="5577840" cy="4100351"/>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7.png"/>
                    <pic:cNvPicPr/>
                  </pic:nvPicPr>
                  <pic:blipFill>
                    <a:blip r:embed="rId54"/>
                    <a:stretch>
                      <a:fillRect/>
                    </a:stretch>
                  </pic:blipFill>
                  <pic:spPr>
                    <a:xfrm>
                      <a:off x="0" y="0"/>
                      <a:ext cx="5577840" cy="4100351"/>
                    </a:xfrm>
                    <a:prstGeom prst="rect">
                      <a:avLst/>
                    </a:prstGeom>
                  </pic:spPr>
                </pic:pic>
              </a:graphicData>
            </a:graphic>
          </wp:inline>
        </w:drawing>
      </w:r>
    </w:p>
    <w:p w14:paraId="61EAC0C2" w14:textId="77777777" w:rsidR="008918F3" w:rsidRPr="001436B4" w:rsidRDefault="001C6C99" w:rsidP="00DF1951">
      <w:pPr>
        <w:pStyle w:val="Caption"/>
        <w:rPr>
          <w:b w:val="0"/>
          <w:color w:val="auto"/>
        </w:rPr>
      </w:pPr>
      <w:bookmarkStart w:id="110" w:name="fig_3_39"/>
      <w:r w:rsidRPr="001436B4">
        <w:rPr>
          <w:b w:val="0"/>
          <w:color w:val="auto"/>
        </w:rPr>
        <w:t>Figure 3.39. Word Check</w:t>
      </w:r>
      <w:bookmarkEnd w:id="110"/>
    </w:p>
    <w:p w14:paraId="05F1B8AF" w14:textId="77777777" w:rsidR="008918F3" w:rsidRPr="001436B4" w:rsidRDefault="001C6C99">
      <w:pPr>
        <w:pStyle w:val="Heading3"/>
      </w:pPr>
      <w:bookmarkStart w:id="111" w:name="_Toc240894241"/>
      <w:r w:rsidRPr="001436B4">
        <w:t>3.5.16 Dictionary (Notebook)</w:t>
      </w:r>
      <w:bookmarkEnd w:id="111"/>
    </w:p>
    <w:p w14:paraId="2546BBC3" w14:textId="77777777" w:rsidR="00B00117" w:rsidRPr="001436B4" w:rsidRDefault="00B00117" w:rsidP="00B00117">
      <w:r w:rsidRPr="001436B4">
        <w:t>In the Notebook, the page takes the words that the child has saved along with the words that are in the process of reviewing. If the search or filter section is changed, the list can be recalled from the API. When a child reviews a word, the frontend sends the entry id, the evaluation level of the review, and the event id to the notebook review endpoint. The backend returns the new results and the page updates the review schedule or reward information that is displayed.</w:t>
      </w:r>
    </w:p>
    <w:p w14:paraId="259DE56F" w14:textId="77777777" w:rsidR="008918F3" w:rsidRPr="001436B4" w:rsidRDefault="001C6C99" w:rsidP="00B00117">
      <w:r w:rsidRPr="001436B4">
        <w:rPr>
          <w:noProof/>
        </w:rPr>
        <w:lastRenderedPageBreak/>
        <w:drawing>
          <wp:inline distT="0" distB="0" distL="0" distR="0" wp14:anchorId="3D078235" wp14:editId="641AFB80">
            <wp:extent cx="5577840" cy="4964703"/>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8.png"/>
                    <pic:cNvPicPr/>
                  </pic:nvPicPr>
                  <pic:blipFill>
                    <a:blip r:embed="rId55"/>
                    <a:stretch>
                      <a:fillRect/>
                    </a:stretch>
                  </pic:blipFill>
                  <pic:spPr>
                    <a:xfrm>
                      <a:off x="0" y="0"/>
                      <a:ext cx="5577840" cy="4964703"/>
                    </a:xfrm>
                    <a:prstGeom prst="rect">
                      <a:avLst/>
                    </a:prstGeom>
                  </pic:spPr>
                </pic:pic>
              </a:graphicData>
            </a:graphic>
          </wp:inline>
        </w:drawing>
      </w:r>
    </w:p>
    <w:p w14:paraId="357792A4" w14:textId="77777777" w:rsidR="008918F3" w:rsidRPr="001436B4" w:rsidRDefault="001C6C99" w:rsidP="00DF1951">
      <w:pPr>
        <w:pStyle w:val="Caption"/>
        <w:rPr>
          <w:b w:val="0"/>
          <w:color w:val="auto"/>
        </w:rPr>
      </w:pPr>
      <w:bookmarkStart w:id="112" w:name="fig_3_40"/>
      <w:r w:rsidRPr="001436B4">
        <w:rPr>
          <w:b w:val="0"/>
          <w:color w:val="auto"/>
        </w:rPr>
        <w:t>Figure 3.40. Dictionary (Notebook)</w:t>
      </w:r>
      <w:bookmarkEnd w:id="112"/>
    </w:p>
    <w:p w14:paraId="474163B6" w14:textId="77777777" w:rsidR="008918F3" w:rsidRPr="001436B4" w:rsidRDefault="001C6C99">
      <w:pPr>
        <w:pStyle w:val="Heading3"/>
      </w:pPr>
      <w:bookmarkStart w:id="113" w:name="_Toc240894242"/>
      <w:r w:rsidRPr="001436B4">
        <w:t>3.5.17 Translate</w:t>
      </w:r>
      <w:bookmarkEnd w:id="113"/>
    </w:p>
    <w:p w14:paraId="329B178F" w14:textId="77777777" w:rsidR="00B00117" w:rsidRPr="001436B4" w:rsidRDefault="00B00117" w:rsidP="00B00117">
      <w:r w:rsidRPr="001436B4">
        <w:t xml:space="preserve">In Dictionary, there is an additional part to translate the whole sentence, not just look up each word. The child enters the sentence to be translated, and the context can be added if necessary. This request goes to the translation API. The result usually returns a Vietnamese sentence and the separation of some words inside. If the child clicks on a word there, </w:t>
      </w:r>
      <w:proofErr w:type="spellStart"/>
      <w:r w:rsidRPr="001436B4">
        <w:t>EduAR</w:t>
      </w:r>
      <w:proofErr w:type="spellEnd"/>
      <w:r w:rsidRPr="001436B4">
        <w:t xml:space="preserve"> does not open a new type of translation. It just switches from there to Word Check for further lookup.</w:t>
      </w:r>
    </w:p>
    <w:p w14:paraId="02E385A5" w14:textId="77777777" w:rsidR="00B00117" w:rsidRPr="001436B4" w:rsidRDefault="00B00117" w:rsidP="00B00117">
      <w:pPr>
        <w:spacing w:line="240" w:lineRule="auto"/>
        <w:jc w:val="left"/>
        <w:rPr>
          <w:sz w:val="24"/>
        </w:rPr>
      </w:pPr>
    </w:p>
    <w:p w14:paraId="6D8AC35C" w14:textId="77777777" w:rsidR="008918F3" w:rsidRPr="001436B4" w:rsidRDefault="001C6C99">
      <w:pPr>
        <w:jc w:val="center"/>
      </w:pPr>
      <w:r w:rsidRPr="001436B4">
        <w:rPr>
          <w:noProof/>
        </w:rPr>
        <w:lastRenderedPageBreak/>
        <w:drawing>
          <wp:inline distT="0" distB="0" distL="0" distR="0" wp14:anchorId="7A2F4BF1" wp14:editId="038152B7">
            <wp:extent cx="5577840" cy="3810813"/>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9.png"/>
                    <pic:cNvPicPr/>
                  </pic:nvPicPr>
                  <pic:blipFill>
                    <a:blip r:embed="rId56"/>
                    <a:stretch>
                      <a:fillRect/>
                    </a:stretch>
                  </pic:blipFill>
                  <pic:spPr>
                    <a:xfrm>
                      <a:off x="0" y="0"/>
                      <a:ext cx="5577840" cy="3810813"/>
                    </a:xfrm>
                    <a:prstGeom prst="rect">
                      <a:avLst/>
                    </a:prstGeom>
                  </pic:spPr>
                </pic:pic>
              </a:graphicData>
            </a:graphic>
          </wp:inline>
        </w:drawing>
      </w:r>
    </w:p>
    <w:p w14:paraId="7F759802" w14:textId="77777777" w:rsidR="008918F3" w:rsidRPr="001436B4" w:rsidRDefault="001C6C99" w:rsidP="00DF1951">
      <w:pPr>
        <w:pStyle w:val="Caption"/>
        <w:rPr>
          <w:b w:val="0"/>
          <w:color w:val="auto"/>
        </w:rPr>
      </w:pPr>
      <w:bookmarkStart w:id="114" w:name="fig_3_41"/>
      <w:r w:rsidRPr="001436B4">
        <w:rPr>
          <w:b w:val="0"/>
          <w:color w:val="auto"/>
        </w:rPr>
        <w:t>Figure 3.41. Translate</w:t>
      </w:r>
      <w:bookmarkEnd w:id="114"/>
      <w:r w:rsidR="00B00117" w:rsidRPr="001436B4">
        <w:rPr>
          <w:b w:val="0"/>
          <w:color w:val="auto"/>
        </w:rPr>
        <w:t xml:space="preserve"> sequence</w:t>
      </w:r>
    </w:p>
    <w:p w14:paraId="5D5571BF" w14:textId="77777777" w:rsidR="008918F3" w:rsidRPr="001436B4" w:rsidRDefault="001C6C99">
      <w:pPr>
        <w:pStyle w:val="Heading3"/>
      </w:pPr>
      <w:bookmarkStart w:id="115" w:name="_Toc240894243"/>
      <w:r w:rsidRPr="001436B4">
        <w:t>3.5.18 Multi-card AR</w:t>
      </w:r>
      <w:bookmarkEnd w:id="115"/>
    </w:p>
    <w:p w14:paraId="31F99151" w14:textId="77777777" w:rsidR="00B00117" w:rsidRPr="001436B4" w:rsidRDefault="00B00117" w:rsidP="00B00117">
      <w:r w:rsidRPr="001436B4">
        <w:t xml:space="preserve">Multi-card AR uses the same LearnAR8thWall page and 8th Wall viewer as the one-card path, but the session can register more than one valid image target. The React page prepares the session target catalogue and passes it to the viewer. The viewer then loads configured interaction rules for the deck and tracks the targets independently. When </w:t>
      </w:r>
      <w:proofErr w:type="spellStart"/>
      <w:r w:rsidRPr="001436B4">
        <w:t>recognised</w:t>
      </w:r>
      <w:proofErr w:type="spellEnd"/>
      <w:r w:rsidRPr="001436B4">
        <w:t xml:space="preserve"> targets match a configured rule, the related interaction can run. Otherwise, the targets remain visible as separate AR objects.</w:t>
      </w:r>
    </w:p>
    <w:p w14:paraId="4E489D9A" w14:textId="77777777" w:rsidR="00B00117" w:rsidRPr="001436B4" w:rsidRDefault="00B00117" w:rsidP="00B00117">
      <w:pPr>
        <w:spacing w:line="240" w:lineRule="auto"/>
        <w:jc w:val="left"/>
        <w:rPr>
          <w:sz w:val="24"/>
        </w:rPr>
      </w:pPr>
    </w:p>
    <w:p w14:paraId="52D2FA3B" w14:textId="77777777" w:rsidR="008918F3" w:rsidRPr="001436B4" w:rsidRDefault="001C6C99">
      <w:pPr>
        <w:jc w:val="center"/>
      </w:pPr>
      <w:r w:rsidRPr="001436B4">
        <w:rPr>
          <w:noProof/>
        </w:rPr>
        <w:lastRenderedPageBreak/>
        <w:drawing>
          <wp:inline distT="0" distB="0" distL="0" distR="0" wp14:anchorId="134EFB31" wp14:editId="58074FEE">
            <wp:extent cx="5577840" cy="5833314"/>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0.png"/>
                    <pic:cNvPicPr/>
                  </pic:nvPicPr>
                  <pic:blipFill>
                    <a:blip r:embed="rId57"/>
                    <a:stretch>
                      <a:fillRect/>
                    </a:stretch>
                  </pic:blipFill>
                  <pic:spPr>
                    <a:xfrm>
                      <a:off x="0" y="0"/>
                      <a:ext cx="5577840" cy="5833314"/>
                    </a:xfrm>
                    <a:prstGeom prst="rect">
                      <a:avLst/>
                    </a:prstGeom>
                  </pic:spPr>
                </pic:pic>
              </a:graphicData>
            </a:graphic>
          </wp:inline>
        </w:drawing>
      </w:r>
    </w:p>
    <w:p w14:paraId="02D688BF" w14:textId="77777777" w:rsidR="008918F3" w:rsidRPr="001436B4" w:rsidRDefault="001C6C99" w:rsidP="00DF1951">
      <w:pPr>
        <w:pStyle w:val="Caption"/>
        <w:rPr>
          <w:b w:val="0"/>
          <w:color w:val="auto"/>
        </w:rPr>
      </w:pPr>
      <w:bookmarkStart w:id="116" w:name="fig_3_42"/>
      <w:r w:rsidRPr="001436B4">
        <w:rPr>
          <w:b w:val="0"/>
          <w:color w:val="auto"/>
        </w:rPr>
        <w:t>Figure 3.42. Multi-card AR</w:t>
      </w:r>
      <w:bookmarkEnd w:id="116"/>
      <w:r w:rsidR="00B00117" w:rsidRPr="001436B4">
        <w:rPr>
          <w:b w:val="0"/>
          <w:color w:val="auto"/>
        </w:rPr>
        <w:t xml:space="preserve"> sequence</w:t>
      </w:r>
    </w:p>
    <w:p w14:paraId="7B48BCA8" w14:textId="77777777" w:rsidR="00C55FDC" w:rsidRPr="001436B4" w:rsidRDefault="00E91D86">
      <w:pPr>
        <w:pStyle w:val="Heading3"/>
      </w:pPr>
      <w:bookmarkStart w:id="117" w:name="_Toc240894244"/>
      <w:r w:rsidRPr="001436B4">
        <w:t>3.5.19 Registration and Protected Learner Access</w:t>
      </w:r>
      <w:bookmarkEnd w:id="117"/>
    </w:p>
    <w:p w14:paraId="307A7EDB" w14:textId="77777777" w:rsidR="007C059C" w:rsidRPr="001436B4" w:rsidRDefault="007C059C" w:rsidP="007C059C">
      <w:pPr>
        <w:keepLines/>
      </w:pPr>
      <w:r w:rsidRPr="001436B4">
        <w:t xml:space="preserve">On the frontend, there are both register and login. Those who do not have an account can create a new one first, while the old account only needs to log in. The information from these two screens is sent to </w:t>
      </w:r>
      <w:proofErr w:type="spellStart"/>
      <w:r w:rsidRPr="001436B4">
        <w:t>FastAPI</w:t>
      </w:r>
      <w:proofErr w:type="spellEnd"/>
      <w:r w:rsidRPr="001436B4">
        <w:t xml:space="preserve"> and then checked by the auth service. If it is valid, React lets the user enter the learner section. This sequence is added because the old diagram shows the login, there is no account creation step.</w:t>
      </w:r>
      <w:r w:rsidRPr="001436B4">
        <w:br/>
      </w:r>
    </w:p>
    <w:p w14:paraId="666171D8" w14:textId="77777777" w:rsidR="00C55FDC" w:rsidRPr="001436B4" w:rsidRDefault="00E91D86" w:rsidP="007C059C">
      <w:pPr>
        <w:keepLines/>
      </w:pPr>
      <w:r w:rsidRPr="001436B4">
        <w:rPr>
          <w:noProof/>
        </w:rPr>
        <w:lastRenderedPageBreak/>
        <w:drawing>
          <wp:inline distT="0" distB="0" distL="0" distR="0" wp14:anchorId="2B924217" wp14:editId="24FE4406">
            <wp:extent cx="5806440" cy="546794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Q-01-registration-and-access.drawio.png"/>
                    <pic:cNvPicPr/>
                  </pic:nvPicPr>
                  <pic:blipFill>
                    <a:blip r:embed="rId58"/>
                    <a:stretch>
                      <a:fillRect/>
                    </a:stretch>
                  </pic:blipFill>
                  <pic:spPr>
                    <a:xfrm>
                      <a:off x="0" y="0"/>
                      <a:ext cx="5806440" cy="5467948"/>
                    </a:xfrm>
                    <a:prstGeom prst="rect">
                      <a:avLst/>
                    </a:prstGeom>
                  </pic:spPr>
                </pic:pic>
              </a:graphicData>
            </a:graphic>
          </wp:inline>
        </w:drawing>
      </w:r>
    </w:p>
    <w:p w14:paraId="435966F3" w14:textId="77777777" w:rsidR="00C55FDC" w:rsidRPr="001436B4" w:rsidRDefault="00E91D86" w:rsidP="00DF1951">
      <w:pPr>
        <w:pStyle w:val="Caption"/>
        <w:rPr>
          <w:b w:val="0"/>
          <w:color w:val="auto"/>
        </w:rPr>
      </w:pPr>
      <w:bookmarkStart w:id="118" w:name="fig_3_43"/>
      <w:r w:rsidRPr="001436B4">
        <w:rPr>
          <w:b w:val="0"/>
          <w:color w:val="auto"/>
        </w:rPr>
        <w:t>Figure 3.43. registration or authenticated learner access</w:t>
      </w:r>
      <w:bookmarkEnd w:id="118"/>
      <w:r w:rsidR="002F56D3" w:rsidRPr="001436B4">
        <w:rPr>
          <w:b w:val="0"/>
          <w:color w:val="auto"/>
        </w:rPr>
        <w:t xml:space="preserve"> Sequence</w:t>
      </w:r>
    </w:p>
    <w:p w14:paraId="57CF5F4D" w14:textId="77777777" w:rsidR="00C55FDC" w:rsidRPr="001436B4" w:rsidRDefault="00E91D86">
      <w:pPr>
        <w:pStyle w:val="Heading3"/>
      </w:pPr>
      <w:bookmarkStart w:id="119" w:name="_Toc240894245"/>
      <w:r w:rsidRPr="001436B4">
        <w:lastRenderedPageBreak/>
        <w:t>3.5.20 Administrative Learning-Content Management</w:t>
      </w:r>
      <w:bookmarkEnd w:id="119"/>
    </w:p>
    <w:p w14:paraId="498803CF" w14:textId="77777777" w:rsidR="00C55FDC" w:rsidRPr="001436B4" w:rsidRDefault="007C059C" w:rsidP="007C059C">
      <w:pPr>
        <w:keepLines/>
      </w:pPr>
      <w:r w:rsidRPr="001436B4">
        <w:t xml:space="preserve">The admin section is now separated into a separate screen. Before editing courses, decks, cards or games, the backend still checks the role of the account. The data is then sent to </w:t>
      </w:r>
      <w:proofErr w:type="spellStart"/>
      <w:r w:rsidRPr="001436B4">
        <w:t>FastAPI</w:t>
      </w:r>
      <w:proofErr w:type="spellEnd"/>
      <w:r w:rsidRPr="001436B4">
        <w:t xml:space="preserve"> to be saved. Photos and 3D models are not stored together in the record, the file is in storage and the record only keeps the reference. The learner side does not do these steps. It only calls the API to retrieve the content that has been created or edited by the admin before.</w:t>
      </w:r>
      <w:r w:rsidRPr="001436B4">
        <w:rPr>
          <w:noProof/>
        </w:rPr>
        <w:t xml:space="preserve"> </w:t>
      </w:r>
      <w:r w:rsidR="00E91D86" w:rsidRPr="001436B4">
        <w:rPr>
          <w:noProof/>
        </w:rPr>
        <w:drawing>
          <wp:inline distT="0" distB="0" distL="0" distR="0" wp14:anchorId="49846196" wp14:editId="76A0954D">
            <wp:extent cx="5806440" cy="2175847"/>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Q-02-admin-content-management.drawio.png"/>
                    <pic:cNvPicPr/>
                  </pic:nvPicPr>
                  <pic:blipFill>
                    <a:blip r:embed="rId59"/>
                    <a:stretch>
                      <a:fillRect/>
                    </a:stretch>
                  </pic:blipFill>
                  <pic:spPr>
                    <a:xfrm>
                      <a:off x="0" y="0"/>
                      <a:ext cx="5806440" cy="2175847"/>
                    </a:xfrm>
                    <a:prstGeom prst="rect">
                      <a:avLst/>
                    </a:prstGeom>
                  </pic:spPr>
                </pic:pic>
              </a:graphicData>
            </a:graphic>
          </wp:inline>
        </w:drawing>
      </w:r>
    </w:p>
    <w:p w14:paraId="0206F930" w14:textId="77777777" w:rsidR="00C55FDC" w:rsidRPr="001436B4" w:rsidRDefault="00E91D86" w:rsidP="007C059C">
      <w:pPr>
        <w:pStyle w:val="Caption"/>
        <w:rPr>
          <w:b w:val="0"/>
          <w:color w:val="auto"/>
        </w:rPr>
      </w:pPr>
      <w:bookmarkStart w:id="120" w:name="fig_3_44"/>
      <w:r w:rsidRPr="001436B4">
        <w:rPr>
          <w:b w:val="0"/>
          <w:color w:val="auto"/>
        </w:rPr>
        <w:t xml:space="preserve">Figure 3.44. administrative learning-content </w:t>
      </w:r>
      <w:bookmarkEnd w:id="120"/>
      <w:r w:rsidR="002F56D3" w:rsidRPr="001436B4">
        <w:rPr>
          <w:b w:val="0"/>
          <w:color w:val="auto"/>
        </w:rPr>
        <w:t>Sequence</w:t>
      </w:r>
    </w:p>
    <w:p w14:paraId="609269DF" w14:textId="77777777" w:rsidR="00C55FDC" w:rsidRPr="001436B4" w:rsidRDefault="00E91D86">
      <w:pPr>
        <w:pStyle w:val="Heading2"/>
      </w:pPr>
      <w:bookmarkStart w:id="121" w:name="_Toc240894246"/>
      <w:r w:rsidRPr="001436B4">
        <w:rPr>
          <w:bCs/>
        </w:rPr>
        <w:t>3.6 Activity Diagram Analysis</w:t>
      </w:r>
      <w:bookmarkEnd w:id="121"/>
    </w:p>
    <w:p w14:paraId="6BF47C22" w14:textId="77777777" w:rsidR="007C059C" w:rsidRPr="001436B4" w:rsidRDefault="007C059C" w:rsidP="007C059C">
      <w:pPr>
        <w:rPr>
          <w:szCs w:val="26"/>
        </w:rPr>
      </w:pPr>
      <w:r w:rsidRPr="001436B4">
        <w:rPr>
          <w:szCs w:val="26"/>
        </w:rPr>
        <w:t>The</w:t>
      </w:r>
      <w:r w:rsidRPr="001436B4">
        <w:t xml:space="preserve"> </w:t>
      </w:r>
      <w:r w:rsidRPr="001436B4">
        <w:rPr>
          <w:szCs w:val="26"/>
        </w:rPr>
        <w:t>activity</w:t>
      </w:r>
      <w:r w:rsidRPr="001436B4">
        <w:t xml:space="preserve"> </w:t>
      </w:r>
      <w:r w:rsidRPr="001436B4">
        <w:rPr>
          <w:szCs w:val="26"/>
        </w:rPr>
        <w:t>diagram</w:t>
      </w:r>
      <w:r w:rsidRPr="001436B4">
        <w:t xml:space="preserve"> </w:t>
      </w:r>
      <w:r w:rsidRPr="001436B4">
        <w:rPr>
          <w:szCs w:val="26"/>
        </w:rPr>
        <w:t>is</w:t>
      </w:r>
      <w:r w:rsidRPr="001436B4">
        <w:t xml:space="preserve"> </w:t>
      </w:r>
      <w:r w:rsidRPr="001436B4">
        <w:rPr>
          <w:szCs w:val="26"/>
        </w:rPr>
        <w:t>used</w:t>
      </w:r>
      <w:r w:rsidRPr="001436B4">
        <w:t xml:space="preserve"> </w:t>
      </w:r>
      <w:r w:rsidRPr="001436B4">
        <w:rPr>
          <w:szCs w:val="26"/>
        </w:rPr>
        <w:t>to</w:t>
      </w:r>
      <w:r w:rsidRPr="001436B4">
        <w:t xml:space="preserve"> </w:t>
      </w:r>
      <w:r w:rsidRPr="001436B4">
        <w:rPr>
          <w:szCs w:val="26"/>
        </w:rPr>
        <w:t>better</w:t>
      </w:r>
      <w:r w:rsidRPr="001436B4">
        <w:t xml:space="preserve"> </w:t>
      </w:r>
      <w:r w:rsidRPr="001436B4">
        <w:rPr>
          <w:szCs w:val="26"/>
        </w:rPr>
        <w:t>see</w:t>
      </w:r>
      <w:r w:rsidRPr="001436B4">
        <w:t xml:space="preserve"> </w:t>
      </w:r>
      <w:r w:rsidRPr="001436B4">
        <w:rPr>
          <w:szCs w:val="26"/>
        </w:rPr>
        <w:t>the</w:t>
      </w:r>
      <w:r w:rsidRPr="001436B4">
        <w:t xml:space="preserve"> branches </w:t>
      </w:r>
      <w:r w:rsidRPr="001436B4">
        <w:rPr>
          <w:szCs w:val="26"/>
        </w:rPr>
        <w:t>or</w:t>
      </w:r>
      <w:r w:rsidRPr="001436B4">
        <w:t xml:space="preserve"> repeatable </w:t>
      </w:r>
      <w:r w:rsidRPr="001436B4">
        <w:rPr>
          <w:szCs w:val="26"/>
        </w:rPr>
        <w:t>segments</w:t>
      </w:r>
      <w:r w:rsidRPr="001436B4">
        <w:t xml:space="preserve"> </w:t>
      </w:r>
      <w:r w:rsidRPr="001436B4">
        <w:rPr>
          <w:szCs w:val="26"/>
        </w:rPr>
        <w:t>in</w:t>
      </w:r>
      <w:r w:rsidRPr="001436B4">
        <w:t xml:space="preserve"> </w:t>
      </w:r>
      <w:r w:rsidRPr="001436B4">
        <w:rPr>
          <w:szCs w:val="26"/>
        </w:rPr>
        <w:t>a</w:t>
      </w:r>
      <w:r w:rsidRPr="001436B4">
        <w:t xml:space="preserve"> </w:t>
      </w:r>
      <w:r w:rsidRPr="001436B4">
        <w:rPr>
          <w:szCs w:val="26"/>
        </w:rPr>
        <w:t>function.</w:t>
      </w:r>
      <w:r w:rsidRPr="001436B4">
        <w:t xml:space="preserve"> </w:t>
      </w:r>
      <w:r w:rsidRPr="001436B4">
        <w:rPr>
          <w:szCs w:val="26"/>
        </w:rPr>
        <w:t>There</w:t>
      </w:r>
      <w:r w:rsidRPr="001436B4">
        <w:t xml:space="preserve"> </w:t>
      </w:r>
      <w:r w:rsidRPr="001436B4">
        <w:rPr>
          <w:szCs w:val="26"/>
        </w:rPr>
        <w:t>are</w:t>
      </w:r>
      <w:r w:rsidRPr="001436B4">
        <w:t xml:space="preserve"> </w:t>
      </w:r>
      <w:r w:rsidRPr="001436B4">
        <w:rPr>
          <w:szCs w:val="26"/>
        </w:rPr>
        <w:t>a</w:t>
      </w:r>
      <w:r w:rsidRPr="001436B4">
        <w:t xml:space="preserve"> </w:t>
      </w:r>
      <w:r w:rsidRPr="001436B4">
        <w:rPr>
          <w:szCs w:val="26"/>
        </w:rPr>
        <w:t>total</w:t>
      </w:r>
      <w:r w:rsidRPr="001436B4">
        <w:t xml:space="preserve"> </w:t>
      </w:r>
      <w:r w:rsidRPr="001436B4">
        <w:rPr>
          <w:szCs w:val="26"/>
        </w:rPr>
        <w:t>of</w:t>
      </w:r>
      <w:r w:rsidRPr="001436B4">
        <w:t xml:space="preserve"> </w:t>
      </w:r>
      <w:r w:rsidRPr="001436B4">
        <w:rPr>
          <w:szCs w:val="26"/>
        </w:rPr>
        <w:t>12</w:t>
      </w:r>
      <w:r w:rsidRPr="001436B4">
        <w:t xml:space="preserve"> </w:t>
      </w:r>
      <w:r w:rsidRPr="001436B4">
        <w:rPr>
          <w:szCs w:val="26"/>
        </w:rPr>
        <w:t>diagrams,</w:t>
      </w:r>
      <w:r w:rsidRPr="001436B4">
        <w:t xml:space="preserve"> </w:t>
      </w:r>
      <w:r w:rsidRPr="001436B4">
        <w:rPr>
          <w:szCs w:val="26"/>
        </w:rPr>
        <w:t>mainly</w:t>
      </w:r>
      <w:r w:rsidRPr="001436B4">
        <w:t xml:space="preserve"> </w:t>
      </w:r>
      <w:r w:rsidRPr="001436B4">
        <w:rPr>
          <w:szCs w:val="26"/>
        </w:rPr>
        <w:t>going</w:t>
      </w:r>
      <w:r w:rsidRPr="001436B4">
        <w:t xml:space="preserve"> </w:t>
      </w:r>
      <w:r w:rsidRPr="001436B4">
        <w:rPr>
          <w:szCs w:val="26"/>
        </w:rPr>
        <w:t>through</w:t>
      </w:r>
      <w:r w:rsidRPr="001436B4">
        <w:t xml:space="preserve"> the </w:t>
      </w:r>
      <w:r w:rsidRPr="001436B4">
        <w:rPr>
          <w:szCs w:val="26"/>
        </w:rPr>
        <w:t>existing</w:t>
      </w:r>
      <w:r w:rsidRPr="001436B4">
        <w:t xml:space="preserve"> </w:t>
      </w:r>
      <w:r w:rsidRPr="001436B4">
        <w:rPr>
          <w:szCs w:val="26"/>
        </w:rPr>
        <w:t>sections</w:t>
      </w:r>
      <w:r w:rsidRPr="001436B4">
        <w:t xml:space="preserve"> </w:t>
      </w:r>
      <w:r w:rsidRPr="001436B4">
        <w:rPr>
          <w:szCs w:val="26"/>
        </w:rPr>
        <w:t>in</w:t>
      </w:r>
      <w:r w:rsidRPr="001436B4">
        <w:t xml:space="preserve"> </w:t>
      </w:r>
      <w:proofErr w:type="spellStart"/>
      <w:r w:rsidRPr="001436B4">
        <w:rPr>
          <w:szCs w:val="26"/>
        </w:rPr>
        <w:t>EduAR</w:t>
      </w:r>
      <w:proofErr w:type="spellEnd"/>
      <w:r w:rsidRPr="001436B4">
        <w:t xml:space="preserve"> </w:t>
      </w:r>
      <w:r w:rsidRPr="001436B4">
        <w:rPr>
          <w:szCs w:val="26"/>
        </w:rPr>
        <w:t>such</w:t>
      </w:r>
      <w:r w:rsidRPr="001436B4">
        <w:t xml:space="preserve"> </w:t>
      </w:r>
      <w:r w:rsidRPr="001436B4">
        <w:rPr>
          <w:szCs w:val="26"/>
        </w:rPr>
        <w:t>as</w:t>
      </w:r>
      <w:r w:rsidRPr="001436B4">
        <w:t xml:space="preserve"> </w:t>
      </w:r>
      <w:r w:rsidRPr="001436B4">
        <w:rPr>
          <w:szCs w:val="26"/>
        </w:rPr>
        <w:t>learning</w:t>
      </w:r>
      <w:r w:rsidRPr="001436B4">
        <w:t xml:space="preserve"> </w:t>
      </w:r>
      <w:r w:rsidRPr="001436B4">
        <w:rPr>
          <w:szCs w:val="26"/>
        </w:rPr>
        <w:t>and</w:t>
      </w:r>
      <w:r w:rsidRPr="001436B4">
        <w:t xml:space="preserve"> </w:t>
      </w:r>
      <w:r w:rsidRPr="001436B4">
        <w:rPr>
          <w:szCs w:val="26"/>
        </w:rPr>
        <w:t>receiving</w:t>
      </w:r>
      <w:r w:rsidRPr="001436B4">
        <w:t xml:space="preserve"> </w:t>
      </w:r>
      <w:r w:rsidRPr="001436B4">
        <w:rPr>
          <w:szCs w:val="26"/>
        </w:rPr>
        <w:t>rewards,</w:t>
      </w:r>
      <w:r w:rsidRPr="001436B4">
        <w:t xml:space="preserve"> </w:t>
      </w:r>
      <w:r w:rsidRPr="001436B4">
        <w:rPr>
          <w:szCs w:val="26"/>
        </w:rPr>
        <w:t>QR/AR,</w:t>
      </w:r>
      <w:r w:rsidRPr="001436B4">
        <w:t xml:space="preserve"> </w:t>
      </w:r>
      <w:r w:rsidRPr="001436B4">
        <w:rPr>
          <w:szCs w:val="26"/>
        </w:rPr>
        <w:t>children's</w:t>
      </w:r>
      <w:r w:rsidRPr="001436B4">
        <w:t xml:space="preserve"> </w:t>
      </w:r>
      <w:r w:rsidRPr="001436B4">
        <w:rPr>
          <w:szCs w:val="26"/>
        </w:rPr>
        <w:t>sessions,</w:t>
      </w:r>
      <w:r w:rsidRPr="001436B4">
        <w:t xml:space="preserve"> </w:t>
      </w:r>
      <w:r w:rsidRPr="001436B4">
        <w:rPr>
          <w:szCs w:val="26"/>
        </w:rPr>
        <w:t>courses,</w:t>
      </w:r>
      <w:r w:rsidRPr="001436B4">
        <w:t xml:space="preserve"> </w:t>
      </w:r>
      <w:r w:rsidRPr="001436B4">
        <w:rPr>
          <w:szCs w:val="26"/>
        </w:rPr>
        <w:t>flashcards,</w:t>
      </w:r>
      <w:r w:rsidRPr="001436B4">
        <w:t xml:space="preserve"> </w:t>
      </w:r>
      <w:r w:rsidRPr="001436B4">
        <w:rPr>
          <w:szCs w:val="26"/>
        </w:rPr>
        <w:t>pronunciation,</w:t>
      </w:r>
      <w:r w:rsidRPr="001436B4">
        <w:t xml:space="preserve"> </w:t>
      </w:r>
      <w:r w:rsidRPr="001436B4">
        <w:rPr>
          <w:szCs w:val="26"/>
        </w:rPr>
        <w:t>games,</w:t>
      </w:r>
      <w:r w:rsidRPr="001436B4">
        <w:t xml:space="preserve"> </w:t>
      </w:r>
      <w:r w:rsidRPr="001436B4">
        <w:rPr>
          <w:szCs w:val="26"/>
        </w:rPr>
        <w:t>progress,</w:t>
      </w:r>
      <w:r w:rsidRPr="001436B4">
        <w:t xml:space="preserve"> </w:t>
      </w:r>
      <w:r w:rsidRPr="001436B4">
        <w:rPr>
          <w:szCs w:val="26"/>
        </w:rPr>
        <w:t>language</w:t>
      </w:r>
      <w:r w:rsidRPr="001436B4">
        <w:t xml:space="preserve"> </w:t>
      </w:r>
      <w:r w:rsidRPr="001436B4">
        <w:rPr>
          <w:szCs w:val="26"/>
        </w:rPr>
        <w:t>support</w:t>
      </w:r>
      <w:r w:rsidRPr="001436B4">
        <w:t xml:space="preserve"> </w:t>
      </w:r>
      <w:r w:rsidRPr="001436B4">
        <w:rPr>
          <w:szCs w:val="26"/>
        </w:rPr>
        <w:t>tools,</w:t>
      </w:r>
      <w:r w:rsidRPr="001436B4">
        <w:t xml:space="preserve"> </w:t>
      </w:r>
      <w:r w:rsidRPr="001436B4">
        <w:rPr>
          <w:szCs w:val="26"/>
        </w:rPr>
        <w:t>and</w:t>
      </w:r>
      <w:r w:rsidRPr="001436B4">
        <w:t xml:space="preserve"> </w:t>
      </w:r>
      <w:r w:rsidRPr="001436B4">
        <w:rPr>
          <w:szCs w:val="26"/>
        </w:rPr>
        <w:t>some</w:t>
      </w:r>
      <w:r w:rsidRPr="001436B4">
        <w:t xml:space="preserve"> </w:t>
      </w:r>
      <w:r w:rsidRPr="001436B4">
        <w:rPr>
          <w:szCs w:val="26"/>
        </w:rPr>
        <w:t>sections</w:t>
      </w:r>
      <w:r w:rsidRPr="001436B4">
        <w:t xml:space="preserve"> </w:t>
      </w:r>
      <w:r w:rsidRPr="001436B4">
        <w:rPr>
          <w:szCs w:val="26"/>
        </w:rPr>
        <w:t>for</w:t>
      </w:r>
      <w:r w:rsidRPr="001436B4">
        <w:t xml:space="preserve"> </w:t>
      </w:r>
      <w:r w:rsidRPr="001436B4">
        <w:rPr>
          <w:szCs w:val="26"/>
        </w:rPr>
        <w:t>admins.</w:t>
      </w:r>
      <w:r w:rsidRPr="001436B4">
        <w:t xml:space="preserve"> </w:t>
      </w:r>
      <w:r w:rsidRPr="001436B4">
        <w:rPr>
          <w:szCs w:val="26"/>
        </w:rPr>
        <w:t>Not</w:t>
      </w:r>
      <w:r w:rsidRPr="001436B4">
        <w:t xml:space="preserve"> </w:t>
      </w:r>
      <w:r w:rsidRPr="001436B4">
        <w:rPr>
          <w:szCs w:val="26"/>
        </w:rPr>
        <w:t>every</w:t>
      </w:r>
      <w:r w:rsidRPr="001436B4">
        <w:t xml:space="preserve"> </w:t>
      </w:r>
      <w:r w:rsidRPr="001436B4">
        <w:rPr>
          <w:szCs w:val="26"/>
        </w:rPr>
        <w:t>screen</w:t>
      </w:r>
      <w:r w:rsidRPr="001436B4">
        <w:t xml:space="preserve"> </w:t>
      </w:r>
      <w:r w:rsidRPr="001436B4">
        <w:rPr>
          <w:szCs w:val="26"/>
        </w:rPr>
        <w:t>is</w:t>
      </w:r>
      <w:r w:rsidRPr="001436B4">
        <w:t xml:space="preserve"> </w:t>
      </w:r>
      <w:r w:rsidRPr="001436B4">
        <w:rPr>
          <w:szCs w:val="26"/>
        </w:rPr>
        <w:t>plotted</w:t>
      </w:r>
      <w:r w:rsidRPr="001436B4">
        <w:t xml:space="preserve"> </w:t>
      </w:r>
      <w:r w:rsidRPr="001436B4">
        <w:rPr>
          <w:szCs w:val="26"/>
        </w:rPr>
        <w:t>into</w:t>
      </w:r>
      <w:r w:rsidRPr="001436B4">
        <w:t xml:space="preserve"> </w:t>
      </w:r>
      <w:r w:rsidRPr="001436B4">
        <w:rPr>
          <w:szCs w:val="26"/>
        </w:rPr>
        <w:t>a</w:t>
      </w:r>
      <w:r w:rsidRPr="001436B4">
        <w:t xml:space="preserve"> </w:t>
      </w:r>
      <w:r w:rsidRPr="001436B4">
        <w:rPr>
          <w:szCs w:val="26"/>
        </w:rPr>
        <w:t>separate</w:t>
      </w:r>
      <w:r w:rsidRPr="001436B4">
        <w:t xml:space="preserve"> </w:t>
      </w:r>
      <w:r w:rsidRPr="001436B4">
        <w:rPr>
          <w:szCs w:val="26"/>
        </w:rPr>
        <w:t>activity</w:t>
      </w:r>
      <w:r w:rsidRPr="001436B4">
        <w:t xml:space="preserve"> </w:t>
      </w:r>
      <w:r w:rsidRPr="001436B4">
        <w:rPr>
          <w:szCs w:val="26"/>
        </w:rPr>
        <w:t>diagram</w:t>
      </w:r>
      <w:r w:rsidRPr="001436B4">
        <w:t xml:space="preserve">. </w:t>
      </w:r>
      <w:r w:rsidRPr="001436B4">
        <w:rPr>
          <w:szCs w:val="26"/>
        </w:rPr>
        <w:t>Screens</w:t>
      </w:r>
      <w:r w:rsidRPr="001436B4">
        <w:t xml:space="preserve"> </w:t>
      </w:r>
      <w:r w:rsidRPr="001436B4">
        <w:rPr>
          <w:szCs w:val="26"/>
        </w:rPr>
        <w:t>that</w:t>
      </w:r>
      <w:r w:rsidRPr="001436B4">
        <w:t xml:space="preserve"> </w:t>
      </w:r>
      <w:r w:rsidRPr="001436B4">
        <w:rPr>
          <w:szCs w:val="26"/>
        </w:rPr>
        <w:t>are</w:t>
      </w:r>
      <w:r w:rsidRPr="001436B4">
        <w:t xml:space="preserve"> </w:t>
      </w:r>
      <w:r w:rsidRPr="001436B4">
        <w:rPr>
          <w:szCs w:val="26"/>
        </w:rPr>
        <w:t>processed</w:t>
      </w:r>
      <w:r w:rsidRPr="001436B4">
        <w:t xml:space="preserve"> </w:t>
      </w:r>
      <w:r w:rsidRPr="001436B4">
        <w:rPr>
          <w:szCs w:val="26"/>
        </w:rPr>
        <w:t>close</w:t>
      </w:r>
      <w:r w:rsidRPr="001436B4">
        <w:t xml:space="preserve"> </w:t>
      </w:r>
      <w:r w:rsidRPr="001436B4">
        <w:rPr>
          <w:szCs w:val="26"/>
        </w:rPr>
        <w:t>to</w:t>
      </w:r>
      <w:r w:rsidRPr="001436B4">
        <w:t xml:space="preserve"> </w:t>
      </w:r>
      <w:r w:rsidRPr="001436B4">
        <w:rPr>
          <w:szCs w:val="26"/>
        </w:rPr>
        <w:t>each</w:t>
      </w:r>
      <w:r w:rsidRPr="001436B4">
        <w:t xml:space="preserve"> </w:t>
      </w:r>
      <w:r w:rsidRPr="001436B4">
        <w:rPr>
          <w:szCs w:val="26"/>
        </w:rPr>
        <w:t>other</w:t>
      </w:r>
      <w:r w:rsidRPr="001436B4">
        <w:t xml:space="preserve"> </w:t>
      </w:r>
      <w:r w:rsidRPr="001436B4">
        <w:rPr>
          <w:szCs w:val="26"/>
        </w:rPr>
        <w:t>are</w:t>
      </w:r>
      <w:r w:rsidRPr="001436B4">
        <w:t xml:space="preserve"> </w:t>
      </w:r>
      <w:r w:rsidRPr="001436B4">
        <w:rPr>
          <w:szCs w:val="26"/>
        </w:rPr>
        <w:t>grouped</w:t>
      </w:r>
      <w:r w:rsidRPr="001436B4">
        <w:t xml:space="preserve"> </w:t>
      </w:r>
      <w:r w:rsidRPr="001436B4">
        <w:rPr>
          <w:szCs w:val="26"/>
        </w:rPr>
        <w:t>in</w:t>
      </w:r>
      <w:r w:rsidRPr="001436B4">
        <w:t xml:space="preserve"> </w:t>
      </w:r>
      <w:r w:rsidRPr="001436B4">
        <w:rPr>
          <w:szCs w:val="26"/>
        </w:rPr>
        <w:t>the</w:t>
      </w:r>
      <w:r w:rsidRPr="001436B4">
        <w:t xml:space="preserve"> </w:t>
      </w:r>
      <w:r w:rsidRPr="001436B4">
        <w:rPr>
          <w:szCs w:val="26"/>
        </w:rPr>
        <w:t>main</w:t>
      </w:r>
      <w:r w:rsidRPr="001436B4">
        <w:t xml:space="preserve"> </w:t>
      </w:r>
      <w:r w:rsidRPr="001436B4">
        <w:rPr>
          <w:szCs w:val="26"/>
        </w:rPr>
        <w:t>flow</w:t>
      </w:r>
      <w:r w:rsidRPr="001436B4">
        <w:t xml:space="preserve"> </w:t>
      </w:r>
      <w:r w:rsidRPr="001436B4">
        <w:rPr>
          <w:szCs w:val="26"/>
        </w:rPr>
        <w:t>so</w:t>
      </w:r>
      <w:r w:rsidRPr="001436B4">
        <w:t xml:space="preserve"> </w:t>
      </w:r>
      <w:r w:rsidRPr="001436B4">
        <w:rPr>
          <w:szCs w:val="26"/>
        </w:rPr>
        <w:t>that</w:t>
      </w:r>
      <w:r w:rsidRPr="001436B4">
        <w:t xml:space="preserve"> the </w:t>
      </w:r>
      <w:r w:rsidRPr="001436B4">
        <w:rPr>
          <w:szCs w:val="26"/>
        </w:rPr>
        <w:t>number</w:t>
      </w:r>
      <w:r w:rsidRPr="001436B4">
        <w:t xml:space="preserve"> </w:t>
      </w:r>
      <w:r w:rsidRPr="001436B4">
        <w:rPr>
          <w:szCs w:val="26"/>
        </w:rPr>
        <w:t>of</w:t>
      </w:r>
      <w:r w:rsidRPr="001436B4">
        <w:t xml:space="preserve"> </w:t>
      </w:r>
      <w:r w:rsidRPr="001436B4">
        <w:rPr>
          <w:szCs w:val="26"/>
        </w:rPr>
        <w:t>diagrams</w:t>
      </w:r>
      <w:r w:rsidRPr="001436B4">
        <w:t xml:space="preserve"> </w:t>
      </w:r>
      <w:r w:rsidRPr="001436B4">
        <w:rPr>
          <w:szCs w:val="26"/>
        </w:rPr>
        <w:t>is</w:t>
      </w:r>
      <w:r w:rsidRPr="001436B4">
        <w:t xml:space="preserve"> </w:t>
      </w:r>
      <w:r w:rsidRPr="001436B4">
        <w:rPr>
          <w:szCs w:val="26"/>
        </w:rPr>
        <w:t>not</w:t>
      </w:r>
      <w:r w:rsidRPr="001436B4">
        <w:t xml:space="preserve"> </w:t>
      </w:r>
      <w:r w:rsidRPr="001436B4">
        <w:rPr>
          <w:szCs w:val="26"/>
        </w:rPr>
        <w:t>too</w:t>
      </w:r>
      <w:r w:rsidRPr="001436B4">
        <w:t xml:space="preserve"> </w:t>
      </w:r>
      <w:r w:rsidRPr="001436B4">
        <w:rPr>
          <w:szCs w:val="26"/>
        </w:rPr>
        <w:t>much.</w:t>
      </w:r>
      <w:r w:rsidRPr="001436B4">
        <w:t xml:space="preserve"> </w:t>
      </w:r>
      <w:r w:rsidRPr="001436B4">
        <w:rPr>
          <w:szCs w:val="26"/>
        </w:rPr>
        <w:t>Each</w:t>
      </w:r>
      <w:r w:rsidRPr="001436B4">
        <w:t xml:space="preserve"> </w:t>
      </w:r>
      <w:r w:rsidRPr="001436B4">
        <w:rPr>
          <w:szCs w:val="26"/>
        </w:rPr>
        <w:t>diagram</w:t>
      </w:r>
      <w:r w:rsidRPr="001436B4">
        <w:t xml:space="preserve"> </w:t>
      </w:r>
      <w:r w:rsidRPr="001436B4">
        <w:rPr>
          <w:szCs w:val="26"/>
        </w:rPr>
        <w:t>only</w:t>
      </w:r>
      <w:r w:rsidRPr="001436B4">
        <w:t xml:space="preserve"> </w:t>
      </w:r>
      <w:r w:rsidRPr="001436B4">
        <w:rPr>
          <w:szCs w:val="26"/>
        </w:rPr>
        <w:t>holds</w:t>
      </w:r>
      <w:r w:rsidRPr="001436B4">
        <w:t xml:space="preserve"> </w:t>
      </w:r>
      <w:r w:rsidRPr="001436B4">
        <w:rPr>
          <w:szCs w:val="26"/>
        </w:rPr>
        <w:t>the</w:t>
      </w:r>
      <w:r w:rsidRPr="001436B4">
        <w:t xml:space="preserve"> </w:t>
      </w:r>
      <w:r w:rsidRPr="001436B4">
        <w:rPr>
          <w:szCs w:val="26"/>
        </w:rPr>
        <w:t>steps</w:t>
      </w:r>
      <w:r w:rsidRPr="001436B4">
        <w:t xml:space="preserve"> </w:t>
      </w:r>
      <w:r w:rsidRPr="001436B4">
        <w:rPr>
          <w:szCs w:val="26"/>
        </w:rPr>
        <w:t>and</w:t>
      </w:r>
      <w:r w:rsidRPr="001436B4">
        <w:t xml:space="preserve"> </w:t>
      </w:r>
      <w:r w:rsidRPr="001436B4">
        <w:rPr>
          <w:szCs w:val="26"/>
        </w:rPr>
        <w:t>decisions</w:t>
      </w:r>
      <w:r w:rsidRPr="001436B4">
        <w:t xml:space="preserve"> </w:t>
      </w:r>
      <w:r w:rsidRPr="001436B4">
        <w:rPr>
          <w:szCs w:val="26"/>
        </w:rPr>
        <w:t>necessary</w:t>
      </w:r>
      <w:r w:rsidRPr="001436B4">
        <w:t xml:space="preserve"> </w:t>
      </w:r>
      <w:r w:rsidRPr="001436B4">
        <w:rPr>
          <w:szCs w:val="26"/>
        </w:rPr>
        <w:t>to</w:t>
      </w:r>
      <w:r w:rsidRPr="001436B4">
        <w:t xml:space="preserve"> </w:t>
      </w:r>
      <w:r w:rsidRPr="001436B4">
        <w:rPr>
          <w:szCs w:val="26"/>
        </w:rPr>
        <w:t>see</w:t>
      </w:r>
      <w:r w:rsidRPr="001436B4">
        <w:t xml:space="preserve"> </w:t>
      </w:r>
      <w:r w:rsidRPr="001436B4">
        <w:rPr>
          <w:szCs w:val="26"/>
        </w:rPr>
        <w:t>how</w:t>
      </w:r>
      <w:r w:rsidRPr="001436B4">
        <w:t xml:space="preserve"> </w:t>
      </w:r>
      <w:r w:rsidRPr="001436B4">
        <w:rPr>
          <w:szCs w:val="26"/>
        </w:rPr>
        <w:t>the</w:t>
      </w:r>
      <w:r w:rsidRPr="001436B4">
        <w:t xml:space="preserve"> </w:t>
      </w:r>
      <w:r w:rsidRPr="001436B4">
        <w:rPr>
          <w:szCs w:val="26"/>
        </w:rPr>
        <w:t>function</w:t>
      </w:r>
      <w:r w:rsidRPr="001436B4">
        <w:t xml:space="preserve"> </w:t>
      </w:r>
      <w:r w:rsidRPr="001436B4">
        <w:rPr>
          <w:szCs w:val="26"/>
        </w:rPr>
        <w:t>is</w:t>
      </w:r>
      <w:r w:rsidRPr="001436B4">
        <w:t xml:space="preserve"> </w:t>
      </w:r>
      <w:r w:rsidRPr="001436B4">
        <w:rPr>
          <w:szCs w:val="26"/>
        </w:rPr>
        <w:t>running.</w:t>
      </w:r>
    </w:p>
    <w:p w14:paraId="1D4B1951" w14:textId="77777777" w:rsidR="00C55FDC" w:rsidRPr="001436B4" w:rsidRDefault="00E91D86">
      <w:pPr>
        <w:pStyle w:val="Heading3"/>
      </w:pPr>
      <w:bookmarkStart w:id="122" w:name="_Toc240894247"/>
      <w:r w:rsidRPr="001436B4">
        <w:t>3.6.1 Learner Learning, Reward and Progress Flow</w:t>
      </w:r>
      <w:bookmarkEnd w:id="122"/>
    </w:p>
    <w:p w14:paraId="651700BB" w14:textId="77777777" w:rsidR="00EE2411" w:rsidRPr="001436B4" w:rsidRDefault="00EE2411" w:rsidP="00EE2411">
      <w:pPr>
        <w:rPr>
          <w:sz w:val="24"/>
        </w:rPr>
      </w:pPr>
      <w:r w:rsidRPr="001436B4">
        <w:t xml:space="preserve">The flow starts from the lesson or flashcard that the child is already using. From there, only some actions are counted for progress. This can be finishing a game, trying a pronunciation </w:t>
      </w:r>
      <w:r w:rsidRPr="001436B4">
        <w:lastRenderedPageBreak/>
        <w:t xml:space="preserve">task, or reviewing a word. </w:t>
      </w:r>
      <w:proofErr w:type="spellStart"/>
      <w:r w:rsidRPr="001436B4">
        <w:t>EduAR</w:t>
      </w:r>
      <w:proofErr w:type="spellEnd"/>
      <w:r w:rsidRPr="001436B4">
        <w:t xml:space="preserve"> does not give XP for every tap.  </w:t>
      </w:r>
      <w:proofErr w:type="spellStart"/>
      <w:r w:rsidRPr="001436B4">
        <w:t>FastAPI</w:t>
      </w:r>
      <w:proofErr w:type="spellEnd"/>
      <w:r w:rsidRPr="001436B4">
        <w:t xml:space="preserve"> receives the event and updates the progress or current reward </w:t>
      </w:r>
      <w:proofErr w:type="spellStart"/>
      <w:proofErr w:type="gramStart"/>
      <w:r w:rsidRPr="001436B4">
        <w:t>status.XP</w:t>
      </w:r>
      <w:proofErr w:type="spellEnd"/>
      <w:proofErr w:type="gramEnd"/>
      <w:r w:rsidRPr="001436B4">
        <w:t xml:space="preserve"> is not awarded every time the child taps the screen. This diagram illustrates the point where the system validates a learning activity; progress is refreshed only after this validation occurs.</w:t>
      </w:r>
    </w:p>
    <w:p w14:paraId="3E83EAA3" w14:textId="77777777" w:rsidR="00EE2411" w:rsidRPr="001436B4" w:rsidRDefault="00EE2411" w:rsidP="00EE2411">
      <w:pPr>
        <w:spacing w:line="240" w:lineRule="auto"/>
        <w:jc w:val="left"/>
        <w:rPr>
          <w:sz w:val="24"/>
        </w:rPr>
      </w:pPr>
    </w:p>
    <w:p w14:paraId="65CD4DD9" w14:textId="77777777" w:rsidR="00C55FDC" w:rsidRPr="001436B4" w:rsidRDefault="00E91D86" w:rsidP="00EE2411">
      <w:r w:rsidRPr="001436B4">
        <w:rPr>
          <w:noProof/>
        </w:rPr>
        <w:drawing>
          <wp:inline distT="0" distB="0" distL="0" distR="0" wp14:anchorId="098C94B3" wp14:editId="713155E4">
            <wp:extent cx="5806440" cy="2832024"/>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1-learning-reward-flow-final-layout-legible-v2.drawio.png"/>
                    <pic:cNvPicPr/>
                  </pic:nvPicPr>
                  <pic:blipFill>
                    <a:blip r:embed="rId60"/>
                    <a:stretch>
                      <a:fillRect/>
                    </a:stretch>
                  </pic:blipFill>
                  <pic:spPr>
                    <a:xfrm>
                      <a:off x="0" y="0"/>
                      <a:ext cx="5806440" cy="2832024"/>
                    </a:xfrm>
                    <a:prstGeom prst="rect">
                      <a:avLst/>
                    </a:prstGeom>
                  </pic:spPr>
                </pic:pic>
              </a:graphicData>
            </a:graphic>
          </wp:inline>
        </w:drawing>
      </w:r>
    </w:p>
    <w:p w14:paraId="1030677C" w14:textId="77777777" w:rsidR="00C55FDC" w:rsidRPr="001436B4" w:rsidRDefault="00E91D86" w:rsidP="00DF1951">
      <w:pPr>
        <w:pStyle w:val="Caption"/>
        <w:rPr>
          <w:b w:val="0"/>
          <w:color w:val="auto"/>
        </w:rPr>
      </w:pPr>
      <w:bookmarkStart w:id="123" w:name="fig_3_46"/>
      <w:r w:rsidRPr="001436B4">
        <w:rPr>
          <w:b w:val="0"/>
          <w:color w:val="auto"/>
        </w:rPr>
        <w:t>Figure 3.46. learner interaction, semantic reward processing and progress refresh</w:t>
      </w:r>
      <w:bookmarkEnd w:id="123"/>
      <w:r w:rsidR="007C059C" w:rsidRPr="001436B4">
        <w:rPr>
          <w:b w:val="0"/>
          <w:color w:val="auto"/>
        </w:rPr>
        <w:t xml:space="preserve"> Activity flow</w:t>
      </w:r>
    </w:p>
    <w:p w14:paraId="2BFEB7DF" w14:textId="77777777" w:rsidR="00C55FDC" w:rsidRPr="001436B4" w:rsidRDefault="00E91D86">
      <w:pPr>
        <w:pStyle w:val="Heading3"/>
      </w:pPr>
      <w:bookmarkStart w:id="124" w:name="_Toc240894248"/>
      <w:r w:rsidRPr="001436B4">
        <w:t>3.6.2 QR-Based AR Learning Flow</w:t>
      </w:r>
      <w:bookmarkEnd w:id="124"/>
    </w:p>
    <w:p w14:paraId="65E0A5D9" w14:textId="77777777" w:rsidR="003E2308" w:rsidRPr="001436B4" w:rsidRDefault="003E2308" w:rsidP="003E2308">
      <w:pPr>
        <w:rPr>
          <w:sz w:val="24"/>
        </w:rPr>
      </w:pPr>
      <w:r w:rsidRPr="001436B4">
        <w:t xml:space="preserve">The QR code is used first to find the learning item and its deck. From that information, the AR page gets the image targets that belong to the deck. Depending on the activity, there may be one target or several targets in the same session. The model comes later, after </w:t>
      </w:r>
      <w:proofErr w:type="spellStart"/>
      <w:r w:rsidRPr="001436B4">
        <w:t>EduAR</w:t>
      </w:r>
      <w:proofErr w:type="spellEnd"/>
      <w:r w:rsidRPr="001436B4">
        <w:t xml:space="preserve"> has found a target to use. </w:t>
      </w:r>
    </w:p>
    <w:p w14:paraId="76476CBE" w14:textId="77777777" w:rsidR="003E2308" w:rsidRPr="001436B4" w:rsidRDefault="003E2308" w:rsidP="003E2308">
      <w:pPr>
        <w:spacing w:line="240" w:lineRule="auto"/>
        <w:jc w:val="left"/>
        <w:rPr>
          <w:sz w:val="24"/>
        </w:rPr>
      </w:pPr>
    </w:p>
    <w:p w14:paraId="2D2398FB" w14:textId="77777777" w:rsidR="00C55FDC" w:rsidRPr="001436B4" w:rsidRDefault="00E91D86">
      <w:pPr>
        <w:keepLines/>
        <w:jc w:val="center"/>
      </w:pPr>
      <w:r w:rsidRPr="001436B4">
        <w:rPr>
          <w:noProof/>
        </w:rPr>
        <w:lastRenderedPageBreak/>
        <w:drawing>
          <wp:inline distT="0" distB="0" distL="0" distR="0" wp14:anchorId="0CB8F4E2" wp14:editId="2E9728B1">
            <wp:extent cx="4114800" cy="6255806"/>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2-qr-ar-flow.drawio.png"/>
                    <pic:cNvPicPr/>
                  </pic:nvPicPr>
                  <pic:blipFill>
                    <a:blip r:embed="rId61"/>
                    <a:stretch>
                      <a:fillRect/>
                    </a:stretch>
                  </pic:blipFill>
                  <pic:spPr>
                    <a:xfrm>
                      <a:off x="0" y="0"/>
                      <a:ext cx="4114800" cy="6255806"/>
                    </a:xfrm>
                    <a:prstGeom prst="rect">
                      <a:avLst/>
                    </a:prstGeom>
                  </pic:spPr>
                </pic:pic>
              </a:graphicData>
            </a:graphic>
          </wp:inline>
        </w:drawing>
      </w:r>
    </w:p>
    <w:p w14:paraId="49B094A6" w14:textId="77777777" w:rsidR="00C55FDC" w:rsidRPr="001436B4" w:rsidRDefault="00E91D86" w:rsidP="00DF1951">
      <w:pPr>
        <w:pStyle w:val="Caption"/>
        <w:rPr>
          <w:b w:val="0"/>
          <w:color w:val="auto"/>
        </w:rPr>
      </w:pPr>
      <w:bookmarkStart w:id="125" w:name="fig_3_47"/>
      <w:r w:rsidRPr="001436B4">
        <w:rPr>
          <w:b w:val="0"/>
          <w:color w:val="auto"/>
        </w:rPr>
        <w:t>Figure 3.47. Activity flow QR-based AR learnin</w:t>
      </w:r>
      <w:r w:rsidR="00EE2411" w:rsidRPr="001436B4">
        <w:rPr>
          <w:b w:val="0"/>
          <w:color w:val="auto"/>
        </w:rPr>
        <w:t>g Activity flow</w:t>
      </w:r>
      <w:r w:rsidRPr="001436B4">
        <w:rPr>
          <w:b w:val="0"/>
          <w:color w:val="auto"/>
        </w:rPr>
        <w:t xml:space="preserve"> </w:t>
      </w:r>
      <w:bookmarkEnd w:id="125"/>
    </w:p>
    <w:p w14:paraId="16437861" w14:textId="77777777" w:rsidR="00C55FDC" w:rsidRPr="001436B4" w:rsidRDefault="00E91D86">
      <w:pPr>
        <w:pStyle w:val="Heading3"/>
      </w:pPr>
      <w:bookmarkStart w:id="126" w:name="_Toc240894249"/>
      <w:r w:rsidRPr="001436B4">
        <w:lastRenderedPageBreak/>
        <w:t>3.6.3 Child Session and Parent-Controlled Break Flow</w:t>
      </w:r>
      <w:bookmarkEnd w:id="126"/>
    </w:p>
    <w:p w14:paraId="356DCD13" w14:textId="77777777" w:rsidR="00C55FDC" w:rsidRPr="001436B4" w:rsidRDefault="003E2308">
      <w:pPr>
        <w:keepLines/>
        <w:jc w:val="center"/>
      </w:pPr>
      <w:r w:rsidRPr="001436B4">
        <w:t xml:space="preserve">A supervised session can either start from the beginning or continue from an earlier one. While the child is learning, </w:t>
      </w:r>
      <w:proofErr w:type="spellStart"/>
      <w:r w:rsidRPr="001436B4">
        <w:t>EduAR</w:t>
      </w:r>
      <w:proofErr w:type="spellEnd"/>
      <w:r w:rsidRPr="001436B4">
        <w:t xml:space="preserve"> keeps track of the active session time. When the break limit is reached, </w:t>
      </w:r>
      <w:proofErr w:type="spellStart"/>
      <w:r w:rsidRPr="001436B4">
        <w:t>EduAR</w:t>
      </w:r>
      <w:proofErr w:type="spellEnd"/>
      <w:r w:rsidRPr="001436B4">
        <w:t xml:space="preserve"> pauses the current activity and displays the break screen. The session can resume through a resume action or a parent unlock. If the session is not resumed, it closes and saves the last usage state.</w:t>
      </w:r>
      <w:r w:rsidRPr="001436B4">
        <w:rPr>
          <w:rFonts w:ascii="Arial" w:hAnsi="Arial" w:cs="Arial"/>
          <w:sz w:val="22"/>
          <w:szCs w:val="22"/>
        </w:rPr>
        <w:t xml:space="preserve"> </w:t>
      </w:r>
      <w:r w:rsidR="00E91D86" w:rsidRPr="001436B4">
        <w:rPr>
          <w:noProof/>
        </w:rPr>
        <w:drawing>
          <wp:inline distT="0" distB="0" distL="0" distR="0" wp14:anchorId="7800D6AE" wp14:editId="5338BCE2">
            <wp:extent cx="5806440" cy="1714855"/>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3-child-session-flow-final-layout-v2.drawio.png"/>
                    <pic:cNvPicPr/>
                  </pic:nvPicPr>
                  <pic:blipFill>
                    <a:blip r:embed="rId62"/>
                    <a:stretch>
                      <a:fillRect/>
                    </a:stretch>
                  </pic:blipFill>
                  <pic:spPr>
                    <a:xfrm>
                      <a:off x="0" y="0"/>
                      <a:ext cx="5806440" cy="1714855"/>
                    </a:xfrm>
                    <a:prstGeom prst="rect">
                      <a:avLst/>
                    </a:prstGeom>
                  </pic:spPr>
                </pic:pic>
              </a:graphicData>
            </a:graphic>
          </wp:inline>
        </w:drawing>
      </w:r>
    </w:p>
    <w:p w14:paraId="50610F58" w14:textId="77777777" w:rsidR="00C55FDC" w:rsidRPr="001436B4" w:rsidRDefault="00E91D86" w:rsidP="00DF1951">
      <w:pPr>
        <w:pStyle w:val="Caption"/>
        <w:rPr>
          <w:b w:val="0"/>
          <w:color w:val="auto"/>
        </w:rPr>
      </w:pPr>
      <w:bookmarkStart w:id="127" w:name="fig_3_48"/>
      <w:r w:rsidRPr="001436B4">
        <w:rPr>
          <w:b w:val="0"/>
          <w:color w:val="auto"/>
        </w:rPr>
        <w:t>Figure 3.48. child-session and parent-controlled break handling</w:t>
      </w:r>
      <w:bookmarkEnd w:id="127"/>
      <w:r w:rsidR="003E2308" w:rsidRPr="001436B4">
        <w:rPr>
          <w:b w:val="0"/>
          <w:color w:val="auto"/>
        </w:rPr>
        <w:t xml:space="preserve"> Activity flow</w:t>
      </w:r>
    </w:p>
    <w:p w14:paraId="36967AB6" w14:textId="77777777" w:rsidR="00C55FDC" w:rsidRPr="001436B4" w:rsidRDefault="00E91D86">
      <w:pPr>
        <w:pStyle w:val="Heading3"/>
      </w:pPr>
      <w:bookmarkStart w:id="128" w:name="_Toc240894250"/>
      <w:r w:rsidRPr="001436B4">
        <w:t>3.6.4 Administrative Learning-Content Lifecycle</w:t>
      </w:r>
      <w:bookmarkEnd w:id="128"/>
    </w:p>
    <w:p w14:paraId="45EE667E" w14:textId="77777777" w:rsidR="003E2308" w:rsidRPr="001436B4" w:rsidRDefault="003E2308" w:rsidP="003E2308">
      <w:pPr>
        <w:keepLines/>
        <w:rPr>
          <w:rFonts w:ascii="Arial" w:hAnsi="Arial" w:cs="Arial"/>
          <w:sz w:val="22"/>
          <w:szCs w:val="22"/>
        </w:rPr>
      </w:pPr>
      <w:r w:rsidRPr="001436B4">
        <w:t>The admin flow starts after the teacher or administrator opens the content management area. From there, they can add new material, change existing content, publish it, remove it, or replace an image or other media file.</w:t>
      </w:r>
      <w:r w:rsidRPr="001436B4">
        <w:rPr>
          <w:rFonts w:ascii="Arial" w:hAnsi="Arial" w:cs="Arial"/>
          <w:sz w:val="22"/>
          <w:szCs w:val="22"/>
        </w:rPr>
        <w:t xml:space="preserve"> </w:t>
      </w:r>
    </w:p>
    <w:p w14:paraId="65DEC976" w14:textId="77777777" w:rsidR="00C55FDC" w:rsidRPr="001436B4" w:rsidRDefault="00E91D86" w:rsidP="003E2308">
      <w:pPr>
        <w:keepLines/>
      </w:pPr>
      <w:r w:rsidRPr="001436B4">
        <w:rPr>
          <w:noProof/>
        </w:rPr>
        <w:drawing>
          <wp:inline distT="0" distB="0" distL="0" distR="0" wp14:anchorId="42B304B1" wp14:editId="68C7C4ED">
            <wp:extent cx="5806440" cy="115267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4-admin-content-lifecycle-final-layout-v2.drawio.png"/>
                    <pic:cNvPicPr/>
                  </pic:nvPicPr>
                  <pic:blipFill>
                    <a:blip r:embed="rId63"/>
                    <a:stretch>
                      <a:fillRect/>
                    </a:stretch>
                  </pic:blipFill>
                  <pic:spPr>
                    <a:xfrm>
                      <a:off x="0" y="0"/>
                      <a:ext cx="5806440" cy="1152670"/>
                    </a:xfrm>
                    <a:prstGeom prst="rect">
                      <a:avLst/>
                    </a:prstGeom>
                  </pic:spPr>
                </pic:pic>
              </a:graphicData>
            </a:graphic>
          </wp:inline>
        </w:drawing>
      </w:r>
    </w:p>
    <w:p w14:paraId="2EE39DF8" w14:textId="77777777" w:rsidR="00C55FDC" w:rsidRPr="001436B4" w:rsidRDefault="00E91D86" w:rsidP="00DF1951">
      <w:pPr>
        <w:pStyle w:val="Caption"/>
        <w:rPr>
          <w:b w:val="0"/>
          <w:color w:val="auto"/>
        </w:rPr>
      </w:pPr>
      <w:bookmarkStart w:id="129" w:name="fig_3_49"/>
      <w:r w:rsidRPr="001436B4">
        <w:rPr>
          <w:b w:val="0"/>
          <w:color w:val="auto"/>
        </w:rPr>
        <w:t>Figure 3.49. administrative learning-content management</w:t>
      </w:r>
      <w:bookmarkEnd w:id="129"/>
      <w:r w:rsidR="003E2308" w:rsidRPr="001436B4">
        <w:rPr>
          <w:b w:val="0"/>
          <w:color w:val="auto"/>
        </w:rPr>
        <w:t xml:space="preserve"> Activity flow</w:t>
      </w:r>
    </w:p>
    <w:p w14:paraId="6D2FEE5C" w14:textId="77777777" w:rsidR="00773D3B" w:rsidRPr="001436B4" w:rsidRDefault="003D4104">
      <w:pPr>
        <w:pStyle w:val="Heading3"/>
      </w:pPr>
      <w:bookmarkStart w:id="130" w:name="_Toc240894251"/>
      <w:r w:rsidRPr="001436B4">
        <w:t>3.6.5 Account Registration and Protected Access</w:t>
      </w:r>
      <w:bookmarkEnd w:id="130"/>
    </w:p>
    <w:p w14:paraId="62D83342" w14:textId="77777777" w:rsidR="003E2308" w:rsidRPr="001436B4" w:rsidRDefault="003E2308" w:rsidP="003E2308">
      <w:pPr>
        <w:rPr>
          <w:szCs w:val="26"/>
        </w:rPr>
      </w:pPr>
      <w:r w:rsidRPr="001436B4">
        <w:t xml:space="preserve">The account activity starts at the public application entry. A new user follows registration, while an existing user sends login credentials. </w:t>
      </w:r>
      <w:proofErr w:type="spellStart"/>
      <w:r w:rsidRPr="001436B4">
        <w:t>FastAPI</w:t>
      </w:r>
      <w:proofErr w:type="spellEnd"/>
      <w:r w:rsidRPr="001436B4">
        <w:t xml:space="preserve"> validates the access request before the frontend opens a protected learner route or a teacher and administrator area. If validation or role checking fails, the user receives feedback instead of reaching the protected function</w:t>
      </w:r>
    </w:p>
    <w:p w14:paraId="1B33644A" w14:textId="77777777" w:rsidR="003E2308" w:rsidRPr="001436B4" w:rsidRDefault="003E2308" w:rsidP="003E2308">
      <w:pPr>
        <w:spacing w:line="240" w:lineRule="auto"/>
        <w:jc w:val="left"/>
        <w:rPr>
          <w:sz w:val="24"/>
        </w:rPr>
      </w:pPr>
    </w:p>
    <w:p w14:paraId="1D9B2148" w14:textId="77777777" w:rsidR="00773D3B" w:rsidRPr="001436B4" w:rsidRDefault="003D4104">
      <w:pPr>
        <w:keepNext/>
      </w:pPr>
      <w:r w:rsidRPr="001436B4">
        <w:t>.</w:t>
      </w:r>
    </w:p>
    <w:p w14:paraId="63589C0C" w14:textId="77777777" w:rsidR="00773D3B" w:rsidRPr="001436B4" w:rsidRDefault="003D4104">
      <w:pPr>
        <w:keepLines/>
        <w:jc w:val="center"/>
      </w:pPr>
      <w:r w:rsidRPr="001436B4">
        <w:rPr>
          <w:noProof/>
        </w:rPr>
        <w:drawing>
          <wp:inline distT="0" distB="0" distL="0" distR="0" wp14:anchorId="52DAB501" wp14:editId="2B5EB956">
            <wp:extent cx="5806440" cy="211706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5-account-and-protected-access-compact-v4.drawio.png"/>
                    <pic:cNvPicPr/>
                  </pic:nvPicPr>
                  <pic:blipFill>
                    <a:blip r:embed="rId64"/>
                    <a:stretch>
                      <a:fillRect/>
                    </a:stretch>
                  </pic:blipFill>
                  <pic:spPr>
                    <a:xfrm>
                      <a:off x="0" y="0"/>
                      <a:ext cx="5806440" cy="2117060"/>
                    </a:xfrm>
                    <a:prstGeom prst="rect">
                      <a:avLst/>
                    </a:prstGeom>
                  </pic:spPr>
                </pic:pic>
              </a:graphicData>
            </a:graphic>
          </wp:inline>
        </w:drawing>
      </w:r>
    </w:p>
    <w:p w14:paraId="596770D8" w14:textId="77777777" w:rsidR="00773D3B" w:rsidRPr="001436B4" w:rsidRDefault="003D4104" w:rsidP="00DF1951">
      <w:pPr>
        <w:pStyle w:val="Caption"/>
        <w:rPr>
          <w:b w:val="0"/>
          <w:color w:val="auto"/>
        </w:rPr>
      </w:pPr>
      <w:bookmarkStart w:id="131" w:name="fig_3_50"/>
      <w:r w:rsidRPr="001436B4">
        <w:rPr>
          <w:b w:val="0"/>
          <w:color w:val="auto"/>
        </w:rPr>
        <w:t>Figure 3.50. account registration, authentication and protected route access</w:t>
      </w:r>
      <w:bookmarkEnd w:id="131"/>
      <w:r w:rsidR="003E2308" w:rsidRPr="001436B4">
        <w:rPr>
          <w:b w:val="0"/>
          <w:color w:val="auto"/>
        </w:rPr>
        <w:t xml:space="preserve"> Activity flow</w:t>
      </w:r>
    </w:p>
    <w:p w14:paraId="7060EB4D" w14:textId="77777777" w:rsidR="00773D3B" w:rsidRPr="001436B4" w:rsidRDefault="003D4104">
      <w:pPr>
        <w:pStyle w:val="Heading3"/>
      </w:pPr>
      <w:bookmarkStart w:id="132" w:name="_Toc240894252"/>
      <w:r w:rsidRPr="001436B4">
        <w:t>3.6.6 Course, Lesson and Flashcard Learning Flow</w:t>
      </w:r>
      <w:bookmarkEnd w:id="132"/>
    </w:p>
    <w:p w14:paraId="512FEB33" w14:textId="77777777" w:rsidR="00773D3B" w:rsidRPr="001436B4" w:rsidRDefault="003D4104">
      <w:pPr>
        <w:keepNext/>
      </w:pPr>
      <w:r w:rsidRPr="001436B4">
        <w:t>This activity describes the normal study path used by the course, lesson and flashcard views. The learner loads available courses, selects a lesson or vocabulary step, and completes or saves an item for later review. The application records available lesson or review progress before the learner continues or returns to the course. The diagram separates ordinary progress storage from the semantic reward event shown in the broader learning-and-reward flow.</w:t>
      </w:r>
    </w:p>
    <w:p w14:paraId="365ED1AE" w14:textId="77777777" w:rsidR="00773D3B" w:rsidRPr="001436B4" w:rsidRDefault="003D4104">
      <w:pPr>
        <w:keepLines/>
        <w:jc w:val="center"/>
      </w:pPr>
      <w:r w:rsidRPr="001436B4">
        <w:rPr>
          <w:noProof/>
        </w:rPr>
        <w:drawing>
          <wp:inline distT="0" distB="0" distL="0" distR="0" wp14:anchorId="6BF8E724" wp14:editId="46C8342F">
            <wp:extent cx="5806440" cy="1968495"/>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6-course-lesson-flashcard-compact-v4.drawio.png"/>
                    <pic:cNvPicPr/>
                  </pic:nvPicPr>
                  <pic:blipFill>
                    <a:blip r:embed="rId65"/>
                    <a:stretch>
                      <a:fillRect/>
                    </a:stretch>
                  </pic:blipFill>
                  <pic:spPr>
                    <a:xfrm>
                      <a:off x="0" y="0"/>
                      <a:ext cx="5806440" cy="1968495"/>
                    </a:xfrm>
                    <a:prstGeom prst="rect">
                      <a:avLst/>
                    </a:prstGeom>
                  </pic:spPr>
                </pic:pic>
              </a:graphicData>
            </a:graphic>
          </wp:inline>
        </w:drawing>
      </w:r>
    </w:p>
    <w:p w14:paraId="6E9EC4FE" w14:textId="77777777" w:rsidR="00773D3B" w:rsidRPr="001436B4" w:rsidRDefault="003D4104" w:rsidP="00DF1951">
      <w:pPr>
        <w:pStyle w:val="Caption"/>
        <w:rPr>
          <w:b w:val="0"/>
          <w:color w:val="auto"/>
        </w:rPr>
      </w:pPr>
      <w:bookmarkStart w:id="133" w:name="fig_3_51"/>
      <w:r w:rsidRPr="001436B4">
        <w:rPr>
          <w:b w:val="0"/>
          <w:color w:val="auto"/>
        </w:rPr>
        <w:t>Figure 3.51.</w:t>
      </w:r>
      <w:r w:rsidR="003E2308" w:rsidRPr="001436B4">
        <w:rPr>
          <w:b w:val="0"/>
          <w:color w:val="auto"/>
        </w:rPr>
        <w:t xml:space="preserve"> </w:t>
      </w:r>
      <w:r w:rsidRPr="001436B4">
        <w:rPr>
          <w:b w:val="0"/>
          <w:color w:val="auto"/>
        </w:rPr>
        <w:t>course selection, lesson work and flashcard review</w:t>
      </w:r>
      <w:bookmarkEnd w:id="133"/>
      <w:r w:rsidR="003E2308" w:rsidRPr="001436B4">
        <w:rPr>
          <w:b w:val="0"/>
          <w:color w:val="auto"/>
        </w:rPr>
        <w:t xml:space="preserve"> Activity flow</w:t>
      </w:r>
    </w:p>
    <w:p w14:paraId="5BF83ABC" w14:textId="77777777" w:rsidR="00773D3B" w:rsidRPr="001436B4" w:rsidRDefault="003D4104">
      <w:pPr>
        <w:pStyle w:val="Heading3"/>
      </w:pPr>
      <w:bookmarkStart w:id="134" w:name="_Toc240894253"/>
      <w:r w:rsidRPr="001436B4">
        <w:lastRenderedPageBreak/>
        <w:t>3.6.7 Pronunciation Capture and Feedback Flow</w:t>
      </w:r>
      <w:bookmarkEnd w:id="134"/>
    </w:p>
    <w:p w14:paraId="5CF21EE1" w14:textId="77777777" w:rsidR="00773D3B" w:rsidRPr="001436B4" w:rsidRDefault="003D4104">
      <w:pPr>
        <w:keepNext/>
      </w:pPr>
      <w:r w:rsidRPr="001436B4">
        <w:t xml:space="preserve">The pronunciation activity begins when the learner selects a target word in a pronunciation course. The browser must provide microphone permission before a recording can be captured. The selected audio and target word are sent for available assessment, and the learner receives </w:t>
      </w:r>
      <w:proofErr w:type="spellStart"/>
      <w:r w:rsidRPr="001436B4">
        <w:t>recognised</w:t>
      </w:r>
      <w:proofErr w:type="spellEnd"/>
      <w:r w:rsidRPr="001436B4">
        <w:t xml:space="preserve"> output and practice feedback. A learner can retry recording or continue after the result; the flow does not claim that automatic feedback is equivalent to a teacher assessment.</w:t>
      </w:r>
    </w:p>
    <w:p w14:paraId="4F977CBF" w14:textId="77777777" w:rsidR="00773D3B" w:rsidRPr="001436B4" w:rsidRDefault="003D4104">
      <w:pPr>
        <w:keepLines/>
        <w:jc w:val="center"/>
      </w:pPr>
      <w:r w:rsidRPr="001436B4">
        <w:rPr>
          <w:noProof/>
        </w:rPr>
        <w:drawing>
          <wp:inline distT="0" distB="0" distL="0" distR="0" wp14:anchorId="0986BC54" wp14:editId="10F3A069">
            <wp:extent cx="5806440" cy="1900995"/>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7-pronunciation-feedback-compact-v4.drawio.png"/>
                    <pic:cNvPicPr/>
                  </pic:nvPicPr>
                  <pic:blipFill>
                    <a:blip r:embed="rId66"/>
                    <a:stretch>
                      <a:fillRect/>
                    </a:stretch>
                  </pic:blipFill>
                  <pic:spPr>
                    <a:xfrm>
                      <a:off x="0" y="0"/>
                      <a:ext cx="5806440" cy="1900995"/>
                    </a:xfrm>
                    <a:prstGeom prst="rect">
                      <a:avLst/>
                    </a:prstGeom>
                  </pic:spPr>
                </pic:pic>
              </a:graphicData>
            </a:graphic>
          </wp:inline>
        </w:drawing>
      </w:r>
    </w:p>
    <w:p w14:paraId="01999185" w14:textId="77777777" w:rsidR="00773D3B" w:rsidRPr="001436B4" w:rsidRDefault="003D4104" w:rsidP="00DF1951">
      <w:pPr>
        <w:pStyle w:val="Caption"/>
        <w:rPr>
          <w:bCs w:val="0"/>
          <w:color w:val="auto"/>
        </w:rPr>
      </w:pPr>
      <w:bookmarkStart w:id="135" w:name="fig_3_52"/>
      <w:r w:rsidRPr="001436B4">
        <w:rPr>
          <w:b w:val="0"/>
          <w:color w:val="auto"/>
        </w:rPr>
        <w:t>Figure 3.52. pronunciation recording, assessment request and feedback</w:t>
      </w:r>
      <w:bookmarkEnd w:id="135"/>
      <w:r w:rsidR="003E2308" w:rsidRPr="001436B4">
        <w:rPr>
          <w:b w:val="0"/>
          <w:color w:val="auto"/>
        </w:rPr>
        <w:t xml:space="preserve"> </w:t>
      </w:r>
    </w:p>
    <w:p w14:paraId="7B703E88" w14:textId="77777777" w:rsidR="00773D3B" w:rsidRPr="001436B4" w:rsidRDefault="003D4104">
      <w:pPr>
        <w:pStyle w:val="Heading3"/>
      </w:pPr>
      <w:bookmarkStart w:id="136" w:name="_Toc240894254"/>
      <w:r w:rsidRPr="001436B4">
        <w:t>3.6.8 Game Completion and Authoritative Reward Flow</w:t>
      </w:r>
      <w:bookmarkEnd w:id="136"/>
    </w:p>
    <w:p w14:paraId="1C1BCF7C" w14:textId="77777777" w:rsidR="00773D3B" w:rsidRPr="001436B4" w:rsidRDefault="003D4104">
      <w:pPr>
        <w:keepNext/>
      </w:pPr>
      <w:r w:rsidRPr="001436B4">
        <w:t xml:space="preserve">A game starts only after the learner opens an authenticated game route and the configured vocabulary is available. The learner performs matching, memory, </w:t>
      </w:r>
      <w:proofErr w:type="spellStart"/>
      <w:r w:rsidRPr="001436B4">
        <w:t>colouring</w:t>
      </w:r>
      <w:proofErr w:type="spellEnd"/>
      <w:r w:rsidRPr="001436B4">
        <w:t xml:space="preserve"> or word actions until the game reaches its completion condition. A completed activity creates one stable semantic event for the backend to check. </w:t>
      </w:r>
      <w:proofErr w:type="spellStart"/>
      <w:r w:rsidRPr="001436B4">
        <w:t>FastAPI</w:t>
      </w:r>
      <w:proofErr w:type="spellEnd"/>
      <w:r w:rsidRPr="001436B4">
        <w:t xml:space="preserve"> decides whether the event is eligible and returns the resulting completion and progress state, so a client retry is not treated as a separate reward.</w:t>
      </w:r>
    </w:p>
    <w:p w14:paraId="71F39299" w14:textId="77777777" w:rsidR="00773D3B" w:rsidRPr="001436B4" w:rsidRDefault="003D4104">
      <w:pPr>
        <w:keepLines/>
        <w:jc w:val="center"/>
      </w:pPr>
      <w:r w:rsidRPr="001436B4">
        <w:rPr>
          <w:noProof/>
        </w:rPr>
        <w:drawing>
          <wp:inline distT="0" distB="0" distL="0" distR="0" wp14:anchorId="6D5D90F7" wp14:editId="398F561B">
            <wp:extent cx="5806440" cy="1902745"/>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8-game-completion-reward-compact-v4.drawio.png"/>
                    <pic:cNvPicPr/>
                  </pic:nvPicPr>
                  <pic:blipFill>
                    <a:blip r:embed="rId67"/>
                    <a:stretch>
                      <a:fillRect/>
                    </a:stretch>
                  </pic:blipFill>
                  <pic:spPr>
                    <a:xfrm>
                      <a:off x="0" y="0"/>
                      <a:ext cx="5806440" cy="1902745"/>
                    </a:xfrm>
                    <a:prstGeom prst="rect">
                      <a:avLst/>
                    </a:prstGeom>
                  </pic:spPr>
                </pic:pic>
              </a:graphicData>
            </a:graphic>
          </wp:inline>
        </w:drawing>
      </w:r>
    </w:p>
    <w:p w14:paraId="284BED85" w14:textId="77777777" w:rsidR="00773D3B" w:rsidRPr="001436B4" w:rsidRDefault="003D4104" w:rsidP="00DF1951">
      <w:pPr>
        <w:pStyle w:val="Caption"/>
        <w:rPr>
          <w:b w:val="0"/>
          <w:color w:val="auto"/>
        </w:rPr>
      </w:pPr>
      <w:bookmarkStart w:id="137" w:name="fig_3_53"/>
      <w:r w:rsidRPr="001436B4">
        <w:rPr>
          <w:b w:val="0"/>
          <w:color w:val="auto"/>
        </w:rPr>
        <w:lastRenderedPageBreak/>
        <w:t>Figure 3.53. game completion and backend-authoritative reward processing</w:t>
      </w:r>
      <w:bookmarkEnd w:id="137"/>
      <w:r w:rsidR="003E2308" w:rsidRPr="001436B4">
        <w:rPr>
          <w:b w:val="0"/>
          <w:color w:val="auto"/>
        </w:rPr>
        <w:t xml:space="preserve"> Activity flow</w:t>
      </w:r>
    </w:p>
    <w:p w14:paraId="03E3DD90" w14:textId="77777777" w:rsidR="00773D3B" w:rsidRPr="001436B4" w:rsidRDefault="003D4104">
      <w:pPr>
        <w:pStyle w:val="Heading3"/>
      </w:pPr>
      <w:bookmarkStart w:id="138" w:name="_Toc240894255"/>
      <w:r w:rsidRPr="001436B4">
        <w:t>3.6.9 Learning Path, Daily Challenge and Progress Views</w:t>
      </w:r>
      <w:bookmarkEnd w:id="138"/>
    </w:p>
    <w:p w14:paraId="57B79369" w14:textId="77777777" w:rsidR="00773D3B" w:rsidRPr="001436B4" w:rsidRDefault="003D4104">
      <w:pPr>
        <w:keepNext/>
      </w:pPr>
      <w:r w:rsidRPr="001436B4">
        <w:t>The learner can enter the learning path, daily challenge, leaderboard or pet view from the protected navigation. The interface first loads the current progress state and available targets. A path or challenge opens a linked learning activity, while leaderboard and pet views present the available state. After a learning outcome is returned, the progress and possible unlock state are refreshed without allowing the client to set an authoritative XP total.</w:t>
      </w:r>
    </w:p>
    <w:p w14:paraId="389F0287" w14:textId="77777777" w:rsidR="00773D3B" w:rsidRPr="001436B4" w:rsidRDefault="003D4104">
      <w:pPr>
        <w:keepLines/>
        <w:jc w:val="center"/>
      </w:pPr>
      <w:r w:rsidRPr="001436B4">
        <w:rPr>
          <w:noProof/>
        </w:rPr>
        <w:drawing>
          <wp:inline distT="0" distB="0" distL="0" distR="0" wp14:anchorId="4AE725BF" wp14:editId="209FE55C">
            <wp:extent cx="5806440" cy="2750419"/>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09-path-challenge-progress-compact-v4.drawio.png"/>
                    <pic:cNvPicPr/>
                  </pic:nvPicPr>
                  <pic:blipFill>
                    <a:blip r:embed="rId68"/>
                    <a:stretch>
                      <a:fillRect/>
                    </a:stretch>
                  </pic:blipFill>
                  <pic:spPr>
                    <a:xfrm>
                      <a:off x="0" y="0"/>
                      <a:ext cx="5806440" cy="2750419"/>
                    </a:xfrm>
                    <a:prstGeom prst="rect">
                      <a:avLst/>
                    </a:prstGeom>
                  </pic:spPr>
                </pic:pic>
              </a:graphicData>
            </a:graphic>
          </wp:inline>
        </w:drawing>
      </w:r>
    </w:p>
    <w:p w14:paraId="4730D7A6" w14:textId="77777777" w:rsidR="00773D3B" w:rsidRPr="001436B4" w:rsidRDefault="003D4104" w:rsidP="00DF1951">
      <w:pPr>
        <w:pStyle w:val="Caption"/>
        <w:rPr>
          <w:b w:val="0"/>
          <w:color w:val="auto"/>
        </w:rPr>
      </w:pPr>
      <w:bookmarkStart w:id="139" w:name="fig_3_54"/>
      <w:r w:rsidRPr="001436B4">
        <w:rPr>
          <w:b w:val="0"/>
          <w:color w:val="auto"/>
        </w:rPr>
        <w:t>Figure 3.54. learning-path selection, challenge completion and progress views</w:t>
      </w:r>
      <w:bookmarkEnd w:id="139"/>
      <w:r w:rsidR="003E2308" w:rsidRPr="001436B4">
        <w:rPr>
          <w:b w:val="0"/>
          <w:color w:val="auto"/>
        </w:rPr>
        <w:t xml:space="preserve"> Activity flow</w:t>
      </w:r>
    </w:p>
    <w:p w14:paraId="37CDD6A5" w14:textId="77777777" w:rsidR="00773D3B" w:rsidRPr="001436B4" w:rsidRDefault="003D4104">
      <w:pPr>
        <w:pStyle w:val="Heading3"/>
      </w:pPr>
      <w:bookmarkStart w:id="140" w:name="_Toc240894256"/>
      <w:r w:rsidRPr="001436B4">
        <w:t>3.6.10 Dictionary, Notebook, Translation and Chat Support</w:t>
      </w:r>
      <w:bookmarkEnd w:id="140"/>
    </w:p>
    <w:p w14:paraId="6EB03B86" w14:textId="77777777" w:rsidR="00773D3B" w:rsidRPr="001436B4" w:rsidRDefault="002B0645">
      <w:pPr>
        <w:keepNext/>
      </w:pPr>
      <w:r w:rsidRPr="001436B4">
        <w:t xml:space="preserve">Language-support functions begin when the learner selects a dictionary, notebook, translation, or chat request. The selected word, sentence, or question goes to the relevant </w:t>
      </w:r>
      <w:r w:rsidRPr="001436B4">
        <w:lastRenderedPageBreak/>
        <w:t xml:space="preserve">service, which returns a response or retry feedback. A useful returned item can be saved as a learner-owned notebook entry for later review by the learner. </w:t>
      </w:r>
    </w:p>
    <w:p w14:paraId="79E87DBC" w14:textId="77777777" w:rsidR="00773D3B" w:rsidRPr="001436B4" w:rsidRDefault="003D4104">
      <w:pPr>
        <w:keepLines/>
        <w:jc w:val="center"/>
      </w:pPr>
      <w:r w:rsidRPr="001436B4">
        <w:rPr>
          <w:noProof/>
        </w:rPr>
        <w:drawing>
          <wp:inline distT="0" distB="0" distL="0" distR="0" wp14:anchorId="312EAD26" wp14:editId="66B56385">
            <wp:extent cx="5806440" cy="1877457"/>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10-language-support-tools-compact-v4.drawio.png"/>
                    <pic:cNvPicPr/>
                  </pic:nvPicPr>
                  <pic:blipFill>
                    <a:blip r:embed="rId69"/>
                    <a:stretch>
                      <a:fillRect/>
                    </a:stretch>
                  </pic:blipFill>
                  <pic:spPr>
                    <a:xfrm>
                      <a:off x="0" y="0"/>
                      <a:ext cx="5806440" cy="1877457"/>
                    </a:xfrm>
                    <a:prstGeom prst="rect">
                      <a:avLst/>
                    </a:prstGeom>
                  </pic:spPr>
                </pic:pic>
              </a:graphicData>
            </a:graphic>
          </wp:inline>
        </w:drawing>
      </w:r>
    </w:p>
    <w:p w14:paraId="672C9173" w14:textId="77777777" w:rsidR="00773D3B" w:rsidRPr="001436B4" w:rsidRDefault="003D4104" w:rsidP="00DF1951">
      <w:pPr>
        <w:pStyle w:val="Caption"/>
        <w:rPr>
          <w:b w:val="0"/>
          <w:color w:val="auto"/>
        </w:rPr>
      </w:pPr>
      <w:bookmarkStart w:id="141" w:name="fig_3_55"/>
      <w:r w:rsidRPr="001436B4">
        <w:rPr>
          <w:b w:val="0"/>
          <w:color w:val="auto"/>
        </w:rPr>
        <w:t>Figure 3.55. dictionary, notebook, translation and chat suppor</w:t>
      </w:r>
      <w:r w:rsidR="002F56D3" w:rsidRPr="001436B4">
        <w:rPr>
          <w:b w:val="0"/>
          <w:color w:val="auto"/>
        </w:rPr>
        <w:t>t Activity flow</w:t>
      </w:r>
      <w:r w:rsidRPr="001436B4">
        <w:rPr>
          <w:b w:val="0"/>
          <w:color w:val="auto"/>
        </w:rPr>
        <w:t xml:space="preserve"> </w:t>
      </w:r>
      <w:bookmarkEnd w:id="141"/>
    </w:p>
    <w:p w14:paraId="33D4E83B" w14:textId="77777777" w:rsidR="00773D3B" w:rsidRPr="001436B4" w:rsidRDefault="003D4104">
      <w:pPr>
        <w:pStyle w:val="Heading3"/>
      </w:pPr>
      <w:bookmarkStart w:id="142" w:name="_Toc240894257"/>
      <w:r w:rsidRPr="001436B4">
        <w:t>3.6.11 Profile and Notification Preference Flow</w:t>
      </w:r>
      <w:bookmarkEnd w:id="142"/>
    </w:p>
    <w:p w14:paraId="09DDF827" w14:textId="77777777" w:rsidR="00074DD8" w:rsidRPr="001436B4" w:rsidRDefault="00074DD8" w:rsidP="00074DD8">
      <w:pPr>
        <w:rPr>
          <w:szCs w:val="26"/>
        </w:rPr>
      </w:pPr>
      <w:r w:rsidRPr="001436B4">
        <w:t>An authenticated user can open the profile or notification-settings route to read current account and reminder information. When the user changes an allowed value, the frontend submits it through the authenticated API boundary. The backend validates the request before it saves the allowed preference and the view refreshes. A rejected request returns validation or permission feedback and does not update the displayed setting.</w:t>
      </w:r>
    </w:p>
    <w:p w14:paraId="2385A60B" w14:textId="77777777" w:rsidR="00773D3B" w:rsidRPr="001436B4" w:rsidRDefault="003D4104">
      <w:pPr>
        <w:keepLines/>
        <w:jc w:val="center"/>
      </w:pPr>
      <w:r w:rsidRPr="001436B4">
        <w:rPr>
          <w:noProof/>
        </w:rPr>
        <w:drawing>
          <wp:inline distT="0" distB="0" distL="0" distR="0" wp14:anchorId="57B7C18D" wp14:editId="3F892F11">
            <wp:extent cx="5806440" cy="1735946"/>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11-profile-notification-preferences-compact-v4.drawio.png"/>
                    <pic:cNvPicPr/>
                  </pic:nvPicPr>
                  <pic:blipFill>
                    <a:blip r:embed="rId70"/>
                    <a:stretch>
                      <a:fillRect/>
                    </a:stretch>
                  </pic:blipFill>
                  <pic:spPr>
                    <a:xfrm>
                      <a:off x="0" y="0"/>
                      <a:ext cx="5806440" cy="1735946"/>
                    </a:xfrm>
                    <a:prstGeom prst="rect">
                      <a:avLst/>
                    </a:prstGeom>
                  </pic:spPr>
                </pic:pic>
              </a:graphicData>
            </a:graphic>
          </wp:inline>
        </w:drawing>
      </w:r>
    </w:p>
    <w:p w14:paraId="593FBE79" w14:textId="77777777" w:rsidR="00773D3B" w:rsidRPr="001436B4" w:rsidRDefault="003D4104" w:rsidP="00DF1951">
      <w:pPr>
        <w:pStyle w:val="Caption"/>
        <w:rPr>
          <w:b w:val="0"/>
          <w:color w:val="auto"/>
        </w:rPr>
      </w:pPr>
      <w:bookmarkStart w:id="143" w:name="fig_3_56"/>
      <w:r w:rsidRPr="001436B4">
        <w:rPr>
          <w:b w:val="0"/>
          <w:color w:val="auto"/>
        </w:rPr>
        <w:t>Figure 3.</w:t>
      </w:r>
      <w:proofErr w:type="gramStart"/>
      <w:r w:rsidRPr="001436B4">
        <w:rPr>
          <w:b w:val="0"/>
          <w:color w:val="auto"/>
        </w:rPr>
        <w:t>56.profile</w:t>
      </w:r>
      <w:proofErr w:type="gramEnd"/>
      <w:r w:rsidRPr="001436B4">
        <w:rPr>
          <w:b w:val="0"/>
          <w:color w:val="auto"/>
        </w:rPr>
        <w:t xml:space="preserve"> changes and notification preferences</w:t>
      </w:r>
      <w:bookmarkEnd w:id="143"/>
      <w:r w:rsidR="00074DD8" w:rsidRPr="001436B4">
        <w:rPr>
          <w:b w:val="0"/>
          <w:color w:val="auto"/>
        </w:rPr>
        <w:t xml:space="preserve"> Activity flow</w:t>
      </w:r>
    </w:p>
    <w:p w14:paraId="7D7B16EC" w14:textId="77777777" w:rsidR="00773D3B" w:rsidRPr="001436B4" w:rsidRDefault="003D4104">
      <w:pPr>
        <w:pStyle w:val="Heading3"/>
      </w:pPr>
      <w:bookmarkStart w:id="144" w:name="_Toc240894258"/>
      <w:r w:rsidRPr="001436B4">
        <w:t>3.6.12 Administrative Learner Review, Goals, Analytics and Monitoring</w:t>
      </w:r>
      <w:bookmarkEnd w:id="144"/>
    </w:p>
    <w:p w14:paraId="762B5C4F" w14:textId="77777777" w:rsidR="00074DD8" w:rsidRPr="001436B4" w:rsidRDefault="00074DD8" w:rsidP="00074DD8">
      <w:pPr>
        <w:rPr>
          <w:szCs w:val="26"/>
        </w:rPr>
      </w:pPr>
      <w:r w:rsidRPr="001436B4">
        <w:t xml:space="preserve">This activity records the administrative responsibilities not covered by the content-lifecycle diagram. After role protection succeeds, a teacher or administrator can open student, goal, analytics or monitoring views and request the available information. A learning-goal change is validated and persisted before the learner information is refreshed. The flow does </w:t>
      </w:r>
      <w:r w:rsidRPr="001436B4">
        <w:lastRenderedPageBreak/>
        <w:t>not allow an administrative view to alter a learner's earned progress without a separate supported action.</w:t>
      </w:r>
    </w:p>
    <w:p w14:paraId="78813736" w14:textId="77777777" w:rsidR="00773D3B" w:rsidRPr="001436B4" w:rsidRDefault="003D4104">
      <w:pPr>
        <w:keepLines/>
        <w:jc w:val="center"/>
      </w:pPr>
      <w:r w:rsidRPr="001436B4">
        <w:rPr>
          <w:noProof/>
        </w:rPr>
        <w:drawing>
          <wp:inline distT="0" distB="0" distL="0" distR="0" wp14:anchorId="0CDF67C9" wp14:editId="719D3DDE">
            <wp:extent cx="5806440" cy="2334306"/>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12-admin-learner-goals-analytics-compact-v4.drawio.png"/>
                    <pic:cNvPicPr/>
                  </pic:nvPicPr>
                  <pic:blipFill>
                    <a:blip r:embed="rId71"/>
                    <a:stretch>
                      <a:fillRect/>
                    </a:stretch>
                  </pic:blipFill>
                  <pic:spPr>
                    <a:xfrm>
                      <a:off x="0" y="0"/>
                      <a:ext cx="5806440" cy="2334306"/>
                    </a:xfrm>
                    <a:prstGeom prst="rect">
                      <a:avLst/>
                    </a:prstGeom>
                  </pic:spPr>
                </pic:pic>
              </a:graphicData>
            </a:graphic>
          </wp:inline>
        </w:drawing>
      </w:r>
    </w:p>
    <w:p w14:paraId="102FFDD8" w14:textId="77777777" w:rsidR="00773D3B" w:rsidRPr="001436B4" w:rsidRDefault="003D4104" w:rsidP="00DF1951">
      <w:pPr>
        <w:pStyle w:val="Caption"/>
        <w:rPr>
          <w:b w:val="0"/>
          <w:color w:val="auto"/>
        </w:rPr>
      </w:pPr>
      <w:bookmarkStart w:id="145" w:name="fig_3_57"/>
      <w:r w:rsidRPr="001436B4">
        <w:rPr>
          <w:b w:val="0"/>
          <w:color w:val="auto"/>
        </w:rPr>
        <w:t>Figure 3.57. administrative learner review, goal management, analytics and monitoring</w:t>
      </w:r>
      <w:bookmarkEnd w:id="145"/>
      <w:r w:rsidR="00B00117" w:rsidRPr="001436B4">
        <w:rPr>
          <w:b w:val="0"/>
          <w:color w:val="auto"/>
        </w:rPr>
        <w:t xml:space="preserve"> activity flow</w:t>
      </w:r>
    </w:p>
    <w:p w14:paraId="1C29F840" w14:textId="77777777" w:rsidR="008918F3" w:rsidRPr="001436B4" w:rsidRDefault="001C6C99">
      <w:pPr>
        <w:pStyle w:val="Heading2"/>
      </w:pPr>
      <w:bookmarkStart w:id="146" w:name="_Toc240894259"/>
      <w:r w:rsidRPr="001436B4">
        <w:rPr>
          <w:bCs/>
        </w:rPr>
        <w:t>3.7 Data-Flow Analysis</w:t>
      </w:r>
      <w:bookmarkEnd w:id="146"/>
    </w:p>
    <w:p w14:paraId="11256C3F" w14:textId="77777777" w:rsidR="00074DD8" w:rsidRPr="001436B4" w:rsidRDefault="00074DD8" w:rsidP="00074DD8">
      <w:pPr>
        <w:rPr>
          <w:rStyle w:val="ts-alignment-element"/>
          <w:szCs w:val="26"/>
        </w:rPr>
      </w:pPr>
      <w:r w:rsidRPr="001436B4">
        <w:rPr>
          <w:rStyle w:val="ts-alignment-element"/>
          <w:szCs w:val="26"/>
        </w:rPr>
        <w:t>The</w:t>
      </w:r>
      <w:r w:rsidRPr="001436B4">
        <w:rPr>
          <w:szCs w:val="26"/>
        </w:rPr>
        <w:t xml:space="preserve"> </w:t>
      </w:r>
      <w:r w:rsidRPr="001436B4">
        <w:rPr>
          <w:rStyle w:val="ts-alignment-element"/>
          <w:szCs w:val="26"/>
        </w:rPr>
        <w:t>data</w:t>
      </w:r>
      <w:r w:rsidRPr="001436B4">
        <w:rPr>
          <w:szCs w:val="26"/>
        </w:rPr>
        <w:t xml:space="preserve"> </w:t>
      </w:r>
      <w:r w:rsidRPr="001436B4">
        <w:rPr>
          <w:rStyle w:val="ts-alignment-element"/>
          <w:szCs w:val="26"/>
        </w:rPr>
        <w:t>flow</w:t>
      </w:r>
      <w:r w:rsidRPr="001436B4">
        <w:rPr>
          <w:szCs w:val="26"/>
        </w:rPr>
        <w:t xml:space="preserve"> </w:t>
      </w:r>
      <w:r w:rsidRPr="001436B4">
        <w:rPr>
          <w:rStyle w:val="ts-alignment-element"/>
          <w:szCs w:val="26"/>
        </w:rPr>
        <w:t>section</w:t>
      </w:r>
      <w:r w:rsidRPr="001436B4">
        <w:rPr>
          <w:szCs w:val="26"/>
        </w:rPr>
        <w:t xml:space="preserve"> </w:t>
      </w:r>
      <w:r w:rsidRPr="001436B4">
        <w:rPr>
          <w:rStyle w:val="ts-alignment-element"/>
          <w:szCs w:val="26"/>
        </w:rPr>
        <w:t>focuses</w:t>
      </w:r>
      <w:r w:rsidRPr="001436B4">
        <w:rPr>
          <w:szCs w:val="26"/>
        </w:rPr>
        <w:t xml:space="preserve"> </w:t>
      </w:r>
      <w:r w:rsidRPr="001436B4">
        <w:rPr>
          <w:rStyle w:val="ts-alignment-element"/>
          <w:szCs w:val="26"/>
        </w:rPr>
        <w:t>on</w:t>
      </w:r>
      <w:r w:rsidRPr="001436B4">
        <w:rPr>
          <w:szCs w:val="26"/>
        </w:rPr>
        <w:t xml:space="preserve"> </w:t>
      </w:r>
      <w:r w:rsidRPr="001436B4">
        <w:rPr>
          <w:rStyle w:val="ts-alignment-element"/>
          <w:szCs w:val="26"/>
        </w:rPr>
        <w:t>where</w:t>
      </w:r>
      <w:r w:rsidRPr="001436B4">
        <w:rPr>
          <w:szCs w:val="26"/>
        </w:rPr>
        <w:t xml:space="preserve"> the </w:t>
      </w:r>
      <w:r w:rsidRPr="001436B4">
        <w:rPr>
          <w:rStyle w:val="ts-alignment-element"/>
          <w:szCs w:val="26"/>
        </w:rPr>
        <w:t>data</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going</w:t>
      </w:r>
      <w:r w:rsidRPr="001436B4">
        <w:rPr>
          <w:szCs w:val="26"/>
        </w:rPr>
        <w:t xml:space="preserve"> </w:t>
      </w:r>
      <w:r w:rsidRPr="001436B4">
        <w:rPr>
          <w:rStyle w:val="ts-alignment-element"/>
          <w:szCs w:val="26"/>
        </w:rPr>
        <w:t>when</w:t>
      </w:r>
      <w:r w:rsidRPr="001436B4">
        <w:rPr>
          <w:szCs w:val="26"/>
        </w:rPr>
        <w:t xml:space="preserve"> </w:t>
      </w:r>
      <w:proofErr w:type="spellStart"/>
      <w:r w:rsidRPr="001436B4">
        <w:rPr>
          <w:rStyle w:val="ts-alignment-element"/>
          <w:szCs w:val="26"/>
        </w:rPr>
        <w:t>EduAR</w:t>
      </w:r>
      <w:proofErr w:type="spellEnd"/>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running.</w:t>
      </w:r>
      <w:r w:rsidRPr="001436B4">
        <w:rPr>
          <w:szCs w:val="26"/>
        </w:rPr>
        <w:t xml:space="preserve"> </w:t>
      </w:r>
      <w:r w:rsidRPr="001436B4">
        <w:rPr>
          <w:rStyle w:val="ts-alignment-element"/>
          <w:szCs w:val="26"/>
        </w:rPr>
        <w:t>For</w:t>
      </w:r>
      <w:r w:rsidRPr="001436B4">
        <w:rPr>
          <w:szCs w:val="26"/>
        </w:rPr>
        <w:t xml:space="preserve"> </w:t>
      </w:r>
      <w:r w:rsidRPr="001436B4">
        <w:rPr>
          <w:rStyle w:val="ts-alignment-element"/>
          <w:szCs w:val="26"/>
        </w:rPr>
        <w:t>example,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content</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lesson</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taken</w:t>
      </w:r>
      <w:r w:rsidRPr="001436B4">
        <w:rPr>
          <w:szCs w:val="26"/>
        </w:rPr>
        <w:t xml:space="preserve"> </w:t>
      </w:r>
      <w:r w:rsidRPr="001436B4">
        <w:rPr>
          <w:rStyle w:val="ts-alignment-element"/>
          <w:szCs w:val="26"/>
        </w:rPr>
        <w:t>from</w:t>
      </w:r>
      <w:r w:rsidRPr="001436B4">
        <w:rPr>
          <w:szCs w:val="26"/>
        </w:rPr>
        <w:t xml:space="preserve"> the </w:t>
      </w:r>
      <w:r w:rsidRPr="001436B4">
        <w:rPr>
          <w:rStyle w:val="ts-alignment-element"/>
          <w:szCs w:val="26"/>
        </w:rPr>
        <w:t>backend,</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images</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models</w:t>
      </w:r>
      <w:r w:rsidRPr="001436B4">
        <w:rPr>
          <w:szCs w:val="26"/>
        </w:rPr>
        <w:t xml:space="preserve"> </w:t>
      </w:r>
      <w:r w:rsidRPr="001436B4">
        <w:rPr>
          <w:rStyle w:val="ts-alignment-element"/>
          <w:szCs w:val="26"/>
        </w:rPr>
        <w:t>go</w:t>
      </w:r>
      <w:r w:rsidRPr="001436B4">
        <w:rPr>
          <w:szCs w:val="26"/>
        </w:rPr>
        <w:t xml:space="preserve"> </w:t>
      </w:r>
      <w:r w:rsidRPr="001436B4">
        <w:rPr>
          <w:rStyle w:val="ts-alignment-element"/>
          <w:szCs w:val="26"/>
        </w:rPr>
        <w:t>from</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storage,</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progress</w:t>
      </w:r>
      <w:r w:rsidRPr="001436B4">
        <w:rPr>
          <w:szCs w:val="26"/>
        </w:rPr>
        <w:t xml:space="preserve"> </w:t>
      </w:r>
      <w:r w:rsidRPr="001436B4">
        <w:rPr>
          <w:rStyle w:val="ts-alignment-element"/>
          <w:szCs w:val="26"/>
        </w:rPr>
        <w:t>or</w:t>
      </w:r>
      <w:r w:rsidRPr="001436B4">
        <w:rPr>
          <w:szCs w:val="26"/>
        </w:rPr>
        <w:t xml:space="preserve"> </w:t>
      </w:r>
      <w:r w:rsidRPr="001436B4">
        <w:rPr>
          <w:rStyle w:val="ts-alignment-element"/>
          <w:szCs w:val="26"/>
        </w:rPr>
        <w:t>session</w:t>
      </w:r>
      <w:r w:rsidRPr="001436B4">
        <w:rPr>
          <w:szCs w:val="26"/>
        </w:rPr>
        <w:t xml:space="preserve"> is </w:t>
      </w:r>
      <w:r w:rsidRPr="001436B4">
        <w:rPr>
          <w:rStyle w:val="ts-alignment-element"/>
          <w:szCs w:val="26"/>
        </w:rPr>
        <w:t>sent</w:t>
      </w:r>
      <w:r w:rsidRPr="001436B4">
        <w:rPr>
          <w:szCs w:val="26"/>
        </w:rPr>
        <w:t xml:space="preserve"> </w:t>
      </w:r>
      <w:r w:rsidRPr="001436B4">
        <w:rPr>
          <w:rStyle w:val="ts-alignment-element"/>
          <w:szCs w:val="26"/>
        </w:rPr>
        <w:t>back</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be</w:t>
      </w:r>
      <w:r w:rsidRPr="001436B4">
        <w:rPr>
          <w:szCs w:val="26"/>
        </w:rPr>
        <w:t xml:space="preserve"> </w:t>
      </w:r>
      <w:r w:rsidRPr="001436B4">
        <w:rPr>
          <w:rStyle w:val="ts-alignment-element"/>
          <w:szCs w:val="26"/>
        </w:rPr>
        <w:t>saved.</w:t>
      </w:r>
      <w:r w:rsidRPr="001436B4">
        <w:rPr>
          <w:szCs w:val="26"/>
        </w:rPr>
        <w:t xml:space="preserve"> </w:t>
      </w:r>
      <w:r w:rsidRPr="001436B4">
        <w:rPr>
          <w:rStyle w:val="ts-alignment-element"/>
          <w:szCs w:val="26"/>
        </w:rPr>
        <w:t>This</w:t>
      </w:r>
      <w:r w:rsidRPr="001436B4">
        <w:rPr>
          <w:szCs w:val="26"/>
        </w:rPr>
        <w:t xml:space="preserve"> </w:t>
      </w:r>
      <w:r w:rsidRPr="001436B4">
        <w:rPr>
          <w:rStyle w:val="ts-alignment-element"/>
          <w:szCs w:val="26"/>
        </w:rPr>
        <w:t>section</w:t>
      </w:r>
      <w:r w:rsidRPr="001436B4">
        <w:rPr>
          <w:szCs w:val="26"/>
        </w:rPr>
        <w:t xml:space="preserve"> </w:t>
      </w:r>
      <w:r w:rsidRPr="001436B4">
        <w:rPr>
          <w:rStyle w:val="ts-alignment-element"/>
          <w:szCs w:val="26"/>
        </w:rPr>
        <w:t>does</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delve</w:t>
      </w:r>
      <w:r w:rsidRPr="001436B4">
        <w:rPr>
          <w:szCs w:val="26"/>
        </w:rPr>
        <w:t xml:space="preserve"> </w:t>
      </w:r>
      <w:r w:rsidRPr="001436B4">
        <w:rPr>
          <w:rStyle w:val="ts-alignment-element"/>
          <w:szCs w:val="26"/>
        </w:rPr>
        <w:t>into</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structure</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each</w:t>
      </w:r>
      <w:r w:rsidRPr="001436B4">
        <w:rPr>
          <w:szCs w:val="26"/>
        </w:rPr>
        <w:t xml:space="preserve"> </w:t>
      </w:r>
      <w:r w:rsidRPr="001436B4">
        <w:rPr>
          <w:rStyle w:val="ts-alignment-element"/>
          <w:szCs w:val="26"/>
        </w:rPr>
        <w:t>table</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because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main</w:t>
      </w:r>
      <w:r w:rsidRPr="001436B4">
        <w:rPr>
          <w:szCs w:val="26"/>
        </w:rPr>
        <w:t xml:space="preserve"> </w:t>
      </w:r>
      <w:r w:rsidRPr="001436B4">
        <w:rPr>
          <w:rStyle w:val="ts-alignment-element"/>
          <w:szCs w:val="26"/>
        </w:rPr>
        <w:t>purpose</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see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path</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data</w:t>
      </w:r>
      <w:r w:rsidRPr="001436B4">
        <w:rPr>
          <w:szCs w:val="26"/>
        </w:rPr>
        <w:t xml:space="preserve"> </w:t>
      </w:r>
      <w:r w:rsidRPr="001436B4">
        <w:rPr>
          <w:rStyle w:val="ts-alignment-element"/>
          <w:szCs w:val="26"/>
        </w:rPr>
        <w:t>between</w:t>
      </w:r>
      <w:r w:rsidRPr="001436B4">
        <w:rPr>
          <w:szCs w:val="26"/>
        </w:rPr>
        <w:t xml:space="preserve"> </w:t>
      </w:r>
      <w:r w:rsidRPr="001436B4">
        <w:rPr>
          <w:rStyle w:val="ts-alignment-element"/>
          <w:szCs w:val="26"/>
        </w:rPr>
        <w:t>parts</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system.</w:t>
      </w:r>
    </w:p>
    <w:p w14:paraId="63B65AD1" w14:textId="77777777" w:rsidR="008918F3" w:rsidRPr="001436B4" w:rsidRDefault="001C6C99">
      <w:pPr>
        <w:pStyle w:val="Heading3"/>
      </w:pPr>
      <w:bookmarkStart w:id="147" w:name="_Toc240894260"/>
      <w:r w:rsidRPr="001436B4">
        <w:t>3.7.1 Context Diagram</w:t>
      </w:r>
      <w:bookmarkEnd w:id="147"/>
    </w:p>
    <w:p w14:paraId="65C6EB06" w14:textId="77777777" w:rsidR="00074DD8" w:rsidRPr="001436B4" w:rsidRDefault="00074DD8" w:rsidP="00074DD8">
      <w:pPr>
        <w:rPr>
          <w:sz w:val="24"/>
        </w:rPr>
      </w:pPr>
      <w:r w:rsidRPr="001436B4">
        <w:rPr>
          <w:rStyle w:val="ts-alignment-element"/>
          <w:sz w:val="24"/>
        </w:rPr>
        <w:t>In</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context</w:t>
      </w:r>
      <w:r w:rsidRPr="001436B4">
        <w:rPr>
          <w:sz w:val="24"/>
        </w:rPr>
        <w:t xml:space="preserve"> </w:t>
      </w:r>
      <w:r w:rsidRPr="001436B4">
        <w:rPr>
          <w:rStyle w:val="ts-alignment-element"/>
          <w:sz w:val="24"/>
        </w:rPr>
        <w:t>diagram,</w:t>
      </w:r>
      <w:r w:rsidRPr="001436B4">
        <w:rPr>
          <w:sz w:val="24"/>
        </w:rPr>
        <w:t xml:space="preserve"> </w:t>
      </w:r>
      <w:proofErr w:type="spellStart"/>
      <w:r w:rsidRPr="001436B4">
        <w:rPr>
          <w:rStyle w:val="ts-alignment-element"/>
          <w:sz w:val="24"/>
        </w:rPr>
        <w:t>EduAR</w:t>
      </w:r>
      <w:proofErr w:type="spellEnd"/>
      <w:r w:rsidRPr="001436B4">
        <w:rPr>
          <w:sz w:val="24"/>
        </w:rPr>
        <w:t xml:space="preserve"> </w:t>
      </w:r>
      <w:r w:rsidRPr="001436B4">
        <w:rPr>
          <w:rStyle w:val="ts-alignment-element"/>
          <w:sz w:val="24"/>
        </w:rPr>
        <w:t>is</w:t>
      </w:r>
      <w:r w:rsidRPr="001436B4">
        <w:rPr>
          <w:sz w:val="24"/>
        </w:rPr>
        <w:t xml:space="preserve"> </w:t>
      </w:r>
      <w:r w:rsidRPr="001436B4">
        <w:rPr>
          <w:rStyle w:val="ts-alignment-element"/>
          <w:sz w:val="24"/>
        </w:rPr>
        <w:t>placed</w:t>
      </w:r>
      <w:r w:rsidRPr="001436B4">
        <w:rPr>
          <w:sz w:val="24"/>
        </w:rPr>
        <w:t xml:space="preserve"> </w:t>
      </w:r>
      <w:r w:rsidRPr="001436B4">
        <w:rPr>
          <w:rStyle w:val="ts-alignment-element"/>
          <w:sz w:val="24"/>
        </w:rPr>
        <w:t>in</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middle</w:t>
      </w:r>
      <w:r w:rsidRPr="001436B4">
        <w:rPr>
          <w:sz w:val="24"/>
        </w:rPr>
        <w:t xml:space="preserve"> </w:t>
      </w:r>
      <w:r w:rsidRPr="001436B4">
        <w:rPr>
          <w:rStyle w:val="ts-alignment-element"/>
          <w:sz w:val="24"/>
        </w:rPr>
        <w:t>and</w:t>
      </w:r>
      <w:r w:rsidRPr="001436B4">
        <w:rPr>
          <w:sz w:val="24"/>
        </w:rPr>
        <w:t xml:space="preserve"> </w:t>
      </w:r>
      <w:r w:rsidRPr="001436B4">
        <w:rPr>
          <w:rStyle w:val="ts-alignment-element"/>
          <w:sz w:val="24"/>
        </w:rPr>
        <w:t>has</w:t>
      </w:r>
      <w:r w:rsidRPr="001436B4">
        <w:rPr>
          <w:sz w:val="24"/>
        </w:rPr>
        <w:t xml:space="preserve"> </w:t>
      </w:r>
      <w:r w:rsidRPr="001436B4">
        <w:rPr>
          <w:rStyle w:val="ts-alignment-element"/>
          <w:sz w:val="24"/>
        </w:rPr>
        <w:t>not</w:t>
      </w:r>
      <w:r w:rsidRPr="001436B4">
        <w:rPr>
          <w:sz w:val="24"/>
        </w:rPr>
        <w:t xml:space="preserve"> </w:t>
      </w:r>
      <w:r w:rsidRPr="001436B4">
        <w:rPr>
          <w:rStyle w:val="ts-alignment-element"/>
          <w:sz w:val="24"/>
        </w:rPr>
        <w:t>been</w:t>
      </w:r>
      <w:r w:rsidRPr="001436B4">
        <w:rPr>
          <w:sz w:val="24"/>
        </w:rPr>
        <w:t xml:space="preserve"> </w:t>
      </w:r>
      <w:r w:rsidRPr="001436B4">
        <w:rPr>
          <w:rStyle w:val="ts-alignment-element"/>
          <w:sz w:val="24"/>
        </w:rPr>
        <w:t>broken</w:t>
      </w:r>
      <w:r w:rsidRPr="001436B4">
        <w:rPr>
          <w:sz w:val="24"/>
        </w:rPr>
        <w:t xml:space="preserve"> </w:t>
      </w:r>
      <w:r w:rsidRPr="001436B4">
        <w:rPr>
          <w:rStyle w:val="ts-alignment-element"/>
          <w:sz w:val="24"/>
        </w:rPr>
        <w:t>down</w:t>
      </w:r>
      <w:r w:rsidRPr="001436B4">
        <w:rPr>
          <w:sz w:val="24"/>
        </w:rPr>
        <w:t xml:space="preserve"> </w:t>
      </w:r>
      <w:r w:rsidRPr="001436B4">
        <w:rPr>
          <w:rStyle w:val="ts-alignment-element"/>
          <w:sz w:val="24"/>
        </w:rPr>
        <w:t>into</w:t>
      </w:r>
      <w:r w:rsidRPr="001436B4">
        <w:rPr>
          <w:sz w:val="24"/>
        </w:rPr>
        <w:t xml:space="preserve"> </w:t>
      </w:r>
      <w:r w:rsidRPr="001436B4">
        <w:rPr>
          <w:rStyle w:val="ts-alignment-element"/>
          <w:sz w:val="24"/>
        </w:rPr>
        <w:t>frontend,</w:t>
      </w:r>
      <w:r w:rsidRPr="001436B4">
        <w:rPr>
          <w:sz w:val="24"/>
        </w:rPr>
        <w:t xml:space="preserve"> </w:t>
      </w:r>
      <w:r w:rsidRPr="001436B4">
        <w:rPr>
          <w:rStyle w:val="ts-alignment-element"/>
          <w:sz w:val="24"/>
        </w:rPr>
        <w:t>backend</w:t>
      </w:r>
      <w:r w:rsidRPr="001436B4">
        <w:rPr>
          <w:sz w:val="24"/>
        </w:rPr>
        <w:t xml:space="preserve"> </w:t>
      </w:r>
      <w:r w:rsidRPr="001436B4">
        <w:rPr>
          <w:rStyle w:val="ts-alignment-element"/>
          <w:sz w:val="24"/>
        </w:rPr>
        <w:t>or</w:t>
      </w:r>
      <w:r w:rsidRPr="001436B4">
        <w:rPr>
          <w:sz w:val="24"/>
        </w:rPr>
        <w:t xml:space="preserve"> </w:t>
      </w:r>
      <w:r w:rsidRPr="001436B4">
        <w:rPr>
          <w:rStyle w:val="ts-alignment-element"/>
          <w:sz w:val="24"/>
        </w:rPr>
        <w:t>database</w:t>
      </w:r>
      <w:r w:rsidRPr="001436B4">
        <w:rPr>
          <w:sz w:val="24"/>
        </w:rPr>
        <w:t xml:space="preserve">. </w:t>
      </w:r>
      <w:r w:rsidRPr="001436B4">
        <w:rPr>
          <w:rStyle w:val="ts-alignment-element"/>
          <w:sz w:val="24"/>
        </w:rPr>
        <w:t>This</w:t>
      </w:r>
      <w:r w:rsidRPr="001436B4">
        <w:rPr>
          <w:sz w:val="24"/>
        </w:rPr>
        <w:t xml:space="preserve"> </w:t>
      </w:r>
      <w:r w:rsidRPr="001436B4">
        <w:rPr>
          <w:rStyle w:val="ts-alignment-element"/>
          <w:sz w:val="24"/>
        </w:rPr>
        <w:t>diagram</w:t>
      </w:r>
      <w:r w:rsidRPr="001436B4">
        <w:rPr>
          <w:sz w:val="24"/>
        </w:rPr>
        <w:t xml:space="preserve"> </w:t>
      </w:r>
      <w:r w:rsidRPr="001436B4">
        <w:rPr>
          <w:rStyle w:val="ts-alignment-element"/>
          <w:sz w:val="24"/>
        </w:rPr>
        <w:t>only</w:t>
      </w:r>
      <w:r w:rsidRPr="001436B4">
        <w:rPr>
          <w:sz w:val="24"/>
        </w:rPr>
        <w:t xml:space="preserve"> </w:t>
      </w:r>
      <w:r w:rsidRPr="001436B4">
        <w:rPr>
          <w:rStyle w:val="ts-alignment-element"/>
          <w:sz w:val="24"/>
        </w:rPr>
        <w:t>shows</w:t>
      </w:r>
      <w:r w:rsidRPr="001436B4">
        <w:rPr>
          <w:sz w:val="24"/>
        </w:rPr>
        <w:t xml:space="preserve"> </w:t>
      </w:r>
      <w:r w:rsidRPr="001436B4">
        <w:rPr>
          <w:rStyle w:val="ts-alignment-element"/>
          <w:sz w:val="24"/>
        </w:rPr>
        <w:t>who</w:t>
      </w:r>
      <w:r w:rsidRPr="001436B4">
        <w:rPr>
          <w:sz w:val="24"/>
        </w:rPr>
        <w:t xml:space="preserve"> </w:t>
      </w:r>
      <w:r w:rsidRPr="001436B4">
        <w:rPr>
          <w:rStyle w:val="ts-alignment-element"/>
          <w:sz w:val="24"/>
        </w:rPr>
        <w:t>is</w:t>
      </w:r>
      <w:r w:rsidRPr="001436B4">
        <w:rPr>
          <w:sz w:val="24"/>
        </w:rPr>
        <w:t xml:space="preserve"> </w:t>
      </w:r>
      <w:r w:rsidRPr="001436B4">
        <w:rPr>
          <w:rStyle w:val="ts-alignment-element"/>
          <w:sz w:val="24"/>
        </w:rPr>
        <w:t>exchanging</w:t>
      </w:r>
      <w:r w:rsidRPr="001436B4">
        <w:rPr>
          <w:sz w:val="24"/>
        </w:rPr>
        <w:t xml:space="preserve"> </w:t>
      </w:r>
      <w:r w:rsidRPr="001436B4">
        <w:rPr>
          <w:rStyle w:val="ts-alignment-element"/>
          <w:sz w:val="24"/>
        </w:rPr>
        <w:t>data</w:t>
      </w:r>
      <w:r w:rsidRPr="001436B4">
        <w:rPr>
          <w:sz w:val="24"/>
        </w:rPr>
        <w:t xml:space="preserve"> </w:t>
      </w:r>
      <w:r w:rsidRPr="001436B4">
        <w:rPr>
          <w:rStyle w:val="ts-alignment-element"/>
          <w:sz w:val="24"/>
        </w:rPr>
        <w:t>with</w:t>
      </w:r>
      <w:r w:rsidRPr="001436B4">
        <w:rPr>
          <w:sz w:val="24"/>
        </w:rPr>
        <w:t xml:space="preserve"> the </w:t>
      </w:r>
      <w:r w:rsidRPr="001436B4">
        <w:rPr>
          <w:rStyle w:val="ts-alignment-element"/>
          <w:sz w:val="24"/>
        </w:rPr>
        <w:t>system.</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learner</w:t>
      </w:r>
      <w:r w:rsidRPr="001436B4">
        <w:rPr>
          <w:sz w:val="24"/>
        </w:rPr>
        <w:t xml:space="preserve"> </w:t>
      </w:r>
      <w:r w:rsidRPr="001436B4">
        <w:rPr>
          <w:rStyle w:val="ts-alignment-element"/>
          <w:sz w:val="24"/>
        </w:rPr>
        <w:t>sends</w:t>
      </w:r>
      <w:r w:rsidRPr="001436B4">
        <w:rPr>
          <w:sz w:val="24"/>
        </w:rPr>
        <w:t xml:space="preserve"> the </w:t>
      </w:r>
      <w:r w:rsidRPr="001436B4">
        <w:rPr>
          <w:rStyle w:val="ts-alignment-element"/>
          <w:sz w:val="24"/>
        </w:rPr>
        <w:t>learning</w:t>
      </w:r>
      <w:r w:rsidRPr="001436B4">
        <w:rPr>
          <w:sz w:val="24"/>
        </w:rPr>
        <w:t xml:space="preserve"> </w:t>
      </w:r>
      <w:r w:rsidRPr="001436B4">
        <w:rPr>
          <w:rStyle w:val="ts-alignment-element"/>
          <w:sz w:val="24"/>
        </w:rPr>
        <w:t>operations</w:t>
      </w:r>
      <w:r w:rsidRPr="001436B4">
        <w:rPr>
          <w:sz w:val="24"/>
        </w:rPr>
        <w:t xml:space="preserve"> </w:t>
      </w:r>
      <w:r w:rsidRPr="001436B4">
        <w:rPr>
          <w:rStyle w:val="ts-alignment-element"/>
          <w:sz w:val="24"/>
        </w:rPr>
        <w:t>and</w:t>
      </w:r>
      <w:r w:rsidRPr="001436B4">
        <w:rPr>
          <w:sz w:val="24"/>
        </w:rPr>
        <w:t xml:space="preserve"> </w:t>
      </w:r>
      <w:r w:rsidRPr="001436B4">
        <w:rPr>
          <w:rStyle w:val="ts-alignment-element"/>
          <w:sz w:val="24"/>
        </w:rPr>
        <w:t>receives</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content,</w:t>
      </w:r>
      <w:r w:rsidRPr="001436B4">
        <w:rPr>
          <w:sz w:val="24"/>
        </w:rPr>
        <w:t xml:space="preserve"> </w:t>
      </w:r>
      <w:r w:rsidRPr="001436B4">
        <w:rPr>
          <w:rStyle w:val="ts-alignment-element"/>
          <w:sz w:val="24"/>
        </w:rPr>
        <w:t>progress,</w:t>
      </w:r>
      <w:r w:rsidRPr="001436B4">
        <w:rPr>
          <w:sz w:val="24"/>
        </w:rPr>
        <w:t xml:space="preserve"> </w:t>
      </w:r>
      <w:r w:rsidRPr="001436B4">
        <w:rPr>
          <w:rStyle w:val="ts-alignment-element"/>
          <w:sz w:val="24"/>
        </w:rPr>
        <w:t>or</w:t>
      </w:r>
      <w:r w:rsidRPr="001436B4">
        <w:rPr>
          <w:sz w:val="24"/>
        </w:rPr>
        <w:t xml:space="preserve"> </w:t>
      </w:r>
      <w:r w:rsidRPr="001436B4">
        <w:rPr>
          <w:rStyle w:val="ts-alignment-element"/>
          <w:sz w:val="24"/>
        </w:rPr>
        <w:t>results</w:t>
      </w:r>
      <w:r w:rsidRPr="001436B4">
        <w:rPr>
          <w:sz w:val="24"/>
        </w:rPr>
        <w:t xml:space="preserve"> </w:t>
      </w:r>
      <w:r w:rsidRPr="001436B4">
        <w:rPr>
          <w:rStyle w:val="ts-alignment-element"/>
          <w:sz w:val="24"/>
        </w:rPr>
        <w:t>of</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activity</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parent/supervisor</w:t>
      </w:r>
      <w:r w:rsidRPr="001436B4">
        <w:rPr>
          <w:sz w:val="24"/>
        </w:rPr>
        <w:t xml:space="preserve"> </w:t>
      </w:r>
      <w:r w:rsidRPr="001436B4">
        <w:rPr>
          <w:rStyle w:val="ts-alignment-element"/>
          <w:sz w:val="24"/>
        </w:rPr>
        <w:t>is</w:t>
      </w:r>
      <w:r w:rsidRPr="001436B4">
        <w:rPr>
          <w:sz w:val="24"/>
        </w:rPr>
        <w:t xml:space="preserve"> </w:t>
      </w:r>
      <w:r w:rsidRPr="001436B4">
        <w:rPr>
          <w:rStyle w:val="ts-alignment-element"/>
          <w:sz w:val="24"/>
        </w:rPr>
        <w:t>mainly</w:t>
      </w:r>
      <w:r w:rsidRPr="001436B4">
        <w:rPr>
          <w:sz w:val="24"/>
        </w:rPr>
        <w:t xml:space="preserve"> </w:t>
      </w:r>
      <w:r w:rsidRPr="001436B4">
        <w:rPr>
          <w:rStyle w:val="ts-alignment-element"/>
          <w:sz w:val="24"/>
        </w:rPr>
        <w:t>able</w:t>
      </w:r>
      <w:r w:rsidRPr="001436B4">
        <w:rPr>
          <w:sz w:val="24"/>
        </w:rPr>
        <w:t xml:space="preserve"> </w:t>
      </w:r>
      <w:r w:rsidRPr="001436B4">
        <w:rPr>
          <w:rStyle w:val="ts-alignment-element"/>
          <w:sz w:val="24"/>
        </w:rPr>
        <w:t>to</w:t>
      </w:r>
      <w:r w:rsidRPr="001436B4">
        <w:rPr>
          <w:sz w:val="24"/>
        </w:rPr>
        <w:t xml:space="preserve"> </w:t>
      </w:r>
      <w:r w:rsidRPr="001436B4">
        <w:rPr>
          <w:rStyle w:val="ts-alignment-element"/>
          <w:sz w:val="24"/>
        </w:rPr>
        <w:t>view</w:t>
      </w:r>
      <w:r w:rsidRPr="001436B4">
        <w:rPr>
          <w:sz w:val="24"/>
        </w:rPr>
        <w:t xml:space="preserve"> </w:t>
      </w:r>
      <w:r w:rsidRPr="001436B4">
        <w:rPr>
          <w:rStyle w:val="ts-alignment-element"/>
          <w:sz w:val="24"/>
        </w:rPr>
        <w:t>information</w:t>
      </w:r>
      <w:r w:rsidRPr="001436B4">
        <w:rPr>
          <w:sz w:val="24"/>
        </w:rPr>
        <w:t xml:space="preserve"> </w:t>
      </w:r>
      <w:r w:rsidRPr="001436B4">
        <w:rPr>
          <w:rStyle w:val="ts-alignment-element"/>
          <w:sz w:val="24"/>
        </w:rPr>
        <w:t>related</w:t>
      </w:r>
      <w:r w:rsidRPr="001436B4">
        <w:rPr>
          <w:sz w:val="24"/>
        </w:rPr>
        <w:t xml:space="preserve"> </w:t>
      </w:r>
      <w:r w:rsidRPr="001436B4">
        <w:rPr>
          <w:rStyle w:val="ts-alignment-element"/>
          <w:sz w:val="24"/>
        </w:rPr>
        <w:t>to</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learning</w:t>
      </w:r>
      <w:r w:rsidRPr="001436B4">
        <w:rPr>
          <w:sz w:val="24"/>
        </w:rPr>
        <w:t xml:space="preserve"> </w:t>
      </w:r>
      <w:r w:rsidRPr="001436B4">
        <w:rPr>
          <w:rStyle w:val="ts-alignment-element"/>
          <w:sz w:val="24"/>
        </w:rPr>
        <w:t>process.</w:t>
      </w:r>
      <w:r w:rsidRPr="001436B4">
        <w:rPr>
          <w:sz w:val="24"/>
        </w:rPr>
        <w:t xml:space="preserve"> </w:t>
      </w:r>
      <w:r w:rsidRPr="001436B4">
        <w:rPr>
          <w:rStyle w:val="ts-alignment-element"/>
          <w:sz w:val="24"/>
        </w:rPr>
        <w:t>In</w:t>
      </w:r>
      <w:r w:rsidRPr="001436B4">
        <w:rPr>
          <w:sz w:val="24"/>
        </w:rPr>
        <w:t xml:space="preserve"> </w:t>
      </w:r>
      <w:r w:rsidRPr="001436B4">
        <w:rPr>
          <w:rStyle w:val="ts-alignment-element"/>
          <w:sz w:val="24"/>
        </w:rPr>
        <w:t>addition,</w:t>
      </w:r>
      <w:r w:rsidRPr="001436B4">
        <w:rPr>
          <w:sz w:val="24"/>
        </w:rPr>
        <w:t xml:space="preserve"> </w:t>
      </w:r>
      <w:proofErr w:type="spellStart"/>
      <w:r w:rsidRPr="001436B4">
        <w:rPr>
          <w:rStyle w:val="ts-alignment-element"/>
          <w:sz w:val="24"/>
        </w:rPr>
        <w:t>EduAR</w:t>
      </w:r>
      <w:proofErr w:type="spellEnd"/>
      <w:r w:rsidRPr="001436B4">
        <w:rPr>
          <w:sz w:val="24"/>
        </w:rPr>
        <w:t xml:space="preserve"> </w:t>
      </w:r>
      <w:r w:rsidRPr="001436B4">
        <w:rPr>
          <w:rStyle w:val="ts-alignment-element"/>
          <w:sz w:val="24"/>
        </w:rPr>
        <w:t>also</w:t>
      </w:r>
      <w:r w:rsidRPr="001436B4">
        <w:rPr>
          <w:sz w:val="24"/>
        </w:rPr>
        <w:t xml:space="preserve"> </w:t>
      </w:r>
      <w:r w:rsidRPr="001436B4">
        <w:rPr>
          <w:rStyle w:val="ts-alignment-element"/>
          <w:sz w:val="24"/>
        </w:rPr>
        <w:t>calls</w:t>
      </w:r>
      <w:r w:rsidRPr="001436B4">
        <w:rPr>
          <w:sz w:val="24"/>
        </w:rPr>
        <w:t xml:space="preserve"> </w:t>
      </w:r>
      <w:r w:rsidRPr="001436B4">
        <w:rPr>
          <w:rStyle w:val="ts-alignment-element"/>
          <w:sz w:val="24"/>
        </w:rPr>
        <w:t>some</w:t>
      </w:r>
      <w:r w:rsidRPr="001436B4">
        <w:rPr>
          <w:sz w:val="24"/>
        </w:rPr>
        <w:t xml:space="preserve"> </w:t>
      </w:r>
      <w:r w:rsidRPr="001436B4">
        <w:rPr>
          <w:rStyle w:val="ts-alignment-element"/>
          <w:sz w:val="24"/>
        </w:rPr>
        <w:t>external</w:t>
      </w:r>
      <w:r w:rsidRPr="001436B4">
        <w:rPr>
          <w:sz w:val="24"/>
        </w:rPr>
        <w:t xml:space="preserve"> </w:t>
      </w:r>
      <w:r w:rsidRPr="001436B4">
        <w:rPr>
          <w:rStyle w:val="ts-alignment-element"/>
          <w:sz w:val="24"/>
        </w:rPr>
        <w:t>services</w:t>
      </w:r>
      <w:r w:rsidRPr="001436B4">
        <w:rPr>
          <w:sz w:val="24"/>
        </w:rPr>
        <w:t xml:space="preserve"> </w:t>
      </w:r>
      <w:r w:rsidRPr="001436B4">
        <w:rPr>
          <w:rStyle w:val="ts-alignment-element"/>
          <w:sz w:val="24"/>
        </w:rPr>
        <w:t>when</w:t>
      </w:r>
      <w:r w:rsidRPr="001436B4">
        <w:rPr>
          <w:sz w:val="24"/>
        </w:rPr>
        <w:t xml:space="preserve"> </w:t>
      </w:r>
      <w:r w:rsidRPr="001436B4">
        <w:rPr>
          <w:rStyle w:val="ts-alignment-element"/>
          <w:sz w:val="24"/>
        </w:rPr>
        <w:t>the</w:t>
      </w:r>
      <w:r w:rsidRPr="001436B4">
        <w:rPr>
          <w:sz w:val="24"/>
        </w:rPr>
        <w:t xml:space="preserve"> </w:t>
      </w:r>
      <w:r w:rsidRPr="001436B4">
        <w:rPr>
          <w:rStyle w:val="ts-alignment-element"/>
          <w:sz w:val="24"/>
        </w:rPr>
        <w:t>function</w:t>
      </w:r>
      <w:r w:rsidRPr="001436B4">
        <w:rPr>
          <w:sz w:val="24"/>
        </w:rPr>
        <w:t xml:space="preserve"> </w:t>
      </w:r>
      <w:r w:rsidRPr="001436B4">
        <w:rPr>
          <w:rStyle w:val="ts-alignment-element"/>
          <w:sz w:val="24"/>
        </w:rPr>
        <w:t>needs</w:t>
      </w:r>
      <w:r w:rsidRPr="001436B4">
        <w:rPr>
          <w:sz w:val="24"/>
        </w:rPr>
        <w:t xml:space="preserve"> </w:t>
      </w:r>
      <w:r w:rsidRPr="001436B4">
        <w:rPr>
          <w:rStyle w:val="ts-alignment-element"/>
          <w:sz w:val="24"/>
        </w:rPr>
        <w:t>them</w:t>
      </w:r>
    </w:p>
    <w:p w14:paraId="1B3342FD" w14:textId="77777777" w:rsidR="008918F3" w:rsidRPr="001436B4" w:rsidRDefault="001C6C99">
      <w:pPr>
        <w:keepNext/>
        <w:spacing w:before="60" w:after="60"/>
        <w:jc w:val="center"/>
      </w:pPr>
      <w:r w:rsidRPr="001436B4">
        <w:rPr>
          <w:noProof/>
        </w:rPr>
        <w:lastRenderedPageBreak/>
        <w:drawing>
          <wp:inline distT="0" distB="0" distL="0" distR="0" wp14:anchorId="385B622A" wp14:editId="24D1AA1E">
            <wp:extent cx="5577840" cy="2537473"/>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1.png"/>
                    <pic:cNvPicPr/>
                  </pic:nvPicPr>
                  <pic:blipFill>
                    <a:blip r:embed="rId72"/>
                    <a:stretch>
                      <a:fillRect/>
                    </a:stretch>
                  </pic:blipFill>
                  <pic:spPr>
                    <a:xfrm>
                      <a:off x="0" y="0"/>
                      <a:ext cx="5577840" cy="2537473"/>
                    </a:xfrm>
                    <a:prstGeom prst="rect">
                      <a:avLst/>
                    </a:prstGeom>
                  </pic:spPr>
                </pic:pic>
              </a:graphicData>
            </a:graphic>
          </wp:inline>
        </w:drawing>
      </w:r>
    </w:p>
    <w:p w14:paraId="189D966A" w14:textId="77777777" w:rsidR="008918F3" w:rsidRPr="001436B4" w:rsidRDefault="001C6C99" w:rsidP="00DF1951">
      <w:pPr>
        <w:pStyle w:val="Caption"/>
        <w:rPr>
          <w:b w:val="0"/>
          <w:color w:val="auto"/>
        </w:rPr>
      </w:pPr>
      <w:bookmarkStart w:id="148" w:name="fig_3_58"/>
      <w:r w:rsidRPr="001436B4">
        <w:rPr>
          <w:b w:val="0"/>
          <w:color w:val="auto"/>
        </w:rPr>
        <w:t>Figure 3.58. Context Diagram</w:t>
      </w:r>
      <w:bookmarkEnd w:id="148"/>
    </w:p>
    <w:p w14:paraId="70A02451" w14:textId="77777777" w:rsidR="008918F3" w:rsidRPr="001436B4" w:rsidRDefault="001C6C99">
      <w:pPr>
        <w:pStyle w:val="Heading3"/>
      </w:pPr>
      <w:bookmarkStart w:id="149" w:name="_Toc240894261"/>
      <w:r w:rsidRPr="001436B4">
        <w:t>3.7.2 DFD Level 0</w:t>
      </w:r>
      <w:bookmarkEnd w:id="149"/>
    </w:p>
    <w:p w14:paraId="4A9E2006" w14:textId="77777777" w:rsidR="00074DD8" w:rsidRPr="001436B4" w:rsidRDefault="00074DD8" w:rsidP="00074DD8">
      <w:pPr>
        <w:keepNext/>
        <w:spacing w:before="60" w:after="60"/>
      </w:pPr>
      <w:r w:rsidRPr="001436B4">
        <w:t xml:space="preserve">In the Level 0 diagram, the main parts of </w:t>
      </w:r>
      <w:proofErr w:type="spellStart"/>
      <w:r w:rsidRPr="001436B4">
        <w:t>EduAR</w:t>
      </w:r>
      <w:proofErr w:type="spellEnd"/>
      <w:r w:rsidRPr="001436B4">
        <w:t xml:space="preserve"> are shown separately. These include the learning interface, backend services, AR, progress and rewards, and the places where the system keeps its data.</w:t>
      </w:r>
    </w:p>
    <w:p w14:paraId="2F3F75E6" w14:textId="77777777" w:rsidR="008918F3" w:rsidRPr="001436B4" w:rsidRDefault="001C6C99">
      <w:pPr>
        <w:keepNext/>
        <w:spacing w:before="60" w:after="60"/>
        <w:jc w:val="center"/>
      </w:pPr>
      <w:r w:rsidRPr="001436B4">
        <w:rPr>
          <w:noProof/>
        </w:rPr>
        <w:drawing>
          <wp:inline distT="0" distB="0" distL="0" distR="0" wp14:anchorId="1A7817F8" wp14:editId="0C3C3B1F">
            <wp:extent cx="5577840" cy="3165456"/>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2.png"/>
                    <pic:cNvPicPr/>
                  </pic:nvPicPr>
                  <pic:blipFill>
                    <a:blip r:embed="rId73"/>
                    <a:stretch>
                      <a:fillRect/>
                    </a:stretch>
                  </pic:blipFill>
                  <pic:spPr>
                    <a:xfrm>
                      <a:off x="0" y="0"/>
                      <a:ext cx="5577840" cy="3165456"/>
                    </a:xfrm>
                    <a:prstGeom prst="rect">
                      <a:avLst/>
                    </a:prstGeom>
                  </pic:spPr>
                </pic:pic>
              </a:graphicData>
            </a:graphic>
          </wp:inline>
        </w:drawing>
      </w:r>
    </w:p>
    <w:p w14:paraId="309ACBBA" w14:textId="77777777" w:rsidR="008918F3" w:rsidRPr="001436B4" w:rsidRDefault="001C6C99" w:rsidP="00DF1951">
      <w:pPr>
        <w:pStyle w:val="Caption"/>
        <w:rPr>
          <w:b w:val="0"/>
          <w:color w:val="auto"/>
        </w:rPr>
      </w:pPr>
      <w:bookmarkStart w:id="150" w:name="fig_3_59"/>
      <w:r w:rsidRPr="001436B4">
        <w:rPr>
          <w:b w:val="0"/>
          <w:color w:val="auto"/>
        </w:rPr>
        <w:t>Figure 3.59. DFD Level 0</w:t>
      </w:r>
      <w:bookmarkEnd w:id="150"/>
    </w:p>
    <w:p w14:paraId="3D8669E0" w14:textId="77777777" w:rsidR="008918F3" w:rsidRPr="001436B4" w:rsidRDefault="001C6C99">
      <w:pPr>
        <w:pStyle w:val="Heading3"/>
      </w:pPr>
      <w:bookmarkStart w:id="151" w:name="_Toc240894262"/>
      <w:r w:rsidRPr="001436B4">
        <w:lastRenderedPageBreak/>
        <w:t xml:space="preserve">3.7.3 DFD Level 1 - Core Learning </w:t>
      </w:r>
      <w:r w:rsidR="00B00117" w:rsidRPr="001436B4">
        <w:t xml:space="preserve">Data </w:t>
      </w:r>
      <w:r w:rsidRPr="001436B4">
        <w:t>Flow</w:t>
      </w:r>
      <w:bookmarkEnd w:id="151"/>
    </w:p>
    <w:p w14:paraId="68987EE7" w14:textId="77777777" w:rsidR="009875DA" w:rsidRPr="001436B4" w:rsidRDefault="009875DA" w:rsidP="00DC671A">
      <w:pPr>
        <w:keepNext/>
        <w:spacing w:before="60" w:after="60"/>
      </w:pPr>
      <w:r w:rsidRPr="001436B4">
        <w:t>The core learning DFD follows course and lesson selection, flashcard retrieval, practice, and progress recording.</w:t>
      </w:r>
    </w:p>
    <w:p w14:paraId="3D495D87" w14:textId="77777777" w:rsidR="008918F3" w:rsidRPr="001436B4" w:rsidRDefault="001C6C99">
      <w:pPr>
        <w:keepNext/>
        <w:spacing w:before="60" w:after="60"/>
        <w:jc w:val="center"/>
      </w:pPr>
      <w:r w:rsidRPr="001436B4">
        <w:rPr>
          <w:noProof/>
        </w:rPr>
        <w:drawing>
          <wp:inline distT="0" distB="0" distL="0" distR="0" wp14:anchorId="7DB4C64F" wp14:editId="1B28D1CB">
            <wp:extent cx="5577840" cy="2680426"/>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3.png"/>
                    <pic:cNvPicPr/>
                  </pic:nvPicPr>
                  <pic:blipFill>
                    <a:blip r:embed="rId74"/>
                    <a:stretch>
                      <a:fillRect/>
                    </a:stretch>
                  </pic:blipFill>
                  <pic:spPr>
                    <a:xfrm>
                      <a:off x="0" y="0"/>
                      <a:ext cx="5577840" cy="2680426"/>
                    </a:xfrm>
                    <a:prstGeom prst="rect">
                      <a:avLst/>
                    </a:prstGeom>
                  </pic:spPr>
                </pic:pic>
              </a:graphicData>
            </a:graphic>
          </wp:inline>
        </w:drawing>
      </w:r>
    </w:p>
    <w:p w14:paraId="4295D650" w14:textId="77777777" w:rsidR="008918F3" w:rsidRPr="001436B4" w:rsidRDefault="001C6C99" w:rsidP="00DF1951">
      <w:pPr>
        <w:pStyle w:val="Caption"/>
        <w:rPr>
          <w:b w:val="0"/>
          <w:color w:val="auto"/>
        </w:rPr>
      </w:pPr>
      <w:bookmarkStart w:id="152" w:name="fig_3_60"/>
      <w:r w:rsidRPr="001436B4">
        <w:rPr>
          <w:b w:val="0"/>
          <w:color w:val="auto"/>
        </w:rPr>
        <w:t>Figure 3.60. DFD Level 1 - Core Learning Flow</w:t>
      </w:r>
      <w:bookmarkEnd w:id="152"/>
      <w:r w:rsidR="002F56D3" w:rsidRPr="001436B4">
        <w:rPr>
          <w:b w:val="0"/>
          <w:color w:val="auto"/>
        </w:rPr>
        <w:t xml:space="preserve"> Chart </w:t>
      </w:r>
    </w:p>
    <w:p w14:paraId="094BA5D7" w14:textId="77777777" w:rsidR="008918F3" w:rsidRPr="001436B4" w:rsidRDefault="001C6C99">
      <w:pPr>
        <w:pStyle w:val="Heading3"/>
      </w:pPr>
      <w:bookmarkStart w:id="153" w:name="_Toc240894263"/>
      <w:r w:rsidRPr="001436B4">
        <w:t>3.7.4 DFD Level 1 - AR Data Flow</w:t>
      </w:r>
      <w:bookmarkEnd w:id="153"/>
    </w:p>
    <w:p w14:paraId="3625D65D" w14:textId="77777777" w:rsidR="009875DA" w:rsidRPr="001436B4" w:rsidRDefault="009875DA">
      <w:pPr>
        <w:keepNext/>
        <w:spacing w:before="60" w:after="60"/>
        <w:jc w:val="center"/>
      </w:pPr>
      <w:r w:rsidRPr="001436B4">
        <w:t>The AR DFD treats QR/card identity, target metadata, target recognition, and asset rendering as separate data transitions.</w:t>
      </w:r>
    </w:p>
    <w:p w14:paraId="649D7C88" w14:textId="77777777" w:rsidR="008918F3" w:rsidRPr="001436B4" w:rsidRDefault="001C6C99">
      <w:pPr>
        <w:keepNext/>
        <w:spacing w:before="60" w:after="60"/>
        <w:jc w:val="center"/>
      </w:pPr>
      <w:r w:rsidRPr="001436B4">
        <w:rPr>
          <w:noProof/>
        </w:rPr>
        <w:drawing>
          <wp:inline distT="0" distB="0" distL="0" distR="0" wp14:anchorId="08050D6D" wp14:editId="44E0B64F">
            <wp:extent cx="5577840" cy="278892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4.png"/>
                    <pic:cNvPicPr/>
                  </pic:nvPicPr>
                  <pic:blipFill>
                    <a:blip r:embed="rId75"/>
                    <a:stretch>
                      <a:fillRect/>
                    </a:stretch>
                  </pic:blipFill>
                  <pic:spPr>
                    <a:xfrm>
                      <a:off x="0" y="0"/>
                      <a:ext cx="5577840" cy="2788920"/>
                    </a:xfrm>
                    <a:prstGeom prst="rect">
                      <a:avLst/>
                    </a:prstGeom>
                  </pic:spPr>
                </pic:pic>
              </a:graphicData>
            </a:graphic>
          </wp:inline>
        </w:drawing>
      </w:r>
    </w:p>
    <w:p w14:paraId="08BF69F1" w14:textId="77777777" w:rsidR="008918F3" w:rsidRPr="001436B4" w:rsidRDefault="001C6C99" w:rsidP="00DF1951">
      <w:pPr>
        <w:pStyle w:val="Caption"/>
        <w:rPr>
          <w:b w:val="0"/>
          <w:color w:val="auto"/>
        </w:rPr>
      </w:pPr>
      <w:bookmarkStart w:id="154" w:name="fig_3_61"/>
      <w:r w:rsidRPr="001436B4">
        <w:rPr>
          <w:b w:val="0"/>
          <w:color w:val="auto"/>
        </w:rPr>
        <w:t>Figure 3.61. DFD Level 1 - AR Data Flow</w:t>
      </w:r>
      <w:bookmarkEnd w:id="154"/>
    </w:p>
    <w:p w14:paraId="324FF1AF" w14:textId="77777777" w:rsidR="008918F3" w:rsidRPr="001436B4" w:rsidRDefault="001C6C99">
      <w:pPr>
        <w:pStyle w:val="Heading2"/>
      </w:pPr>
      <w:bookmarkStart w:id="155" w:name="_Toc240894264"/>
      <w:r w:rsidRPr="001436B4">
        <w:rPr>
          <w:bCs/>
        </w:rPr>
        <w:lastRenderedPageBreak/>
        <w:t>3.8 Application Architecture</w:t>
      </w:r>
      <w:bookmarkEnd w:id="155"/>
    </w:p>
    <w:p w14:paraId="3FF783B7" w14:textId="77777777" w:rsidR="00A33BAE" w:rsidRPr="001436B4" w:rsidRDefault="00A33BAE" w:rsidP="004E331D">
      <w:pPr>
        <w:rPr>
          <w:b/>
          <w:bCs/>
        </w:rPr>
      </w:pPr>
      <w:bookmarkStart w:id="156" w:name="_Toc240597170"/>
      <w:r w:rsidRPr="001436B4">
        <w:t xml:space="preserve">The implemented browser architecture is layered. React and TypeScript provide the learner, parent and administration views. </w:t>
      </w:r>
      <w:proofErr w:type="spellStart"/>
      <w:r w:rsidRPr="001436B4">
        <w:t>FastAPI</w:t>
      </w:r>
      <w:proofErr w:type="spellEnd"/>
      <w:r w:rsidRPr="001436B4">
        <w:t xml:space="preserve"> forms the authenticated service boundary. PostgreSQL through </w:t>
      </w:r>
      <w:proofErr w:type="spellStart"/>
      <w:r w:rsidRPr="001436B4">
        <w:t>Supabase</w:t>
      </w:r>
      <w:proofErr w:type="spellEnd"/>
      <w:r w:rsidRPr="001436B4">
        <w:t xml:space="preserve"> stores structured data, while </w:t>
      </w:r>
      <w:proofErr w:type="spellStart"/>
      <w:r w:rsidRPr="001436B4">
        <w:t>Supabase</w:t>
      </w:r>
      <w:proofErr w:type="spellEnd"/>
      <w:r w:rsidRPr="001436B4">
        <w:t xml:space="preserve"> Storage serves media, target data and GLB assets. The current </w:t>
      </w:r>
      <w:proofErr w:type="spellStart"/>
      <w:r w:rsidRPr="001436B4">
        <w:t>WebAR</w:t>
      </w:r>
      <w:proofErr w:type="spellEnd"/>
      <w:r w:rsidRPr="001436B4">
        <w:t xml:space="preserve"> viewer uses a </w:t>
      </w:r>
      <w:proofErr w:type="spellStart"/>
      <w:r w:rsidRPr="001436B4">
        <w:t>MindAR</w:t>
      </w:r>
      <w:proofErr w:type="spellEnd"/>
      <w:r w:rsidRPr="001436B4">
        <w:t xml:space="preserve"> and A-Frame </w:t>
      </w:r>
      <w:proofErr w:type="spellStart"/>
      <w:r w:rsidRPr="001436B4">
        <w:t>iframe</w:t>
      </w:r>
      <w:proofErr w:type="spellEnd"/>
      <w:r w:rsidRPr="001436B4">
        <w:t>. The engine adapter also keeps an additive XR or 8th Wall path. Speech feedback and agentic RAG are optional learning-support capabilities, so the normal flashcard route does not depend on them.</w:t>
      </w:r>
      <w:bookmarkEnd w:id="156"/>
    </w:p>
    <w:p w14:paraId="1584E5B7" w14:textId="77777777" w:rsidR="008918F3" w:rsidRPr="001436B4" w:rsidRDefault="001C6C99" w:rsidP="00A33BAE">
      <w:pPr>
        <w:pStyle w:val="Heading3"/>
      </w:pPr>
      <w:bookmarkStart w:id="157" w:name="_Toc240894265"/>
      <w:r w:rsidRPr="001436B4">
        <w:t>3.8.1 Implemented Technology Stack</w:t>
      </w:r>
      <w:bookmarkEnd w:id="157"/>
    </w:p>
    <w:p w14:paraId="266D55FA" w14:textId="77777777" w:rsidR="009875DA" w:rsidRPr="001436B4" w:rsidRDefault="009875DA">
      <w:pPr>
        <w:pStyle w:val="Caption"/>
        <w:rPr>
          <w:b w:val="0"/>
          <w:bCs w:val="0"/>
          <w:i w:val="0"/>
          <w:color w:val="auto"/>
          <w:szCs w:val="26"/>
          <w:lang w:val="en"/>
        </w:rPr>
      </w:pPr>
      <w:r w:rsidRPr="001436B4">
        <w:rPr>
          <w:b w:val="0"/>
          <w:bCs w:val="0"/>
          <w:i w:val="0"/>
          <w:color w:val="auto"/>
          <w:szCs w:val="26"/>
          <w:lang w:val="en"/>
        </w:rPr>
        <w:t>Table 3.1 lists the technologies used in the implemented prototype and their practical roles.</w:t>
      </w:r>
    </w:p>
    <w:p w14:paraId="4B883003" w14:textId="77777777" w:rsidR="008918F3" w:rsidRPr="001436B4" w:rsidRDefault="001C6C99" w:rsidP="00DF1951">
      <w:pPr>
        <w:pStyle w:val="Caption"/>
        <w:rPr>
          <w:b w:val="0"/>
          <w:color w:val="auto"/>
        </w:rPr>
      </w:pPr>
      <w:bookmarkStart w:id="158" w:name="tbl_3_1"/>
      <w:r w:rsidRPr="001436B4">
        <w:rPr>
          <w:b w:val="0"/>
          <w:color w:val="auto"/>
        </w:rPr>
        <w:t>Table 3.1. Implemented technology stack of Edu-platform.</w:t>
      </w:r>
      <w:bookmarkEnd w:id="1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664"/>
        <w:gridCol w:w="4248"/>
      </w:tblGrid>
      <w:tr w:rsidR="001436B4" w:rsidRPr="001436B4" w14:paraId="664D568D" w14:textId="77777777">
        <w:tc>
          <w:tcPr>
            <w:tcW w:w="1944" w:type="dxa"/>
          </w:tcPr>
          <w:p w14:paraId="42A6B4E9" w14:textId="77777777" w:rsidR="008918F3" w:rsidRPr="001436B4" w:rsidRDefault="001C6C99">
            <w:pPr>
              <w:jc w:val="center"/>
            </w:pPr>
            <w:r w:rsidRPr="001436B4">
              <w:rPr>
                <w:b/>
                <w:sz w:val="24"/>
              </w:rPr>
              <w:t>Layer</w:t>
            </w:r>
          </w:p>
        </w:tc>
        <w:tc>
          <w:tcPr>
            <w:tcW w:w="2664" w:type="dxa"/>
          </w:tcPr>
          <w:p w14:paraId="107735F9" w14:textId="77777777" w:rsidR="008918F3" w:rsidRPr="001436B4" w:rsidRDefault="001C6C99">
            <w:pPr>
              <w:jc w:val="center"/>
            </w:pPr>
            <w:r w:rsidRPr="001436B4">
              <w:rPr>
                <w:b/>
                <w:sz w:val="24"/>
              </w:rPr>
              <w:t>Technology</w:t>
            </w:r>
          </w:p>
        </w:tc>
        <w:tc>
          <w:tcPr>
            <w:tcW w:w="4248" w:type="dxa"/>
          </w:tcPr>
          <w:p w14:paraId="485E5771" w14:textId="77777777" w:rsidR="008918F3" w:rsidRPr="001436B4" w:rsidRDefault="001C6C99">
            <w:pPr>
              <w:jc w:val="center"/>
            </w:pPr>
            <w:r w:rsidRPr="001436B4">
              <w:rPr>
                <w:b/>
                <w:sz w:val="24"/>
              </w:rPr>
              <w:t>Implemented role</w:t>
            </w:r>
          </w:p>
        </w:tc>
      </w:tr>
      <w:tr w:rsidR="001436B4" w:rsidRPr="001436B4" w14:paraId="7B5DD827" w14:textId="77777777">
        <w:tc>
          <w:tcPr>
            <w:tcW w:w="1944" w:type="dxa"/>
          </w:tcPr>
          <w:p w14:paraId="3FFE4A85" w14:textId="77777777" w:rsidR="008918F3" w:rsidRPr="001436B4" w:rsidRDefault="001C6C99">
            <w:r w:rsidRPr="001436B4">
              <w:rPr>
                <w:sz w:val="24"/>
              </w:rPr>
              <w:t>Web client</w:t>
            </w:r>
          </w:p>
        </w:tc>
        <w:tc>
          <w:tcPr>
            <w:tcW w:w="2664" w:type="dxa"/>
          </w:tcPr>
          <w:p w14:paraId="197DAE5B" w14:textId="77777777" w:rsidR="008918F3" w:rsidRPr="001436B4" w:rsidRDefault="001C6C99">
            <w:r w:rsidRPr="001436B4">
              <w:rPr>
                <w:sz w:val="24"/>
              </w:rPr>
              <w:t xml:space="preserve">React, TypeScript, </w:t>
            </w:r>
            <w:proofErr w:type="spellStart"/>
            <w:r w:rsidRPr="001436B4">
              <w:rPr>
                <w:sz w:val="24"/>
              </w:rPr>
              <w:t>Vite</w:t>
            </w:r>
            <w:proofErr w:type="spellEnd"/>
          </w:p>
        </w:tc>
        <w:tc>
          <w:tcPr>
            <w:tcW w:w="4248" w:type="dxa"/>
          </w:tcPr>
          <w:p w14:paraId="05968AF7" w14:textId="77777777" w:rsidR="008918F3" w:rsidRPr="001436B4" w:rsidRDefault="001C6C99">
            <w:r w:rsidRPr="001436B4">
              <w:rPr>
                <w:sz w:val="24"/>
              </w:rPr>
              <w:t>Learner and parent interface, routes, forms and visible learning states.</w:t>
            </w:r>
          </w:p>
        </w:tc>
      </w:tr>
      <w:tr w:rsidR="001436B4" w:rsidRPr="001436B4" w14:paraId="76AB2ECC" w14:textId="77777777">
        <w:tc>
          <w:tcPr>
            <w:tcW w:w="1944" w:type="dxa"/>
          </w:tcPr>
          <w:p w14:paraId="5A3A59BC" w14:textId="77777777" w:rsidR="008918F3" w:rsidRPr="001436B4" w:rsidRDefault="001C6C99">
            <w:r w:rsidRPr="001436B4">
              <w:rPr>
                <w:sz w:val="24"/>
              </w:rPr>
              <w:t>Service layer</w:t>
            </w:r>
          </w:p>
        </w:tc>
        <w:tc>
          <w:tcPr>
            <w:tcW w:w="2664" w:type="dxa"/>
          </w:tcPr>
          <w:p w14:paraId="0B916E05" w14:textId="77777777" w:rsidR="008918F3" w:rsidRPr="001436B4" w:rsidRDefault="001C6C99">
            <w:proofErr w:type="spellStart"/>
            <w:r w:rsidRPr="001436B4">
              <w:rPr>
                <w:sz w:val="24"/>
              </w:rPr>
              <w:t>FastAPI</w:t>
            </w:r>
            <w:proofErr w:type="spellEnd"/>
          </w:p>
        </w:tc>
        <w:tc>
          <w:tcPr>
            <w:tcW w:w="4248" w:type="dxa"/>
          </w:tcPr>
          <w:p w14:paraId="65367ECB" w14:textId="77777777" w:rsidR="008918F3" w:rsidRPr="001436B4" w:rsidRDefault="001C6C99">
            <w:r w:rsidRPr="001436B4">
              <w:rPr>
                <w:sz w:val="24"/>
              </w:rPr>
              <w:t>Application API for learning, progress, session and supporting-service requests.</w:t>
            </w:r>
          </w:p>
        </w:tc>
      </w:tr>
      <w:tr w:rsidR="001436B4" w:rsidRPr="001436B4" w14:paraId="4CAD8596" w14:textId="77777777">
        <w:tc>
          <w:tcPr>
            <w:tcW w:w="1944" w:type="dxa"/>
          </w:tcPr>
          <w:p w14:paraId="202F4E62" w14:textId="77777777" w:rsidR="008918F3" w:rsidRPr="001436B4" w:rsidRDefault="001C6C99">
            <w:r w:rsidRPr="001436B4">
              <w:rPr>
                <w:sz w:val="24"/>
              </w:rPr>
              <w:t>Structured data</w:t>
            </w:r>
          </w:p>
        </w:tc>
        <w:tc>
          <w:tcPr>
            <w:tcW w:w="2664" w:type="dxa"/>
          </w:tcPr>
          <w:p w14:paraId="51DECC42" w14:textId="77777777" w:rsidR="008918F3" w:rsidRPr="001436B4" w:rsidRDefault="001C6C99">
            <w:r w:rsidRPr="001436B4">
              <w:rPr>
                <w:sz w:val="24"/>
              </w:rPr>
              <w:t xml:space="preserve">PostgreSQL via </w:t>
            </w:r>
            <w:proofErr w:type="spellStart"/>
            <w:r w:rsidRPr="001436B4">
              <w:rPr>
                <w:sz w:val="24"/>
              </w:rPr>
              <w:t>Supabase</w:t>
            </w:r>
            <w:proofErr w:type="spellEnd"/>
          </w:p>
        </w:tc>
        <w:tc>
          <w:tcPr>
            <w:tcW w:w="4248" w:type="dxa"/>
          </w:tcPr>
          <w:p w14:paraId="6B4EE4D4" w14:textId="77777777" w:rsidR="008918F3" w:rsidRPr="001436B4" w:rsidRDefault="001C6C99">
            <w:r w:rsidRPr="001436B4">
              <w:rPr>
                <w:sz w:val="24"/>
              </w:rPr>
              <w:t>Persistent course, lesson, learner, progress, practice and gamification records.</w:t>
            </w:r>
          </w:p>
        </w:tc>
      </w:tr>
      <w:tr w:rsidR="001436B4" w:rsidRPr="001436B4" w14:paraId="5063D2F1" w14:textId="77777777">
        <w:tc>
          <w:tcPr>
            <w:tcW w:w="1944" w:type="dxa"/>
          </w:tcPr>
          <w:p w14:paraId="37EAACFA" w14:textId="77777777" w:rsidR="008918F3" w:rsidRPr="001436B4" w:rsidRDefault="001C6C99">
            <w:r w:rsidRPr="001436B4">
              <w:rPr>
                <w:sz w:val="24"/>
              </w:rPr>
              <w:t>Media storage</w:t>
            </w:r>
          </w:p>
        </w:tc>
        <w:tc>
          <w:tcPr>
            <w:tcW w:w="2664" w:type="dxa"/>
          </w:tcPr>
          <w:p w14:paraId="40FAB25C" w14:textId="77777777" w:rsidR="008918F3" w:rsidRPr="001436B4" w:rsidRDefault="001C6C99">
            <w:proofErr w:type="spellStart"/>
            <w:r w:rsidRPr="001436B4">
              <w:rPr>
                <w:sz w:val="24"/>
              </w:rPr>
              <w:t>Supabase</w:t>
            </w:r>
            <w:proofErr w:type="spellEnd"/>
            <w:r w:rsidRPr="001436B4">
              <w:rPr>
                <w:sz w:val="24"/>
              </w:rPr>
              <w:t xml:space="preserve"> Storage</w:t>
            </w:r>
          </w:p>
        </w:tc>
        <w:tc>
          <w:tcPr>
            <w:tcW w:w="4248" w:type="dxa"/>
          </w:tcPr>
          <w:p w14:paraId="6C994E75" w14:textId="77777777" w:rsidR="008918F3" w:rsidRPr="001436B4" w:rsidRDefault="001C6C99">
            <w:r w:rsidRPr="001436B4">
              <w:rPr>
                <w:sz w:val="24"/>
              </w:rPr>
              <w:t>Images, audio, 8th Wall target data and GLB model assets.</w:t>
            </w:r>
          </w:p>
        </w:tc>
      </w:tr>
      <w:tr w:rsidR="001436B4" w:rsidRPr="001436B4" w14:paraId="0F8C7EF2" w14:textId="77777777">
        <w:tc>
          <w:tcPr>
            <w:tcW w:w="1944" w:type="dxa"/>
          </w:tcPr>
          <w:p w14:paraId="20A04BE2" w14:textId="77777777" w:rsidR="008918F3" w:rsidRPr="001436B4" w:rsidRDefault="001C6C99">
            <w:r w:rsidRPr="001436B4">
              <w:rPr>
                <w:sz w:val="24"/>
              </w:rPr>
              <w:t>AR runtime</w:t>
            </w:r>
          </w:p>
        </w:tc>
        <w:tc>
          <w:tcPr>
            <w:tcW w:w="2664" w:type="dxa"/>
          </w:tcPr>
          <w:p w14:paraId="408BD8E5" w14:textId="77777777" w:rsidR="008918F3" w:rsidRPr="001436B4" w:rsidRDefault="001C6C99">
            <w:r w:rsidRPr="001436B4">
              <w:rPr>
                <w:sz w:val="24"/>
              </w:rPr>
              <w:t>8th Wall Engine viewer</w:t>
            </w:r>
          </w:p>
        </w:tc>
        <w:tc>
          <w:tcPr>
            <w:tcW w:w="4248" w:type="dxa"/>
          </w:tcPr>
          <w:p w14:paraId="500CA115" w14:textId="77777777" w:rsidR="008918F3" w:rsidRPr="001436B4" w:rsidRDefault="001C6C99">
            <w:r w:rsidRPr="001436B4">
              <w:rPr>
                <w:sz w:val="24"/>
              </w:rPr>
              <w:t>Image-target tracking and AR scene execution in an isolated viewer.</w:t>
            </w:r>
          </w:p>
        </w:tc>
      </w:tr>
      <w:tr w:rsidR="001436B4" w:rsidRPr="001436B4" w14:paraId="3DD5F7D8" w14:textId="77777777">
        <w:tc>
          <w:tcPr>
            <w:tcW w:w="1944" w:type="dxa"/>
          </w:tcPr>
          <w:p w14:paraId="1BEEB500" w14:textId="77777777" w:rsidR="008918F3" w:rsidRPr="001436B4" w:rsidRDefault="001C6C99">
            <w:r w:rsidRPr="001436B4">
              <w:rPr>
                <w:sz w:val="24"/>
              </w:rPr>
              <w:t>Optional services</w:t>
            </w:r>
          </w:p>
        </w:tc>
        <w:tc>
          <w:tcPr>
            <w:tcW w:w="2664" w:type="dxa"/>
          </w:tcPr>
          <w:p w14:paraId="2FA2857C" w14:textId="77777777" w:rsidR="008918F3" w:rsidRPr="001436B4" w:rsidRDefault="001C6C99">
            <w:r w:rsidRPr="001436B4">
              <w:rPr>
                <w:sz w:val="24"/>
              </w:rPr>
              <w:t>Speech and chatbot services</w:t>
            </w:r>
          </w:p>
        </w:tc>
        <w:tc>
          <w:tcPr>
            <w:tcW w:w="4248" w:type="dxa"/>
          </w:tcPr>
          <w:p w14:paraId="08E7C0A4" w14:textId="77777777" w:rsidR="008918F3" w:rsidRPr="001436B4" w:rsidRDefault="001C6C99">
            <w:r w:rsidRPr="001436B4">
              <w:rPr>
                <w:sz w:val="24"/>
              </w:rPr>
              <w:t>Pronunciation and assistance paths; these do not block the ordinary flashcard path.</w:t>
            </w:r>
          </w:p>
        </w:tc>
      </w:tr>
    </w:tbl>
    <w:p w14:paraId="5491F003" w14:textId="77777777" w:rsidR="008918F3" w:rsidRPr="001436B4" w:rsidRDefault="00A33BAE" w:rsidP="00E11A52">
      <w:pPr>
        <w:jc w:val="center"/>
      </w:pPr>
      <w:r w:rsidRPr="001436B4">
        <w:rPr>
          <w:noProof/>
        </w:rPr>
        <w:lastRenderedPageBreak/>
        <w:drawing>
          <wp:inline distT="0" distB="0" distL="0" distR="0" wp14:anchorId="7BBED8E0" wp14:editId="639303F5">
            <wp:extent cx="4445000" cy="5518078"/>
            <wp:effectExtent l="0" t="0" r="0" b="6985"/>
            <wp:docPr id="2" name="Picture 2" descr="Layered application architecture with optional WebAR and learning-suppor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yered application architecture with optional WebAR and learning-support services."/>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445000" cy="5518078"/>
                    </a:xfrm>
                    <a:prstGeom prst="rect">
                      <a:avLst/>
                    </a:prstGeom>
                  </pic:spPr>
                </pic:pic>
              </a:graphicData>
            </a:graphic>
          </wp:inline>
        </w:drawing>
      </w:r>
    </w:p>
    <w:p w14:paraId="7DB1750F" w14:textId="77777777" w:rsidR="00A33BAE" w:rsidRPr="001436B4" w:rsidRDefault="00A33BAE" w:rsidP="00DF1951">
      <w:pPr>
        <w:pStyle w:val="Caption"/>
        <w:rPr>
          <w:b w:val="0"/>
          <w:color w:val="auto"/>
        </w:rPr>
      </w:pPr>
      <w:bookmarkStart w:id="159" w:name="fig_3_62"/>
      <w:r w:rsidRPr="001436B4">
        <w:rPr>
          <w:b w:val="0"/>
          <w:color w:val="auto"/>
        </w:rPr>
        <w:t xml:space="preserve">Figure 3.62. Layered application architecture with optional </w:t>
      </w:r>
      <w:proofErr w:type="spellStart"/>
      <w:r w:rsidRPr="001436B4">
        <w:rPr>
          <w:b w:val="0"/>
          <w:color w:val="auto"/>
        </w:rPr>
        <w:t>WebAR</w:t>
      </w:r>
      <w:proofErr w:type="spellEnd"/>
      <w:r w:rsidRPr="001436B4">
        <w:rPr>
          <w:b w:val="0"/>
          <w:color w:val="auto"/>
        </w:rPr>
        <w:t xml:space="preserve"> and learning-support services. Source: Author's design based on the implemented prototype.</w:t>
      </w:r>
      <w:bookmarkEnd w:id="159"/>
    </w:p>
    <w:p w14:paraId="1BE4B5B7" w14:textId="77777777" w:rsidR="00A33BAE" w:rsidRPr="001436B4" w:rsidRDefault="00A33BAE" w:rsidP="00A33BAE">
      <w:pPr>
        <w:pStyle w:val="Heading3"/>
      </w:pPr>
      <w:bookmarkStart w:id="160" w:name="_Toc240894266"/>
      <w:r w:rsidRPr="001436B4">
        <w:t xml:space="preserve">3.8.2 Event-Driven </w:t>
      </w:r>
      <w:proofErr w:type="spellStart"/>
      <w:r w:rsidRPr="001436B4">
        <w:t>WebAR</w:t>
      </w:r>
      <w:proofErr w:type="spellEnd"/>
      <w:r w:rsidRPr="001436B4">
        <w:t xml:space="preserve"> Architecture</w:t>
      </w:r>
      <w:bookmarkEnd w:id="160"/>
    </w:p>
    <w:p w14:paraId="301BEB4C" w14:textId="77777777" w:rsidR="00A33BAE" w:rsidRPr="001436B4" w:rsidRDefault="00A33BAE" w:rsidP="00A33BAE">
      <w:r w:rsidRPr="001436B4">
        <w:t xml:space="preserve">The active </w:t>
      </w:r>
      <w:proofErr w:type="spellStart"/>
      <w:r w:rsidRPr="001436B4">
        <w:t>WebAR</w:t>
      </w:r>
      <w:proofErr w:type="spellEnd"/>
      <w:r w:rsidRPr="001436B4">
        <w:t xml:space="preserve"> route is event driven. ARContainerV2 receives the selected catalog and sends a </w:t>
      </w:r>
      <w:proofErr w:type="spellStart"/>
      <w:r w:rsidRPr="001436B4">
        <w:t>revisioned</w:t>
      </w:r>
      <w:proofErr w:type="spellEnd"/>
      <w:r w:rsidRPr="001436B4">
        <w:t xml:space="preserve"> SET_ACTIVE_TARGETS message to the isolated viewer. The viewer reports readiness and whether the target revision was applied. It then sends target, model, and combination events back to the React host. The event bus turns these messages into learner-interface callbacks. An asset problem can remain inside the AR path, while a system </w:t>
      </w:r>
      <w:r w:rsidRPr="001436B4">
        <w:lastRenderedPageBreak/>
        <w:t>error or timeout moves only that interaction to a controlled failure state. The normal lesson page is not treated as failed.</w:t>
      </w:r>
    </w:p>
    <w:p w14:paraId="3A1E96D4" w14:textId="77777777" w:rsidR="00A33BAE" w:rsidRPr="001436B4" w:rsidRDefault="00A33BAE" w:rsidP="00A33BAE">
      <w:pPr>
        <w:keepNext/>
        <w:jc w:val="center"/>
      </w:pPr>
      <w:r w:rsidRPr="001436B4">
        <w:rPr>
          <w:noProof/>
        </w:rPr>
        <w:drawing>
          <wp:inline distT="0" distB="0" distL="0" distR="0" wp14:anchorId="1A0BAE24" wp14:editId="4D245047">
            <wp:extent cx="3643285" cy="5614988"/>
            <wp:effectExtent l="0" t="0" r="0" b="5080"/>
            <wp:docPr id="9" name="Picture 9" descr="Event-driven WebAR architecture for the React host and MindAR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vent-driven WebAR architecture for the React host and MindAR viewer."/>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645586" cy="5618535"/>
                    </a:xfrm>
                    <a:prstGeom prst="rect">
                      <a:avLst/>
                    </a:prstGeom>
                  </pic:spPr>
                </pic:pic>
              </a:graphicData>
            </a:graphic>
          </wp:inline>
        </w:drawing>
      </w:r>
    </w:p>
    <w:p w14:paraId="428D2326" w14:textId="77777777" w:rsidR="00A33BAE" w:rsidRPr="001436B4" w:rsidRDefault="00A33BAE" w:rsidP="00DF1951">
      <w:pPr>
        <w:pStyle w:val="Caption"/>
        <w:rPr>
          <w:b w:val="0"/>
          <w:color w:val="auto"/>
        </w:rPr>
      </w:pPr>
      <w:bookmarkStart w:id="161" w:name="fig_3_63"/>
      <w:r w:rsidRPr="001436B4">
        <w:rPr>
          <w:b w:val="0"/>
          <w:color w:val="auto"/>
        </w:rPr>
        <w:t xml:space="preserve">Figure 3.63. Event-driven </w:t>
      </w:r>
      <w:proofErr w:type="spellStart"/>
      <w:r w:rsidRPr="001436B4">
        <w:rPr>
          <w:b w:val="0"/>
          <w:color w:val="auto"/>
        </w:rPr>
        <w:t>WebAR</w:t>
      </w:r>
      <w:proofErr w:type="spellEnd"/>
      <w:r w:rsidRPr="001436B4">
        <w:rPr>
          <w:b w:val="0"/>
          <w:color w:val="auto"/>
        </w:rPr>
        <w:t xml:space="preserve"> architecture for the React host and </w:t>
      </w:r>
      <w:proofErr w:type="spellStart"/>
      <w:r w:rsidRPr="001436B4">
        <w:rPr>
          <w:b w:val="0"/>
          <w:color w:val="auto"/>
        </w:rPr>
        <w:t>MindAR</w:t>
      </w:r>
      <w:proofErr w:type="spellEnd"/>
      <w:r w:rsidRPr="001436B4">
        <w:rPr>
          <w:b w:val="0"/>
          <w:color w:val="auto"/>
        </w:rPr>
        <w:t xml:space="preserve"> viewer. Source: Author's design based on the implemented frontend contract.</w:t>
      </w:r>
      <w:bookmarkEnd w:id="161"/>
    </w:p>
    <w:p w14:paraId="3B8A445E" w14:textId="77777777" w:rsidR="00A33BAE" w:rsidRPr="001436B4" w:rsidRDefault="00A33BAE" w:rsidP="00A33BAE">
      <w:pPr>
        <w:pStyle w:val="Heading3"/>
      </w:pPr>
      <w:bookmarkStart w:id="162" w:name="_Toc240894267"/>
      <w:r w:rsidRPr="001436B4">
        <w:t>3.8.3 Agentic RAG Learning-Support Architecture</w:t>
      </w:r>
      <w:bookmarkEnd w:id="162"/>
    </w:p>
    <w:p w14:paraId="426DA2A4" w14:textId="77777777" w:rsidR="001B4596" w:rsidRPr="001436B4" w:rsidRDefault="001B4596" w:rsidP="001B4596">
      <w:pPr>
        <w:rPr>
          <w:szCs w:val="26"/>
        </w:rPr>
      </w:pPr>
      <w:r w:rsidRPr="001436B4">
        <w:rPr>
          <w:rStyle w:val="ts-alignment-element"/>
          <w:szCs w:val="26"/>
        </w:rPr>
        <w:t>The</w:t>
      </w:r>
      <w:r w:rsidRPr="001436B4">
        <w:rPr>
          <w:szCs w:val="26"/>
        </w:rPr>
        <w:t xml:space="preserve"> </w:t>
      </w:r>
      <w:r w:rsidRPr="001436B4">
        <w:rPr>
          <w:rStyle w:val="ts-alignment-element"/>
          <w:szCs w:val="26"/>
        </w:rPr>
        <w:t>chat</w:t>
      </w:r>
      <w:r w:rsidRPr="001436B4">
        <w:rPr>
          <w:szCs w:val="26"/>
        </w:rPr>
        <w:t xml:space="preserve"> </w:t>
      </w:r>
      <w:r w:rsidRPr="001436B4">
        <w:rPr>
          <w:rStyle w:val="ts-alignment-element"/>
          <w:szCs w:val="26"/>
        </w:rPr>
        <w:t>section</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an</w:t>
      </w:r>
      <w:r w:rsidRPr="001436B4">
        <w:rPr>
          <w:szCs w:val="26"/>
        </w:rPr>
        <w:t xml:space="preserve"> </w:t>
      </w:r>
      <w:r w:rsidRPr="001436B4">
        <w:rPr>
          <w:rStyle w:val="ts-alignment-element"/>
          <w:szCs w:val="26"/>
        </w:rPr>
        <w:t>additional</w:t>
      </w:r>
      <w:r w:rsidRPr="001436B4">
        <w:rPr>
          <w:szCs w:val="26"/>
        </w:rPr>
        <w:t xml:space="preserve"> </w:t>
      </w:r>
      <w:r w:rsidRPr="001436B4">
        <w:rPr>
          <w:rStyle w:val="ts-alignment-element"/>
          <w:szCs w:val="26"/>
        </w:rPr>
        <w:t>support</w:t>
      </w:r>
      <w:r w:rsidRPr="001436B4">
        <w:rPr>
          <w:szCs w:val="26"/>
        </w:rPr>
        <w:t xml:space="preserve"> </w:t>
      </w:r>
      <w:r w:rsidRPr="001436B4">
        <w:rPr>
          <w:rStyle w:val="ts-alignment-element"/>
          <w:szCs w:val="26"/>
        </w:rPr>
        <w:t>function</w:t>
      </w:r>
      <w:r w:rsidRPr="001436B4">
        <w:rPr>
          <w:szCs w:val="26"/>
        </w:rPr>
        <w:t xml:space="preserve"> </w:t>
      </w:r>
      <w:r w:rsidRPr="001436B4">
        <w:rPr>
          <w:rStyle w:val="ts-alignment-element"/>
          <w:szCs w:val="26"/>
        </w:rPr>
        <w:t>in</w:t>
      </w:r>
      <w:r w:rsidRPr="001436B4">
        <w:rPr>
          <w:szCs w:val="26"/>
        </w:rPr>
        <w:t xml:space="preserve"> </w:t>
      </w:r>
      <w:proofErr w:type="spellStart"/>
      <w:r w:rsidRPr="001436B4">
        <w:rPr>
          <w:rStyle w:val="ts-alignment-element"/>
          <w:szCs w:val="26"/>
        </w:rPr>
        <w:t>EduAR</w:t>
      </w:r>
      <w:proofErr w:type="spellEnd"/>
      <w:r w:rsidRPr="001436B4">
        <w:rPr>
          <w:rStyle w:val="ts-alignment-element"/>
          <w:szCs w:val="26"/>
        </w:rPr>
        <w:t>,</w:t>
      </w:r>
      <w:r w:rsidRPr="001436B4">
        <w:rPr>
          <w:szCs w:val="26"/>
        </w:rPr>
        <w:t xml:space="preserve"> </w:t>
      </w:r>
      <w:r w:rsidRPr="001436B4">
        <w:rPr>
          <w:rStyle w:val="ts-alignment-element"/>
          <w:szCs w:val="26"/>
        </w:rPr>
        <w:t>it</w:t>
      </w:r>
      <w:r w:rsidRPr="001436B4">
        <w:rPr>
          <w:szCs w:val="26"/>
        </w:rPr>
        <w:t xml:space="preserve"> </w:t>
      </w:r>
      <w:r w:rsidRPr="001436B4">
        <w:rPr>
          <w:rStyle w:val="ts-alignment-element"/>
          <w:szCs w:val="26"/>
        </w:rPr>
        <w:t>does</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change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child's</w:t>
      </w:r>
      <w:r w:rsidRPr="001436B4">
        <w:rPr>
          <w:szCs w:val="26"/>
        </w:rPr>
        <w:t xml:space="preserve"> </w:t>
      </w:r>
      <w:r w:rsidRPr="001436B4">
        <w:rPr>
          <w:rStyle w:val="ts-alignment-element"/>
          <w:szCs w:val="26"/>
        </w:rPr>
        <w:t>progress</w:t>
      </w:r>
      <w:r w:rsidRPr="001436B4">
        <w:rPr>
          <w:szCs w:val="26"/>
        </w:rPr>
        <w:t xml:space="preserve"> </w:t>
      </w:r>
      <w:r w:rsidRPr="001436B4">
        <w:rPr>
          <w:rStyle w:val="ts-alignment-element"/>
          <w:szCs w:val="26"/>
        </w:rPr>
        <w:t>or</w:t>
      </w:r>
      <w:r w:rsidRPr="001436B4">
        <w:rPr>
          <w:szCs w:val="26"/>
        </w:rPr>
        <w:t xml:space="preserve"> </w:t>
      </w:r>
      <w:r w:rsidRPr="001436B4">
        <w:rPr>
          <w:rStyle w:val="ts-alignment-element"/>
          <w:szCs w:val="26"/>
        </w:rPr>
        <w:t>reward</w:t>
      </w:r>
      <w:r w:rsidRPr="001436B4">
        <w:rPr>
          <w:szCs w:val="26"/>
        </w:rPr>
        <w:t xml:space="preserve">. </w:t>
      </w:r>
      <w:r w:rsidRPr="001436B4">
        <w:rPr>
          <w:rStyle w:val="ts-alignment-element"/>
          <w:szCs w:val="26"/>
        </w:rPr>
        <w:t>When</w:t>
      </w:r>
      <w:r w:rsidRPr="001436B4">
        <w:rPr>
          <w:szCs w:val="26"/>
        </w:rPr>
        <w:t xml:space="preserve"> </w:t>
      </w:r>
      <w:r w:rsidRPr="001436B4">
        <w:rPr>
          <w:rStyle w:val="ts-alignment-element"/>
          <w:szCs w:val="26"/>
        </w:rPr>
        <w:t>there</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a</w:t>
      </w:r>
      <w:r w:rsidRPr="001436B4">
        <w:rPr>
          <w:szCs w:val="26"/>
        </w:rPr>
        <w:t xml:space="preserve"> </w:t>
      </w:r>
      <w:r w:rsidRPr="001436B4">
        <w:rPr>
          <w:rStyle w:val="ts-alignment-element"/>
          <w:szCs w:val="26"/>
        </w:rPr>
        <w:t>question.</w:t>
      </w:r>
      <w:r w:rsidRPr="001436B4">
        <w:rPr>
          <w:szCs w:val="26"/>
        </w:rPr>
        <w:t xml:space="preserve"> </w:t>
      </w:r>
      <w:r w:rsidRPr="001436B4">
        <w:rPr>
          <w:rStyle w:val="ts-alignment-element"/>
          <w:szCs w:val="26"/>
        </w:rPr>
        <w:t>sent</w:t>
      </w:r>
      <w:r w:rsidRPr="001436B4">
        <w:rPr>
          <w:szCs w:val="26"/>
        </w:rPr>
        <w:t xml:space="preserve"> </w:t>
      </w:r>
      <w:r w:rsidRPr="001436B4">
        <w:rPr>
          <w:rStyle w:val="ts-alignment-element"/>
          <w:szCs w:val="26"/>
        </w:rPr>
        <w:t>by</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user</w:t>
      </w:r>
      <w:r w:rsidRPr="001436B4">
        <w:rPr>
          <w:szCs w:val="26"/>
        </w:rPr>
        <w:t xml:space="preserve"> </w:t>
      </w:r>
      <w:r w:rsidRPr="001436B4">
        <w:rPr>
          <w:rStyle w:val="ts-alignment-element"/>
          <w:szCs w:val="26"/>
        </w:rPr>
        <w:t>to</w:t>
      </w:r>
      <w:r w:rsidRPr="001436B4">
        <w:rPr>
          <w:szCs w:val="26"/>
        </w:rPr>
        <w:t xml:space="preserve"> the </w:t>
      </w:r>
      <w:r w:rsidRPr="001436B4">
        <w:rPr>
          <w:rStyle w:val="ts-alignment-element"/>
          <w:szCs w:val="26"/>
        </w:rPr>
        <w:t>system</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system</w:t>
      </w:r>
      <w:r w:rsidRPr="001436B4">
        <w:rPr>
          <w:szCs w:val="26"/>
        </w:rPr>
        <w:t xml:space="preserve"> </w:t>
      </w:r>
      <w:r w:rsidRPr="001436B4">
        <w:rPr>
          <w:rStyle w:val="ts-alignment-element"/>
          <w:szCs w:val="26"/>
        </w:rPr>
        <w:t>will</w:t>
      </w:r>
      <w:r w:rsidRPr="001436B4">
        <w:rPr>
          <w:szCs w:val="26"/>
        </w:rPr>
        <w:t xml:space="preserve"> </w:t>
      </w:r>
      <w:r w:rsidRPr="001436B4">
        <w:rPr>
          <w:rStyle w:val="ts-alignment-element"/>
          <w:szCs w:val="26"/>
        </w:rPr>
        <w:t>check</w:t>
      </w:r>
      <w:r w:rsidRPr="001436B4">
        <w:rPr>
          <w:szCs w:val="26"/>
        </w:rPr>
        <w:t xml:space="preserve"> the </w:t>
      </w:r>
      <w:r w:rsidRPr="001436B4">
        <w:rPr>
          <w:rStyle w:val="ts-alignment-element"/>
          <w:szCs w:val="26"/>
        </w:rPr>
        <w:t>cache</w:t>
      </w:r>
      <w:r w:rsidRPr="001436B4">
        <w:rPr>
          <w:szCs w:val="26"/>
        </w:rPr>
        <w:t xml:space="preserve"> </w:t>
      </w:r>
      <w:r w:rsidRPr="001436B4">
        <w:rPr>
          <w:rStyle w:val="ts-alignment-element"/>
          <w:szCs w:val="26"/>
        </w:rPr>
        <w:t>first</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see</w:t>
      </w:r>
      <w:r w:rsidRPr="001436B4">
        <w:rPr>
          <w:szCs w:val="26"/>
        </w:rPr>
        <w:t xml:space="preserve"> </w:t>
      </w:r>
      <w:r w:rsidRPr="001436B4">
        <w:rPr>
          <w:rStyle w:val="ts-alignment-element"/>
          <w:szCs w:val="26"/>
        </w:rPr>
        <w:t>if</w:t>
      </w:r>
      <w:r w:rsidRPr="001436B4">
        <w:rPr>
          <w:szCs w:val="26"/>
        </w:rPr>
        <w:t xml:space="preserve"> </w:t>
      </w:r>
      <w:r w:rsidRPr="001436B4">
        <w:rPr>
          <w:rStyle w:val="ts-alignment-element"/>
          <w:szCs w:val="26"/>
        </w:rPr>
        <w:t>there</w:t>
      </w:r>
      <w:r w:rsidRPr="001436B4">
        <w:rPr>
          <w:szCs w:val="26"/>
        </w:rPr>
        <w:t xml:space="preserve"> </w:t>
      </w:r>
      <w:r w:rsidRPr="001436B4">
        <w:rPr>
          <w:rStyle w:val="ts-alignment-element"/>
          <w:szCs w:val="26"/>
        </w:rPr>
        <w:t>is</w:t>
      </w:r>
      <w:r w:rsidRPr="001436B4">
        <w:rPr>
          <w:szCs w:val="26"/>
        </w:rPr>
        <w:t xml:space="preserve"> a </w:t>
      </w:r>
      <w:r w:rsidRPr="001436B4">
        <w:rPr>
          <w:rStyle w:val="ts-alignment-element"/>
          <w:szCs w:val="26"/>
        </w:rPr>
        <w:t>suitable</w:t>
      </w:r>
      <w:r w:rsidRPr="001436B4">
        <w:rPr>
          <w:szCs w:val="26"/>
        </w:rPr>
        <w:t xml:space="preserve"> </w:t>
      </w:r>
      <w:r w:rsidRPr="001436B4">
        <w:rPr>
          <w:rStyle w:val="ts-alignment-element"/>
          <w:szCs w:val="26"/>
        </w:rPr>
        <w:t>response</w:t>
      </w:r>
      <w:r w:rsidRPr="001436B4">
        <w:rPr>
          <w:szCs w:val="26"/>
        </w:rPr>
        <w:t xml:space="preserve">. </w:t>
      </w:r>
      <w:r w:rsidRPr="001436B4">
        <w:rPr>
          <w:rStyle w:val="ts-alignment-element"/>
          <w:szCs w:val="26"/>
        </w:rPr>
        <w:t>If</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Planner</w:t>
      </w:r>
      <w:r w:rsidRPr="001436B4">
        <w:rPr>
          <w:szCs w:val="26"/>
        </w:rPr>
        <w:t xml:space="preserve"> </w:t>
      </w:r>
      <w:r w:rsidRPr="001436B4">
        <w:rPr>
          <w:rStyle w:val="ts-alignment-element"/>
          <w:szCs w:val="26"/>
        </w:rPr>
        <w:t>will</w:t>
      </w:r>
      <w:r w:rsidRPr="001436B4">
        <w:rPr>
          <w:szCs w:val="26"/>
        </w:rPr>
        <w:t xml:space="preserve"> </w:t>
      </w:r>
      <w:r w:rsidRPr="001436B4">
        <w:rPr>
          <w:rStyle w:val="ts-alignment-element"/>
          <w:szCs w:val="26"/>
        </w:rPr>
        <w:t>use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learner's</w:t>
      </w:r>
      <w:r w:rsidRPr="001436B4">
        <w:rPr>
          <w:szCs w:val="26"/>
        </w:rPr>
        <w:t xml:space="preserve"> </w:t>
      </w:r>
      <w:r w:rsidRPr="001436B4">
        <w:rPr>
          <w:rStyle w:val="ts-alignment-element"/>
          <w:szCs w:val="26"/>
        </w:rPr>
        <w:t>progress</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context</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lesson,</w:t>
      </w:r>
      <w:r w:rsidRPr="001436B4">
        <w:rPr>
          <w:szCs w:val="26"/>
        </w:rPr>
        <w:t xml:space="preserve"> </w:t>
      </w:r>
      <w:r w:rsidRPr="001436B4">
        <w:rPr>
          <w:rStyle w:val="ts-alignment-element"/>
          <w:szCs w:val="26"/>
        </w:rPr>
        <w:t>if</w:t>
      </w:r>
      <w:r w:rsidRPr="001436B4">
        <w:rPr>
          <w:szCs w:val="26"/>
        </w:rPr>
        <w:t xml:space="preserve"> </w:t>
      </w:r>
      <w:r w:rsidRPr="001436B4">
        <w:rPr>
          <w:rStyle w:val="ts-alignment-element"/>
          <w:szCs w:val="26"/>
        </w:rPr>
        <w:t>any,</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prepare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data</w:t>
      </w:r>
      <w:r w:rsidRPr="001436B4">
        <w:rPr>
          <w:szCs w:val="26"/>
        </w:rPr>
        <w:t xml:space="preserve"> </w:t>
      </w:r>
      <w:r w:rsidRPr="001436B4">
        <w:rPr>
          <w:rStyle w:val="ts-alignment-element"/>
          <w:szCs w:val="26"/>
        </w:rPr>
        <w:t>search</w:t>
      </w:r>
      <w:r w:rsidRPr="001436B4">
        <w:rPr>
          <w:szCs w:val="26"/>
        </w:rPr>
        <w:t xml:space="preserve"> </w:t>
      </w:r>
      <w:r w:rsidRPr="001436B4">
        <w:rPr>
          <w:rStyle w:val="ts-alignment-element"/>
          <w:szCs w:val="26"/>
        </w:rPr>
        <w:t>section.</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lastRenderedPageBreak/>
        <w:t>Generator</w:t>
      </w:r>
      <w:r w:rsidRPr="001436B4">
        <w:rPr>
          <w:szCs w:val="26"/>
        </w:rPr>
        <w:t xml:space="preserve"> </w:t>
      </w:r>
      <w:r w:rsidRPr="001436B4">
        <w:rPr>
          <w:rStyle w:val="ts-alignment-element"/>
          <w:szCs w:val="26"/>
        </w:rPr>
        <w:t>then</w:t>
      </w:r>
      <w:r w:rsidRPr="001436B4">
        <w:rPr>
          <w:szCs w:val="26"/>
        </w:rPr>
        <w:t xml:space="preserve"> </w:t>
      </w:r>
      <w:r w:rsidRPr="001436B4">
        <w:rPr>
          <w:rStyle w:val="ts-alignment-element"/>
          <w:szCs w:val="26"/>
        </w:rPr>
        <w:t>takes</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context</w:t>
      </w:r>
      <w:r w:rsidRPr="001436B4">
        <w:rPr>
          <w:szCs w:val="26"/>
        </w:rPr>
        <w:t xml:space="preserve"> </w:t>
      </w:r>
      <w:r w:rsidRPr="001436B4">
        <w:rPr>
          <w:rStyle w:val="ts-alignment-element"/>
          <w:szCs w:val="26"/>
        </w:rPr>
        <w:t>from</w:t>
      </w:r>
      <w:r w:rsidRPr="001436B4">
        <w:rPr>
          <w:szCs w:val="26"/>
        </w:rPr>
        <w:t xml:space="preserve"> </w:t>
      </w:r>
      <w:proofErr w:type="spellStart"/>
      <w:r w:rsidRPr="001436B4">
        <w:rPr>
          <w:rStyle w:val="ts-alignment-element"/>
          <w:szCs w:val="26"/>
        </w:rPr>
        <w:t>Qdrant</w:t>
      </w:r>
      <w:proofErr w:type="spellEnd"/>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sends</w:t>
      </w:r>
      <w:r w:rsidRPr="001436B4">
        <w:rPr>
          <w:szCs w:val="26"/>
        </w:rPr>
        <w:t xml:space="preserve"> </w:t>
      </w:r>
      <w:r w:rsidRPr="001436B4">
        <w:rPr>
          <w:rStyle w:val="ts-alignment-element"/>
          <w:szCs w:val="26"/>
        </w:rPr>
        <w:t>it</w:t>
      </w:r>
      <w:r w:rsidRPr="001436B4">
        <w:rPr>
          <w:szCs w:val="26"/>
        </w:rPr>
        <w:t xml:space="preserve"> </w:t>
      </w:r>
      <w:r w:rsidRPr="001436B4">
        <w:rPr>
          <w:rStyle w:val="ts-alignment-element"/>
          <w:szCs w:val="26"/>
        </w:rPr>
        <w:t>through</w:t>
      </w:r>
      <w:r w:rsidRPr="001436B4">
        <w:rPr>
          <w:szCs w:val="26"/>
        </w:rPr>
        <w:t xml:space="preserve"> the </w:t>
      </w:r>
      <w:r w:rsidRPr="001436B4">
        <w:rPr>
          <w:rStyle w:val="ts-alignment-element"/>
          <w:szCs w:val="26"/>
        </w:rPr>
        <w:t>router</w:t>
      </w:r>
      <w:r w:rsidRPr="001436B4">
        <w:rPr>
          <w:szCs w:val="26"/>
        </w:rPr>
        <w:t xml:space="preserve"> </w:t>
      </w:r>
      <w:r w:rsidRPr="001436B4">
        <w:rPr>
          <w:rStyle w:val="ts-alignment-element"/>
          <w:szCs w:val="26"/>
        </w:rPr>
        <w:t>model</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generate</w:t>
      </w:r>
      <w:r w:rsidRPr="001436B4">
        <w:rPr>
          <w:szCs w:val="26"/>
        </w:rPr>
        <w:t xml:space="preserve"> a </w:t>
      </w:r>
      <w:r w:rsidRPr="001436B4">
        <w:rPr>
          <w:rStyle w:val="ts-alignment-element"/>
          <w:szCs w:val="26"/>
        </w:rPr>
        <w:t>draft</w:t>
      </w:r>
      <w:r w:rsidRPr="001436B4">
        <w:rPr>
          <w:szCs w:val="26"/>
        </w:rPr>
        <w:t xml:space="preserve"> </w:t>
      </w:r>
      <w:r w:rsidRPr="001436B4">
        <w:rPr>
          <w:rStyle w:val="ts-alignment-element"/>
          <w:szCs w:val="26"/>
        </w:rPr>
        <w:t>answer</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Validator</w:t>
      </w:r>
      <w:r w:rsidRPr="001436B4">
        <w:rPr>
          <w:szCs w:val="26"/>
        </w:rPr>
        <w:t xml:space="preserve"> </w:t>
      </w:r>
      <w:r w:rsidRPr="001436B4">
        <w:rPr>
          <w:rStyle w:val="ts-alignment-element"/>
          <w:szCs w:val="26"/>
        </w:rPr>
        <w:t>will</w:t>
      </w:r>
      <w:r w:rsidRPr="001436B4">
        <w:rPr>
          <w:szCs w:val="26"/>
        </w:rPr>
        <w:t xml:space="preserve"> </w:t>
      </w:r>
      <w:r w:rsidRPr="001436B4">
        <w:rPr>
          <w:rStyle w:val="ts-alignment-element"/>
          <w:szCs w:val="26"/>
        </w:rPr>
        <w:t>check</w:t>
      </w:r>
      <w:r w:rsidRPr="001436B4">
        <w:rPr>
          <w:szCs w:val="26"/>
        </w:rPr>
        <w:t xml:space="preserve"> the </w:t>
      </w:r>
      <w:r w:rsidRPr="001436B4">
        <w:rPr>
          <w:rStyle w:val="ts-alignment-element"/>
          <w:szCs w:val="26"/>
        </w:rPr>
        <w:t>content</w:t>
      </w:r>
      <w:r w:rsidRPr="001436B4">
        <w:rPr>
          <w:szCs w:val="26"/>
        </w:rPr>
        <w:t xml:space="preserve"> </w:t>
      </w:r>
      <w:r w:rsidRPr="001436B4">
        <w:rPr>
          <w:rStyle w:val="ts-alignment-element"/>
          <w:szCs w:val="26"/>
        </w:rPr>
        <w:t>with</w:t>
      </w:r>
      <w:r w:rsidRPr="001436B4">
        <w:rPr>
          <w:szCs w:val="26"/>
        </w:rPr>
        <w:t xml:space="preserve"> </w:t>
      </w:r>
      <w:r w:rsidRPr="001436B4">
        <w:rPr>
          <w:rStyle w:val="ts-alignment-element"/>
          <w:szCs w:val="26"/>
        </w:rPr>
        <w:t>a</w:t>
      </w:r>
      <w:r w:rsidRPr="001436B4">
        <w:rPr>
          <w:szCs w:val="26"/>
        </w:rPr>
        <w:t xml:space="preserve"> </w:t>
      </w:r>
      <w:r w:rsidRPr="001436B4">
        <w:rPr>
          <w:rStyle w:val="ts-alignment-element"/>
          <w:szCs w:val="26"/>
        </w:rPr>
        <w:t>number</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fixed</w:t>
      </w:r>
      <w:r w:rsidRPr="001436B4">
        <w:rPr>
          <w:szCs w:val="26"/>
        </w:rPr>
        <w:t xml:space="preserve"> </w:t>
      </w:r>
      <w:r w:rsidRPr="001436B4">
        <w:rPr>
          <w:rStyle w:val="ts-alignment-element"/>
          <w:szCs w:val="26"/>
        </w:rPr>
        <w:t>rules</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also</w:t>
      </w:r>
      <w:r w:rsidRPr="001436B4">
        <w:rPr>
          <w:szCs w:val="26"/>
        </w:rPr>
        <w:t xml:space="preserve"> </w:t>
      </w:r>
      <w:r w:rsidRPr="001436B4">
        <w:rPr>
          <w:rStyle w:val="ts-alignment-element"/>
          <w:szCs w:val="26"/>
        </w:rPr>
        <w:t>recent</w:t>
      </w:r>
      <w:r w:rsidRPr="001436B4">
        <w:rPr>
          <w:szCs w:val="26"/>
        </w:rPr>
        <w:t xml:space="preserve"> </w:t>
      </w:r>
      <w:r w:rsidRPr="001436B4">
        <w:rPr>
          <w:rStyle w:val="ts-alignment-element"/>
          <w:szCs w:val="26"/>
        </w:rPr>
        <w:t>responses</w:t>
      </w:r>
      <w:r w:rsidRPr="001436B4">
        <w:rPr>
          <w:szCs w:val="26"/>
        </w:rPr>
        <w:t xml:space="preserve"> </w:t>
      </w:r>
      <w:r w:rsidRPr="001436B4">
        <w:rPr>
          <w:rStyle w:val="ts-alignment-element"/>
          <w:szCs w:val="26"/>
        </w:rPr>
        <w:t>such</w:t>
      </w:r>
      <w:r w:rsidRPr="001436B4">
        <w:rPr>
          <w:szCs w:val="26"/>
        </w:rPr>
        <w:t xml:space="preserve"> </w:t>
      </w:r>
      <w:r w:rsidRPr="001436B4">
        <w:rPr>
          <w:rStyle w:val="ts-alignment-element"/>
          <w:szCs w:val="26"/>
        </w:rPr>
        <w:t>as</w:t>
      </w:r>
      <w:r w:rsidRPr="001436B4">
        <w:rPr>
          <w:szCs w:val="26"/>
        </w:rPr>
        <w:t xml:space="preserve"> </w:t>
      </w:r>
      <w:r w:rsidRPr="001436B4">
        <w:rPr>
          <w:rStyle w:val="ts-alignment-element"/>
          <w:szCs w:val="26"/>
        </w:rPr>
        <w:t>profanity,</w:t>
      </w:r>
      <w:r w:rsidRPr="001436B4">
        <w:rPr>
          <w:szCs w:val="26"/>
        </w:rPr>
        <w:t xml:space="preserve"> </w:t>
      </w:r>
      <w:r w:rsidRPr="001436B4">
        <w:rPr>
          <w:rStyle w:val="ts-alignment-element"/>
          <w:szCs w:val="26"/>
        </w:rPr>
        <w:t>curse</w:t>
      </w:r>
      <w:r w:rsidRPr="001436B4">
        <w:rPr>
          <w:szCs w:val="26"/>
        </w:rPr>
        <w:t xml:space="preserve"> </w:t>
      </w:r>
      <w:r w:rsidRPr="001436B4">
        <w:rPr>
          <w:rStyle w:val="ts-alignment-element"/>
          <w:szCs w:val="26"/>
        </w:rPr>
        <w:t>words.</w:t>
      </w:r>
      <w:r w:rsidRPr="001436B4">
        <w:rPr>
          <w:szCs w:val="26"/>
        </w:rPr>
        <w:t xml:space="preserve"> </w:t>
      </w:r>
      <w:r w:rsidRPr="001436B4">
        <w:rPr>
          <w:rStyle w:val="ts-alignment-element"/>
          <w:szCs w:val="26"/>
        </w:rPr>
        <w:t>Only</w:t>
      </w:r>
      <w:r w:rsidRPr="001436B4">
        <w:rPr>
          <w:szCs w:val="26"/>
        </w:rPr>
        <w:t xml:space="preserve"> </w:t>
      </w:r>
      <w:r w:rsidRPr="001436B4">
        <w:rPr>
          <w:rStyle w:val="ts-alignment-element"/>
          <w:szCs w:val="26"/>
        </w:rPr>
        <w:t>when</w:t>
      </w:r>
      <w:r w:rsidRPr="001436B4">
        <w:rPr>
          <w:szCs w:val="26"/>
        </w:rPr>
        <w:t xml:space="preserve"> </w:t>
      </w:r>
      <w:r w:rsidRPr="001436B4">
        <w:rPr>
          <w:rStyle w:val="ts-alignment-element"/>
          <w:szCs w:val="26"/>
        </w:rPr>
        <w:t>needed</w:t>
      </w:r>
      <w:r w:rsidRPr="001436B4">
        <w:rPr>
          <w:szCs w:val="26"/>
        </w:rPr>
        <w:t xml:space="preserve"> </w:t>
      </w:r>
      <w:r w:rsidRPr="001436B4">
        <w:rPr>
          <w:rStyle w:val="ts-alignment-element"/>
          <w:szCs w:val="26"/>
        </w:rPr>
        <w:t>will</w:t>
      </w:r>
      <w:r w:rsidRPr="001436B4">
        <w:rPr>
          <w:szCs w:val="26"/>
        </w:rPr>
        <w:t xml:space="preserve"> </w:t>
      </w:r>
      <w:r w:rsidRPr="001436B4">
        <w:rPr>
          <w:rStyle w:val="ts-alignment-element"/>
          <w:szCs w:val="26"/>
        </w:rPr>
        <w:t>it</w:t>
      </w:r>
      <w:r w:rsidRPr="001436B4">
        <w:rPr>
          <w:szCs w:val="26"/>
        </w:rPr>
        <w:t xml:space="preserve"> </w:t>
      </w:r>
      <w:r w:rsidRPr="001436B4">
        <w:rPr>
          <w:rStyle w:val="ts-alignment-element"/>
          <w:szCs w:val="26"/>
        </w:rPr>
        <w:t>call</w:t>
      </w:r>
      <w:r w:rsidRPr="001436B4">
        <w:rPr>
          <w:szCs w:val="26"/>
        </w:rPr>
        <w:t xml:space="preserve"> </w:t>
      </w:r>
      <w:r w:rsidRPr="001436B4">
        <w:rPr>
          <w:rStyle w:val="ts-alignment-element"/>
          <w:szCs w:val="26"/>
        </w:rPr>
        <w:t>more</w:t>
      </w:r>
      <w:r w:rsidRPr="001436B4">
        <w:rPr>
          <w:szCs w:val="26"/>
        </w:rPr>
        <w:t xml:space="preserve"> </w:t>
      </w:r>
      <w:r w:rsidRPr="001436B4">
        <w:rPr>
          <w:rStyle w:val="ts-alignment-element"/>
          <w:szCs w:val="26"/>
        </w:rPr>
        <w:t>models</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check</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final</w:t>
      </w:r>
      <w:r w:rsidRPr="001436B4">
        <w:rPr>
          <w:szCs w:val="26"/>
        </w:rPr>
        <w:t xml:space="preserve"> </w:t>
      </w:r>
      <w:r w:rsidRPr="001436B4">
        <w:rPr>
          <w:rStyle w:val="ts-alignment-element"/>
          <w:szCs w:val="26"/>
        </w:rPr>
        <w:t>result</w:t>
      </w:r>
      <w:r w:rsidRPr="001436B4">
        <w:rPr>
          <w:szCs w:val="26"/>
        </w:rPr>
        <w:t xml:space="preserve"> </w:t>
      </w:r>
      <w:r w:rsidRPr="001436B4">
        <w:rPr>
          <w:rStyle w:val="ts-alignment-element"/>
          <w:szCs w:val="26"/>
        </w:rPr>
        <w:t>can</w:t>
      </w:r>
      <w:r w:rsidRPr="001436B4">
        <w:rPr>
          <w:szCs w:val="26"/>
        </w:rPr>
        <w:t xml:space="preserve"> </w:t>
      </w:r>
      <w:r w:rsidRPr="001436B4">
        <w:rPr>
          <w:rStyle w:val="ts-alignment-element"/>
          <w:szCs w:val="26"/>
        </w:rPr>
        <w:t>return</w:t>
      </w:r>
      <w:r w:rsidRPr="001436B4">
        <w:rPr>
          <w:szCs w:val="26"/>
        </w:rPr>
        <w:t xml:space="preserve"> </w:t>
      </w:r>
      <w:r w:rsidRPr="001436B4">
        <w:rPr>
          <w:rStyle w:val="ts-alignment-element"/>
          <w:szCs w:val="26"/>
        </w:rPr>
        <w:t>both</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source</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trace.</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logging</w:t>
      </w:r>
      <w:r w:rsidRPr="001436B4">
        <w:rPr>
          <w:szCs w:val="26"/>
        </w:rPr>
        <w:t xml:space="preserve"> </w:t>
      </w:r>
      <w:r w:rsidRPr="001436B4">
        <w:rPr>
          <w:rStyle w:val="ts-alignment-element"/>
          <w:szCs w:val="26"/>
        </w:rPr>
        <w:t>or</w:t>
      </w:r>
      <w:r w:rsidRPr="001436B4">
        <w:rPr>
          <w:szCs w:val="26"/>
        </w:rPr>
        <w:t xml:space="preserve"> </w:t>
      </w:r>
      <w:r w:rsidRPr="001436B4">
        <w:rPr>
          <w:rStyle w:val="ts-alignment-element"/>
          <w:szCs w:val="26"/>
        </w:rPr>
        <w:t>saving</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traces</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run</w:t>
      </w:r>
      <w:r w:rsidRPr="001436B4">
        <w:rPr>
          <w:szCs w:val="26"/>
        </w:rPr>
        <w:t xml:space="preserve"> </w:t>
      </w:r>
      <w:r w:rsidRPr="001436B4">
        <w:rPr>
          <w:rStyle w:val="ts-alignment-element"/>
          <w:szCs w:val="26"/>
        </w:rPr>
        <w:t>separately</w:t>
      </w:r>
      <w:r w:rsidRPr="001436B4">
        <w:rPr>
          <w:szCs w:val="26"/>
        </w:rPr>
        <w:t xml:space="preserve"> </w:t>
      </w:r>
      <w:r w:rsidRPr="001436B4">
        <w:rPr>
          <w:rStyle w:val="ts-alignment-element"/>
          <w:szCs w:val="26"/>
        </w:rPr>
        <w:t>so</w:t>
      </w:r>
      <w:r w:rsidRPr="001436B4">
        <w:rPr>
          <w:szCs w:val="26"/>
        </w:rPr>
        <w:t xml:space="preserve"> </w:t>
      </w:r>
      <w:r w:rsidRPr="001436B4">
        <w:rPr>
          <w:rStyle w:val="ts-alignment-element"/>
          <w:szCs w:val="26"/>
        </w:rPr>
        <w:t>as</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slow</w:t>
      </w:r>
      <w:r w:rsidRPr="001436B4">
        <w:rPr>
          <w:szCs w:val="26"/>
        </w:rPr>
        <w:t xml:space="preserve"> down </w:t>
      </w:r>
      <w:r w:rsidRPr="001436B4">
        <w:rPr>
          <w:rStyle w:val="ts-alignment-element"/>
          <w:szCs w:val="26"/>
        </w:rPr>
        <w:t>the</w:t>
      </w:r>
      <w:r w:rsidRPr="001436B4">
        <w:rPr>
          <w:szCs w:val="26"/>
        </w:rPr>
        <w:t xml:space="preserve"> </w:t>
      </w:r>
      <w:r w:rsidRPr="001436B4">
        <w:rPr>
          <w:rStyle w:val="ts-alignment-element"/>
          <w:szCs w:val="26"/>
        </w:rPr>
        <w:t>chatbot's</w:t>
      </w:r>
      <w:r w:rsidRPr="001436B4">
        <w:rPr>
          <w:szCs w:val="26"/>
        </w:rPr>
        <w:t xml:space="preserve"> </w:t>
      </w:r>
      <w:r w:rsidRPr="001436B4">
        <w:rPr>
          <w:rStyle w:val="ts-alignment-element"/>
          <w:szCs w:val="26"/>
        </w:rPr>
        <w:t>response.</w:t>
      </w:r>
    </w:p>
    <w:p w14:paraId="030534EA" w14:textId="77777777" w:rsidR="001B4596" w:rsidRPr="001436B4" w:rsidRDefault="001B4596" w:rsidP="001B4596">
      <w:pPr>
        <w:spacing w:line="240" w:lineRule="auto"/>
        <w:jc w:val="left"/>
        <w:rPr>
          <w:sz w:val="24"/>
        </w:rPr>
      </w:pPr>
    </w:p>
    <w:p w14:paraId="79CBA57C" w14:textId="77777777" w:rsidR="00A33BAE" w:rsidRPr="001436B4" w:rsidRDefault="00A33BAE" w:rsidP="00A33BAE">
      <w:pPr>
        <w:keepNext/>
        <w:jc w:val="center"/>
      </w:pPr>
      <w:r w:rsidRPr="001436B4">
        <w:rPr>
          <w:noProof/>
        </w:rPr>
        <w:drawing>
          <wp:inline distT="0" distB="0" distL="0" distR="0" wp14:anchorId="05288C4A" wp14:editId="7F9A93D9">
            <wp:extent cx="2922787" cy="5038725"/>
            <wp:effectExtent l="0" t="0" r="0" b="0"/>
            <wp:docPr id="11" name="Picture 11" descr="Agentic RAG architecture for authenticated learning-support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gentic RAG architecture for authenticated learning-support cha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927916" cy="5047567"/>
                    </a:xfrm>
                    <a:prstGeom prst="rect">
                      <a:avLst/>
                    </a:prstGeom>
                  </pic:spPr>
                </pic:pic>
              </a:graphicData>
            </a:graphic>
          </wp:inline>
        </w:drawing>
      </w:r>
    </w:p>
    <w:p w14:paraId="149873E6" w14:textId="77777777" w:rsidR="00A33BAE" w:rsidRPr="001436B4" w:rsidRDefault="00A33BAE" w:rsidP="00DF1951">
      <w:pPr>
        <w:pStyle w:val="Caption"/>
        <w:rPr>
          <w:b w:val="0"/>
          <w:color w:val="auto"/>
        </w:rPr>
      </w:pPr>
      <w:bookmarkStart w:id="163" w:name="fig_3_64"/>
      <w:r w:rsidRPr="001436B4">
        <w:rPr>
          <w:b w:val="0"/>
          <w:color w:val="auto"/>
        </w:rPr>
        <w:t xml:space="preserve">Figure 3.64. Agentic RAG architecture </w:t>
      </w:r>
      <w:bookmarkEnd w:id="163"/>
    </w:p>
    <w:p w14:paraId="37A2EDAF" w14:textId="77777777" w:rsidR="008918F3" w:rsidRPr="001436B4" w:rsidRDefault="001C6C99" w:rsidP="00A33BAE">
      <w:pPr>
        <w:pStyle w:val="Heading2"/>
      </w:pPr>
      <w:bookmarkStart w:id="164" w:name="_Toc240894268"/>
      <w:r w:rsidRPr="001436B4">
        <w:rPr>
          <w:bCs/>
        </w:rPr>
        <w:t>3.9 Data Design</w:t>
      </w:r>
      <w:bookmarkEnd w:id="164"/>
    </w:p>
    <w:p w14:paraId="00853615" w14:textId="77777777" w:rsidR="001B4596" w:rsidRPr="001436B4" w:rsidRDefault="001B4596" w:rsidP="001B4596">
      <w:pPr>
        <w:rPr>
          <w:rStyle w:val="ts-alignment-element"/>
          <w:szCs w:val="26"/>
        </w:rPr>
      </w:pPr>
      <w:r w:rsidRPr="001436B4">
        <w:rPr>
          <w:rStyle w:val="ts-alignment-element"/>
          <w:szCs w:val="26"/>
        </w:rPr>
        <w:t>PostgreSQL</w:t>
      </w:r>
      <w:r w:rsidRPr="001436B4">
        <w:rPr>
          <w:szCs w:val="26"/>
        </w:rPr>
        <w:t xml:space="preserve"> </w:t>
      </w:r>
      <w:r w:rsidRPr="001436B4">
        <w:rPr>
          <w:rStyle w:val="ts-alignment-element"/>
          <w:szCs w:val="26"/>
        </w:rPr>
        <w:t>is</w:t>
      </w:r>
      <w:r w:rsidRPr="001436B4">
        <w:rPr>
          <w:szCs w:val="26"/>
        </w:rPr>
        <w:t xml:space="preserve"> </w:t>
      </w:r>
      <w:r w:rsidRPr="001436B4">
        <w:rPr>
          <w:rStyle w:val="ts-alignment-element"/>
          <w:szCs w:val="26"/>
        </w:rPr>
        <w:t>used</w:t>
      </w:r>
      <w:r w:rsidRPr="001436B4">
        <w:rPr>
          <w:szCs w:val="26"/>
        </w:rPr>
        <w:t xml:space="preserve"> </w:t>
      </w:r>
      <w:r w:rsidRPr="001436B4">
        <w:rPr>
          <w:rStyle w:val="ts-alignment-element"/>
          <w:szCs w:val="26"/>
        </w:rPr>
        <w:t>through</w:t>
      </w:r>
      <w:r w:rsidRPr="001436B4">
        <w:rPr>
          <w:szCs w:val="26"/>
        </w:rPr>
        <w:t xml:space="preserve"> </w:t>
      </w:r>
      <w:proofErr w:type="spellStart"/>
      <w:r w:rsidRPr="001436B4">
        <w:rPr>
          <w:rStyle w:val="ts-alignment-element"/>
          <w:szCs w:val="26"/>
        </w:rPr>
        <w:t>Supabase</w:t>
      </w:r>
      <w:proofErr w:type="spellEnd"/>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store</w:t>
      </w:r>
      <w:r w:rsidRPr="001436B4">
        <w:rPr>
          <w:szCs w:val="26"/>
        </w:rPr>
        <w:t xml:space="preserve"> </w:t>
      </w:r>
      <w:proofErr w:type="spellStart"/>
      <w:r w:rsidRPr="001436B4">
        <w:rPr>
          <w:rStyle w:val="ts-alignment-element"/>
          <w:szCs w:val="26"/>
        </w:rPr>
        <w:t>EduAR's</w:t>
      </w:r>
      <w:proofErr w:type="spellEnd"/>
      <w:r w:rsidRPr="001436B4">
        <w:rPr>
          <w:szCs w:val="26"/>
        </w:rPr>
        <w:t xml:space="preserve"> </w:t>
      </w:r>
      <w:r w:rsidRPr="001436B4">
        <w:rPr>
          <w:rStyle w:val="ts-alignment-element"/>
          <w:szCs w:val="26"/>
        </w:rPr>
        <w:t>structured</w:t>
      </w:r>
      <w:r w:rsidRPr="001436B4">
        <w:rPr>
          <w:szCs w:val="26"/>
        </w:rPr>
        <w:t xml:space="preserve"> </w:t>
      </w:r>
      <w:r w:rsidRPr="001436B4">
        <w:rPr>
          <w:rStyle w:val="ts-alignment-element"/>
          <w:szCs w:val="26"/>
        </w:rPr>
        <w:t>data</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section</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this</w:t>
      </w:r>
      <w:r w:rsidRPr="001436B4">
        <w:rPr>
          <w:szCs w:val="26"/>
        </w:rPr>
        <w:t xml:space="preserve"> </w:t>
      </w:r>
      <w:r w:rsidRPr="001436B4">
        <w:rPr>
          <w:rStyle w:val="ts-alignment-element"/>
          <w:szCs w:val="26"/>
        </w:rPr>
        <w:t>chapter,</w:t>
      </w:r>
      <w:r w:rsidRPr="001436B4">
        <w:rPr>
          <w:szCs w:val="26"/>
        </w:rPr>
        <w:t xml:space="preserve"> the </w:t>
      </w:r>
      <w:r w:rsidRPr="001436B4">
        <w:rPr>
          <w:rStyle w:val="ts-alignment-element"/>
          <w:szCs w:val="26"/>
        </w:rPr>
        <w:t>schema</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use</w:t>
      </w:r>
      <w:r w:rsidRPr="001436B4">
        <w:rPr>
          <w:szCs w:val="26"/>
        </w:rPr>
        <w:t xml:space="preserve"> </w:t>
      </w:r>
      <w:r w:rsidRPr="001436B4">
        <w:rPr>
          <w:rStyle w:val="ts-alignment-element"/>
          <w:szCs w:val="26"/>
        </w:rPr>
        <w:t>includes</w:t>
      </w:r>
      <w:r w:rsidRPr="001436B4">
        <w:rPr>
          <w:szCs w:val="26"/>
        </w:rPr>
        <w:t xml:space="preserve"> </w:t>
      </w:r>
      <w:r w:rsidRPr="001436B4">
        <w:rPr>
          <w:rStyle w:val="ts-alignment-element"/>
          <w:szCs w:val="26"/>
        </w:rPr>
        <w:t>groups</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tables</w:t>
      </w:r>
      <w:r w:rsidRPr="001436B4">
        <w:rPr>
          <w:szCs w:val="26"/>
        </w:rPr>
        <w:t xml:space="preserve"> </w:t>
      </w:r>
      <w:r w:rsidRPr="001436B4">
        <w:rPr>
          <w:rStyle w:val="ts-alignment-element"/>
          <w:szCs w:val="26"/>
        </w:rPr>
        <w:t>related</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learning,</w:t>
      </w:r>
      <w:r w:rsidRPr="001436B4">
        <w:rPr>
          <w:szCs w:val="26"/>
        </w:rPr>
        <w:t xml:space="preserve"> </w:t>
      </w:r>
      <w:r w:rsidRPr="001436B4">
        <w:rPr>
          <w:rStyle w:val="ts-alignment-element"/>
          <w:szCs w:val="26"/>
        </w:rPr>
        <w:t>session,</w:t>
      </w:r>
      <w:r w:rsidRPr="001436B4">
        <w:rPr>
          <w:szCs w:val="26"/>
        </w:rPr>
        <w:t xml:space="preserve"> </w:t>
      </w:r>
      <w:r w:rsidRPr="001436B4">
        <w:rPr>
          <w:rStyle w:val="ts-alignment-element"/>
          <w:szCs w:val="26"/>
        </w:rPr>
        <w:t>progress,</w:t>
      </w:r>
      <w:r w:rsidRPr="001436B4">
        <w:rPr>
          <w:szCs w:val="26"/>
        </w:rPr>
        <w:t xml:space="preserve"> </w:t>
      </w:r>
      <w:r w:rsidRPr="001436B4">
        <w:rPr>
          <w:rStyle w:val="ts-alignment-element"/>
          <w:szCs w:val="26"/>
        </w:rPr>
        <w:t>practice,</w:t>
      </w:r>
      <w:r w:rsidRPr="001436B4">
        <w:rPr>
          <w:szCs w:val="26"/>
        </w:rPr>
        <w:t xml:space="preserve"> </w:t>
      </w:r>
      <w:r w:rsidRPr="001436B4">
        <w:rPr>
          <w:rStyle w:val="ts-alignment-element"/>
          <w:szCs w:val="26"/>
        </w:rPr>
        <w:t>gamification,</w:t>
      </w:r>
      <w:r w:rsidRPr="001436B4">
        <w:rPr>
          <w:szCs w:val="26"/>
        </w:rPr>
        <w:t xml:space="preserve"> </w:t>
      </w:r>
      <w:r w:rsidRPr="001436B4">
        <w:rPr>
          <w:rStyle w:val="ts-alignment-element"/>
          <w:szCs w:val="26"/>
        </w:rPr>
        <w:t>review,</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AR.</w:t>
      </w:r>
      <w:r w:rsidRPr="001436B4">
        <w:rPr>
          <w:szCs w:val="26"/>
        </w:rPr>
        <w:t xml:space="preserve"> </w:t>
      </w:r>
      <w:r w:rsidRPr="001436B4">
        <w:rPr>
          <w:rStyle w:val="ts-alignment-element"/>
          <w:szCs w:val="26"/>
        </w:rPr>
        <w:t>Diagrams</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taken</w:t>
      </w:r>
      <w:r w:rsidRPr="001436B4">
        <w:rPr>
          <w:szCs w:val="26"/>
        </w:rPr>
        <w:t xml:space="preserve"> </w:t>
      </w:r>
      <w:r w:rsidRPr="001436B4">
        <w:rPr>
          <w:rStyle w:val="ts-alignment-element"/>
          <w:szCs w:val="26"/>
        </w:rPr>
        <w:t>from</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lastRenderedPageBreak/>
        <w:t>exported</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schema</w:t>
      </w:r>
      <w:r w:rsidRPr="001436B4">
        <w:rPr>
          <w:szCs w:val="26"/>
        </w:rPr>
        <w:t xml:space="preserve">. </w:t>
      </w:r>
      <w:r w:rsidRPr="001436B4">
        <w:rPr>
          <w:rStyle w:val="ts-alignment-element"/>
          <w:szCs w:val="26"/>
        </w:rPr>
        <w:t>Relationships</w:t>
      </w:r>
      <w:r w:rsidRPr="001436B4">
        <w:rPr>
          <w:szCs w:val="26"/>
        </w:rPr>
        <w:t xml:space="preserve"> </w:t>
      </w:r>
      <w:r w:rsidRPr="001436B4">
        <w:rPr>
          <w:rStyle w:val="ts-alignment-element"/>
          <w:szCs w:val="26"/>
        </w:rPr>
        <w:t>with</w:t>
      </w:r>
      <w:r w:rsidRPr="001436B4">
        <w:rPr>
          <w:szCs w:val="26"/>
        </w:rPr>
        <w:t xml:space="preserve"> </w:t>
      </w:r>
      <w:r w:rsidRPr="001436B4">
        <w:rPr>
          <w:rStyle w:val="ts-alignment-element"/>
          <w:szCs w:val="26"/>
        </w:rPr>
        <w:t>primary</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foreign</w:t>
      </w:r>
      <w:r w:rsidRPr="001436B4">
        <w:rPr>
          <w:szCs w:val="26"/>
        </w:rPr>
        <w:t xml:space="preserve"> </w:t>
      </w:r>
      <w:r w:rsidRPr="001436B4">
        <w:rPr>
          <w:rStyle w:val="ts-alignment-element"/>
          <w:szCs w:val="26"/>
        </w:rPr>
        <w:t>keys</w:t>
      </w:r>
      <w:r w:rsidRPr="001436B4">
        <w:rPr>
          <w:szCs w:val="26"/>
        </w:rPr>
        <w:t xml:space="preserve"> </w:t>
      </w:r>
      <w:r w:rsidRPr="001436B4">
        <w:rPr>
          <w:rStyle w:val="ts-alignment-element"/>
          <w:szCs w:val="26"/>
        </w:rPr>
        <w:t>are</w:t>
      </w:r>
      <w:r w:rsidRPr="001436B4">
        <w:rPr>
          <w:szCs w:val="26"/>
        </w:rPr>
        <w:t xml:space="preserve"> directly </w:t>
      </w:r>
      <w:r w:rsidRPr="001436B4">
        <w:rPr>
          <w:rStyle w:val="ts-alignment-element"/>
          <w:szCs w:val="26"/>
        </w:rPr>
        <w:t>represented</w:t>
      </w:r>
      <w:r w:rsidRPr="001436B4">
        <w:rPr>
          <w:szCs w:val="26"/>
        </w:rPr>
        <w:t xml:space="preserve"> </w:t>
      </w:r>
      <w:r w:rsidRPr="001436B4">
        <w:rPr>
          <w:rStyle w:val="ts-alignment-element"/>
          <w:szCs w:val="26"/>
        </w:rPr>
        <w:t>as</w:t>
      </w:r>
      <w:r w:rsidRPr="001436B4">
        <w:rPr>
          <w:szCs w:val="26"/>
        </w:rPr>
        <w:t xml:space="preserve"> </w:t>
      </w:r>
      <w:r w:rsidRPr="001436B4">
        <w:rPr>
          <w:rStyle w:val="ts-alignment-element"/>
          <w:szCs w:val="26"/>
        </w:rPr>
        <w:t>relationships</w:t>
      </w:r>
      <w:r w:rsidRPr="001436B4">
        <w:rPr>
          <w:szCs w:val="26"/>
        </w:rPr>
        <w:t xml:space="preserve"> </w:t>
      </w:r>
      <w:r w:rsidRPr="001436B4">
        <w:rPr>
          <w:rStyle w:val="ts-alignment-element"/>
          <w:szCs w:val="26"/>
        </w:rPr>
        <w:t>between</w:t>
      </w:r>
      <w:r w:rsidRPr="001436B4">
        <w:rPr>
          <w:szCs w:val="26"/>
        </w:rPr>
        <w:t xml:space="preserve"> </w:t>
      </w:r>
      <w:r w:rsidRPr="001436B4">
        <w:rPr>
          <w:rStyle w:val="ts-alignment-element"/>
          <w:szCs w:val="26"/>
        </w:rPr>
        <w:t>tables.</w:t>
      </w:r>
      <w:r w:rsidRPr="001436B4">
        <w:rPr>
          <w:szCs w:val="26"/>
        </w:rPr>
        <w:t xml:space="preserve"> </w:t>
      </w:r>
      <w:r w:rsidRPr="001436B4">
        <w:rPr>
          <w:rStyle w:val="ts-alignment-element"/>
          <w:szCs w:val="26"/>
        </w:rPr>
        <w:t>Some</w:t>
      </w:r>
      <w:r w:rsidRPr="001436B4">
        <w:rPr>
          <w:szCs w:val="26"/>
        </w:rPr>
        <w:t xml:space="preserve"> </w:t>
      </w:r>
      <w:r w:rsidRPr="001436B4">
        <w:rPr>
          <w:rStyle w:val="ts-alignment-element"/>
          <w:szCs w:val="26"/>
        </w:rPr>
        <w:t>parts</w:t>
      </w:r>
      <w:r w:rsidRPr="001436B4">
        <w:rPr>
          <w:szCs w:val="26"/>
        </w:rPr>
        <w:t xml:space="preserve"> </w:t>
      </w:r>
      <w:r w:rsidRPr="001436B4">
        <w:rPr>
          <w:rStyle w:val="ts-alignment-element"/>
          <w:szCs w:val="26"/>
        </w:rPr>
        <w:t>that</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connected</w:t>
      </w:r>
      <w:r w:rsidRPr="001436B4">
        <w:rPr>
          <w:szCs w:val="26"/>
        </w:rPr>
        <w:t xml:space="preserve"> </w:t>
      </w:r>
      <w:r w:rsidRPr="001436B4">
        <w:rPr>
          <w:rStyle w:val="ts-alignment-element"/>
          <w:szCs w:val="26"/>
        </w:rPr>
        <w:t>by</w:t>
      </w:r>
      <w:r w:rsidRPr="001436B4">
        <w:rPr>
          <w:szCs w:val="26"/>
        </w:rPr>
        <w:t xml:space="preserve"> </w:t>
      </w:r>
      <w:r w:rsidRPr="001436B4">
        <w:rPr>
          <w:rStyle w:val="ts-alignment-element"/>
          <w:szCs w:val="26"/>
        </w:rPr>
        <w:t>foreign</w:t>
      </w:r>
      <w:r w:rsidRPr="001436B4">
        <w:rPr>
          <w:szCs w:val="26"/>
        </w:rPr>
        <w:t xml:space="preserve"> </w:t>
      </w:r>
      <w:r w:rsidRPr="001436B4">
        <w:rPr>
          <w:rStyle w:val="ts-alignment-element"/>
          <w:szCs w:val="26"/>
        </w:rPr>
        <w:t>keys</w:t>
      </w:r>
      <w:r w:rsidRPr="001436B4">
        <w:rPr>
          <w:szCs w:val="26"/>
        </w:rPr>
        <w:t xml:space="preserve"> </w:t>
      </w:r>
      <w:r w:rsidRPr="001436B4">
        <w:rPr>
          <w:rStyle w:val="ts-alignment-element"/>
          <w:szCs w:val="26"/>
        </w:rPr>
        <w:t>but</w:t>
      </w:r>
      <w:r w:rsidRPr="001436B4">
        <w:rPr>
          <w:szCs w:val="26"/>
        </w:rPr>
        <w:t xml:space="preserve"> </w:t>
      </w:r>
      <w:r w:rsidRPr="001436B4">
        <w:rPr>
          <w:rStyle w:val="ts-alignment-element"/>
          <w:szCs w:val="26"/>
        </w:rPr>
        <w:t>share</w:t>
      </w:r>
      <w:r w:rsidRPr="001436B4">
        <w:rPr>
          <w:szCs w:val="26"/>
        </w:rPr>
        <w:t xml:space="preserve"> the </w:t>
      </w:r>
      <w:r w:rsidRPr="001436B4">
        <w:rPr>
          <w:rStyle w:val="ts-alignment-element"/>
          <w:szCs w:val="26"/>
        </w:rPr>
        <w:t>same</w:t>
      </w:r>
      <w:r w:rsidRPr="001436B4">
        <w:rPr>
          <w:szCs w:val="26"/>
        </w:rPr>
        <w:t xml:space="preserve"> </w:t>
      </w:r>
      <w:r w:rsidRPr="001436B4">
        <w:rPr>
          <w:rStyle w:val="ts-alignment-element"/>
          <w:szCs w:val="26"/>
        </w:rPr>
        <w:t>identifier,</w:t>
      </w:r>
      <w:r w:rsidRPr="001436B4">
        <w:rPr>
          <w:szCs w:val="26"/>
        </w:rPr>
        <w:t xml:space="preserve"> </w:t>
      </w:r>
      <w:r w:rsidRPr="001436B4">
        <w:rPr>
          <w:rStyle w:val="ts-alignment-element"/>
          <w:szCs w:val="26"/>
        </w:rPr>
        <w:t>for</w:t>
      </w:r>
      <w:r w:rsidRPr="001436B4">
        <w:rPr>
          <w:szCs w:val="26"/>
        </w:rPr>
        <w:t xml:space="preserve"> </w:t>
      </w:r>
      <w:r w:rsidRPr="001436B4">
        <w:rPr>
          <w:rStyle w:val="ts-alignment-element"/>
          <w:szCs w:val="26"/>
        </w:rPr>
        <w:t>example</w:t>
      </w:r>
      <w:r w:rsidRPr="001436B4">
        <w:rPr>
          <w:szCs w:val="26"/>
        </w:rPr>
        <w:t xml:space="preserve"> </w:t>
      </w:r>
      <w:proofErr w:type="spellStart"/>
      <w:r w:rsidRPr="001436B4">
        <w:rPr>
          <w:rStyle w:val="ts-alignment-element"/>
          <w:szCs w:val="26"/>
        </w:rPr>
        <w:t>ar_tag</w:t>
      </w:r>
      <w:proofErr w:type="spellEnd"/>
      <w:r w:rsidRPr="001436B4">
        <w:rPr>
          <w:rStyle w:val="ts-alignment-element"/>
          <w:szCs w:val="26"/>
        </w:rPr>
        <w:t>,</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noted</w:t>
      </w:r>
      <w:r w:rsidRPr="001436B4">
        <w:rPr>
          <w:szCs w:val="26"/>
        </w:rPr>
        <w:t xml:space="preserve"> </w:t>
      </w:r>
      <w:r w:rsidRPr="001436B4">
        <w:rPr>
          <w:rStyle w:val="ts-alignment-element"/>
          <w:szCs w:val="26"/>
        </w:rPr>
        <w:t>separately</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avoid</w:t>
      </w:r>
      <w:r w:rsidRPr="001436B4">
        <w:rPr>
          <w:szCs w:val="26"/>
        </w:rPr>
        <w:t xml:space="preserve"> </w:t>
      </w:r>
      <w:r w:rsidRPr="001436B4">
        <w:rPr>
          <w:rStyle w:val="ts-alignment-element"/>
          <w:szCs w:val="26"/>
        </w:rPr>
        <w:t>misunderstanding</w:t>
      </w:r>
      <w:r w:rsidRPr="001436B4">
        <w:rPr>
          <w:szCs w:val="26"/>
        </w:rPr>
        <w:t xml:space="preserve"> </w:t>
      </w:r>
      <w:r w:rsidRPr="001436B4">
        <w:rPr>
          <w:rStyle w:val="ts-alignment-element"/>
          <w:szCs w:val="26"/>
        </w:rPr>
        <w:t>that</w:t>
      </w:r>
      <w:r w:rsidRPr="001436B4">
        <w:rPr>
          <w:szCs w:val="26"/>
        </w:rPr>
        <w:t xml:space="preserve"> </w:t>
      </w:r>
      <w:r w:rsidRPr="001436B4">
        <w:rPr>
          <w:rStyle w:val="ts-alignment-element"/>
          <w:szCs w:val="26"/>
        </w:rPr>
        <w:t>they</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direct</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relationships</w:t>
      </w:r>
      <w:r w:rsidRPr="001436B4">
        <w:rPr>
          <w:szCs w:val="26"/>
        </w:rPr>
        <w:t xml:space="preserve"> </w:t>
      </w:r>
      <w:proofErr w:type="spellStart"/>
      <w:r w:rsidRPr="001436B4">
        <w:rPr>
          <w:rStyle w:val="ts-alignment-element"/>
          <w:szCs w:val="26"/>
        </w:rPr>
        <w:t>tiếp</w:t>
      </w:r>
      <w:proofErr w:type="spellEnd"/>
      <w:r w:rsidRPr="001436B4">
        <w:rPr>
          <w:rStyle w:val="ts-alignment-element"/>
          <w:szCs w:val="26"/>
        </w:rPr>
        <w:t>.</w:t>
      </w:r>
    </w:p>
    <w:p w14:paraId="11787F80" w14:textId="77777777" w:rsidR="008918F3" w:rsidRPr="001436B4" w:rsidRDefault="001C6C99">
      <w:pPr>
        <w:pStyle w:val="Heading3"/>
      </w:pPr>
      <w:bookmarkStart w:id="165" w:name="_Toc240894269"/>
      <w:r w:rsidRPr="001436B4">
        <w:t>3.9.1 Conceptual Data Model (CDM)</w:t>
      </w:r>
      <w:bookmarkEnd w:id="165"/>
    </w:p>
    <w:p w14:paraId="56C009FF" w14:textId="77777777" w:rsidR="001B4596" w:rsidRPr="001436B4" w:rsidRDefault="001B4596" w:rsidP="001B4596">
      <w:pPr>
        <w:keepNext/>
        <w:spacing w:before="60" w:after="60"/>
      </w:pPr>
      <w:r w:rsidRPr="001436B4">
        <w:t>In the conceptual model, I don't divide the database by screen. The tables are placed close together based on the functionality they serve. Courses and lessons are related to vocabulary, while sessions and practices hold the data generated while the child learns. Progress and gamification use this data in the next sections. AR is still associated with vocabulary, but there are additional targets, 3D models, and rules for multi-card cases. Reviews and chatbots are separate because they serve other functions.</w:t>
      </w:r>
    </w:p>
    <w:p w14:paraId="204C5F55" w14:textId="77777777" w:rsidR="008918F3" w:rsidRPr="001436B4" w:rsidRDefault="001C6C99" w:rsidP="001B4596">
      <w:pPr>
        <w:keepNext/>
        <w:spacing w:before="60" w:after="60"/>
      </w:pPr>
      <w:r w:rsidRPr="001436B4">
        <w:rPr>
          <w:noProof/>
        </w:rPr>
        <w:drawing>
          <wp:inline distT="0" distB="0" distL="0" distR="0" wp14:anchorId="6826E909" wp14:editId="37C6EC31">
            <wp:extent cx="5577840" cy="3545184"/>
            <wp:effectExtent l="0" t="0" r="381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6.png"/>
                    <pic:cNvPicPr/>
                  </pic:nvPicPr>
                  <pic:blipFill>
                    <a:blip r:embed="rId79"/>
                    <a:stretch>
                      <a:fillRect/>
                    </a:stretch>
                  </pic:blipFill>
                  <pic:spPr>
                    <a:xfrm>
                      <a:off x="0" y="0"/>
                      <a:ext cx="5577840" cy="3545184"/>
                    </a:xfrm>
                    <a:prstGeom prst="rect">
                      <a:avLst/>
                    </a:prstGeom>
                  </pic:spPr>
                </pic:pic>
              </a:graphicData>
            </a:graphic>
          </wp:inline>
        </w:drawing>
      </w:r>
    </w:p>
    <w:p w14:paraId="2CF1FA06" w14:textId="77777777" w:rsidR="00A33BAE" w:rsidRPr="001436B4" w:rsidRDefault="00A33BAE" w:rsidP="00DF1951">
      <w:pPr>
        <w:pStyle w:val="Caption"/>
        <w:rPr>
          <w:b w:val="0"/>
          <w:color w:val="auto"/>
        </w:rPr>
      </w:pPr>
      <w:bookmarkStart w:id="166" w:name="fig_3_65"/>
      <w:r w:rsidRPr="001436B4">
        <w:rPr>
          <w:b w:val="0"/>
          <w:color w:val="auto"/>
        </w:rPr>
        <w:t>Figure 3.65.</w:t>
      </w:r>
      <w:r w:rsidR="002F56D3" w:rsidRPr="001436B4">
        <w:rPr>
          <w:b w:val="0"/>
          <w:color w:val="auto"/>
        </w:rPr>
        <w:t xml:space="preserve"> D</w:t>
      </w:r>
      <w:r w:rsidRPr="001436B4">
        <w:rPr>
          <w:b w:val="0"/>
          <w:color w:val="auto"/>
        </w:rPr>
        <w:t>ata model of Edu-platform.</w:t>
      </w:r>
      <w:bookmarkEnd w:id="166"/>
    </w:p>
    <w:p w14:paraId="5A119038" w14:textId="77777777" w:rsidR="00EC134E" w:rsidRPr="001436B4" w:rsidRDefault="001C6C99" w:rsidP="00EC134E">
      <w:pPr>
        <w:pStyle w:val="Heading3"/>
      </w:pPr>
      <w:bookmarkStart w:id="167" w:name="_Toc240894270"/>
      <w:r w:rsidRPr="001436B4">
        <w:t>3.9.2 Entity-Relationship Diagram (ER</w:t>
      </w:r>
      <w:r w:rsidR="00EC134E" w:rsidRPr="001436B4">
        <w:t>D)</w:t>
      </w:r>
      <w:bookmarkEnd w:id="167"/>
    </w:p>
    <w:p w14:paraId="6ED69E97" w14:textId="77777777" w:rsidR="001B4596" w:rsidRPr="001436B4" w:rsidRDefault="001B4596" w:rsidP="001B4596">
      <w:r w:rsidRPr="001436B4">
        <w:t xml:space="preserve">The logical ERD is divided into three views so declared relationships remain readable. The first covers course, lesson, learner progress, and lesson-session records. The second focuses </w:t>
      </w:r>
      <w:r w:rsidRPr="001436B4">
        <w:lastRenderedPageBreak/>
        <w:t xml:space="preserve">on progress, practice, gamification, learning-path, and review data. AR tables form the third view because tracking identity and </w:t>
      </w:r>
      <w:proofErr w:type="spellStart"/>
      <w:r w:rsidRPr="001436B4">
        <w:t>renderable</w:t>
      </w:r>
      <w:proofErr w:type="spellEnd"/>
      <w:r w:rsidRPr="001436B4">
        <w:t xml:space="preserve"> assets use identifiers that differ from the normal learning records.</w:t>
      </w:r>
    </w:p>
    <w:p w14:paraId="3A8EF66D" w14:textId="77777777" w:rsidR="008918F3" w:rsidRPr="001436B4" w:rsidRDefault="001C6C99" w:rsidP="004E331D">
      <w:pPr>
        <w:jc w:val="center"/>
      </w:pPr>
      <w:r w:rsidRPr="001436B4">
        <w:rPr>
          <w:noProof/>
        </w:rPr>
        <w:drawing>
          <wp:inline distT="0" distB="0" distL="0" distR="0" wp14:anchorId="655FD92F" wp14:editId="291BC18F">
            <wp:extent cx="3943055" cy="2419350"/>
            <wp:effectExtent l="0" t="0" r="63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7.png"/>
                    <pic:cNvPicPr/>
                  </pic:nvPicPr>
                  <pic:blipFill>
                    <a:blip r:embed="rId80"/>
                    <a:stretch>
                      <a:fillRect/>
                    </a:stretch>
                  </pic:blipFill>
                  <pic:spPr>
                    <a:xfrm>
                      <a:off x="0" y="0"/>
                      <a:ext cx="3953958" cy="2426040"/>
                    </a:xfrm>
                    <a:prstGeom prst="rect">
                      <a:avLst/>
                    </a:prstGeom>
                  </pic:spPr>
                </pic:pic>
              </a:graphicData>
            </a:graphic>
          </wp:inline>
        </w:drawing>
      </w:r>
    </w:p>
    <w:p w14:paraId="199078E9" w14:textId="77777777" w:rsidR="00A33BAE" w:rsidRPr="001436B4" w:rsidRDefault="00A33BAE" w:rsidP="00DF1951">
      <w:pPr>
        <w:pStyle w:val="Caption"/>
        <w:rPr>
          <w:b w:val="0"/>
          <w:color w:val="auto"/>
        </w:rPr>
      </w:pPr>
      <w:bookmarkStart w:id="168" w:name="fig_3_66"/>
      <w:r w:rsidRPr="001436B4">
        <w:rPr>
          <w:b w:val="0"/>
          <w:color w:val="auto"/>
        </w:rPr>
        <w:t>Figure 3.66.  core learning and session data</w:t>
      </w:r>
      <w:bookmarkEnd w:id="168"/>
      <w:r w:rsidR="001B4596" w:rsidRPr="001436B4">
        <w:rPr>
          <w:b w:val="0"/>
          <w:color w:val="auto"/>
        </w:rPr>
        <w:t xml:space="preserve"> ERD</w:t>
      </w:r>
    </w:p>
    <w:p w14:paraId="567B36CB" w14:textId="77777777" w:rsidR="008918F3" w:rsidRPr="001436B4" w:rsidRDefault="001C6C99" w:rsidP="004E331D">
      <w:pPr>
        <w:jc w:val="center"/>
      </w:pPr>
      <w:r w:rsidRPr="001436B4">
        <w:rPr>
          <w:noProof/>
        </w:rPr>
        <w:drawing>
          <wp:inline distT="0" distB="0" distL="0" distR="0" wp14:anchorId="28DD4A7D" wp14:editId="4C7F7873">
            <wp:extent cx="3959462" cy="2481263"/>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8.png"/>
                    <pic:cNvPicPr/>
                  </pic:nvPicPr>
                  <pic:blipFill>
                    <a:blip r:embed="rId81"/>
                    <a:stretch>
                      <a:fillRect/>
                    </a:stretch>
                  </pic:blipFill>
                  <pic:spPr>
                    <a:xfrm>
                      <a:off x="0" y="0"/>
                      <a:ext cx="3961692" cy="2482660"/>
                    </a:xfrm>
                    <a:prstGeom prst="rect">
                      <a:avLst/>
                    </a:prstGeom>
                  </pic:spPr>
                </pic:pic>
              </a:graphicData>
            </a:graphic>
          </wp:inline>
        </w:drawing>
      </w:r>
    </w:p>
    <w:p w14:paraId="4FF1F3C5" w14:textId="77777777" w:rsidR="00A33BAE" w:rsidRPr="001436B4" w:rsidRDefault="00A33BAE" w:rsidP="00DF1951">
      <w:pPr>
        <w:pStyle w:val="Caption"/>
        <w:rPr>
          <w:b w:val="0"/>
          <w:color w:val="auto"/>
        </w:rPr>
      </w:pPr>
      <w:bookmarkStart w:id="169" w:name="fig_3_67"/>
      <w:r w:rsidRPr="001436B4">
        <w:rPr>
          <w:b w:val="0"/>
          <w:color w:val="auto"/>
        </w:rPr>
        <w:t>Figure 3.67. progress, practice and learner-support dat</w:t>
      </w:r>
      <w:r w:rsidR="00B00117" w:rsidRPr="001436B4">
        <w:rPr>
          <w:b w:val="0"/>
          <w:color w:val="auto"/>
        </w:rPr>
        <w:t>a</w:t>
      </w:r>
      <w:r w:rsidRPr="001436B4">
        <w:rPr>
          <w:b w:val="0"/>
          <w:color w:val="auto"/>
        </w:rPr>
        <w:t xml:space="preserve"> </w:t>
      </w:r>
      <w:bookmarkEnd w:id="169"/>
      <w:r w:rsidR="00B00117" w:rsidRPr="001436B4">
        <w:rPr>
          <w:b w:val="0"/>
          <w:color w:val="auto"/>
        </w:rPr>
        <w:t>ERD</w:t>
      </w:r>
    </w:p>
    <w:p w14:paraId="1021A73C" w14:textId="77777777" w:rsidR="008918F3" w:rsidRPr="001436B4" w:rsidRDefault="001C6C99" w:rsidP="004E331D">
      <w:pPr>
        <w:jc w:val="center"/>
      </w:pPr>
      <w:r w:rsidRPr="001436B4">
        <w:rPr>
          <w:noProof/>
        </w:rPr>
        <w:lastRenderedPageBreak/>
        <w:drawing>
          <wp:inline distT="0" distB="0" distL="0" distR="0" wp14:anchorId="513CA1DA" wp14:editId="1E1A0C60">
            <wp:extent cx="5577840" cy="3165456"/>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9.png"/>
                    <pic:cNvPicPr/>
                  </pic:nvPicPr>
                  <pic:blipFill>
                    <a:blip r:embed="rId82"/>
                    <a:stretch>
                      <a:fillRect/>
                    </a:stretch>
                  </pic:blipFill>
                  <pic:spPr>
                    <a:xfrm>
                      <a:off x="0" y="0"/>
                      <a:ext cx="5577840" cy="3165456"/>
                    </a:xfrm>
                    <a:prstGeom prst="rect">
                      <a:avLst/>
                    </a:prstGeom>
                  </pic:spPr>
                </pic:pic>
              </a:graphicData>
            </a:graphic>
          </wp:inline>
        </w:drawing>
      </w:r>
    </w:p>
    <w:p w14:paraId="76195407" w14:textId="77777777" w:rsidR="00A33BAE" w:rsidRPr="001436B4" w:rsidRDefault="00A33BAE" w:rsidP="00DF1951">
      <w:pPr>
        <w:pStyle w:val="Caption"/>
        <w:rPr>
          <w:b w:val="0"/>
          <w:color w:val="auto"/>
        </w:rPr>
      </w:pPr>
      <w:bookmarkStart w:id="170" w:name="fig_3_68"/>
      <w:r w:rsidRPr="001436B4">
        <w:rPr>
          <w:b w:val="0"/>
          <w:color w:val="auto"/>
        </w:rPr>
        <w:t>Figure 3.68.</w:t>
      </w:r>
      <w:r w:rsidR="00B00117" w:rsidRPr="001436B4">
        <w:rPr>
          <w:b w:val="0"/>
          <w:color w:val="auto"/>
        </w:rPr>
        <w:t xml:space="preserve"> </w:t>
      </w:r>
      <w:r w:rsidRPr="001436B4">
        <w:rPr>
          <w:b w:val="0"/>
          <w:color w:val="auto"/>
        </w:rPr>
        <w:t>AR tracking and combination data</w:t>
      </w:r>
      <w:bookmarkEnd w:id="170"/>
      <w:r w:rsidR="00B00117" w:rsidRPr="001436B4">
        <w:rPr>
          <w:b w:val="0"/>
          <w:color w:val="auto"/>
        </w:rPr>
        <w:t xml:space="preserve"> ERD</w:t>
      </w:r>
    </w:p>
    <w:p w14:paraId="44B98954" w14:textId="77777777" w:rsidR="008918F3" w:rsidRPr="001436B4" w:rsidRDefault="001C6C99">
      <w:pPr>
        <w:pStyle w:val="Heading3"/>
      </w:pPr>
      <w:bookmarkStart w:id="171" w:name="_Toc240894271"/>
      <w:r w:rsidRPr="001436B4">
        <w:t>3.9.3 Physical Data Model (PDM)</w:t>
      </w:r>
      <w:bookmarkEnd w:id="171"/>
    </w:p>
    <w:p w14:paraId="1CD62DDD" w14:textId="77777777" w:rsidR="009427BB" w:rsidRPr="001436B4" w:rsidRDefault="009427BB" w:rsidP="009427BB">
      <w:pPr>
        <w:rPr>
          <w:szCs w:val="26"/>
        </w:rPr>
      </w:pPr>
      <w:r w:rsidRPr="001436B4">
        <w:rPr>
          <w:rStyle w:val="ts-alignment-element"/>
          <w:szCs w:val="26"/>
        </w:rPr>
        <w:t>The</w:t>
      </w:r>
      <w:r w:rsidRPr="001436B4">
        <w:rPr>
          <w:szCs w:val="26"/>
        </w:rPr>
        <w:t xml:space="preserve"> </w:t>
      </w:r>
      <w:r w:rsidRPr="001436B4">
        <w:rPr>
          <w:rStyle w:val="ts-alignment-element"/>
          <w:szCs w:val="26"/>
        </w:rPr>
        <w:t>physical</w:t>
      </w:r>
      <w:r w:rsidRPr="001436B4">
        <w:rPr>
          <w:szCs w:val="26"/>
        </w:rPr>
        <w:t xml:space="preserve"> </w:t>
      </w:r>
      <w:r w:rsidRPr="001436B4">
        <w:rPr>
          <w:rStyle w:val="ts-alignment-element"/>
          <w:szCs w:val="26"/>
        </w:rPr>
        <w:t>model</w:t>
      </w:r>
      <w:r w:rsidRPr="001436B4">
        <w:rPr>
          <w:szCs w:val="26"/>
        </w:rPr>
        <w:t xml:space="preserve"> </w:t>
      </w:r>
      <w:r w:rsidRPr="001436B4">
        <w:rPr>
          <w:rStyle w:val="ts-alignment-element"/>
          <w:szCs w:val="26"/>
        </w:rPr>
        <w:t>uses</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correct</w:t>
      </w:r>
      <w:r w:rsidRPr="001436B4">
        <w:rPr>
          <w:szCs w:val="26"/>
        </w:rPr>
        <w:t xml:space="preserve"> </w:t>
      </w:r>
      <w:r w:rsidRPr="001436B4">
        <w:rPr>
          <w:rStyle w:val="ts-alignment-element"/>
          <w:szCs w:val="26"/>
        </w:rPr>
        <w:t>table</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column</w:t>
      </w:r>
      <w:r w:rsidRPr="001436B4">
        <w:rPr>
          <w:szCs w:val="26"/>
        </w:rPr>
        <w:t xml:space="preserve"> </w:t>
      </w:r>
      <w:r w:rsidRPr="001436B4">
        <w:rPr>
          <w:rStyle w:val="ts-alignment-element"/>
          <w:szCs w:val="26"/>
        </w:rPr>
        <w:t>names</w:t>
      </w:r>
      <w:r w:rsidRPr="001436B4">
        <w:rPr>
          <w:szCs w:val="26"/>
        </w:rPr>
        <w:t xml:space="preserve"> </w:t>
      </w:r>
      <w:r w:rsidRPr="001436B4">
        <w:rPr>
          <w:rStyle w:val="ts-alignment-element"/>
          <w:szCs w:val="26"/>
        </w:rPr>
        <w:t>that</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PostgreSQL.</w:t>
      </w:r>
      <w:r w:rsidRPr="001436B4">
        <w:rPr>
          <w:szCs w:val="26"/>
        </w:rPr>
        <w:t xml:space="preserve"> </w:t>
      </w:r>
      <w:r w:rsidRPr="001436B4">
        <w:rPr>
          <w:rStyle w:val="ts-alignment-element"/>
          <w:szCs w:val="26"/>
        </w:rPr>
        <w:t>This</w:t>
      </w:r>
      <w:r w:rsidRPr="001436B4">
        <w:rPr>
          <w:szCs w:val="26"/>
        </w:rPr>
        <w:t xml:space="preserve"> </w:t>
      </w:r>
      <w:r w:rsidRPr="001436B4">
        <w:rPr>
          <w:rStyle w:val="ts-alignment-element"/>
          <w:szCs w:val="26"/>
        </w:rPr>
        <w:t>diagram</w:t>
      </w:r>
      <w:r w:rsidRPr="001436B4">
        <w:rPr>
          <w:szCs w:val="26"/>
        </w:rPr>
        <w:t xml:space="preserve"> </w:t>
      </w:r>
      <w:r w:rsidRPr="001436B4">
        <w:rPr>
          <w:rStyle w:val="ts-alignment-element"/>
          <w:szCs w:val="26"/>
        </w:rPr>
        <w:t>doesn't</w:t>
      </w:r>
      <w:r w:rsidRPr="001436B4">
        <w:rPr>
          <w:szCs w:val="26"/>
        </w:rPr>
        <w:t xml:space="preserve"> </w:t>
      </w:r>
      <w:r w:rsidRPr="001436B4">
        <w:rPr>
          <w:rStyle w:val="ts-alignment-element"/>
          <w:szCs w:val="26"/>
        </w:rPr>
        <w:t>try</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include</w:t>
      </w:r>
      <w:r w:rsidRPr="001436B4">
        <w:rPr>
          <w:szCs w:val="26"/>
        </w:rPr>
        <w:t xml:space="preserve"> </w:t>
      </w:r>
      <w:r w:rsidRPr="001436B4">
        <w:rPr>
          <w:rStyle w:val="ts-alignment-element"/>
          <w:szCs w:val="26"/>
        </w:rPr>
        <w:t>all</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fields</w:t>
      </w:r>
      <w:r w:rsidRPr="001436B4">
        <w:rPr>
          <w:szCs w:val="26"/>
        </w:rPr>
        <w:t xml:space="preserve"> </w:t>
      </w:r>
      <w:r w:rsidRPr="001436B4">
        <w:rPr>
          <w:rStyle w:val="ts-alignment-element"/>
          <w:szCs w:val="26"/>
        </w:rPr>
        <w:t>of</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I</w:t>
      </w:r>
      <w:r w:rsidRPr="001436B4">
        <w:rPr>
          <w:szCs w:val="26"/>
        </w:rPr>
        <w:t xml:space="preserve"> </w:t>
      </w:r>
      <w:r w:rsidRPr="001436B4">
        <w:rPr>
          <w:rStyle w:val="ts-alignment-element"/>
          <w:szCs w:val="26"/>
        </w:rPr>
        <w:t>only</w:t>
      </w:r>
      <w:r w:rsidRPr="001436B4">
        <w:rPr>
          <w:szCs w:val="26"/>
        </w:rPr>
        <w:t xml:space="preserve"> </w:t>
      </w:r>
      <w:r w:rsidRPr="001436B4">
        <w:rPr>
          <w:rStyle w:val="ts-alignment-element"/>
          <w:szCs w:val="26"/>
        </w:rPr>
        <w:t>keep</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columns</w:t>
      </w:r>
      <w:r w:rsidRPr="001436B4">
        <w:rPr>
          <w:szCs w:val="26"/>
        </w:rPr>
        <w:t xml:space="preserve"> </w:t>
      </w:r>
      <w:r w:rsidRPr="001436B4">
        <w:rPr>
          <w:rStyle w:val="ts-alignment-element"/>
          <w:szCs w:val="26"/>
        </w:rPr>
        <w:t>that</w:t>
      </w:r>
      <w:r w:rsidRPr="001436B4">
        <w:rPr>
          <w:szCs w:val="26"/>
        </w:rPr>
        <w:t xml:space="preserve"> </w:t>
      </w:r>
      <w:r w:rsidRPr="001436B4">
        <w:rPr>
          <w:rStyle w:val="ts-alignment-element"/>
          <w:szCs w:val="26"/>
        </w:rPr>
        <w:t>are</w:t>
      </w:r>
      <w:r w:rsidRPr="001436B4">
        <w:rPr>
          <w:szCs w:val="26"/>
        </w:rPr>
        <w:t xml:space="preserve"> </w:t>
      </w:r>
      <w:r w:rsidRPr="001436B4">
        <w:rPr>
          <w:rStyle w:val="ts-alignment-element"/>
          <w:szCs w:val="26"/>
        </w:rPr>
        <w:t>directly</w:t>
      </w:r>
      <w:r w:rsidRPr="001436B4">
        <w:rPr>
          <w:szCs w:val="26"/>
        </w:rPr>
        <w:t xml:space="preserve"> </w:t>
      </w:r>
      <w:r w:rsidRPr="001436B4">
        <w:rPr>
          <w:rStyle w:val="ts-alignment-element"/>
          <w:szCs w:val="26"/>
        </w:rPr>
        <w:t>related</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learning</w:t>
      </w:r>
      <w:r w:rsidRPr="001436B4">
        <w:rPr>
          <w:szCs w:val="26"/>
        </w:rPr>
        <w:t xml:space="preserve"> </w:t>
      </w:r>
      <w:r w:rsidRPr="001436B4">
        <w:rPr>
          <w:rStyle w:val="ts-alignment-element"/>
          <w:szCs w:val="26"/>
        </w:rPr>
        <w:t>flow</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AR</w:t>
      </w:r>
      <w:r w:rsidRPr="001436B4">
        <w:rPr>
          <w:szCs w:val="26"/>
        </w:rPr>
        <w:t xml:space="preserve"> </w:t>
      </w:r>
      <w:r w:rsidRPr="001436B4">
        <w:rPr>
          <w:rStyle w:val="ts-alignment-element"/>
          <w:szCs w:val="26"/>
        </w:rPr>
        <w:t>so</w:t>
      </w:r>
      <w:r w:rsidRPr="001436B4">
        <w:rPr>
          <w:szCs w:val="26"/>
        </w:rPr>
        <w:t xml:space="preserve"> </w:t>
      </w:r>
      <w:r w:rsidRPr="001436B4">
        <w:rPr>
          <w:rStyle w:val="ts-alignment-element"/>
          <w:szCs w:val="26"/>
        </w:rPr>
        <w:t>that</w:t>
      </w:r>
      <w:r w:rsidRPr="001436B4">
        <w:rPr>
          <w:szCs w:val="26"/>
        </w:rPr>
        <w:t xml:space="preserve"> the </w:t>
      </w:r>
      <w:r w:rsidRPr="001436B4">
        <w:rPr>
          <w:rStyle w:val="ts-alignment-element"/>
          <w:szCs w:val="26"/>
        </w:rPr>
        <w:t>image</w:t>
      </w:r>
      <w:r w:rsidRPr="001436B4">
        <w:rPr>
          <w:szCs w:val="26"/>
        </w:rPr>
        <w:t xml:space="preserve"> </w:t>
      </w:r>
      <w:r w:rsidRPr="001436B4">
        <w:rPr>
          <w:rStyle w:val="ts-alignment-element"/>
          <w:szCs w:val="26"/>
        </w:rPr>
        <w:t>doesn't</w:t>
      </w:r>
      <w:r w:rsidRPr="001436B4">
        <w:rPr>
          <w:szCs w:val="26"/>
        </w:rPr>
        <w:t xml:space="preserve"> </w:t>
      </w:r>
      <w:r w:rsidRPr="001436B4">
        <w:rPr>
          <w:rStyle w:val="ts-alignment-element"/>
          <w:szCs w:val="26"/>
        </w:rPr>
        <w:t>get</w:t>
      </w:r>
      <w:r w:rsidRPr="001436B4">
        <w:rPr>
          <w:szCs w:val="26"/>
        </w:rPr>
        <w:t xml:space="preserve"> </w:t>
      </w:r>
      <w:r w:rsidRPr="001436B4">
        <w:rPr>
          <w:rStyle w:val="ts-alignment-element"/>
          <w:szCs w:val="26"/>
        </w:rPr>
        <w:t>too</w:t>
      </w:r>
      <w:r w:rsidRPr="001436B4">
        <w:rPr>
          <w:szCs w:val="26"/>
        </w:rPr>
        <w:t xml:space="preserve"> </w:t>
      </w:r>
      <w:r w:rsidRPr="001436B4">
        <w:rPr>
          <w:rStyle w:val="ts-alignment-element"/>
          <w:szCs w:val="26"/>
        </w:rPr>
        <w:t>thick.</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tables</w:t>
      </w:r>
      <w:r w:rsidRPr="001436B4">
        <w:rPr>
          <w:szCs w:val="26"/>
        </w:rPr>
        <w:t xml:space="preserve"> </w:t>
      </w:r>
      <w:r w:rsidRPr="001436B4">
        <w:rPr>
          <w:rStyle w:val="ts-alignment-element"/>
          <w:szCs w:val="26"/>
        </w:rPr>
        <w:t>used</w:t>
      </w:r>
      <w:r w:rsidRPr="001436B4">
        <w:rPr>
          <w:szCs w:val="26"/>
        </w:rPr>
        <w:t xml:space="preserve"> </w:t>
      </w:r>
      <w:r w:rsidRPr="001436B4">
        <w:rPr>
          <w:rStyle w:val="ts-alignment-element"/>
          <w:szCs w:val="26"/>
        </w:rPr>
        <w:t>for</w:t>
      </w:r>
      <w:r w:rsidRPr="001436B4">
        <w:rPr>
          <w:szCs w:val="26"/>
        </w:rPr>
        <w:t xml:space="preserve"> </w:t>
      </w:r>
      <w:r w:rsidRPr="001436B4">
        <w:rPr>
          <w:rStyle w:val="ts-alignment-element"/>
          <w:szCs w:val="26"/>
        </w:rPr>
        <w:t>notifications,</w:t>
      </w:r>
      <w:r w:rsidRPr="001436B4">
        <w:rPr>
          <w:szCs w:val="26"/>
        </w:rPr>
        <w:t xml:space="preserve"> </w:t>
      </w:r>
      <w:r w:rsidRPr="001436B4">
        <w:rPr>
          <w:rStyle w:val="ts-alignment-element"/>
          <w:szCs w:val="26"/>
        </w:rPr>
        <w:t>migration,</w:t>
      </w:r>
      <w:r w:rsidRPr="001436B4">
        <w:rPr>
          <w:szCs w:val="26"/>
        </w:rPr>
        <w:t xml:space="preserve"> </w:t>
      </w:r>
      <w:r w:rsidRPr="001436B4">
        <w:rPr>
          <w:rStyle w:val="ts-alignment-element"/>
          <w:szCs w:val="26"/>
        </w:rPr>
        <w:t>tracing,</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some</w:t>
      </w:r>
      <w:r w:rsidRPr="001436B4">
        <w:rPr>
          <w:szCs w:val="26"/>
        </w:rPr>
        <w:t xml:space="preserve"> </w:t>
      </w:r>
      <w:r w:rsidRPr="001436B4">
        <w:rPr>
          <w:rStyle w:val="ts-alignment-element"/>
          <w:szCs w:val="26"/>
        </w:rPr>
        <w:t>admin</w:t>
      </w:r>
      <w:r w:rsidRPr="001436B4">
        <w:rPr>
          <w:szCs w:val="26"/>
        </w:rPr>
        <w:t xml:space="preserve"> </w:t>
      </w:r>
      <w:r w:rsidRPr="001436B4">
        <w:rPr>
          <w:rStyle w:val="ts-alignment-element"/>
          <w:szCs w:val="26"/>
        </w:rPr>
        <w:t>functions</w:t>
      </w:r>
      <w:r w:rsidRPr="001436B4">
        <w:rPr>
          <w:szCs w:val="26"/>
        </w:rPr>
        <w:t xml:space="preserve"> </w:t>
      </w:r>
      <w:r w:rsidRPr="001436B4">
        <w:rPr>
          <w:rStyle w:val="ts-alignment-element"/>
          <w:szCs w:val="26"/>
        </w:rPr>
        <w:t>also</w:t>
      </w:r>
      <w:r w:rsidRPr="001436B4">
        <w:rPr>
          <w:szCs w:val="26"/>
        </w:rPr>
        <w:t xml:space="preserve"> </w:t>
      </w:r>
      <w:r w:rsidRPr="001436B4">
        <w:rPr>
          <w:rStyle w:val="ts-alignment-element"/>
          <w:szCs w:val="26"/>
        </w:rPr>
        <w:t>do</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appear</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this</w:t>
      </w:r>
      <w:r w:rsidRPr="001436B4">
        <w:rPr>
          <w:szCs w:val="26"/>
        </w:rPr>
        <w:t xml:space="preserve"> </w:t>
      </w:r>
      <w:r w:rsidRPr="001436B4">
        <w:rPr>
          <w:rStyle w:val="ts-alignment-element"/>
          <w:szCs w:val="26"/>
        </w:rPr>
        <w:t>PDM.</w:t>
      </w:r>
      <w:r w:rsidRPr="001436B4">
        <w:rPr>
          <w:szCs w:val="26"/>
        </w:rPr>
        <w:t xml:space="preserve"> </w:t>
      </w:r>
      <w:r w:rsidRPr="001436B4">
        <w:rPr>
          <w:rStyle w:val="ts-alignment-element"/>
          <w:szCs w:val="26"/>
        </w:rPr>
        <w:t>They</w:t>
      </w:r>
      <w:r w:rsidRPr="001436B4">
        <w:rPr>
          <w:szCs w:val="26"/>
        </w:rPr>
        <w:t xml:space="preserve"> </w:t>
      </w:r>
      <w:r w:rsidRPr="001436B4">
        <w:rPr>
          <w:rStyle w:val="ts-alignment-element"/>
          <w:szCs w:val="26"/>
        </w:rPr>
        <w:t>still</w:t>
      </w:r>
      <w:r w:rsidRPr="001436B4">
        <w:rPr>
          <w:szCs w:val="26"/>
        </w:rPr>
        <w:t xml:space="preserve"> </w:t>
      </w:r>
      <w:r w:rsidRPr="001436B4">
        <w:rPr>
          <w:rStyle w:val="ts-alignment-element"/>
          <w:szCs w:val="26"/>
        </w:rPr>
        <w:t>exist</w:t>
      </w:r>
      <w:r w:rsidRPr="001436B4">
        <w:rPr>
          <w:szCs w:val="26"/>
        </w:rPr>
        <w:t xml:space="preserve"> </w:t>
      </w:r>
      <w:r w:rsidRPr="001436B4">
        <w:rPr>
          <w:rStyle w:val="ts-alignment-element"/>
          <w:szCs w:val="26"/>
        </w:rPr>
        <w:t>in</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database,</w:t>
      </w:r>
      <w:r w:rsidRPr="001436B4">
        <w:rPr>
          <w:szCs w:val="26"/>
        </w:rPr>
        <w:t xml:space="preserve"> </w:t>
      </w:r>
      <w:r w:rsidRPr="001436B4">
        <w:rPr>
          <w:rStyle w:val="ts-alignment-element"/>
          <w:szCs w:val="26"/>
        </w:rPr>
        <w:t>just</w:t>
      </w:r>
      <w:r w:rsidRPr="001436B4">
        <w:rPr>
          <w:szCs w:val="26"/>
        </w:rPr>
        <w:t xml:space="preserve"> </w:t>
      </w:r>
      <w:r w:rsidRPr="001436B4">
        <w:rPr>
          <w:rStyle w:val="ts-alignment-element"/>
          <w:szCs w:val="26"/>
        </w:rPr>
        <w:t>not</w:t>
      </w:r>
      <w:r w:rsidRPr="001436B4">
        <w:rPr>
          <w:szCs w:val="26"/>
        </w:rPr>
        <w:t xml:space="preserve"> </w:t>
      </w:r>
      <w:r w:rsidRPr="001436B4">
        <w:rPr>
          <w:rStyle w:val="ts-alignment-element"/>
          <w:szCs w:val="26"/>
        </w:rPr>
        <w:t>needed</w:t>
      </w:r>
      <w:r w:rsidRPr="001436B4">
        <w:rPr>
          <w:szCs w:val="26"/>
        </w:rPr>
        <w:t xml:space="preserve"> </w:t>
      </w:r>
      <w:r w:rsidRPr="001436B4">
        <w:rPr>
          <w:rStyle w:val="ts-alignment-element"/>
          <w:szCs w:val="26"/>
        </w:rPr>
        <w:t>for</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part</w:t>
      </w:r>
      <w:r w:rsidRPr="001436B4">
        <w:rPr>
          <w:szCs w:val="26"/>
        </w:rPr>
        <w:t xml:space="preserve"> </w:t>
      </w:r>
      <w:r w:rsidRPr="001436B4">
        <w:rPr>
          <w:rStyle w:val="ts-alignment-element"/>
          <w:szCs w:val="26"/>
        </w:rPr>
        <w:t>being</w:t>
      </w:r>
      <w:r w:rsidRPr="001436B4">
        <w:rPr>
          <w:szCs w:val="26"/>
        </w:rPr>
        <w:t xml:space="preserve"> </w:t>
      </w:r>
      <w:r w:rsidRPr="001436B4">
        <w:rPr>
          <w:rStyle w:val="ts-alignment-element"/>
          <w:szCs w:val="26"/>
        </w:rPr>
        <w:t>explained.</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keys</w:t>
      </w:r>
      <w:r w:rsidRPr="001436B4">
        <w:rPr>
          <w:szCs w:val="26"/>
        </w:rPr>
        <w:t xml:space="preserve"> </w:t>
      </w:r>
      <w:r w:rsidRPr="001436B4">
        <w:rPr>
          <w:rStyle w:val="ts-alignment-element"/>
          <w:szCs w:val="26"/>
        </w:rPr>
        <w:t>and</w:t>
      </w:r>
      <w:r w:rsidRPr="001436B4">
        <w:rPr>
          <w:szCs w:val="26"/>
        </w:rPr>
        <w:t xml:space="preserve"> </w:t>
      </w:r>
      <w:r w:rsidRPr="001436B4">
        <w:rPr>
          <w:rStyle w:val="ts-alignment-element"/>
          <w:szCs w:val="26"/>
        </w:rPr>
        <w:t>data</w:t>
      </w:r>
      <w:r w:rsidRPr="001436B4">
        <w:rPr>
          <w:szCs w:val="26"/>
        </w:rPr>
        <w:t xml:space="preserve"> </w:t>
      </w:r>
      <w:r w:rsidRPr="001436B4">
        <w:rPr>
          <w:rStyle w:val="ts-alignment-element"/>
          <w:szCs w:val="26"/>
        </w:rPr>
        <w:t>types</w:t>
      </w:r>
      <w:r w:rsidRPr="001436B4">
        <w:rPr>
          <w:szCs w:val="26"/>
        </w:rPr>
        <w:t xml:space="preserve"> </w:t>
      </w:r>
      <w:r w:rsidRPr="001436B4">
        <w:rPr>
          <w:rStyle w:val="ts-alignment-element"/>
          <w:szCs w:val="26"/>
        </w:rPr>
        <w:t>related</w:t>
      </w:r>
      <w:r w:rsidRPr="001436B4">
        <w:rPr>
          <w:szCs w:val="26"/>
        </w:rPr>
        <w:t xml:space="preserve"> </w:t>
      </w:r>
      <w:r w:rsidRPr="001436B4">
        <w:rPr>
          <w:rStyle w:val="ts-alignment-element"/>
          <w:szCs w:val="26"/>
        </w:rPr>
        <w:t>to</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main</w:t>
      </w:r>
      <w:r w:rsidRPr="001436B4">
        <w:rPr>
          <w:szCs w:val="26"/>
        </w:rPr>
        <w:t xml:space="preserve"> </w:t>
      </w:r>
      <w:r w:rsidRPr="001436B4">
        <w:rPr>
          <w:rStyle w:val="ts-alignment-element"/>
          <w:szCs w:val="26"/>
        </w:rPr>
        <w:t>relationships</w:t>
      </w:r>
      <w:r w:rsidRPr="001436B4">
        <w:rPr>
          <w:szCs w:val="26"/>
        </w:rPr>
        <w:t xml:space="preserve"> </w:t>
      </w:r>
      <w:r w:rsidRPr="001436B4">
        <w:rPr>
          <w:rStyle w:val="ts-alignment-element"/>
          <w:szCs w:val="26"/>
        </w:rPr>
        <w:t>remain</w:t>
      </w:r>
      <w:r w:rsidRPr="001436B4">
        <w:rPr>
          <w:szCs w:val="26"/>
        </w:rPr>
        <w:t xml:space="preserve"> </w:t>
      </w:r>
      <w:r w:rsidRPr="001436B4">
        <w:rPr>
          <w:rStyle w:val="ts-alignment-element"/>
          <w:szCs w:val="26"/>
        </w:rPr>
        <w:t>the</w:t>
      </w:r>
      <w:r w:rsidRPr="001436B4">
        <w:rPr>
          <w:szCs w:val="26"/>
        </w:rPr>
        <w:t xml:space="preserve"> </w:t>
      </w:r>
      <w:r w:rsidRPr="001436B4">
        <w:rPr>
          <w:rStyle w:val="ts-alignment-element"/>
          <w:szCs w:val="26"/>
        </w:rPr>
        <w:t>same.</w:t>
      </w:r>
    </w:p>
    <w:p w14:paraId="5FAA42A9" w14:textId="77777777" w:rsidR="008918F3" w:rsidRPr="001436B4" w:rsidRDefault="001C6C99" w:rsidP="009427BB">
      <w:pPr>
        <w:jc w:val="center"/>
      </w:pPr>
      <w:r w:rsidRPr="001436B4">
        <w:rPr>
          <w:noProof/>
        </w:rPr>
        <w:lastRenderedPageBreak/>
        <w:drawing>
          <wp:inline distT="0" distB="0" distL="0" distR="0" wp14:anchorId="68599318" wp14:editId="4F6CDFDA">
            <wp:extent cx="5615629" cy="3338513"/>
            <wp:effectExtent l="0" t="0" r="444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0.png"/>
                    <pic:cNvPicPr/>
                  </pic:nvPicPr>
                  <pic:blipFill>
                    <a:blip r:embed="rId83"/>
                    <a:stretch>
                      <a:fillRect/>
                    </a:stretch>
                  </pic:blipFill>
                  <pic:spPr>
                    <a:xfrm>
                      <a:off x="0" y="0"/>
                      <a:ext cx="5619862" cy="3341029"/>
                    </a:xfrm>
                    <a:prstGeom prst="rect">
                      <a:avLst/>
                    </a:prstGeom>
                  </pic:spPr>
                </pic:pic>
              </a:graphicData>
            </a:graphic>
          </wp:inline>
        </w:drawing>
      </w:r>
    </w:p>
    <w:p w14:paraId="21CC4342" w14:textId="77777777" w:rsidR="00A33BAE" w:rsidRPr="001436B4" w:rsidRDefault="00A33BAE" w:rsidP="00DF1951">
      <w:pPr>
        <w:pStyle w:val="Caption"/>
        <w:rPr>
          <w:b w:val="0"/>
          <w:color w:val="auto"/>
        </w:rPr>
      </w:pPr>
      <w:bookmarkStart w:id="172" w:name="fig_3_69"/>
      <w:r w:rsidRPr="001436B4">
        <w:rPr>
          <w:b w:val="0"/>
          <w:color w:val="auto"/>
        </w:rPr>
        <w:t>Figure 3.69. Selected physical data model for users, courses, lessons, learner progress and learning sessions.</w:t>
      </w:r>
      <w:bookmarkEnd w:id="172"/>
    </w:p>
    <w:p w14:paraId="343D0A1A" w14:textId="77777777" w:rsidR="008918F3" w:rsidRPr="001436B4" w:rsidRDefault="001C6C99" w:rsidP="004E331D">
      <w:r w:rsidRPr="001436B4">
        <w:rPr>
          <w:noProof/>
        </w:rPr>
        <w:drawing>
          <wp:inline distT="0" distB="0" distL="0" distR="0" wp14:anchorId="1ED489C3" wp14:editId="5AB5AFF7">
            <wp:extent cx="5577840" cy="3165456"/>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1.png"/>
                    <pic:cNvPicPr/>
                  </pic:nvPicPr>
                  <pic:blipFill>
                    <a:blip r:embed="rId84"/>
                    <a:stretch>
                      <a:fillRect/>
                    </a:stretch>
                  </pic:blipFill>
                  <pic:spPr>
                    <a:xfrm>
                      <a:off x="0" y="0"/>
                      <a:ext cx="5577840" cy="3165456"/>
                    </a:xfrm>
                    <a:prstGeom prst="rect">
                      <a:avLst/>
                    </a:prstGeom>
                  </pic:spPr>
                </pic:pic>
              </a:graphicData>
            </a:graphic>
          </wp:inline>
        </w:drawing>
      </w:r>
    </w:p>
    <w:p w14:paraId="24B95A18" w14:textId="77777777" w:rsidR="00A33BAE" w:rsidRPr="001436B4" w:rsidRDefault="00A33BAE" w:rsidP="00DF1951">
      <w:pPr>
        <w:pStyle w:val="Caption"/>
        <w:rPr>
          <w:b w:val="0"/>
          <w:color w:val="auto"/>
        </w:rPr>
      </w:pPr>
      <w:bookmarkStart w:id="173" w:name="fig_3_70"/>
      <w:r w:rsidRPr="001436B4">
        <w:rPr>
          <w:b w:val="0"/>
          <w:color w:val="auto"/>
        </w:rPr>
        <w:t>Figure 3.70. Selected physical data model for the current AR path and combination rules.</w:t>
      </w:r>
      <w:bookmarkEnd w:id="173"/>
    </w:p>
    <w:p w14:paraId="75C20B9B" w14:textId="77777777" w:rsidR="009875DA" w:rsidRPr="001436B4" w:rsidRDefault="009875DA">
      <w:pPr>
        <w:rPr>
          <w:sz w:val="24"/>
        </w:rPr>
      </w:pPr>
      <w:r w:rsidRPr="001436B4">
        <w:t xml:space="preserve">The physical schema has a small number of legacy compatibility columns, but they are not part of the active AR path described in this chapter. In the current design, the important </w:t>
      </w:r>
      <w:r w:rsidRPr="001436B4">
        <w:lastRenderedPageBreak/>
        <w:t xml:space="preserve">fields are the target identifiers, </w:t>
      </w:r>
      <w:proofErr w:type="spellStart"/>
      <w:r w:rsidRPr="001436B4">
        <w:t>xr_target_json_url</w:t>
      </w:r>
      <w:proofErr w:type="spellEnd"/>
      <w:r w:rsidRPr="001436B4">
        <w:t xml:space="preserve"> and </w:t>
      </w:r>
      <w:proofErr w:type="spellStart"/>
      <w:r w:rsidRPr="001436B4">
        <w:t>xr_target_image_url</w:t>
      </w:r>
      <w:proofErr w:type="spellEnd"/>
      <w:r w:rsidRPr="001436B4">
        <w:t xml:space="preserve"> in </w:t>
      </w:r>
      <w:proofErr w:type="spellStart"/>
      <w:r w:rsidRPr="001436B4">
        <w:t>ar_tracking_targets</w:t>
      </w:r>
      <w:proofErr w:type="spellEnd"/>
      <w:r w:rsidRPr="001436B4">
        <w:t>, together with model and animation metadata stored for AR objects. The conceptual and interaction views therefore focus on these current 8th Wall fields instead of older compatibility columns.</w:t>
      </w:r>
    </w:p>
    <w:p w14:paraId="30441EB0" w14:textId="77777777" w:rsidR="008918F3" w:rsidRPr="001436B4" w:rsidRDefault="001C6C99">
      <w:pPr>
        <w:pStyle w:val="Heading3"/>
      </w:pPr>
      <w:bookmarkStart w:id="174" w:name="_Toc240894272"/>
      <w:r w:rsidRPr="001436B4">
        <w:t>3.9.4 AR Identity and Asset Mapping</w:t>
      </w:r>
      <w:bookmarkEnd w:id="174"/>
    </w:p>
    <w:p w14:paraId="405A16A3" w14:textId="77777777" w:rsidR="009875DA" w:rsidRPr="001436B4" w:rsidRDefault="009875DA" w:rsidP="004E331D">
      <w:r w:rsidRPr="001436B4">
        <w:t xml:space="preserve">AR data separates learning identity, physical tracking identity, and the </w:t>
      </w:r>
      <w:proofErr w:type="spellStart"/>
      <w:r w:rsidRPr="001436B4">
        <w:t>renderable</w:t>
      </w:r>
      <w:proofErr w:type="spellEnd"/>
      <w:r w:rsidRPr="001436B4">
        <w:t xml:space="preserve"> asset. The flashcard </w:t>
      </w:r>
      <w:proofErr w:type="spellStart"/>
      <w:r w:rsidRPr="001436B4">
        <w:t>qr_id</w:t>
      </w:r>
      <w:proofErr w:type="spellEnd"/>
      <w:r w:rsidRPr="001436B4">
        <w:t xml:space="preserve"> identifies the learning item, </w:t>
      </w:r>
      <w:proofErr w:type="spellStart"/>
      <w:r w:rsidRPr="001436B4">
        <w:t>ar_tracking_targets</w:t>
      </w:r>
      <w:proofErr w:type="spellEnd"/>
      <w:r w:rsidRPr="001436B4">
        <w:t xml:space="preserve"> </w:t>
      </w:r>
      <w:proofErr w:type="gramStart"/>
      <w:r w:rsidRPr="001436B4">
        <w:t>maps</w:t>
      </w:r>
      <w:proofErr w:type="gramEnd"/>
      <w:r w:rsidRPr="001436B4">
        <w:t xml:space="preserve"> that item to the 8th Wall target data, and </w:t>
      </w:r>
      <w:proofErr w:type="spellStart"/>
      <w:r w:rsidRPr="001436B4">
        <w:t>ar_objects</w:t>
      </w:r>
      <w:proofErr w:type="spellEnd"/>
      <w:r w:rsidRPr="001436B4">
        <w:t xml:space="preserve"> selects model and animation metadata through </w:t>
      </w:r>
      <w:proofErr w:type="spellStart"/>
      <w:r w:rsidRPr="001436B4">
        <w:t>ar_tag</w:t>
      </w:r>
      <w:proofErr w:type="spellEnd"/>
      <w:r w:rsidRPr="001436B4">
        <w:t xml:space="preserve">. Combination rules use semantic AR tags, so the application can decide whether two </w:t>
      </w:r>
      <w:proofErr w:type="spellStart"/>
      <w:r w:rsidRPr="001436B4">
        <w:t>recognised</w:t>
      </w:r>
      <w:proofErr w:type="spellEnd"/>
      <w:r w:rsidRPr="001436B4">
        <w:t xml:space="preserve"> items form a supported interaction without treating target recognition and model rendering as the same state.</w:t>
      </w:r>
    </w:p>
    <w:p w14:paraId="5B2336BE" w14:textId="77777777" w:rsidR="008918F3" w:rsidRPr="001436B4" w:rsidRDefault="001C6C99">
      <w:pPr>
        <w:keepNext/>
        <w:spacing w:before="60" w:after="60"/>
        <w:jc w:val="center"/>
      </w:pPr>
      <w:r w:rsidRPr="001436B4">
        <w:rPr>
          <w:noProof/>
        </w:rPr>
        <w:drawing>
          <wp:inline distT="0" distB="0" distL="0" distR="0" wp14:anchorId="072C846E" wp14:editId="51E12070">
            <wp:extent cx="5577840" cy="2571933"/>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2.png"/>
                    <pic:cNvPicPr/>
                  </pic:nvPicPr>
                  <pic:blipFill>
                    <a:blip r:embed="rId85"/>
                    <a:stretch>
                      <a:fillRect/>
                    </a:stretch>
                  </pic:blipFill>
                  <pic:spPr>
                    <a:xfrm>
                      <a:off x="0" y="0"/>
                      <a:ext cx="5577840" cy="2571933"/>
                    </a:xfrm>
                    <a:prstGeom prst="rect">
                      <a:avLst/>
                    </a:prstGeom>
                  </pic:spPr>
                </pic:pic>
              </a:graphicData>
            </a:graphic>
          </wp:inline>
        </w:drawing>
      </w:r>
    </w:p>
    <w:p w14:paraId="70F7F475" w14:textId="77777777" w:rsidR="00A33BAE" w:rsidRPr="001436B4" w:rsidRDefault="00A33BAE" w:rsidP="00DF1951">
      <w:pPr>
        <w:pStyle w:val="Caption"/>
        <w:rPr>
          <w:b w:val="0"/>
          <w:color w:val="auto"/>
        </w:rPr>
      </w:pPr>
      <w:bookmarkStart w:id="175" w:name="fig_3_71"/>
      <w:r w:rsidRPr="001436B4">
        <w:rPr>
          <w:b w:val="0"/>
          <w:color w:val="auto"/>
        </w:rPr>
        <w:t>Figure 3.71. Identity separation across flashcard, 8th Wall target, AR object and combination data. Source: Author's design.</w:t>
      </w:r>
      <w:bookmarkEnd w:id="175"/>
    </w:p>
    <w:p w14:paraId="736A19BF" w14:textId="77777777" w:rsidR="008918F3" w:rsidRPr="001436B4" w:rsidRDefault="001C6C99">
      <w:pPr>
        <w:pStyle w:val="Heading2"/>
      </w:pPr>
      <w:bookmarkStart w:id="176" w:name="_Toc240894273"/>
      <w:r w:rsidRPr="001436B4">
        <w:rPr>
          <w:bCs/>
        </w:rPr>
        <w:t>3.1</w:t>
      </w:r>
      <w:r w:rsidR="00EC134E" w:rsidRPr="001436B4">
        <w:rPr>
          <w:bCs/>
        </w:rPr>
        <w:t>0</w:t>
      </w:r>
      <w:r w:rsidRPr="001436B4">
        <w:rPr>
          <w:bCs/>
        </w:rPr>
        <w:t xml:space="preserve"> Chapter Summary</w:t>
      </w:r>
      <w:bookmarkEnd w:id="176"/>
    </w:p>
    <w:p w14:paraId="486AAE4B" w14:textId="77777777" w:rsidR="009875DA" w:rsidRPr="001436B4" w:rsidRDefault="009875DA">
      <w:pPr>
        <w:spacing w:after="120" w:line="276" w:lineRule="auto"/>
        <w:ind w:firstLine="432"/>
      </w:pPr>
      <w:r w:rsidRPr="001436B4">
        <w:t xml:space="preserve">This chapter describes Edu-platform as an implemented application rather than a list of desired requirements. Eighteen capabilities are documented as use cases, including the virtual pet, Word Check, the Dictionary/Notebook, Translate, and multi-card AR. The sequence models show how the user interface, </w:t>
      </w:r>
      <w:proofErr w:type="spellStart"/>
      <w:r w:rsidRPr="001436B4">
        <w:t>FastAPI</w:t>
      </w:r>
      <w:proofErr w:type="spellEnd"/>
      <w:r w:rsidRPr="001436B4">
        <w:t xml:space="preserve"> services, </w:t>
      </w:r>
      <w:proofErr w:type="spellStart"/>
      <w:r w:rsidRPr="001436B4">
        <w:t>Supabase</w:t>
      </w:r>
      <w:proofErr w:type="spellEnd"/>
      <w:r w:rsidRPr="001436B4">
        <w:t xml:space="preserve"> data, and the 8th Wall runtime work together in representative interactions.</w:t>
      </w:r>
    </w:p>
    <w:p w14:paraId="3FAD6177" w14:textId="77777777" w:rsidR="009875DA" w:rsidRPr="001436B4" w:rsidRDefault="009875DA">
      <w:pPr>
        <w:spacing w:after="200"/>
        <w:rPr>
          <w:sz w:val="24"/>
        </w:rPr>
      </w:pPr>
      <w:r w:rsidRPr="001436B4">
        <w:lastRenderedPageBreak/>
        <w:t xml:space="preserve">The data-flow, architecture, CDM, ERD, and selected PDM views show the system boundaries. Normal web learning stays available independently of optional AR and external services, while the database design keeps learner activity, progress, practice state, and gamification separate from media assets. For AR, flashcard identity, 8th Wall target identity, and </w:t>
      </w:r>
      <w:proofErr w:type="spellStart"/>
      <w:r w:rsidRPr="001436B4">
        <w:t>renderable</w:t>
      </w:r>
      <w:proofErr w:type="spellEnd"/>
      <w:r w:rsidRPr="001436B4">
        <w:t xml:space="preserve"> model identity stay separate so that resolution, tracking, and rendering failures can be </w:t>
      </w:r>
      <w:proofErr w:type="spellStart"/>
      <w:r w:rsidRPr="001436B4">
        <w:t>analysed</w:t>
      </w:r>
      <w:proofErr w:type="spellEnd"/>
      <w:r w:rsidRPr="001436B4">
        <w:t xml:space="preserve"> independently.</w:t>
      </w:r>
    </w:p>
    <w:p w14:paraId="7980F37C" w14:textId="77777777" w:rsidR="008918F3" w:rsidRPr="001436B4" w:rsidRDefault="001C6C99" w:rsidP="00AA6A1C">
      <w:pPr>
        <w:pStyle w:val="Heading1"/>
        <w:pageBreakBefore/>
        <w:tabs>
          <w:tab w:val="left" w:pos="567"/>
        </w:tabs>
        <w:ind w:firstLine="284"/>
        <w:jc w:val="center"/>
      </w:pPr>
      <w:bookmarkStart w:id="177" w:name="_Toc240894274"/>
      <w:r w:rsidRPr="001436B4">
        <w:rPr>
          <w:bCs/>
          <w:sz w:val="28"/>
          <w:szCs w:val="28"/>
        </w:rPr>
        <w:lastRenderedPageBreak/>
        <w:t>CHAPTER 4:</w:t>
      </w:r>
      <w:r w:rsidRPr="001436B4">
        <w:rPr>
          <w:bCs/>
          <w:sz w:val="28"/>
          <w:szCs w:val="28"/>
        </w:rPr>
        <w:br/>
      </w:r>
      <w:r w:rsidRPr="001436B4">
        <w:rPr>
          <w:bCs/>
          <w:sz w:val="32"/>
          <w:szCs w:val="32"/>
        </w:rPr>
        <w:t xml:space="preserve"> SYSTEM TESTING AND EVALUATION</w:t>
      </w:r>
      <w:bookmarkEnd w:id="177"/>
    </w:p>
    <w:p w14:paraId="6309D368"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59776" behindDoc="0" locked="0" layoutInCell="1" hidden="0" allowOverlap="1" wp14:anchorId="44A65688" wp14:editId="3C52842F">
                <wp:simplePos x="0" y="0"/>
                <wp:positionH relativeFrom="column">
                  <wp:posOffset>1</wp:posOffset>
                </wp:positionH>
                <wp:positionV relativeFrom="paragraph">
                  <wp:posOffset>114300</wp:posOffset>
                </wp:positionV>
                <wp:extent cx="5448300" cy="12700"/>
                <wp:effectExtent l="0" t="0" r="0" b="0"/>
                <wp:wrapNone/>
                <wp:docPr id="281"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0B002443" w14:textId="77777777" w:rsidR="008918F3" w:rsidRPr="001436B4" w:rsidRDefault="001C6C99">
      <w:pPr>
        <w:pStyle w:val="Heading2"/>
      </w:pPr>
      <w:bookmarkStart w:id="178" w:name="_Toc240894275"/>
      <w:r w:rsidRPr="001436B4">
        <w:rPr>
          <w:bCs/>
        </w:rPr>
        <w:t>4.1 Introduction</w:t>
      </w:r>
      <w:bookmarkEnd w:id="178"/>
    </w:p>
    <w:p w14:paraId="1F7BCBE6" w14:textId="77777777" w:rsidR="008918F3" w:rsidRPr="001436B4" w:rsidRDefault="001C6C99">
      <w:r w:rsidRPr="001436B4">
        <w:t xml:space="preserve">Chapter 3 described how the application is </w:t>
      </w:r>
      <w:proofErr w:type="spellStart"/>
      <w:r w:rsidRPr="001436B4">
        <w:t>organised</w:t>
      </w:r>
      <w:proofErr w:type="spellEnd"/>
      <w:r w:rsidRPr="001436B4">
        <w:t>. This chapter checks the prototype from a testing point of view. The main question is whether a learner can reach a feature, carry out its main action and obtain a visible or recorded result without breaking the rest of the learning flow. Camera, microphone and external-service features are interpreted more carefully because the same path can behave differently under another browser, device or network condition.</w:t>
      </w:r>
    </w:p>
    <w:p w14:paraId="6B49FAD0" w14:textId="77777777" w:rsidR="008918F3" w:rsidRPr="001436B4" w:rsidRDefault="001C6C99">
      <w:r w:rsidRPr="001436B4">
        <w:t>Source inspection is used to explain a test path, but it is not treated as a pass result by itself. A stronger result comes from an observed browser state, a stored result, or a development run of the feature. If that evidence is incomplete, the result is kept as partial rather than being reported as fully verified.</w:t>
      </w:r>
    </w:p>
    <w:p w14:paraId="1027E99D" w14:textId="77777777" w:rsidR="008918F3" w:rsidRPr="001436B4" w:rsidRDefault="001C6C99">
      <w:pPr>
        <w:pStyle w:val="Heading2"/>
      </w:pPr>
      <w:bookmarkStart w:id="179" w:name="_Toc240894276"/>
      <w:r w:rsidRPr="001436B4">
        <w:rPr>
          <w:bCs/>
        </w:rPr>
        <w:t>4.2 Test Setup and Result Criteria</w:t>
      </w:r>
      <w:bookmarkEnd w:id="179"/>
    </w:p>
    <w:p w14:paraId="6639DCD0" w14:textId="77777777" w:rsidR="008918F3" w:rsidRPr="001436B4" w:rsidRDefault="001C6C99">
      <w:r w:rsidRPr="001436B4">
        <w:t xml:space="preserve">The current evidence comes from the working web prototype, retained browser screenshots, repository test paths and the application data contracts. The older screenshots do not consistently record every browser version or physical-device condition, so they are used only for the state that is directly visible. </w:t>
      </w:r>
    </w:p>
    <w:p w14:paraId="54D8FAEB" w14:textId="77777777" w:rsidR="008918F3" w:rsidRPr="001436B4" w:rsidRDefault="001C6C99" w:rsidP="00DF1951">
      <w:pPr>
        <w:pStyle w:val="Caption"/>
        <w:rPr>
          <w:b w:val="0"/>
          <w:color w:val="auto"/>
        </w:rPr>
      </w:pPr>
      <w:bookmarkStart w:id="180" w:name="tbl_4_1"/>
      <w:r w:rsidRPr="001436B4">
        <w:rPr>
          <w:b w:val="0"/>
          <w:color w:val="auto"/>
        </w:rPr>
        <w:t>Table 4.1. Test environment, technology stack and result interpretation.</w:t>
      </w:r>
      <w:bookmarkEnd w:id="1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3326"/>
        <w:gridCol w:w="3350"/>
      </w:tblGrid>
      <w:tr w:rsidR="001436B4" w:rsidRPr="001436B4" w14:paraId="00BCACBB" w14:textId="77777777">
        <w:trPr>
          <w:cantSplit/>
          <w:tblHeader/>
          <w:jc w:val="center"/>
        </w:trPr>
        <w:tc>
          <w:tcPr>
            <w:tcW w:w="1728" w:type="dxa"/>
            <w:vAlign w:val="center"/>
          </w:tcPr>
          <w:p w14:paraId="231EDDAB" w14:textId="77777777" w:rsidR="008918F3" w:rsidRPr="001436B4" w:rsidRDefault="001C6C99">
            <w:pPr>
              <w:jc w:val="center"/>
            </w:pPr>
            <w:r w:rsidRPr="001436B4">
              <w:rPr>
                <w:b/>
                <w:sz w:val="24"/>
              </w:rPr>
              <w:t>Item</w:t>
            </w:r>
          </w:p>
        </w:tc>
        <w:tc>
          <w:tcPr>
            <w:tcW w:w="3744" w:type="dxa"/>
            <w:vAlign w:val="center"/>
          </w:tcPr>
          <w:p w14:paraId="722AA9DB" w14:textId="77777777" w:rsidR="008918F3" w:rsidRPr="001436B4" w:rsidRDefault="001C6C99">
            <w:pPr>
              <w:jc w:val="center"/>
            </w:pPr>
            <w:r w:rsidRPr="001436B4">
              <w:rPr>
                <w:b/>
                <w:sz w:val="24"/>
              </w:rPr>
              <w:t>Current setup / evidence</w:t>
            </w:r>
          </w:p>
        </w:tc>
        <w:tc>
          <w:tcPr>
            <w:tcW w:w="3888" w:type="dxa"/>
            <w:vAlign w:val="center"/>
          </w:tcPr>
          <w:p w14:paraId="69C3345C" w14:textId="77777777" w:rsidR="008918F3" w:rsidRPr="001436B4" w:rsidRDefault="001C6C99">
            <w:pPr>
              <w:jc w:val="center"/>
            </w:pPr>
            <w:r w:rsidRPr="001436B4">
              <w:rPr>
                <w:b/>
                <w:sz w:val="24"/>
              </w:rPr>
              <w:t>Use in this chapter</w:t>
            </w:r>
          </w:p>
        </w:tc>
      </w:tr>
      <w:tr w:rsidR="001436B4" w:rsidRPr="001436B4" w14:paraId="5A67221B" w14:textId="77777777">
        <w:trPr>
          <w:cantSplit/>
          <w:jc w:val="center"/>
        </w:trPr>
        <w:tc>
          <w:tcPr>
            <w:tcW w:w="1728" w:type="dxa"/>
            <w:vAlign w:val="center"/>
          </w:tcPr>
          <w:p w14:paraId="613B2659" w14:textId="77777777" w:rsidR="008918F3" w:rsidRPr="001436B4" w:rsidRDefault="001C6C99">
            <w:r w:rsidRPr="001436B4">
              <w:rPr>
                <w:sz w:val="24"/>
              </w:rPr>
              <w:t>Web application</w:t>
            </w:r>
          </w:p>
        </w:tc>
        <w:tc>
          <w:tcPr>
            <w:tcW w:w="3744" w:type="dxa"/>
            <w:vAlign w:val="center"/>
          </w:tcPr>
          <w:p w14:paraId="353B08D0" w14:textId="77777777" w:rsidR="008918F3" w:rsidRPr="001436B4" w:rsidRDefault="001C6C99">
            <w:r w:rsidRPr="001436B4">
              <w:rPr>
                <w:sz w:val="24"/>
              </w:rPr>
              <w:t xml:space="preserve">Current React/TypeScript frontend with </w:t>
            </w:r>
            <w:proofErr w:type="spellStart"/>
            <w:r w:rsidRPr="001436B4">
              <w:rPr>
                <w:sz w:val="24"/>
              </w:rPr>
              <w:t>FastAPI</w:t>
            </w:r>
            <w:proofErr w:type="spellEnd"/>
            <w:r w:rsidRPr="001436B4">
              <w:rPr>
                <w:sz w:val="24"/>
              </w:rPr>
              <w:t xml:space="preserve"> service layer.</w:t>
            </w:r>
          </w:p>
        </w:tc>
        <w:tc>
          <w:tcPr>
            <w:tcW w:w="3888" w:type="dxa"/>
            <w:vAlign w:val="center"/>
          </w:tcPr>
          <w:p w14:paraId="34CDE8C2" w14:textId="77777777" w:rsidR="008918F3" w:rsidRPr="001436B4" w:rsidRDefault="001C6C99">
            <w:r w:rsidRPr="001436B4">
              <w:rPr>
                <w:sz w:val="24"/>
              </w:rPr>
              <w:t>Route, form, content and visible-state checks.</w:t>
            </w:r>
          </w:p>
        </w:tc>
      </w:tr>
      <w:tr w:rsidR="001436B4" w:rsidRPr="001436B4" w14:paraId="74962D3C" w14:textId="77777777">
        <w:trPr>
          <w:cantSplit/>
          <w:jc w:val="center"/>
        </w:trPr>
        <w:tc>
          <w:tcPr>
            <w:tcW w:w="1728" w:type="dxa"/>
            <w:vAlign w:val="center"/>
          </w:tcPr>
          <w:p w14:paraId="41945886" w14:textId="77777777" w:rsidR="008918F3" w:rsidRPr="001436B4" w:rsidRDefault="001C6C99">
            <w:r w:rsidRPr="001436B4">
              <w:rPr>
                <w:sz w:val="24"/>
              </w:rPr>
              <w:t>Persistence</w:t>
            </w:r>
          </w:p>
        </w:tc>
        <w:tc>
          <w:tcPr>
            <w:tcW w:w="3744" w:type="dxa"/>
            <w:vAlign w:val="center"/>
          </w:tcPr>
          <w:p w14:paraId="7314EA0A" w14:textId="77777777" w:rsidR="008918F3" w:rsidRPr="001436B4" w:rsidRDefault="001C6C99">
            <w:r w:rsidRPr="001436B4">
              <w:rPr>
                <w:sz w:val="24"/>
              </w:rPr>
              <w:t xml:space="preserve">PostgreSQL through </w:t>
            </w:r>
            <w:proofErr w:type="spellStart"/>
            <w:r w:rsidRPr="001436B4">
              <w:rPr>
                <w:sz w:val="24"/>
              </w:rPr>
              <w:t>Supabase</w:t>
            </w:r>
            <w:proofErr w:type="spellEnd"/>
            <w:r w:rsidRPr="001436B4">
              <w:rPr>
                <w:sz w:val="24"/>
              </w:rPr>
              <w:t xml:space="preserve">; </w:t>
            </w:r>
            <w:proofErr w:type="spellStart"/>
            <w:r w:rsidRPr="001436B4">
              <w:rPr>
                <w:sz w:val="24"/>
              </w:rPr>
              <w:t>Supabase</w:t>
            </w:r>
            <w:proofErr w:type="spellEnd"/>
            <w:r w:rsidRPr="001436B4">
              <w:rPr>
                <w:sz w:val="24"/>
              </w:rPr>
              <w:t xml:space="preserve"> Storage for media and AR assets.</w:t>
            </w:r>
          </w:p>
        </w:tc>
        <w:tc>
          <w:tcPr>
            <w:tcW w:w="3888" w:type="dxa"/>
            <w:vAlign w:val="center"/>
          </w:tcPr>
          <w:p w14:paraId="046367EA" w14:textId="77777777" w:rsidR="008918F3" w:rsidRPr="001436B4" w:rsidRDefault="001C6C99">
            <w:r w:rsidRPr="001436B4">
              <w:rPr>
                <w:sz w:val="24"/>
              </w:rPr>
              <w:t>Progress, reward, session and asset metadata where relevant.</w:t>
            </w:r>
          </w:p>
        </w:tc>
      </w:tr>
      <w:tr w:rsidR="001436B4" w:rsidRPr="001436B4" w14:paraId="42B2B9DD" w14:textId="77777777">
        <w:trPr>
          <w:cantSplit/>
          <w:jc w:val="center"/>
        </w:trPr>
        <w:tc>
          <w:tcPr>
            <w:tcW w:w="1728" w:type="dxa"/>
            <w:vAlign w:val="center"/>
          </w:tcPr>
          <w:p w14:paraId="40523D99" w14:textId="77777777" w:rsidR="008918F3" w:rsidRPr="001436B4" w:rsidRDefault="001C6C99">
            <w:r w:rsidRPr="001436B4">
              <w:rPr>
                <w:sz w:val="24"/>
              </w:rPr>
              <w:lastRenderedPageBreak/>
              <w:t>AR runtime</w:t>
            </w:r>
          </w:p>
        </w:tc>
        <w:tc>
          <w:tcPr>
            <w:tcW w:w="3744" w:type="dxa"/>
            <w:vAlign w:val="center"/>
          </w:tcPr>
          <w:p w14:paraId="2E11F884" w14:textId="77777777" w:rsidR="008918F3" w:rsidRPr="001436B4" w:rsidRDefault="001C6C99">
            <w:r w:rsidRPr="001436B4">
              <w:rPr>
                <w:sz w:val="24"/>
              </w:rPr>
              <w:t>8th Wall Engine viewer used by the current AR route.</w:t>
            </w:r>
          </w:p>
        </w:tc>
        <w:tc>
          <w:tcPr>
            <w:tcW w:w="3888" w:type="dxa"/>
            <w:vAlign w:val="center"/>
          </w:tcPr>
          <w:p w14:paraId="0277A2F1" w14:textId="77777777" w:rsidR="008918F3" w:rsidRPr="001436B4" w:rsidRDefault="001C6C99">
            <w:r w:rsidRPr="001436B4">
              <w:rPr>
                <w:sz w:val="24"/>
              </w:rPr>
              <w:t>QR resolution, one-card tracking, multi-card tracking and configured interactions.</w:t>
            </w:r>
          </w:p>
        </w:tc>
      </w:tr>
      <w:tr w:rsidR="001436B4" w:rsidRPr="001436B4" w14:paraId="62394FE8" w14:textId="77777777">
        <w:trPr>
          <w:cantSplit/>
          <w:jc w:val="center"/>
        </w:trPr>
        <w:tc>
          <w:tcPr>
            <w:tcW w:w="1728" w:type="dxa"/>
            <w:vAlign w:val="center"/>
          </w:tcPr>
          <w:p w14:paraId="5D91239C" w14:textId="77777777" w:rsidR="008918F3" w:rsidRPr="001436B4" w:rsidRDefault="001C6C99">
            <w:r w:rsidRPr="001436B4">
              <w:rPr>
                <w:sz w:val="24"/>
              </w:rPr>
              <w:t>Browser evidence</w:t>
            </w:r>
          </w:p>
        </w:tc>
        <w:tc>
          <w:tcPr>
            <w:tcW w:w="3744" w:type="dxa"/>
            <w:vAlign w:val="center"/>
          </w:tcPr>
          <w:p w14:paraId="240FFDBA" w14:textId="77777777" w:rsidR="008918F3" w:rsidRPr="001436B4" w:rsidRDefault="001C6C99">
            <w:r w:rsidRPr="001436B4">
              <w:rPr>
                <w:sz w:val="24"/>
              </w:rPr>
              <w:t>Desktop and narrow portrait screenshots retained from the prototype.</w:t>
            </w:r>
          </w:p>
        </w:tc>
        <w:tc>
          <w:tcPr>
            <w:tcW w:w="3888" w:type="dxa"/>
            <w:vAlign w:val="center"/>
          </w:tcPr>
          <w:p w14:paraId="14858B2F" w14:textId="77777777" w:rsidR="008918F3" w:rsidRPr="001436B4" w:rsidRDefault="001C6C99">
            <w:r w:rsidRPr="001436B4">
              <w:rPr>
                <w:sz w:val="24"/>
              </w:rPr>
              <w:t>Responsive state only; not a device benchmark.</w:t>
            </w:r>
          </w:p>
        </w:tc>
      </w:tr>
      <w:tr w:rsidR="001436B4" w:rsidRPr="001436B4" w14:paraId="60E1674A" w14:textId="77777777">
        <w:trPr>
          <w:jc w:val="center"/>
        </w:trPr>
        <w:tc>
          <w:tcPr>
            <w:tcW w:w="3134" w:type="dxa"/>
          </w:tcPr>
          <w:p w14:paraId="4BBB5C36" w14:textId="77777777" w:rsidR="008918F3" w:rsidRPr="001436B4" w:rsidRDefault="001C6C99">
            <w:r w:rsidRPr="001436B4">
              <w:rPr>
                <w:sz w:val="24"/>
              </w:rPr>
              <w:t>Test automation</w:t>
            </w:r>
          </w:p>
        </w:tc>
        <w:tc>
          <w:tcPr>
            <w:tcW w:w="3134" w:type="dxa"/>
          </w:tcPr>
          <w:p w14:paraId="6DCD50CA" w14:textId="77777777" w:rsidR="008918F3" w:rsidRPr="001436B4" w:rsidRDefault="001C6C99">
            <w:r w:rsidRPr="001436B4">
              <w:rPr>
                <w:sz w:val="24"/>
              </w:rPr>
              <w:t>Playwright paths and retained browser artefacts.</w:t>
            </w:r>
          </w:p>
        </w:tc>
        <w:tc>
          <w:tcPr>
            <w:tcW w:w="3134" w:type="dxa"/>
          </w:tcPr>
          <w:p w14:paraId="78A15907" w14:textId="77777777" w:rsidR="008918F3" w:rsidRPr="001436B4" w:rsidRDefault="001C6C99">
            <w:r w:rsidRPr="001436B4">
              <w:rPr>
                <w:sz w:val="24"/>
              </w:rPr>
              <w:t>Reproducible responsive and regression checks.</w:t>
            </w:r>
          </w:p>
        </w:tc>
      </w:tr>
    </w:tbl>
    <w:p w14:paraId="42446490" w14:textId="77777777" w:rsidR="008918F3" w:rsidRPr="001436B4" w:rsidRDefault="001C6C99">
      <w:pPr>
        <w:pStyle w:val="Heading2"/>
      </w:pPr>
      <w:bookmarkStart w:id="181" w:name="_Toc240894277"/>
      <w:r w:rsidRPr="001436B4">
        <w:rPr>
          <w:bCs/>
        </w:rPr>
        <w:t>4.3 Core Learning and Practice Testing</w:t>
      </w:r>
      <w:bookmarkEnd w:id="181"/>
    </w:p>
    <w:p w14:paraId="54D2CA9E" w14:textId="77777777" w:rsidR="009427BB" w:rsidRPr="001436B4" w:rsidRDefault="009427BB" w:rsidP="009427BB">
      <w:r w:rsidRPr="001436B4">
        <w:t>The first group of checks covers the learner's ordinary path through the application: entering the platform, opening course content, using a flashcard, attempting pronunciation and completing a short activity. These checks are kept separate from AR so that the web learning core can be evaluated on its own evidence.</w:t>
      </w:r>
    </w:p>
    <w:p w14:paraId="35B3F53A" w14:textId="77777777" w:rsidR="008918F3" w:rsidRPr="001436B4" w:rsidRDefault="001C6C99" w:rsidP="00DF1951">
      <w:pPr>
        <w:pStyle w:val="Caption"/>
        <w:rPr>
          <w:b w:val="0"/>
          <w:color w:val="auto"/>
        </w:rPr>
      </w:pPr>
      <w:bookmarkStart w:id="182" w:name="tbl_4_2"/>
      <w:r w:rsidRPr="001436B4">
        <w:rPr>
          <w:b w:val="0"/>
          <w:color w:val="auto"/>
        </w:rPr>
        <w:t>Table 4.2. Core learning and practice test results.</w:t>
      </w:r>
      <w:bookmarkEnd w:id="18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0"/>
        <w:gridCol w:w="1630"/>
        <w:gridCol w:w="2085"/>
        <w:gridCol w:w="3710"/>
        <w:gridCol w:w="1230"/>
      </w:tblGrid>
      <w:tr w:rsidR="001436B4" w:rsidRPr="001436B4" w14:paraId="4D8F7811" w14:textId="77777777">
        <w:trPr>
          <w:cantSplit/>
          <w:tblHeader/>
          <w:jc w:val="center"/>
        </w:trPr>
        <w:tc>
          <w:tcPr>
            <w:tcW w:w="792" w:type="dxa"/>
            <w:vAlign w:val="center"/>
          </w:tcPr>
          <w:p w14:paraId="53D38624" w14:textId="77777777" w:rsidR="008918F3" w:rsidRPr="001436B4" w:rsidRDefault="001C6C99">
            <w:pPr>
              <w:jc w:val="center"/>
            </w:pPr>
            <w:r w:rsidRPr="001436B4">
              <w:rPr>
                <w:b/>
                <w:sz w:val="24"/>
              </w:rPr>
              <w:t>ID</w:t>
            </w:r>
          </w:p>
        </w:tc>
        <w:tc>
          <w:tcPr>
            <w:tcW w:w="1656" w:type="dxa"/>
            <w:vAlign w:val="center"/>
          </w:tcPr>
          <w:p w14:paraId="74CDE546" w14:textId="77777777" w:rsidR="008918F3" w:rsidRPr="001436B4" w:rsidRDefault="001C6C99">
            <w:pPr>
              <w:jc w:val="center"/>
            </w:pPr>
            <w:r w:rsidRPr="001436B4">
              <w:rPr>
                <w:b/>
                <w:sz w:val="24"/>
              </w:rPr>
              <w:t>Feature</w:t>
            </w:r>
          </w:p>
        </w:tc>
        <w:tc>
          <w:tcPr>
            <w:tcW w:w="2376" w:type="dxa"/>
            <w:vAlign w:val="center"/>
          </w:tcPr>
          <w:p w14:paraId="19E1923D" w14:textId="77777777" w:rsidR="008918F3" w:rsidRPr="001436B4" w:rsidRDefault="001C6C99">
            <w:pPr>
              <w:jc w:val="center"/>
            </w:pPr>
            <w:r w:rsidRPr="001436B4">
              <w:rPr>
                <w:b/>
                <w:sz w:val="24"/>
              </w:rPr>
              <w:t>Test action</w:t>
            </w:r>
          </w:p>
        </w:tc>
        <w:tc>
          <w:tcPr>
            <w:tcW w:w="4536" w:type="dxa"/>
            <w:vAlign w:val="center"/>
          </w:tcPr>
          <w:p w14:paraId="7DB3DF89" w14:textId="77777777" w:rsidR="008918F3" w:rsidRPr="001436B4" w:rsidRDefault="001C6C99">
            <w:pPr>
              <w:jc w:val="center"/>
            </w:pPr>
            <w:r w:rsidRPr="001436B4">
              <w:rPr>
                <w:b/>
                <w:sz w:val="24"/>
              </w:rPr>
              <w:t>Observed result / current evidence</w:t>
            </w:r>
          </w:p>
        </w:tc>
        <w:tc>
          <w:tcPr>
            <w:tcW w:w="1080" w:type="dxa"/>
            <w:vAlign w:val="center"/>
          </w:tcPr>
          <w:p w14:paraId="78937F81" w14:textId="77777777" w:rsidR="008918F3" w:rsidRPr="001436B4" w:rsidRDefault="001C6C99">
            <w:pPr>
              <w:jc w:val="center"/>
            </w:pPr>
            <w:r w:rsidRPr="001436B4">
              <w:rPr>
                <w:b/>
                <w:sz w:val="24"/>
              </w:rPr>
              <w:t>Status</w:t>
            </w:r>
          </w:p>
        </w:tc>
      </w:tr>
      <w:tr w:rsidR="001436B4" w:rsidRPr="001436B4" w14:paraId="059ED4D1" w14:textId="77777777">
        <w:trPr>
          <w:cantSplit/>
          <w:jc w:val="center"/>
        </w:trPr>
        <w:tc>
          <w:tcPr>
            <w:tcW w:w="792" w:type="dxa"/>
            <w:vAlign w:val="center"/>
          </w:tcPr>
          <w:p w14:paraId="13FDF5ED" w14:textId="77777777" w:rsidR="008918F3" w:rsidRPr="001436B4" w:rsidRDefault="001C6C99">
            <w:r w:rsidRPr="001436B4">
              <w:rPr>
                <w:sz w:val="24"/>
              </w:rPr>
              <w:t>TC-01</w:t>
            </w:r>
          </w:p>
        </w:tc>
        <w:tc>
          <w:tcPr>
            <w:tcW w:w="1656" w:type="dxa"/>
            <w:vAlign w:val="center"/>
          </w:tcPr>
          <w:p w14:paraId="10D03F18" w14:textId="77777777" w:rsidR="008918F3" w:rsidRPr="001436B4" w:rsidRDefault="001C6C99">
            <w:r w:rsidRPr="001436B4">
              <w:rPr>
                <w:sz w:val="24"/>
              </w:rPr>
              <w:t>Login</w:t>
            </w:r>
          </w:p>
        </w:tc>
        <w:tc>
          <w:tcPr>
            <w:tcW w:w="2376" w:type="dxa"/>
            <w:vAlign w:val="center"/>
          </w:tcPr>
          <w:p w14:paraId="201145D3" w14:textId="77777777" w:rsidR="008918F3" w:rsidRPr="001436B4" w:rsidRDefault="001C6C99">
            <w:r w:rsidRPr="001436B4">
              <w:rPr>
                <w:sz w:val="24"/>
              </w:rPr>
              <w:t>Submit valid and invalid credentials; use guest entry.</w:t>
            </w:r>
          </w:p>
        </w:tc>
        <w:tc>
          <w:tcPr>
            <w:tcW w:w="4536" w:type="dxa"/>
            <w:vAlign w:val="center"/>
          </w:tcPr>
          <w:p w14:paraId="51B07BC7" w14:textId="77777777" w:rsidR="008918F3" w:rsidRPr="001436B4" w:rsidRDefault="001C6C99">
            <w:r w:rsidRPr="001436B4">
              <w:rPr>
                <w:sz w:val="24"/>
              </w:rPr>
              <w:t>Login state is visible in desktop and portrait evidence. Invalid credentials do not enter protected learner state.</w:t>
            </w:r>
          </w:p>
        </w:tc>
        <w:tc>
          <w:tcPr>
            <w:tcW w:w="1080" w:type="dxa"/>
            <w:vAlign w:val="center"/>
          </w:tcPr>
          <w:p w14:paraId="7A89701C" w14:textId="77777777" w:rsidR="008918F3" w:rsidRPr="001436B4" w:rsidRDefault="001C6C99">
            <w:r w:rsidRPr="001436B4">
              <w:rPr>
                <w:sz w:val="24"/>
              </w:rPr>
              <w:t>PASS</w:t>
            </w:r>
          </w:p>
        </w:tc>
      </w:tr>
      <w:tr w:rsidR="001436B4" w:rsidRPr="001436B4" w14:paraId="7745CD8C" w14:textId="77777777">
        <w:trPr>
          <w:cantSplit/>
          <w:jc w:val="center"/>
        </w:trPr>
        <w:tc>
          <w:tcPr>
            <w:tcW w:w="792" w:type="dxa"/>
            <w:vAlign w:val="center"/>
          </w:tcPr>
          <w:p w14:paraId="3957061B" w14:textId="77777777" w:rsidR="008918F3" w:rsidRPr="001436B4" w:rsidRDefault="001C6C99">
            <w:r w:rsidRPr="001436B4">
              <w:rPr>
                <w:sz w:val="24"/>
              </w:rPr>
              <w:t>TC-02</w:t>
            </w:r>
          </w:p>
        </w:tc>
        <w:tc>
          <w:tcPr>
            <w:tcW w:w="1656" w:type="dxa"/>
            <w:vAlign w:val="center"/>
          </w:tcPr>
          <w:p w14:paraId="5A920BC7" w14:textId="77777777" w:rsidR="008918F3" w:rsidRPr="001436B4" w:rsidRDefault="001C6C99">
            <w:r w:rsidRPr="001436B4">
              <w:rPr>
                <w:sz w:val="24"/>
              </w:rPr>
              <w:t>Courses and lessons</w:t>
            </w:r>
          </w:p>
        </w:tc>
        <w:tc>
          <w:tcPr>
            <w:tcW w:w="2376" w:type="dxa"/>
            <w:vAlign w:val="center"/>
          </w:tcPr>
          <w:p w14:paraId="2FDAC68F" w14:textId="77777777" w:rsidR="008918F3" w:rsidRPr="001436B4" w:rsidRDefault="001C6C99">
            <w:r w:rsidRPr="001436B4">
              <w:rPr>
                <w:sz w:val="24"/>
              </w:rPr>
              <w:t>Open a course and continue to a lesson.</w:t>
            </w:r>
          </w:p>
        </w:tc>
        <w:tc>
          <w:tcPr>
            <w:tcW w:w="4536" w:type="dxa"/>
            <w:vAlign w:val="center"/>
          </w:tcPr>
          <w:p w14:paraId="770019B0" w14:textId="77777777" w:rsidR="008918F3" w:rsidRPr="001436B4" w:rsidRDefault="00F0026E">
            <w:r w:rsidRPr="001436B4">
              <w:rPr>
                <w:sz w:val="24"/>
              </w:rPr>
              <w:t>Captured production views show the course catalogue and topic selection. A clean final capture of course-to-lesson continuation is not retained.</w:t>
            </w:r>
          </w:p>
        </w:tc>
        <w:tc>
          <w:tcPr>
            <w:tcW w:w="1080" w:type="dxa"/>
            <w:vAlign w:val="center"/>
          </w:tcPr>
          <w:p w14:paraId="59E6688D" w14:textId="77777777" w:rsidR="008918F3" w:rsidRPr="001436B4" w:rsidRDefault="001C6C99">
            <w:r w:rsidRPr="001436B4">
              <w:rPr>
                <w:sz w:val="24"/>
              </w:rPr>
              <w:t>PARTIAL</w:t>
            </w:r>
          </w:p>
        </w:tc>
      </w:tr>
      <w:tr w:rsidR="001436B4" w:rsidRPr="001436B4" w14:paraId="740DB91D" w14:textId="77777777">
        <w:trPr>
          <w:cantSplit/>
          <w:jc w:val="center"/>
        </w:trPr>
        <w:tc>
          <w:tcPr>
            <w:tcW w:w="792" w:type="dxa"/>
            <w:vAlign w:val="center"/>
          </w:tcPr>
          <w:p w14:paraId="4BEB7C61" w14:textId="77777777" w:rsidR="008918F3" w:rsidRPr="001436B4" w:rsidRDefault="001C6C99">
            <w:r w:rsidRPr="001436B4">
              <w:rPr>
                <w:sz w:val="24"/>
              </w:rPr>
              <w:t>TC-03</w:t>
            </w:r>
          </w:p>
        </w:tc>
        <w:tc>
          <w:tcPr>
            <w:tcW w:w="1656" w:type="dxa"/>
            <w:vAlign w:val="center"/>
          </w:tcPr>
          <w:p w14:paraId="240F6D48" w14:textId="77777777" w:rsidR="008918F3" w:rsidRPr="001436B4" w:rsidRDefault="001C6C99">
            <w:r w:rsidRPr="001436B4">
              <w:rPr>
                <w:sz w:val="24"/>
              </w:rPr>
              <w:t>Flashcards</w:t>
            </w:r>
          </w:p>
        </w:tc>
        <w:tc>
          <w:tcPr>
            <w:tcW w:w="2376" w:type="dxa"/>
            <w:vAlign w:val="center"/>
          </w:tcPr>
          <w:p w14:paraId="7EE0270A" w14:textId="77777777" w:rsidR="008918F3" w:rsidRPr="001436B4" w:rsidRDefault="001C6C99">
            <w:r w:rsidRPr="001436B4">
              <w:rPr>
                <w:sz w:val="24"/>
              </w:rPr>
              <w:t>Open a vocabulary item and move through the card content.</w:t>
            </w:r>
          </w:p>
        </w:tc>
        <w:tc>
          <w:tcPr>
            <w:tcW w:w="4536" w:type="dxa"/>
            <w:vAlign w:val="center"/>
          </w:tcPr>
          <w:p w14:paraId="78469A33" w14:textId="77777777" w:rsidR="008918F3" w:rsidRPr="001436B4" w:rsidRDefault="001C6C99">
            <w:r w:rsidRPr="001436B4">
              <w:rPr>
                <w:sz w:val="24"/>
              </w:rPr>
              <w:t>Word, media and pronunciation controls remain under the same learning item. Dedicated browser evidence is limited.</w:t>
            </w:r>
          </w:p>
        </w:tc>
        <w:tc>
          <w:tcPr>
            <w:tcW w:w="1080" w:type="dxa"/>
            <w:vAlign w:val="center"/>
          </w:tcPr>
          <w:p w14:paraId="47968233" w14:textId="77777777" w:rsidR="008918F3" w:rsidRPr="001436B4" w:rsidRDefault="001C6C99">
            <w:r w:rsidRPr="001436B4">
              <w:rPr>
                <w:sz w:val="24"/>
              </w:rPr>
              <w:t>PARTIAL</w:t>
            </w:r>
          </w:p>
        </w:tc>
      </w:tr>
      <w:tr w:rsidR="001436B4" w:rsidRPr="001436B4" w14:paraId="269BEAF9" w14:textId="77777777">
        <w:trPr>
          <w:cantSplit/>
          <w:jc w:val="center"/>
        </w:trPr>
        <w:tc>
          <w:tcPr>
            <w:tcW w:w="792" w:type="dxa"/>
            <w:vAlign w:val="center"/>
          </w:tcPr>
          <w:p w14:paraId="4D837E87" w14:textId="77777777" w:rsidR="008918F3" w:rsidRPr="001436B4" w:rsidRDefault="001C6C99">
            <w:r w:rsidRPr="001436B4">
              <w:rPr>
                <w:sz w:val="24"/>
              </w:rPr>
              <w:lastRenderedPageBreak/>
              <w:t>TC-04</w:t>
            </w:r>
          </w:p>
        </w:tc>
        <w:tc>
          <w:tcPr>
            <w:tcW w:w="1656" w:type="dxa"/>
            <w:vAlign w:val="center"/>
          </w:tcPr>
          <w:p w14:paraId="4899D796" w14:textId="77777777" w:rsidR="008918F3" w:rsidRPr="001436B4" w:rsidRDefault="001C6C99">
            <w:r w:rsidRPr="001436B4">
              <w:rPr>
                <w:sz w:val="24"/>
              </w:rPr>
              <w:t>Pronunciation practice</w:t>
            </w:r>
          </w:p>
        </w:tc>
        <w:tc>
          <w:tcPr>
            <w:tcW w:w="2376" w:type="dxa"/>
            <w:vAlign w:val="center"/>
          </w:tcPr>
          <w:p w14:paraId="50F06777" w14:textId="77777777" w:rsidR="008918F3" w:rsidRPr="001436B4" w:rsidRDefault="001C6C99">
            <w:r w:rsidRPr="001436B4">
              <w:rPr>
                <w:sz w:val="24"/>
              </w:rPr>
              <w:t>Start an attempt and receive feedback.</w:t>
            </w:r>
          </w:p>
        </w:tc>
        <w:tc>
          <w:tcPr>
            <w:tcW w:w="4536" w:type="dxa"/>
            <w:vAlign w:val="center"/>
          </w:tcPr>
          <w:p w14:paraId="31BE0F22" w14:textId="77777777" w:rsidR="008918F3" w:rsidRPr="001436B4" w:rsidRDefault="001C6C99">
            <w:r w:rsidRPr="001436B4">
              <w:rPr>
                <w:sz w:val="24"/>
              </w:rPr>
              <w:t>Web Speech and recorded-audio fallback paths are implemented. The observed result depends on browser support and microphone permission.</w:t>
            </w:r>
          </w:p>
        </w:tc>
        <w:tc>
          <w:tcPr>
            <w:tcW w:w="1080" w:type="dxa"/>
            <w:vAlign w:val="center"/>
          </w:tcPr>
          <w:p w14:paraId="63574917" w14:textId="77777777" w:rsidR="008918F3" w:rsidRPr="001436B4" w:rsidRDefault="001C6C99">
            <w:r w:rsidRPr="001436B4">
              <w:rPr>
                <w:sz w:val="24"/>
              </w:rPr>
              <w:t>PARTIAL</w:t>
            </w:r>
          </w:p>
        </w:tc>
      </w:tr>
      <w:tr w:rsidR="001436B4" w:rsidRPr="001436B4" w14:paraId="75DF4B42" w14:textId="77777777">
        <w:trPr>
          <w:cantSplit/>
          <w:jc w:val="center"/>
        </w:trPr>
        <w:tc>
          <w:tcPr>
            <w:tcW w:w="792" w:type="dxa"/>
            <w:vAlign w:val="center"/>
          </w:tcPr>
          <w:p w14:paraId="46921059" w14:textId="77777777" w:rsidR="008918F3" w:rsidRPr="001436B4" w:rsidRDefault="001C6C99">
            <w:r w:rsidRPr="001436B4">
              <w:rPr>
                <w:sz w:val="24"/>
              </w:rPr>
              <w:t>TC-05</w:t>
            </w:r>
          </w:p>
        </w:tc>
        <w:tc>
          <w:tcPr>
            <w:tcW w:w="1656" w:type="dxa"/>
            <w:vAlign w:val="center"/>
          </w:tcPr>
          <w:p w14:paraId="6C8A0184" w14:textId="77777777" w:rsidR="008918F3" w:rsidRPr="001436B4" w:rsidRDefault="001C6C99">
            <w:r w:rsidRPr="001436B4">
              <w:rPr>
                <w:sz w:val="24"/>
              </w:rPr>
              <w:t>Games</w:t>
            </w:r>
          </w:p>
        </w:tc>
        <w:tc>
          <w:tcPr>
            <w:tcW w:w="2376" w:type="dxa"/>
            <w:vAlign w:val="center"/>
          </w:tcPr>
          <w:p w14:paraId="05692755" w14:textId="77777777" w:rsidR="008918F3" w:rsidRPr="001436B4" w:rsidRDefault="001C6C99">
            <w:r w:rsidRPr="001436B4">
              <w:rPr>
                <w:sz w:val="24"/>
              </w:rPr>
              <w:t>Load a game, submit an answer and complete or retry.</w:t>
            </w:r>
          </w:p>
        </w:tc>
        <w:tc>
          <w:tcPr>
            <w:tcW w:w="4536" w:type="dxa"/>
            <w:vAlign w:val="center"/>
          </w:tcPr>
          <w:p w14:paraId="2E169D74" w14:textId="77777777" w:rsidR="008918F3" w:rsidRPr="001436B4" w:rsidRDefault="001C6C99">
            <w:r w:rsidRPr="001436B4">
              <w:rPr>
                <w:sz w:val="24"/>
              </w:rPr>
              <w:t>Game state supports answer, retry and completion. A complete final screenshot set is not retained yet.</w:t>
            </w:r>
          </w:p>
        </w:tc>
        <w:tc>
          <w:tcPr>
            <w:tcW w:w="1080" w:type="dxa"/>
            <w:vAlign w:val="center"/>
          </w:tcPr>
          <w:p w14:paraId="34A3401C" w14:textId="77777777" w:rsidR="008918F3" w:rsidRPr="001436B4" w:rsidRDefault="001C6C99">
            <w:r w:rsidRPr="001436B4">
              <w:rPr>
                <w:sz w:val="24"/>
              </w:rPr>
              <w:t>PARTIAL</w:t>
            </w:r>
          </w:p>
        </w:tc>
      </w:tr>
    </w:tbl>
    <w:p w14:paraId="1257220F" w14:textId="77777777" w:rsidR="008918F3" w:rsidRPr="001436B4" w:rsidRDefault="001C6C99">
      <w:pPr>
        <w:pStyle w:val="Heading2"/>
      </w:pPr>
      <w:bookmarkStart w:id="183" w:name="_Toc240894278"/>
      <w:r w:rsidRPr="001436B4">
        <w:rPr>
          <w:bCs/>
        </w:rPr>
        <w:t>4.4 Progress, Motivation and Parent-Monitoring Tests</w:t>
      </w:r>
      <w:bookmarkEnd w:id="183"/>
    </w:p>
    <w:p w14:paraId="33C24F53" w14:textId="77777777" w:rsidR="008918F3" w:rsidRPr="001436B4" w:rsidRDefault="001C6C99">
      <w:r w:rsidRPr="001436B4">
        <w:t>The results distinguish a visible completed state from a path that still needs a retained browser artefact or authenticated learner data.</w:t>
      </w:r>
    </w:p>
    <w:p w14:paraId="4069EDA2" w14:textId="77777777" w:rsidR="008918F3" w:rsidRPr="001436B4" w:rsidRDefault="001C6C99" w:rsidP="00DF1951">
      <w:pPr>
        <w:pStyle w:val="Caption"/>
        <w:rPr>
          <w:b w:val="0"/>
          <w:color w:val="auto"/>
        </w:rPr>
      </w:pPr>
      <w:bookmarkStart w:id="184" w:name="tbl_4_3"/>
      <w:r w:rsidRPr="001436B4">
        <w:rPr>
          <w:b w:val="0"/>
          <w:color w:val="auto"/>
        </w:rPr>
        <w:t>Table 4.3. Progress, motivation and parent-monitoring test results.</w:t>
      </w:r>
      <w:bookmarkEnd w:id="18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37"/>
        <w:gridCol w:w="2091"/>
        <w:gridCol w:w="3673"/>
        <w:gridCol w:w="1256"/>
      </w:tblGrid>
      <w:tr w:rsidR="001436B4" w:rsidRPr="001436B4" w14:paraId="5C133D76" w14:textId="77777777">
        <w:trPr>
          <w:cantSplit/>
          <w:tblHeader/>
          <w:jc w:val="center"/>
        </w:trPr>
        <w:tc>
          <w:tcPr>
            <w:tcW w:w="792" w:type="dxa"/>
            <w:vAlign w:val="center"/>
          </w:tcPr>
          <w:p w14:paraId="3ACE2875" w14:textId="77777777" w:rsidR="008918F3" w:rsidRPr="001436B4" w:rsidRDefault="001C6C99">
            <w:pPr>
              <w:jc w:val="center"/>
            </w:pPr>
            <w:r w:rsidRPr="001436B4">
              <w:rPr>
                <w:b/>
                <w:sz w:val="24"/>
              </w:rPr>
              <w:t>ID</w:t>
            </w:r>
          </w:p>
        </w:tc>
        <w:tc>
          <w:tcPr>
            <w:tcW w:w="1656" w:type="dxa"/>
            <w:vAlign w:val="center"/>
          </w:tcPr>
          <w:p w14:paraId="11F2EAB9" w14:textId="77777777" w:rsidR="008918F3" w:rsidRPr="001436B4" w:rsidRDefault="001C6C99">
            <w:pPr>
              <w:jc w:val="center"/>
            </w:pPr>
            <w:r w:rsidRPr="001436B4">
              <w:rPr>
                <w:b/>
                <w:sz w:val="24"/>
              </w:rPr>
              <w:t>Feature</w:t>
            </w:r>
          </w:p>
        </w:tc>
        <w:tc>
          <w:tcPr>
            <w:tcW w:w="2376" w:type="dxa"/>
            <w:vAlign w:val="center"/>
          </w:tcPr>
          <w:p w14:paraId="2F2362FF" w14:textId="77777777" w:rsidR="008918F3" w:rsidRPr="001436B4" w:rsidRDefault="001C6C99">
            <w:pPr>
              <w:jc w:val="center"/>
            </w:pPr>
            <w:r w:rsidRPr="001436B4">
              <w:rPr>
                <w:b/>
                <w:sz w:val="24"/>
              </w:rPr>
              <w:t>Test action</w:t>
            </w:r>
          </w:p>
        </w:tc>
        <w:tc>
          <w:tcPr>
            <w:tcW w:w="4536" w:type="dxa"/>
            <w:vAlign w:val="center"/>
          </w:tcPr>
          <w:p w14:paraId="7B99956B" w14:textId="77777777" w:rsidR="008918F3" w:rsidRPr="001436B4" w:rsidRDefault="001C6C99">
            <w:pPr>
              <w:jc w:val="center"/>
            </w:pPr>
            <w:r w:rsidRPr="001436B4">
              <w:rPr>
                <w:b/>
                <w:sz w:val="24"/>
              </w:rPr>
              <w:t>Observed result / current evidence</w:t>
            </w:r>
          </w:p>
        </w:tc>
        <w:tc>
          <w:tcPr>
            <w:tcW w:w="1080" w:type="dxa"/>
            <w:vAlign w:val="center"/>
          </w:tcPr>
          <w:p w14:paraId="4E062055" w14:textId="77777777" w:rsidR="008918F3" w:rsidRPr="001436B4" w:rsidRDefault="001C6C99">
            <w:pPr>
              <w:jc w:val="center"/>
            </w:pPr>
            <w:r w:rsidRPr="001436B4">
              <w:rPr>
                <w:b/>
                <w:sz w:val="24"/>
              </w:rPr>
              <w:t>Status</w:t>
            </w:r>
          </w:p>
        </w:tc>
      </w:tr>
      <w:tr w:rsidR="001436B4" w:rsidRPr="001436B4" w14:paraId="1B33F947" w14:textId="77777777">
        <w:trPr>
          <w:cantSplit/>
          <w:jc w:val="center"/>
        </w:trPr>
        <w:tc>
          <w:tcPr>
            <w:tcW w:w="792" w:type="dxa"/>
            <w:vAlign w:val="center"/>
          </w:tcPr>
          <w:p w14:paraId="6929B6E0" w14:textId="77777777" w:rsidR="008918F3" w:rsidRPr="001436B4" w:rsidRDefault="001C6C99">
            <w:r w:rsidRPr="001436B4">
              <w:rPr>
                <w:sz w:val="24"/>
              </w:rPr>
              <w:t>TC-06</w:t>
            </w:r>
          </w:p>
        </w:tc>
        <w:tc>
          <w:tcPr>
            <w:tcW w:w="1656" w:type="dxa"/>
            <w:vAlign w:val="center"/>
          </w:tcPr>
          <w:p w14:paraId="00599582" w14:textId="77777777" w:rsidR="008918F3" w:rsidRPr="001436B4" w:rsidRDefault="001C6C99">
            <w:r w:rsidRPr="001436B4">
              <w:rPr>
                <w:sz w:val="24"/>
              </w:rPr>
              <w:t>Gamification</w:t>
            </w:r>
          </w:p>
        </w:tc>
        <w:tc>
          <w:tcPr>
            <w:tcW w:w="2376" w:type="dxa"/>
            <w:vAlign w:val="center"/>
          </w:tcPr>
          <w:p w14:paraId="07C93F72" w14:textId="77777777" w:rsidR="008918F3" w:rsidRPr="001436B4" w:rsidRDefault="001C6C99">
            <w:r w:rsidRPr="001436B4">
              <w:rPr>
                <w:sz w:val="24"/>
              </w:rPr>
              <w:t>Complete a rewarded learning action.</w:t>
            </w:r>
          </w:p>
        </w:tc>
        <w:tc>
          <w:tcPr>
            <w:tcW w:w="4536" w:type="dxa"/>
            <w:vAlign w:val="center"/>
          </w:tcPr>
          <w:p w14:paraId="4E93BA21" w14:textId="77777777" w:rsidR="008918F3" w:rsidRPr="001436B4" w:rsidRDefault="001C6C99">
            <w:r w:rsidRPr="001436B4">
              <w:rPr>
                <w:sz w:val="24"/>
              </w:rPr>
              <w:t xml:space="preserve">XP and reward state are connected to learner actions and persisted state. Duplicate-event </w:t>
            </w:r>
            <w:proofErr w:type="spellStart"/>
            <w:r w:rsidRPr="001436B4">
              <w:rPr>
                <w:sz w:val="24"/>
              </w:rPr>
              <w:t>behaviour</w:t>
            </w:r>
            <w:proofErr w:type="spellEnd"/>
            <w:r w:rsidRPr="001436B4">
              <w:rPr>
                <w:sz w:val="24"/>
              </w:rPr>
              <w:t xml:space="preserve"> is mainly a backend/data check.</w:t>
            </w:r>
          </w:p>
        </w:tc>
        <w:tc>
          <w:tcPr>
            <w:tcW w:w="1080" w:type="dxa"/>
            <w:vAlign w:val="center"/>
          </w:tcPr>
          <w:p w14:paraId="1458514F" w14:textId="77777777" w:rsidR="008918F3" w:rsidRPr="001436B4" w:rsidRDefault="001C6C99">
            <w:r w:rsidRPr="001436B4">
              <w:rPr>
                <w:sz w:val="24"/>
              </w:rPr>
              <w:t>PARTIAL</w:t>
            </w:r>
          </w:p>
        </w:tc>
      </w:tr>
      <w:tr w:rsidR="001436B4" w:rsidRPr="001436B4" w14:paraId="4960BFF7" w14:textId="77777777">
        <w:trPr>
          <w:cantSplit/>
          <w:jc w:val="center"/>
        </w:trPr>
        <w:tc>
          <w:tcPr>
            <w:tcW w:w="792" w:type="dxa"/>
            <w:vAlign w:val="center"/>
          </w:tcPr>
          <w:p w14:paraId="33EEC766" w14:textId="77777777" w:rsidR="008918F3" w:rsidRPr="001436B4" w:rsidRDefault="001C6C99">
            <w:r w:rsidRPr="001436B4">
              <w:rPr>
                <w:sz w:val="24"/>
              </w:rPr>
              <w:t>TC-07</w:t>
            </w:r>
          </w:p>
        </w:tc>
        <w:tc>
          <w:tcPr>
            <w:tcW w:w="1656" w:type="dxa"/>
            <w:vAlign w:val="center"/>
          </w:tcPr>
          <w:p w14:paraId="6A646D24" w14:textId="77777777" w:rsidR="008918F3" w:rsidRPr="001436B4" w:rsidRDefault="001C6C99">
            <w:r w:rsidRPr="001436B4">
              <w:rPr>
                <w:sz w:val="24"/>
              </w:rPr>
              <w:t>Parent/session tracking</w:t>
            </w:r>
          </w:p>
        </w:tc>
        <w:tc>
          <w:tcPr>
            <w:tcW w:w="2376" w:type="dxa"/>
            <w:vAlign w:val="center"/>
          </w:tcPr>
          <w:p w14:paraId="29BBFD28" w14:textId="77777777" w:rsidR="008918F3" w:rsidRPr="001436B4" w:rsidRDefault="001C6C99">
            <w:r w:rsidRPr="001436B4">
              <w:rPr>
                <w:sz w:val="24"/>
              </w:rPr>
              <w:t>Run a learning session and open the progress report.</w:t>
            </w:r>
          </w:p>
        </w:tc>
        <w:tc>
          <w:tcPr>
            <w:tcW w:w="4536" w:type="dxa"/>
            <w:vAlign w:val="center"/>
          </w:tcPr>
          <w:p w14:paraId="2BEBC3C5" w14:textId="77777777" w:rsidR="008918F3" w:rsidRPr="001436B4" w:rsidRDefault="001C6C99">
            <w:r w:rsidRPr="001436B4">
              <w:rPr>
                <w:sz w:val="24"/>
              </w:rPr>
              <w:t>Session state and report paths exist. The global reminder presentation is temporarily bypassed in the inspected branch.</w:t>
            </w:r>
          </w:p>
        </w:tc>
        <w:tc>
          <w:tcPr>
            <w:tcW w:w="1080" w:type="dxa"/>
            <w:vAlign w:val="center"/>
          </w:tcPr>
          <w:p w14:paraId="0EC2270C" w14:textId="77777777" w:rsidR="008918F3" w:rsidRPr="001436B4" w:rsidRDefault="001C6C99">
            <w:r w:rsidRPr="001436B4">
              <w:rPr>
                <w:sz w:val="24"/>
              </w:rPr>
              <w:t>PARTIAL</w:t>
            </w:r>
          </w:p>
        </w:tc>
      </w:tr>
      <w:tr w:rsidR="001436B4" w:rsidRPr="001436B4" w14:paraId="1BA8167C" w14:textId="77777777">
        <w:trPr>
          <w:cantSplit/>
          <w:jc w:val="center"/>
        </w:trPr>
        <w:tc>
          <w:tcPr>
            <w:tcW w:w="792" w:type="dxa"/>
            <w:vAlign w:val="center"/>
          </w:tcPr>
          <w:p w14:paraId="1FB140F2" w14:textId="77777777" w:rsidR="008918F3" w:rsidRPr="001436B4" w:rsidRDefault="001C6C99">
            <w:r w:rsidRPr="001436B4">
              <w:rPr>
                <w:sz w:val="24"/>
              </w:rPr>
              <w:t>TC-11</w:t>
            </w:r>
          </w:p>
        </w:tc>
        <w:tc>
          <w:tcPr>
            <w:tcW w:w="1656" w:type="dxa"/>
            <w:vAlign w:val="center"/>
          </w:tcPr>
          <w:p w14:paraId="6E155210" w14:textId="77777777" w:rsidR="008918F3" w:rsidRPr="001436B4" w:rsidRDefault="001C6C99">
            <w:r w:rsidRPr="001436B4">
              <w:rPr>
                <w:sz w:val="24"/>
              </w:rPr>
              <w:t>Learning path</w:t>
            </w:r>
          </w:p>
        </w:tc>
        <w:tc>
          <w:tcPr>
            <w:tcW w:w="2376" w:type="dxa"/>
            <w:vAlign w:val="center"/>
          </w:tcPr>
          <w:p w14:paraId="42FA1AF6" w14:textId="77777777" w:rsidR="008918F3" w:rsidRPr="001436B4" w:rsidRDefault="001C6C99">
            <w:r w:rsidRPr="001436B4">
              <w:rPr>
                <w:sz w:val="24"/>
              </w:rPr>
              <w:t>Load and save learner goals or preferences.</w:t>
            </w:r>
          </w:p>
        </w:tc>
        <w:tc>
          <w:tcPr>
            <w:tcW w:w="4536" w:type="dxa"/>
            <w:vAlign w:val="center"/>
          </w:tcPr>
          <w:p w14:paraId="0FE91F9E" w14:textId="77777777" w:rsidR="008918F3" w:rsidRPr="001436B4" w:rsidRDefault="00F0026E">
            <w:r w:rsidRPr="001436B4">
              <w:rPr>
                <w:sz w:val="24"/>
              </w:rPr>
              <w:t>A captured production view shows the learning-path route, selected topic and route count. The capture does not separately prove a save action.</w:t>
            </w:r>
          </w:p>
        </w:tc>
        <w:tc>
          <w:tcPr>
            <w:tcW w:w="1080" w:type="dxa"/>
            <w:vAlign w:val="center"/>
          </w:tcPr>
          <w:p w14:paraId="7D6EB87A" w14:textId="77777777" w:rsidR="008918F3" w:rsidRPr="001436B4" w:rsidRDefault="001C6C99">
            <w:r w:rsidRPr="001436B4">
              <w:rPr>
                <w:sz w:val="24"/>
              </w:rPr>
              <w:t>PARTIAL</w:t>
            </w:r>
          </w:p>
        </w:tc>
      </w:tr>
      <w:tr w:rsidR="001436B4" w:rsidRPr="001436B4" w14:paraId="02D2C38B" w14:textId="77777777">
        <w:trPr>
          <w:cantSplit/>
          <w:jc w:val="center"/>
        </w:trPr>
        <w:tc>
          <w:tcPr>
            <w:tcW w:w="792" w:type="dxa"/>
            <w:vAlign w:val="center"/>
          </w:tcPr>
          <w:p w14:paraId="1A7357C2" w14:textId="77777777" w:rsidR="008918F3" w:rsidRPr="001436B4" w:rsidRDefault="001C6C99">
            <w:r w:rsidRPr="001436B4">
              <w:rPr>
                <w:sz w:val="24"/>
              </w:rPr>
              <w:lastRenderedPageBreak/>
              <w:t>TC-12</w:t>
            </w:r>
          </w:p>
        </w:tc>
        <w:tc>
          <w:tcPr>
            <w:tcW w:w="1656" w:type="dxa"/>
            <w:vAlign w:val="center"/>
          </w:tcPr>
          <w:p w14:paraId="55FA769B" w14:textId="77777777" w:rsidR="008918F3" w:rsidRPr="001436B4" w:rsidRDefault="001C6C99">
            <w:r w:rsidRPr="001436B4">
              <w:rPr>
                <w:sz w:val="24"/>
              </w:rPr>
              <w:t>Leaderboard</w:t>
            </w:r>
          </w:p>
        </w:tc>
        <w:tc>
          <w:tcPr>
            <w:tcW w:w="2376" w:type="dxa"/>
            <w:vAlign w:val="center"/>
          </w:tcPr>
          <w:p w14:paraId="04A4FCF1" w14:textId="77777777" w:rsidR="008918F3" w:rsidRPr="001436B4" w:rsidRDefault="001C6C99">
            <w:r w:rsidRPr="001436B4">
              <w:rPr>
                <w:sz w:val="24"/>
              </w:rPr>
              <w:t>Open the ranking view.</w:t>
            </w:r>
          </w:p>
        </w:tc>
        <w:tc>
          <w:tcPr>
            <w:tcW w:w="4536" w:type="dxa"/>
            <w:vAlign w:val="center"/>
          </w:tcPr>
          <w:p w14:paraId="48885ADA" w14:textId="77777777" w:rsidR="008918F3" w:rsidRPr="001436B4" w:rsidRDefault="00F0026E">
            <w:r w:rsidRPr="001436B4">
              <w:rPr>
                <w:sz w:val="24"/>
              </w:rPr>
              <w:t xml:space="preserve">Captured production run shows the </w:t>
            </w:r>
            <w:proofErr w:type="gramStart"/>
            <w:r w:rsidRPr="001436B4">
              <w:rPr>
                <w:sz w:val="24"/>
              </w:rPr>
              <w:t>All Time</w:t>
            </w:r>
            <w:proofErr w:type="gramEnd"/>
            <w:r w:rsidRPr="001436B4">
              <w:rPr>
                <w:sz w:val="24"/>
              </w:rPr>
              <w:t xml:space="preserve"> ranking view with named positions and displayed XP values.</w:t>
            </w:r>
          </w:p>
        </w:tc>
        <w:tc>
          <w:tcPr>
            <w:tcW w:w="1080" w:type="dxa"/>
            <w:vAlign w:val="center"/>
          </w:tcPr>
          <w:p w14:paraId="32124AF7" w14:textId="77777777" w:rsidR="008918F3" w:rsidRPr="001436B4" w:rsidRDefault="00F0026E">
            <w:r w:rsidRPr="001436B4">
              <w:rPr>
                <w:sz w:val="24"/>
              </w:rPr>
              <w:t>PASS in captured production run</w:t>
            </w:r>
          </w:p>
        </w:tc>
      </w:tr>
      <w:tr w:rsidR="001436B4" w:rsidRPr="001436B4" w14:paraId="7CBB33CE" w14:textId="77777777">
        <w:trPr>
          <w:cantSplit/>
          <w:jc w:val="center"/>
        </w:trPr>
        <w:tc>
          <w:tcPr>
            <w:tcW w:w="792" w:type="dxa"/>
            <w:vAlign w:val="center"/>
          </w:tcPr>
          <w:p w14:paraId="6AA46EDB" w14:textId="77777777" w:rsidR="008918F3" w:rsidRPr="001436B4" w:rsidRDefault="001C6C99">
            <w:r w:rsidRPr="001436B4">
              <w:rPr>
                <w:sz w:val="24"/>
              </w:rPr>
              <w:t>TC-13</w:t>
            </w:r>
          </w:p>
        </w:tc>
        <w:tc>
          <w:tcPr>
            <w:tcW w:w="1656" w:type="dxa"/>
            <w:vAlign w:val="center"/>
          </w:tcPr>
          <w:p w14:paraId="413DACB7" w14:textId="77777777" w:rsidR="008918F3" w:rsidRPr="001436B4" w:rsidRDefault="001C6C99">
            <w:r w:rsidRPr="001436B4">
              <w:rPr>
                <w:sz w:val="24"/>
              </w:rPr>
              <w:t>Daily challenge</w:t>
            </w:r>
          </w:p>
        </w:tc>
        <w:tc>
          <w:tcPr>
            <w:tcW w:w="2376" w:type="dxa"/>
            <w:vAlign w:val="center"/>
          </w:tcPr>
          <w:p w14:paraId="7617BB33" w14:textId="77777777" w:rsidR="008918F3" w:rsidRPr="001436B4" w:rsidRDefault="001C6C99">
            <w:r w:rsidRPr="001436B4">
              <w:rPr>
                <w:sz w:val="24"/>
              </w:rPr>
              <w:t>Open the challenge and inspect progress or reward state.</w:t>
            </w:r>
          </w:p>
        </w:tc>
        <w:tc>
          <w:tcPr>
            <w:tcW w:w="4536" w:type="dxa"/>
            <w:vAlign w:val="center"/>
          </w:tcPr>
          <w:p w14:paraId="077581C0" w14:textId="77777777" w:rsidR="008918F3" w:rsidRPr="001436B4" w:rsidRDefault="00F0026E">
            <w:r w:rsidRPr="001436B4">
              <w:rPr>
                <w:sz w:val="24"/>
              </w:rPr>
              <w:t>Captured production run shows the daily challenge goal, progress state, streak and displayed XP reward.</w:t>
            </w:r>
          </w:p>
        </w:tc>
        <w:tc>
          <w:tcPr>
            <w:tcW w:w="1080" w:type="dxa"/>
            <w:vAlign w:val="center"/>
          </w:tcPr>
          <w:p w14:paraId="41FF5DB8" w14:textId="77777777" w:rsidR="008918F3" w:rsidRPr="001436B4" w:rsidRDefault="00F0026E">
            <w:r w:rsidRPr="001436B4">
              <w:rPr>
                <w:sz w:val="24"/>
              </w:rPr>
              <w:t>PASS in captured production run</w:t>
            </w:r>
          </w:p>
        </w:tc>
      </w:tr>
      <w:tr w:rsidR="001436B4" w:rsidRPr="001436B4" w14:paraId="4F3E89D8" w14:textId="77777777">
        <w:trPr>
          <w:cantSplit/>
          <w:jc w:val="center"/>
        </w:trPr>
        <w:tc>
          <w:tcPr>
            <w:tcW w:w="792" w:type="dxa"/>
            <w:vAlign w:val="center"/>
          </w:tcPr>
          <w:p w14:paraId="34BF6F7B" w14:textId="77777777" w:rsidR="008918F3" w:rsidRPr="001436B4" w:rsidRDefault="001C6C99">
            <w:r w:rsidRPr="001436B4">
              <w:rPr>
                <w:sz w:val="24"/>
              </w:rPr>
              <w:t>TC-14</w:t>
            </w:r>
          </w:p>
        </w:tc>
        <w:tc>
          <w:tcPr>
            <w:tcW w:w="1656" w:type="dxa"/>
            <w:vAlign w:val="center"/>
          </w:tcPr>
          <w:p w14:paraId="2F248F16" w14:textId="77777777" w:rsidR="008918F3" w:rsidRPr="001436B4" w:rsidRDefault="001C6C99">
            <w:r w:rsidRPr="001436B4">
              <w:rPr>
                <w:sz w:val="24"/>
              </w:rPr>
              <w:t>Pet Companion</w:t>
            </w:r>
          </w:p>
        </w:tc>
        <w:tc>
          <w:tcPr>
            <w:tcW w:w="2376" w:type="dxa"/>
            <w:vAlign w:val="center"/>
          </w:tcPr>
          <w:p w14:paraId="28920AD2" w14:textId="77777777" w:rsidR="008918F3" w:rsidRPr="001436B4" w:rsidRDefault="001C6C99">
            <w:r w:rsidRPr="001436B4">
              <w:rPr>
                <w:sz w:val="24"/>
              </w:rPr>
              <w:t>Open the pet view and interact with an available pet.</w:t>
            </w:r>
          </w:p>
        </w:tc>
        <w:tc>
          <w:tcPr>
            <w:tcW w:w="4536" w:type="dxa"/>
            <w:vAlign w:val="center"/>
          </w:tcPr>
          <w:p w14:paraId="05B5ED3D" w14:textId="77777777" w:rsidR="008918F3" w:rsidRPr="001436B4" w:rsidRDefault="001C6C99">
            <w:r w:rsidRPr="001436B4">
              <w:rPr>
                <w:sz w:val="24"/>
              </w:rPr>
              <w:t>Pet catalogue, activation and care actions are implemented. The visible state depends on authenticated progression data.</w:t>
            </w:r>
          </w:p>
        </w:tc>
        <w:tc>
          <w:tcPr>
            <w:tcW w:w="1080" w:type="dxa"/>
            <w:vAlign w:val="center"/>
          </w:tcPr>
          <w:p w14:paraId="2F5AF38F" w14:textId="77777777" w:rsidR="008918F3" w:rsidRPr="001436B4" w:rsidRDefault="001C6C99">
            <w:r w:rsidRPr="001436B4">
              <w:rPr>
                <w:sz w:val="24"/>
              </w:rPr>
              <w:t>PARTIAL</w:t>
            </w:r>
          </w:p>
        </w:tc>
      </w:tr>
    </w:tbl>
    <w:p w14:paraId="2D3AF597" w14:textId="77777777" w:rsidR="008918F3" w:rsidRPr="001436B4" w:rsidRDefault="001C6C99">
      <w:pPr>
        <w:pStyle w:val="Heading2"/>
      </w:pPr>
      <w:bookmarkStart w:id="185" w:name="_Toc240894279"/>
      <w:r w:rsidRPr="001436B4">
        <w:rPr>
          <w:bCs/>
        </w:rPr>
        <w:t>4.5 Learning-Support Service Tests</w:t>
      </w:r>
      <w:bookmarkEnd w:id="185"/>
    </w:p>
    <w:p w14:paraId="49EC7EB1" w14:textId="77777777" w:rsidR="008918F3" w:rsidRPr="001436B4" w:rsidRDefault="001C6C99">
      <w:r w:rsidRPr="001436B4">
        <w:t>Chatbot assistance, Word Check, Dictionary/Notebook and Translate are tested as optional learning-support services. Their functional paths are recorded separately because service availability and authenticated account data can affect the observable result.</w:t>
      </w:r>
    </w:p>
    <w:p w14:paraId="10C5282B" w14:textId="77777777" w:rsidR="008918F3" w:rsidRPr="001436B4" w:rsidRDefault="001C6C99" w:rsidP="00DF1951">
      <w:pPr>
        <w:pStyle w:val="Caption"/>
        <w:rPr>
          <w:b w:val="0"/>
          <w:color w:val="auto"/>
        </w:rPr>
      </w:pPr>
      <w:bookmarkStart w:id="186" w:name="tbl_4_4"/>
      <w:r w:rsidRPr="001436B4">
        <w:rPr>
          <w:b w:val="0"/>
          <w:color w:val="auto"/>
        </w:rPr>
        <w:t>Table 4.4. Learning-support service test results.</w:t>
      </w:r>
      <w:bookmarkEnd w:id="1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9"/>
        <w:gridCol w:w="1564"/>
        <w:gridCol w:w="2134"/>
        <w:gridCol w:w="3702"/>
        <w:gridCol w:w="1256"/>
      </w:tblGrid>
      <w:tr w:rsidR="001436B4" w:rsidRPr="001436B4" w14:paraId="79F545EE" w14:textId="77777777">
        <w:trPr>
          <w:cantSplit/>
          <w:tblHeader/>
          <w:jc w:val="center"/>
        </w:trPr>
        <w:tc>
          <w:tcPr>
            <w:tcW w:w="792" w:type="dxa"/>
            <w:vAlign w:val="center"/>
          </w:tcPr>
          <w:p w14:paraId="76A2A141" w14:textId="77777777" w:rsidR="008918F3" w:rsidRPr="001436B4" w:rsidRDefault="001C6C99">
            <w:pPr>
              <w:jc w:val="center"/>
            </w:pPr>
            <w:r w:rsidRPr="001436B4">
              <w:rPr>
                <w:b/>
                <w:sz w:val="24"/>
              </w:rPr>
              <w:t>ID</w:t>
            </w:r>
          </w:p>
        </w:tc>
        <w:tc>
          <w:tcPr>
            <w:tcW w:w="1656" w:type="dxa"/>
            <w:vAlign w:val="center"/>
          </w:tcPr>
          <w:p w14:paraId="58113E30" w14:textId="77777777" w:rsidR="008918F3" w:rsidRPr="001436B4" w:rsidRDefault="001C6C99">
            <w:pPr>
              <w:jc w:val="center"/>
            </w:pPr>
            <w:r w:rsidRPr="001436B4">
              <w:rPr>
                <w:b/>
                <w:sz w:val="24"/>
              </w:rPr>
              <w:t>Feature</w:t>
            </w:r>
          </w:p>
        </w:tc>
        <w:tc>
          <w:tcPr>
            <w:tcW w:w="2376" w:type="dxa"/>
            <w:vAlign w:val="center"/>
          </w:tcPr>
          <w:p w14:paraId="288B8FC8" w14:textId="77777777" w:rsidR="008918F3" w:rsidRPr="001436B4" w:rsidRDefault="001C6C99">
            <w:pPr>
              <w:jc w:val="center"/>
            </w:pPr>
            <w:r w:rsidRPr="001436B4">
              <w:rPr>
                <w:b/>
                <w:sz w:val="24"/>
              </w:rPr>
              <w:t>Test action</w:t>
            </w:r>
          </w:p>
        </w:tc>
        <w:tc>
          <w:tcPr>
            <w:tcW w:w="4536" w:type="dxa"/>
            <w:vAlign w:val="center"/>
          </w:tcPr>
          <w:p w14:paraId="0D17A50E" w14:textId="77777777" w:rsidR="008918F3" w:rsidRPr="001436B4" w:rsidRDefault="001C6C99">
            <w:pPr>
              <w:jc w:val="center"/>
            </w:pPr>
            <w:r w:rsidRPr="001436B4">
              <w:rPr>
                <w:b/>
                <w:sz w:val="24"/>
              </w:rPr>
              <w:t>Observed result / current evidence</w:t>
            </w:r>
          </w:p>
        </w:tc>
        <w:tc>
          <w:tcPr>
            <w:tcW w:w="1080" w:type="dxa"/>
            <w:vAlign w:val="center"/>
          </w:tcPr>
          <w:p w14:paraId="5F23C2CE" w14:textId="77777777" w:rsidR="008918F3" w:rsidRPr="001436B4" w:rsidRDefault="001C6C99">
            <w:pPr>
              <w:jc w:val="center"/>
            </w:pPr>
            <w:r w:rsidRPr="001436B4">
              <w:rPr>
                <w:b/>
                <w:sz w:val="24"/>
              </w:rPr>
              <w:t>Status</w:t>
            </w:r>
          </w:p>
        </w:tc>
      </w:tr>
      <w:tr w:rsidR="001436B4" w:rsidRPr="001436B4" w14:paraId="17BAC281" w14:textId="77777777">
        <w:trPr>
          <w:cantSplit/>
          <w:jc w:val="center"/>
        </w:trPr>
        <w:tc>
          <w:tcPr>
            <w:tcW w:w="792" w:type="dxa"/>
            <w:vAlign w:val="center"/>
          </w:tcPr>
          <w:p w14:paraId="5188A748" w14:textId="77777777" w:rsidR="008918F3" w:rsidRPr="001436B4" w:rsidRDefault="001C6C99">
            <w:r w:rsidRPr="001436B4">
              <w:rPr>
                <w:sz w:val="24"/>
              </w:rPr>
              <w:t>TC-10</w:t>
            </w:r>
          </w:p>
        </w:tc>
        <w:tc>
          <w:tcPr>
            <w:tcW w:w="1656" w:type="dxa"/>
            <w:vAlign w:val="center"/>
          </w:tcPr>
          <w:p w14:paraId="02865DAF" w14:textId="77777777" w:rsidR="008918F3" w:rsidRPr="001436B4" w:rsidRDefault="001C6C99">
            <w:r w:rsidRPr="001436B4">
              <w:rPr>
                <w:sz w:val="24"/>
              </w:rPr>
              <w:t>Chatbot assistance</w:t>
            </w:r>
          </w:p>
        </w:tc>
        <w:tc>
          <w:tcPr>
            <w:tcW w:w="2376" w:type="dxa"/>
            <w:vAlign w:val="center"/>
          </w:tcPr>
          <w:p w14:paraId="77C4C4F5" w14:textId="77777777" w:rsidR="008918F3" w:rsidRPr="001436B4" w:rsidRDefault="00F0026E">
            <w:r w:rsidRPr="001436B4">
              <w:rPr>
                <w:sz w:val="24"/>
              </w:rPr>
              <w:t>Submit a learner question; use New to start another conversation.</w:t>
            </w:r>
          </w:p>
        </w:tc>
        <w:tc>
          <w:tcPr>
            <w:tcW w:w="4536" w:type="dxa"/>
            <w:vAlign w:val="center"/>
          </w:tcPr>
          <w:p w14:paraId="52C4E8A9" w14:textId="77777777" w:rsidR="008918F3" w:rsidRPr="001436B4" w:rsidRDefault="00F0026E">
            <w:r w:rsidRPr="001436B4">
              <w:rPr>
                <w:sz w:val="24"/>
              </w:rPr>
              <w:t>Captured production run shows a reply to a Vietnamese cat question and the New-conversation reset state. The capture does not assess response accuracy or safety.</w:t>
            </w:r>
          </w:p>
        </w:tc>
        <w:tc>
          <w:tcPr>
            <w:tcW w:w="1080" w:type="dxa"/>
            <w:vAlign w:val="center"/>
          </w:tcPr>
          <w:p w14:paraId="671E7D53" w14:textId="77777777" w:rsidR="008918F3" w:rsidRPr="001436B4" w:rsidRDefault="00F0026E">
            <w:r w:rsidRPr="001436B4">
              <w:rPr>
                <w:sz w:val="24"/>
              </w:rPr>
              <w:t>PASS in captured production run</w:t>
            </w:r>
          </w:p>
        </w:tc>
      </w:tr>
      <w:tr w:rsidR="001436B4" w:rsidRPr="001436B4" w14:paraId="0880ACEB" w14:textId="77777777">
        <w:trPr>
          <w:cantSplit/>
          <w:jc w:val="center"/>
        </w:trPr>
        <w:tc>
          <w:tcPr>
            <w:tcW w:w="792" w:type="dxa"/>
            <w:vAlign w:val="center"/>
          </w:tcPr>
          <w:p w14:paraId="72C4912C" w14:textId="77777777" w:rsidR="008918F3" w:rsidRPr="001436B4" w:rsidRDefault="001C6C99">
            <w:r w:rsidRPr="001436B4">
              <w:rPr>
                <w:sz w:val="24"/>
              </w:rPr>
              <w:lastRenderedPageBreak/>
              <w:t>TC-15</w:t>
            </w:r>
          </w:p>
        </w:tc>
        <w:tc>
          <w:tcPr>
            <w:tcW w:w="1656" w:type="dxa"/>
            <w:vAlign w:val="center"/>
          </w:tcPr>
          <w:p w14:paraId="7A023BAB" w14:textId="77777777" w:rsidR="008918F3" w:rsidRPr="001436B4" w:rsidRDefault="001C6C99">
            <w:r w:rsidRPr="001436B4">
              <w:rPr>
                <w:sz w:val="24"/>
              </w:rPr>
              <w:t>Word Check</w:t>
            </w:r>
          </w:p>
        </w:tc>
        <w:tc>
          <w:tcPr>
            <w:tcW w:w="2376" w:type="dxa"/>
            <w:vAlign w:val="center"/>
          </w:tcPr>
          <w:p w14:paraId="42B80489" w14:textId="77777777" w:rsidR="008918F3" w:rsidRPr="001436B4" w:rsidRDefault="001C6C99">
            <w:r w:rsidRPr="001436B4">
              <w:rPr>
                <w:sz w:val="24"/>
              </w:rPr>
              <w:t>Submit a known or unknown word.</w:t>
            </w:r>
          </w:p>
        </w:tc>
        <w:tc>
          <w:tcPr>
            <w:tcW w:w="4536" w:type="dxa"/>
            <w:vAlign w:val="center"/>
          </w:tcPr>
          <w:p w14:paraId="2892C786" w14:textId="77777777" w:rsidR="008918F3" w:rsidRPr="001436B4" w:rsidRDefault="00F0026E">
            <w:r w:rsidRPr="001436B4">
              <w:rPr>
                <w:sz w:val="24"/>
              </w:rPr>
              <w:t>Captured production run shows a known Cat lookup with IPA, Vietnamese meaning, explanation, example and displayed source. The unknown-word branch is not retained.</w:t>
            </w:r>
          </w:p>
        </w:tc>
        <w:tc>
          <w:tcPr>
            <w:tcW w:w="1080" w:type="dxa"/>
            <w:vAlign w:val="center"/>
          </w:tcPr>
          <w:p w14:paraId="21FD2BA9" w14:textId="77777777" w:rsidR="008918F3" w:rsidRPr="001436B4" w:rsidRDefault="001C6C99">
            <w:r w:rsidRPr="001436B4">
              <w:rPr>
                <w:sz w:val="24"/>
              </w:rPr>
              <w:t>PARTIAL</w:t>
            </w:r>
          </w:p>
        </w:tc>
      </w:tr>
      <w:tr w:rsidR="001436B4" w:rsidRPr="001436B4" w14:paraId="19A1F98B" w14:textId="77777777">
        <w:trPr>
          <w:cantSplit/>
          <w:jc w:val="center"/>
        </w:trPr>
        <w:tc>
          <w:tcPr>
            <w:tcW w:w="792" w:type="dxa"/>
            <w:vAlign w:val="center"/>
          </w:tcPr>
          <w:p w14:paraId="4B766187" w14:textId="77777777" w:rsidR="008918F3" w:rsidRPr="001436B4" w:rsidRDefault="001C6C99">
            <w:r w:rsidRPr="001436B4">
              <w:rPr>
                <w:sz w:val="24"/>
              </w:rPr>
              <w:t>TC-16</w:t>
            </w:r>
          </w:p>
        </w:tc>
        <w:tc>
          <w:tcPr>
            <w:tcW w:w="1656" w:type="dxa"/>
            <w:vAlign w:val="center"/>
          </w:tcPr>
          <w:p w14:paraId="17884DB0" w14:textId="77777777" w:rsidR="008918F3" w:rsidRPr="001436B4" w:rsidRDefault="001C6C99">
            <w:r w:rsidRPr="001436B4">
              <w:rPr>
                <w:sz w:val="24"/>
              </w:rPr>
              <w:t>Dictionary (Notebook)</w:t>
            </w:r>
          </w:p>
        </w:tc>
        <w:tc>
          <w:tcPr>
            <w:tcW w:w="2376" w:type="dxa"/>
            <w:vAlign w:val="center"/>
          </w:tcPr>
          <w:p w14:paraId="63192404" w14:textId="77777777" w:rsidR="008918F3" w:rsidRPr="001436B4" w:rsidRDefault="001C6C99">
            <w:r w:rsidRPr="001436B4">
              <w:rPr>
                <w:sz w:val="24"/>
              </w:rPr>
              <w:t>Open saved vocabulary and review an entry.</w:t>
            </w:r>
          </w:p>
        </w:tc>
        <w:tc>
          <w:tcPr>
            <w:tcW w:w="4536" w:type="dxa"/>
            <w:vAlign w:val="center"/>
          </w:tcPr>
          <w:p w14:paraId="56878771" w14:textId="77777777" w:rsidR="008918F3" w:rsidRPr="001436B4" w:rsidRDefault="00F0026E">
            <w:r w:rsidRPr="001436B4">
              <w:rPr>
                <w:sz w:val="24"/>
              </w:rPr>
              <w:t>Captured production run shows a three-word notebook list and a Cat detail entry. Other create, update, delete and search operations are not separately retained.</w:t>
            </w:r>
          </w:p>
        </w:tc>
        <w:tc>
          <w:tcPr>
            <w:tcW w:w="1080" w:type="dxa"/>
            <w:vAlign w:val="center"/>
          </w:tcPr>
          <w:p w14:paraId="2863D9A9" w14:textId="77777777" w:rsidR="008918F3" w:rsidRPr="001436B4" w:rsidRDefault="001C6C99">
            <w:r w:rsidRPr="001436B4">
              <w:rPr>
                <w:sz w:val="24"/>
              </w:rPr>
              <w:t>PARTIAL</w:t>
            </w:r>
          </w:p>
        </w:tc>
      </w:tr>
      <w:tr w:rsidR="001436B4" w:rsidRPr="001436B4" w14:paraId="73CDA847" w14:textId="77777777">
        <w:trPr>
          <w:cantSplit/>
          <w:jc w:val="center"/>
        </w:trPr>
        <w:tc>
          <w:tcPr>
            <w:tcW w:w="792" w:type="dxa"/>
            <w:vAlign w:val="center"/>
          </w:tcPr>
          <w:p w14:paraId="75EF1878" w14:textId="77777777" w:rsidR="008918F3" w:rsidRPr="001436B4" w:rsidRDefault="001C6C99">
            <w:r w:rsidRPr="001436B4">
              <w:rPr>
                <w:sz w:val="24"/>
              </w:rPr>
              <w:t>TC-17</w:t>
            </w:r>
          </w:p>
        </w:tc>
        <w:tc>
          <w:tcPr>
            <w:tcW w:w="1656" w:type="dxa"/>
            <w:vAlign w:val="center"/>
          </w:tcPr>
          <w:p w14:paraId="708A9EAA" w14:textId="77777777" w:rsidR="008918F3" w:rsidRPr="001436B4" w:rsidRDefault="001C6C99">
            <w:r w:rsidRPr="001436B4">
              <w:rPr>
                <w:sz w:val="24"/>
              </w:rPr>
              <w:t>Translate</w:t>
            </w:r>
          </w:p>
        </w:tc>
        <w:tc>
          <w:tcPr>
            <w:tcW w:w="2376" w:type="dxa"/>
            <w:vAlign w:val="center"/>
          </w:tcPr>
          <w:p w14:paraId="10F5CF54" w14:textId="77777777" w:rsidR="008918F3" w:rsidRPr="001436B4" w:rsidRDefault="001C6C99">
            <w:r w:rsidRPr="001436B4">
              <w:rPr>
                <w:sz w:val="24"/>
              </w:rPr>
              <w:t>Submit text and retry an error state.</w:t>
            </w:r>
          </w:p>
        </w:tc>
        <w:tc>
          <w:tcPr>
            <w:tcW w:w="4536" w:type="dxa"/>
            <w:vAlign w:val="center"/>
          </w:tcPr>
          <w:p w14:paraId="411F8ED3" w14:textId="77777777" w:rsidR="008918F3" w:rsidRPr="001436B4" w:rsidRDefault="001C6C99">
            <w:r w:rsidRPr="001436B4">
              <w:rPr>
                <w:sz w:val="24"/>
              </w:rPr>
              <w:t>Translation result and error/retry states are implemented. Service availability can affect the run.</w:t>
            </w:r>
          </w:p>
        </w:tc>
        <w:tc>
          <w:tcPr>
            <w:tcW w:w="1080" w:type="dxa"/>
            <w:vAlign w:val="center"/>
          </w:tcPr>
          <w:p w14:paraId="72B70F2A" w14:textId="77777777" w:rsidR="008918F3" w:rsidRPr="001436B4" w:rsidRDefault="001C6C99">
            <w:r w:rsidRPr="001436B4">
              <w:rPr>
                <w:sz w:val="24"/>
              </w:rPr>
              <w:t>PARTIAL</w:t>
            </w:r>
          </w:p>
        </w:tc>
      </w:tr>
    </w:tbl>
    <w:p w14:paraId="33BDACE5" w14:textId="77777777" w:rsidR="008918F3" w:rsidRPr="001436B4" w:rsidRDefault="001C6C99">
      <w:pPr>
        <w:pStyle w:val="Heading2"/>
      </w:pPr>
      <w:bookmarkStart w:id="187" w:name="_Toc240894280"/>
      <w:r w:rsidRPr="001436B4">
        <w:rPr>
          <w:bCs/>
        </w:rPr>
        <w:t>4.6 AR Interaction Tests</w:t>
      </w:r>
      <w:bookmarkEnd w:id="187"/>
    </w:p>
    <w:p w14:paraId="0E9EA5D6" w14:textId="77777777" w:rsidR="008918F3" w:rsidRPr="001436B4" w:rsidRDefault="001C6C99">
      <w:r w:rsidRPr="001436B4">
        <w:t>AR is tested as an optional interaction layer. QR identity, image-target tracking and model rendering are separate stages, so a defect in one stage is not reported as a failure of the ordinary vocabulary path. The multi-card cases also check whether a second registered target remains active and whether a configured rule is selected only under the intended condition.</w:t>
      </w:r>
    </w:p>
    <w:p w14:paraId="774CB1A5" w14:textId="77777777" w:rsidR="008918F3" w:rsidRPr="001436B4" w:rsidRDefault="001C6C99" w:rsidP="00DF1951">
      <w:pPr>
        <w:pStyle w:val="Caption"/>
        <w:rPr>
          <w:b w:val="0"/>
          <w:color w:val="auto"/>
        </w:rPr>
      </w:pPr>
      <w:bookmarkStart w:id="188" w:name="tbl_4_5"/>
      <w:r w:rsidRPr="001436B4">
        <w:rPr>
          <w:b w:val="0"/>
          <w:color w:val="auto"/>
        </w:rPr>
        <w:t>Table 4.5. AR-specific interaction test cases.</w:t>
      </w:r>
      <w:bookmarkEnd w:id="18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8"/>
        <w:gridCol w:w="1582"/>
        <w:gridCol w:w="2156"/>
        <w:gridCol w:w="3342"/>
        <w:gridCol w:w="1537"/>
      </w:tblGrid>
      <w:tr w:rsidR="001436B4" w:rsidRPr="001436B4" w14:paraId="242561AA" w14:textId="77777777">
        <w:trPr>
          <w:cantSplit/>
          <w:tblHeader/>
          <w:jc w:val="center"/>
        </w:trPr>
        <w:tc>
          <w:tcPr>
            <w:tcW w:w="864" w:type="dxa"/>
            <w:vAlign w:val="center"/>
          </w:tcPr>
          <w:p w14:paraId="5447FBE7" w14:textId="77777777" w:rsidR="008918F3" w:rsidRPr="001436B4" w:rsidRDefault="001C6C99">
            <w:pPr>
              <w:jc w:val="center"/>
            </w:pPr>
            <w:r w:rsidRPr="001436B4">
              <w:rPr>
                <w:b/>
                <w:sz w:val="24"/>
              </w:rPr>
              <w:t>ID</w:t>
            </w:r>
          </w:p>
        </w:tc>
        <w:tc>
          <w:tcPr>
            <w:tcW w:w="1656" w:type="dxa"/>
            <w:vAlign w:val="center"/>
          </w:tcPr>
          <w:p w14:paraId="6897BB96" w14:textId="77777777" w:rsidR="008918F3" w:rsidRPr="001436B4" w:rsidRDefault="001C6C99">
            <w:pPr>
              <w:jc w:val="center"/>
            </w:pPr>
            <w:r w:rsidRPr="001436B4">
              <w:rPr>
                <w:b/>
                <w:sz w:val="24"/>
              </w:rPr>
              <w:t>Case</w:t>
            </w:r>
          </w:p>
        </w:tc>
        <w:tc>
          <w:tcPr>
            <w:tcW w:w="2664" w:type="dxa"/>
            <w:vAlign w:val="center"/>
          </w:tcPr>
          <w:p w14:paraId="20044E33" w14:textId="77777777" w:rsidR="008918F3" w:rsidRPr="001436B4" w:rsidRDefault="001C6C99">
            <w:pPr>
              <w:jc w:val="center"/>
            </w:pPr>
            <w:r w:rsidRPr="001436B4">
              <w:rPr>
                <w:b/>
                <w:sz w:val="24"/>
              </w:rPr>
              <w:t>Procedure</w:t>
            </w:r>
          </w:p>
        </w:tc>
        <w:tc>
          <w:tcPr>
            <w:tcW w:w="4464" w:type="dxa"/>
            <w:vAlign w:val="center"/>
          </w:tcPr>
          <w:p w14:paraId="6038B2CC" w14:textId="77777777" w:rsidR="008918F3" w:rsidRPr="001436B4" w:rsidRDefault="001C6C99">
            <w:pPr>
              <w:jc w:val="center"/>
            </w:pPr>
            <w:r w:rsidRPr="001436B4">
              <w:rPr>
                <w:b/>
                <w:sz w:val="24"/>
              </w:rPr>
              <w:t xml:space="preserve">Expected / observed </w:t>
            </w:r>
            <w:proofErr w:type="spellStart"/>
            <w:r w:rsidRPr="001436B4">
              <w:rPr>
                <w:b/>
                <w:sz w:val="24"/>
              </w:rPr>
              <w:t>behaviour</w:t>
            </w:r>
            <w:proofErr w:type="spellEnd"/>
          </w:p>
        </w:tc>
        <w:tc>
          <w:tcPr>
            <w:tcW w:w="1584" w:type="dxa"/>
            <w:vAlign w:val="center"/>
          </w:tcPr>
          <w:p w14:paraId="7A3025C1" w14:textId="77777777" w:rsidR="008918F3" w:rsidRPr="001436B4" w:rsidRDefault="001C6C99">
            <w:pPr>
              <w:jc w:val="center"/>
            </w:pPr>
            <w:r w:rsidRPr="001436B4">
              <w:rPr>
                <w:b/>
                <w:sz w:val="24"/>
              </w:rPr>
              <w:t>Status</w:t>
            </w:r>
          </w:p>
        </w:tc>
      </w:tr>
      <w:tr w:rsidR="001436B4" w:rsidRPr="001436B4" w14:paraId="2FC02AEA" w14:textId="77777777">
        <w:trPr>
          <w:cantSplit/>
          <w:jc w:val="center"/>
        </w:trPr>
        <w:tc>
          <w:tcPr>
            <w:tcW w:w="864" w:type="dxa"/>
            <w:vAlign w:val="center"/>
          </w:tcPr>
          <w:p w14:paraId="492076AC" w14:textId="77777777" w:rsidR="008918F3" w:rsidRPr="001436B4" w:rsidRDefault="001C6C99">
            <w:r w:rsidRPr="001436B4">
              <w:rPr>
                <w:sz w:val="24"/>
              </w:rPr>
              <w:t>AR-01</w:t>
            </w:r>
          </w:p>
        </w:tc>
        <w:tc>
          <w:tcPr>
            <w:tcW w:w="1656" w:type="dxa"/>
            <w:vAlign w:val="center"/>
          </w:tcPr>
          <w:p w14:paraId="7D757BFF" w14:textId="77777777" w:rsidR="008918F3" w:rsidRPr="001436B4" w:rsidRDefault="001C6C99">
            <w:r w:rsidRPr="001436B4">
              <w:rPr>
                <w:sz w:val="24"/>
              </w:rPr>
              <w:t>Known QR</w:t>
            </w:r>
          </w:p>
        </w:tc>
        <w:tc>
          <w:tcPr>
            <w:tcW w:w="2664" w:type="dxa"/>
            <w:vAlign w:val="center"/>
          </w:tcPr>
          <w:p w14:paraId="1F22EBD6" w14:textId="77777777" w:rsidR="008918F3" w:rsidRPr="001436B4" w:rsidRDefault="001C6C99">
            <w:r w:rsidRPr="001436B4">
              <w:rPr>
                <w:sz w:val="24"/>
              </w:rPr>
              <w:t>Scan a configured QR value.</w:t>
            </w:r>
          </w:p>
        </w:tc>
        <w:tc>
          <w:tcPr>
            <w:tcW w:w="4464" w:type="dxa"/>
            <w:vAlign w:val="center"/>
          </w:tcPr>
          <w:p w14:paraId="19BE3082" w14:textId="77777777" w:rsidR="008918F3" w:rsidRPr="001436B4" w:rsidRDefault="001C6C99">
            <w:r w:rsidRPr="001436B4">
              <w:rPr>
                <w:sz w:val="24"/>
              </w:rPr>
              <w:t>The entry item and XR metadata are resolved for the scanned card.</w:t>
            </w:r>
          </w:p>
        </w:tc>
        <w:tc>
          <w:tcPr>
            <w:tcW w:w="1584" w:type="dxa"/>
            <w:vAlign w:val="center"/>
          </w:tcPr>
          <w:p w14:paraId="3057B4CF" w14:textId="77777777" w:rsidR="008918F3" w:rsidRPr="001436B4" w:rsidRDefault="001C6C99">
            <w:r w:rsidRPr="001436B4">
              <w:rPr>
                <w:sz w:val="24"/>
              </w:rPr>
              <w:t>PASS / device-sensitive</w:t>
            </w:r>
          </w:p>
        </w:tc>
      </w:tr>
      <w:tr w:rsidR="001436B4" w:rsidRPr="001436B4" w14:paraId="0B7652C5" w14:textId="77777777">
        <w:trPr>
          <w:cantSplit/>
          <w:jc w:val="center"/>
        </w:trPr>
        <w:tc>
          <w:tcPr>
            <w:tcW w:w="864" w:type="dxa"/>
            <w:vAlign w:val="center"/>
          </w:tcPr>
          <w:p w14:paraId="7A3B11F2" w14:textId="77777777" w:rsidR="008918F3" w:rsidRPr="001436B4" w:rsidRDefault="001C6C99">
            <w:r w:rsidRPr="001436B4">
              <w:rPr>
                <w:sz w:val="24"/>
              </w:rPr>
              <w:lastRenderedPageBreak/>
              <w:t>AR-02</w:t>
            </w:r>
          </w:p>
        </w:tc>
        <w:tc>
          <w:tcPr>
            <w:tcW w:w="1656" w:type="dxa"/>
            <w:vAlign w:val="center"/>
          </w:tcPr>
          <w:p w14:paraId="472C60EF" w14:textId="77777777" w:rsidR="008918F3" w:rsidRPr="001436B4" w:rsidRDefault="001C6C99">
            <w:r w:rsidRPr="001436B4">
              <w:rPr>
                <w:sz w:val="24"/>
              </w:rPr>
              <w:t>One-card target</w:t>
            </w:r>
          </w:p>
        </w:tc>
        <w:tc>
          <w:tcPr>
            <w:tcW w:w="2664" w:type="dxa"/>
            <w:vAlign w:val="center"/>
          </w:tcPr>
          <w:p w14:paraId="0C8F7995" w14:textId="77777777" w:rsidR="008918F3" w:rsidRPr="001436B4" w:rsidRDefault="001C6C99">
            <w:r w:rsidRPr="001436B4">
              <w:rPr>
                <w:sz w:val="24"/>
              </w:rPr>
              <w:t>Present the configured image target.</w:t>
            </w:r>
          </w:p>
        </w:tc>
        <w:tc>
          <w:tcPr>
            <w:tcW w:w="4464" w:type="dxa"/>
            <w:vAlign w:val="center"/>
          </w:tcPr>
          <w:p w14:paraId="77380AEA" w14:textId="77777777" w:rsidR="008918F3" w:rsidRPr="001436B4" w:rsidRDefault="001C6C99">
            <w:r w:rsidRPr="001436B4">
              <w:rPr>
                <w:sz w:val="24"/>
              </w:rPr>
              <w:t xml:space="preserve">The viewer </w:t>
            </w:r>
            <w:proofErr w:type="spellStart"/>
            <w:r w:rsidRPr="001436B4">
              <w:rPr>
                <w:sz w:val="24"/>
              </w:rPr>
              <w:t>recognises</w:t>
            </w:r>
            <w:proofErr w:type="spellEnd"/>
            <w:r w:rsidRPr="001436B4">
              <w:rPr>
                <w:sz w:val="24"/>
              </w:rPr>
              <w:t xml:space="preserve"> the target and associates its model when the asset is available.</w:t>
            </w:r>
          </w:p>
        </w:tc>
        <w:tc>
          <w:tcPr>
            <w:tcW w:w="1584" w:type="dxa"/>
            <w:vAlign w:val="center"/>
          </w:tcPr>
          <w:p w14:paraId="3C079F48" w14:textId="77777777" w:rsidR="008918F3" w:rsidRPr="001436B4" w:rsidRDefault="001C6C99">
            <w:r w:rsidRPr="001436B4">
              <w:rPr>
                <w:sz w:val="24"/>
              </w:rPr>
              <w:t>PASS in development run</w:t>
            </w:r>
          </w:p>
        </w:tc>
      </w:tr>
      <w:tr w:rsidR="001436B4" w:rsidRPr="001436B4" w14:paraId="64AD7D50" w14:textId="77777777">
        <w:trPr>
          <w:cantSplit/>
          <w:jc w:val="center"/>
        </w:trPr>
        <w:tc>
          <w:tcPr>
            <w:tcW w:w="864" w:type="dxa"/>
            <w:vAlign w:val="center"/>
          </w:tcPr>
          <w:p w14:paraId="5551F93A" w14:textId="77777777" w:rsidR="008918F3" w:rsidRPr="001436B4" w:rsidRDefault="001C6C99">
            <w:r w:rsidRPr="001436B4">
              <w:rPr>
                <w:sz w:val="24"/>
              </w:rPr>
              <w:t>AR-03</w:t>
            </w:r>
          </w:p>
        </w:tc>
        <w:tc>
          <w:tcPr>
            <w:tcW w:w="1656" w:type="dxa"/>
            <w:vAlign w:val="center"/>
          </w:tcPr>
          <w:p w14:paraId="44D2FF9C" w14:textId="77777777" w:rsidR="008918F3" w:rsidRPr="001436B4" w:rsidRDefault="001C6C99">
            <w:r w:rsidRPr="001436B4">
              <w:rPr>
                <w:sz w:val="24"/>
              </w:rPr>
              <w:t>Second target</w:t>
            </w:r>
          </w:p>
        </w:tc>
        <w:tc>
          <w:tcPr>
            <w:tcW w:w="2664" w:type="dxa"/>
            <w:vAlign w:val="center"/>
          </w:tcPr>
          <w:p w14:paraId="6DA4DFD5" w14:textId="77777777" w:rsidR="008918F3" w:rsidRPr="001436B4" w:rsidRDefault="001C6C99">
            <w:r w:rsidRPr="001436B4">
              <w:rPr>
                <w:sz w:val="24"/>
              </w:rPr>
              <w:t>Present another registered target in the same session.</w:t>
            </w:r>
          </w:p>
        </w:tc>
        <w:tc>
          <w:tcPr>
            <w:tcW w:w="4464" w:type="dxa"/>
            <w:vAlign w:val="center"/>
          </w:tcPr>
          <w:p w14:paraId="692BD840" w14:textId="77777777" w:rsidR="008918F3" w:rsidRPr="001436B4" w:rsidRDefault="001C6C99">
            <w:r w:rsidRPr="001436B4">
              <w:rPr>
                <w:sz w:val="24"/>
              </w:rPr>
              <w:t>The second target can be tracked without replacing the semantic identity of the entry card.</w:t>
            </w:r>
          </w:p>
        </w:tc>
        <w:tc>
          <w:tcPr>
            <w:tcW w:w="1584" w:type="dxa"/>
            <w:vAlign w:val="center"/>
          </w:tcPr>
          <w:p w14:paraId="5214026A" w14:textId="77777777" w:rsidR="008918F3" w:rsidRPr="001436B4" w:rsidRDefault="001C6C99">
            <w:r w:rsidRPr="001436B4">
              <w:rPr>
                <w:sz w:val="24"/>
              </w:rPr>
              <w:t>PASS in multi-card flow</w:t>
            </w:r>
          </w:p>
        </w:tc>
      </w:tr>
      <w:tr w:rsidR="001436B4" w:rsidRPr="001436B4" w14:paraId="164B55B6" w14:textId="77777777">
        <w:trPr>
          <w:cantSplit/>
          <w:jc w:val="center"/>
        </w:trPr>
        <w:tc>
          <w:tcPr>
            <w:tcW w:w="864" w:type="dxa"/>
            <w:vAlign w:val="center"/>
          </w:tcPr>
          <w:p w14:paraId="6EAD59F9" w14:textId="77777777" w:rsidR="008918F3" w:rsidRPr="001436B4" w:rsidRDefault="001C6C99">
            <w:r w:rsidRPr="001436B4">
              <w:rPr>
                <w:sz w:val="24"/>
              </w:rPr>
              <w:t>AR-04</w:t>
            </w:r>
          </w:p>
        </w:tc>
        <w:tc>
          <w:tcPr>
            <w:tcW w:w="1656" w:type="dxa"/>
            <w:vAlign w:val="center"/>
          </w:tcPr>
          <w:p w14:paraId="0B61A597" w14:textId="77777777" w:rsidR="008918F3" w:rsidRPr="001436B4" w:rsidRDefault="001C6C99">
            <w:r w:rsidRPr="001436B4">
              <w:rPr>
                <w:sz w:val="24"/>
              </w:rPr>
              <w:t>Supported combination</w:t>
            </w:r>
          </w:p>
        </w:tc>
        <w:tc>
          <w:tcPr>
            <w:tcW w:w="2664" w:type="dxa"/>
            <w:vAlign w:val="center"/>
          </w:tcPr>
          <w:p w14:paraId="3C1A3659" w14:textId="77777777" w:rsidR="008918F3" w:rsidRPr="001436B4" w:rsidRDefault="001C6C99">
            <w:r w:rsidRPr="001436B4">
              <w:rPr>
                <w:sz w:val="24"/>
              </w:rPr>
              <w:t>Present a configured pair under the interaction condition.</w:t>
            </w:r>
          </w:p>
        </w:tc>
        <w:tc>
          <w:tcPr>
            <w:tcW w:w="4464" w:type="dxa"/>
            <w:vAlign w:val="center"/>
          </w:tcPr>
          <w:p w14:paraId="54A3B96A" w14:textId="77777777" w:rsidR="008918F3" w:rsidRPr="001436B4" w:rsidRDefault="001C6C99">
            <w:r w:rsidRPr="001436B4">
              <w:rPr>
                <w:sz w:val="24"/>
              </w:rPr>
              <w:t>A matching rule can activate the configured interaction or animation after the condition is met.</w:t>
            </w:r>
          </w:p>
        </w:tc>
        <w:tc>
          <w:tcPr>
            <w:tcW w:w="1584" w:type="dxa"/>
            <w:vAlign w:val="center"/>
          </w:tcPr>
          <w:p w14:paraId="280D037B" w14:textId="77777777" w:rsidR="008918F3" w:rsidRPr="001436B4" w:rsidRDefault="001C6C99">
            <w:r w:rsidRPr="001436B4">
              <w:rPr>
                <w:sz w:val="24"/>
              </w:rPr>
              <w:t>PASS in current flow</w:t>
            </w:r>
          </w:p>
        </w:tc>
      </w:tr>
      <w:tr w:rsidR="001436B4" w:rsidRPr="001436B4" w14:paraId="721531DB" w14:textId="77777777">
        <w:trPr>
          <w:cantSplit/>
          <w:jc w:val="center"/>
        </w:trPr>
        <w:tc>
          <w:tcPr>
            <w:tcW w:w="864" w:type="dxa"/>
            <w:vAlign w:val="center"/>
          </w:tcPr>
          <w:p w14:paraId="6323DA4B" w14:textId="77777777" w:rsidR="008918F3" w:rsidRPr="001436B4" w:rsidRDefault="001C6C99">
            <w:r w:rsidRPr="001436B4">
              <w:rPr>
                <w:sz w:val="24"/>
              </w:rPr>
              <w:t>AR-05</w:t>
            </w:r>
          </w:p>
        </w:tc>
        <w:tc>
          <w:tcPr>
            <w:tcW w:w="1656" w:type="dxa"/>
            <w:vAlign w:val="center"/>
          </w:tcPr>
          <w:p w14:paraId="717A4B68" w14:textId="77777777" w:rsidR="008918F3" w:rsidRPr="001436B4" w:rsidRDefault="001C6C99">
            <w:r w:rsidRPr="001436B4">
              <w:rPr>
                <w:sz w:val="24"/>
              </w:rPr>
              <w:t>Unsupported / out-of-condition pair</w:t>
            </w:r>
          </w:p>
        </w:tc>
        <w:tc>
          <w:tcPr>
            <w:tcW w:w="2664" w:type="dxa"/>
            <w:vAlign w:val="center"/>
          </w:tcPr>
          <w:p w14:paraId="7BABBEA7" w14:textId="77777777" w:rsidR="008918F3" w:rsidRPr="001436B4" w:rsidRDefault="001C6C99">
            <w:r w:rsidRPr="001436B4">
              <w:rPr>
                <w:sz w:val="24"/>
              </w:rPr>
              <w:t>Present a pair without a matching active rule, or keep it outside the required condition.</w:t>
            </w:r>
          </w:p>
        </w:tc>
        <w:tc>
          <w:tcPr>
            <w:tcW w:w="4464" w:type="dxa"/>
            <w:vAlign w:val="center"/>
          </w:tcPr>
          <w:p w14:paraId="06BDFFD6" w14:textId="77777777" w:rsidR="008918F3" w:rsidRPr="001436B4" w:rsidRDefault="001C6C99">
            <w:r w:rsidRPr="001436B4">
              <w:rPr>
                <w:sz w:val="24"/>
              </w:rPr>
              <w:t>The targets should remain independent and no combination should be recorded.</w:t>
            </w:r>
          </w:p>
        </w:tc>
        <w:tc>
          <w:tcPr>
            <w:tcW w:w="1584" w:type="dxa"/>
            <w:vAlign w:val="center"/>
          </w:tcPr>
          <w:p w14:paraId="420C6F43" w14:textId="77777777" w:rsidR="008918F3" w:rsidRPr="001436B4" w:rsidRDefault="001C6C99">
            <w:r w:rsidRPr="001436B4">
              <w:rPr>
                <w:sz w:val="24"/>
              </w:rPr>
              <w:t>PARTIAL - negative-path artefact limited</w:t>
            </w:r>
          </w:p>
        </w:tc>
      </w:tr>
      <w:tr w:rsidR="001436B4" w:rsidRPr="001436B4" w14:paraId="43805824" w14:textId="77777777">
        <w:trPr>
          <w:cantSplit/>
          <w:jc w:val="center"/>
        </w:trPr>
        <w:tc>
          <w:tcPr>
            <w:tcW w:w="864" w:type="dxa"/>
            <w:vAlign w:val="center"/>
          </w:tcPr>
          <w:p w14:paraId="32269A91" w14:textId="77777777" w:rsidR="008918F3" w:rsidRPr="001436B4" w:rsidRDefault="001C6C99">
            <w:r w:rsidRPr="001436B4">
              <w:rPr>
                <w:sz w:val="24"/>
              </w:rPr>
              <w:t>AR-06</w:t>
            </w:r>
          </w:p>
        </w:tc>
        <w:tc>
          <w:tcPr>
            <w:tcW w:w="1656" w:type="dxa"/>
            <w:vAlign w:val="center"/>
          </w:tcPr>
          <w:p w14:paraId="0E0477D5" w14:textId="77777777" w:rsidR="008918F3" w:rsidRPr="001436B4" w:rsidRDefault="001C6C99">
            <w:r w:rsidRPr="001436B4">
              <w:rPr>
                <w:sz w:val="24"/>
              </w:rPr>
              <w:t>Model / asset failure</w:t>
            </w:r>
          </w:p>
        </w:tc>
        <w:tc>
          <w:tcPr>
            <w:tcW w:w="2664" w:type="dxa"/>
            <w:vAlign w:val="center"/>
          </w:tcPr>
          <w:p w14:paraId="5C75E0F9" w14:textId="77777777" w:rsidR="008918F3" w:rsidRPr="001436B4" w:rsidRDefault="001C6C99">
            <w:r w:rsidRPr="001436B4">
              <w:rPr>
                <w:sz w:val="24"/>
              </w:rPr>
              <w:t>Resolve a valid card while the model asset fails to load.</w:t>
            </w:r>
          </w:p>
        </w:tc>
        <w:tc>
          <w:tcPr>
            <w:tcW w:w="4464" w:type="dxa"/>
            <w:vAlign w:val="center"/>
          </w:tcPr>
          <w:p w14:paraId="31448BF2" w14:textId="77777777" w:rsidR="008918F3" w:rsidRPr="001436B4" w:rsidRDefault="001C6C99">
            <w:r w:rsidRPr="001436B4">
              <w:rPr>
                <w:sz w:val="24"/>
              </w:rPr>
              <w:t>The AR asset can fail separately while the ordinary learning item remains available.</w:t>
            </w:r>
          </w:p>
        </w:tc>
        <w:tc>
          <w:tcPr>
            <w:tcW w:w="1584" w:type="dxa"/>
            <w:vAlign w:val="center"/>
          </w:tcPr>
          <w:p w14:paraId="2DB99470" w14:textId="77777777" w:rsidR="008918F3" w:rsidRPr="001436B4" w:rsidRDefault="001C6C99">
            <w:r w:rsidRPr="001436B4">
              <w:rPr>
                <w:sz w:val="24"/>
              </w:rPr>
              <w:t>PARTIAL - recovery path source-backed</w:t>
            </w:r>
          </w:p>
        </w:tc>
      </w:tr>
      <w:tr w:rsidR="001436B4" w:rsidRPr="001436B4" w14:paraId="1F3D9DC7" w14:textId="77777777">
        <w:trPr>
          <w:cantSplit/>
          <w:jc w:val="center"/>
        </w:trPr>
        <w:tc>
          <w:tcPr>
            <w:tcW w:w="864" w:type="dxa"/>
            <w:vAlign w:val="center"/>
          </w:tcPr>
          <w:p w14:paraId="2DC2338C" w14:textId="77777777" w:rsidR="00F0026E" w:rsidRPr="001436B4" w:rsidRDefault="00F0026E">
            <w:pPr>
              <w:rPr>
                <w:sz w:val="24"/>
              </w:rPr>
            </w:pPr>
            <w:r w:rsidRPr="001436B4">
              <w:rPr>
                <w:sz w:val="24"/>
              </w:rPr>
              <w:t>AR-07</w:t>
            </w:r>
          </w:p>
        </w:tc>
        <w:tc>
          <w:tcPr>
            <w:tcW w:w="1656" w:type="dxa"/>
            <w:vAlign w:val="center"/>
          </w:tcPr>
          <w:p w14:paraId="0E404CDE" w14:textId="77777777" w:rsidR="00F0026E" w:rsidRPr="001436B4" w:rsidRDefault="00F0026E">
            <w:pPr>
              <w:rPr>
                <w:sz w:val="24"/>
              </w:rPr>
            </w:pPr>
            <w:r w:rsidRPr="001436B4">
              <w:rPr>
                <w:sz w:val="24"/>
              </w:rPr>
              <w:t>Cat-Fish interactive scene</w:t>
            </w:r>
          </w:p>
        </w:tc>
        <w:tc>
          <w:tcPr>
            <w:tcW w:w="2664" w:type="dxa"/>
            <w:vAlign w:val="center"/>
          </w:tcPr>
          <w:p w14:paraId="53D18D4E" w14:textId="77777777" w:rsidR="00F0026E" w:rsidRPr="001436B4" w:rsidRDefault="00F0026E">
            <w:pPr>
              <w:rPr>
                <w:sz w:val="24"/>
              </w:rPr>
            </w:pPr>
            <w:r w:rsidRPr="001436B4">
              <w:rPr>
                <w:sz w:val="24"/>
              </w:rPr>
              <w:t>Scan the configured cat001 target in the deployed AR viewer and present the configured Cat-Fish interaction scene.</w:t>
            </w:r>
          </w:p>
        </w:tc>
        <w:tc>
          <w:tcPr>
            <w:tcW w:w="4464" w:type="dxa"/>
            <w:vAlign w:val="center"/>
          </w:tcPr>
          <w:p w14:paraId="2926CD11" w14:textId="77777777" w:rsidR="00F0026E" w:rsidRPr="001436B4" w:rsidRDefault="00F0026E">
            <w:pPr>
              <w:rPr>
                <w:sz w:val="24"/>
              </w:rPr>
            </w:pPr>
            <w:r w:rsidRPr="001436B4">
              <w:rPr>
                <w:sz w:val="24"/>
              </w:rPr>
              <w:t>The captured production run reports cat001 and shows Cat and Fish rendered in the AR viewer. It does not by itself prove a reward, a completed combination event, or cross-device reliability.</w:t>
            </w:r>
          </w:p>
        </w:tc>
        <w:tc>
          <w:tcPr>
            <w:tcW w:w="1584" w:type="dxa"/>
            <w:vAlign w:val="center"/>
          </w:tcPr>
          <w:p w14:paraId="5095D5F3" w14:textId="77777777" w:rsidR="00F0026E" w:rsidRPr="001436B4" w:rsidRDefault="00F0026E">
            <w:pPr>
              <w:rPr>
                <w:sz w:val="24"/>
              </w:rPr>
            </w:pPr>
            <w:r w:rsidRPr="001436B4">
              <w:rPr>
                <w:sz w:val="24"/>
              </w:rPr>
              <w:t>PASS in captured production run</w:t>
            </w:r>
          </w:p>
        </w:tc>
      </w:tr>
    </w:tbl>
    <w:p w14:paraId="19DA8E3F" w14:textId="77777777" w:rsidR="008918F3" w:rsidRPr="001436B4" w:rsidRDefault="001C6C99">
      <w:r w:rsidRPr="001436B4">
        <w:t xml:space="preserve">These results are enough to keep multi-card AR as an implemented feature rather than an experimental one. They are not a performance benchmark. Recognition time, frame rate, </w:t>
      </w:r>
      <w:r w:rsidRPr="001436B4">
        <w:lastRenderedPageBreak/>
        <w:t xml:space="preserve">thermal </w:t>
      </w:r>
      <w:proofErr w:type="spellStart"/>
      <w:r w:rsidRPr="001436B4">
        <w:t>behaviour</w:t>
      </w:r>
      <w:proofErr w:type="spellEnd"/>
      <w:r w:rsidRPr="001436B4">
        <w:t xml:space="preserve"> and long-session stability would need a controlled device matrix before being reported as measured results.</w:t>
      </w:r>
    </w:p>
    <w:p w14:paraId="708FCE24" w14:textId="77777777" w:rsidR="008918F3" w:rsidRPr="001436B4" w:rsidRDefault="001C6C99">
      <w:pPr>
        <w:pStyle w:val="Heading2"/>
      </w:pPr>
      <w:bookmarkStart w:id="189" w:name="_Toc240894281"/>
      <w:r w:rsidRPr="001436B4">
        <w:rPr>
          <w:bCs/>
        </w:rPr>
        <w:t>4.7 Automated Regression and Build Validation</w:t>
      </w:r>
      <w:bookmarkEnd w:id="189"/>
    </w:p>
    <w:p w14:paraId="57E43150" w14:textId="77777777" w:rsidR="008918F3" w:rsidRPr="001436B4" w:rsidRDefault="001C6C99">
      <w:r w:rsidRPr="001436B4">
        <w:t>Browser screenshots show visible states, but they cannot cover every transition or regression path. The recorded automated run therefore complements the manual evidence. It verifies the current learner-mode gating, selected AR lifecycle paths and the production build. These checks are engineering evidence; they do not measure recognition accuracy, educational benefit or cross-device performance.</w:t>
      </w:r>
    </w:p>
    <w:p w14:paraId="6844BC2D" w14:textId="77777777" w:rsidR="008918F3" w:rsidRPr="001436B4" w:rsidRDefault="001C6C99" w:rsidP="00DF1951">
      <w:pPr>
        <w:pStyle w:val="Caption"/>
        <w:rPr>
          <w:b w:val="0"/>
          <w:color w:val="auto"/>
        </w:rPr>
      </w:pPr>
      <w:bookmarkStart w:id="190" w:name="tbl_4_6"/>
      <w:r w:rsidRPr="001436B4">
        <w:rPr>
          <w:b w:val="0"/>
          <w:color w:val="auto"/>
        </w:rPr>
        <w:t>Table 4.6. Recorded automated regression and build evidence.</w:t>
      </w:r>
      <w:bookmarkEnd w:id="19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51"/>
        <w:gridCol w:w="2351"/>
        <w:gridCol w:w="2351"/>
        <w:gridCol w:w="2351"/>
      </w:tblGrid>
      <w:tr w:rsidR="001436B4" w:rsidRPr="001436B4" w14:paraId="7CB4038B" w14:textId="77777777">
        <w:tc>
          <w:tcPr>
            <w:tcW w:w="2351" w:type="dxa"/>
            <w:vAlign w:val="center"/>
          </w:tcPr>
          <w:p w14:paraId="2FF3FCB1" w14:textId="77777777" w:rsidR="008918F3" w:rsidRPr="001436B4" w:rsidRDefault="001C6C99">
            <w:pPr>
              <w:jc w:val="center"/>
            </w:pPr>
            <w:r w:rsidRPr="001436B4">
              <w:rPr>
                <w:b/>
                <w:sz w:val="24"/>
              </w:rPr>
              <w:t>Evidence ID</w:t>
            </w:r>
          </w:p>
        </w:tc>
        <w:tc>
          <w:tcPr>
            <w:tcW w:w="2351" w:type="dxa"/>
            <w:vAlign w:val="center"/>
          </w:tcPr>
          <w:p w14:paraId="3E31CCD2" w14:textId="77777777" w:rsidR="008918F3" w:rsidRPr="001436B4" w:rsidRDefault="001C6C99">
            <w:pPr>
              <w:jc w:val="center"/>
            </w:pPr>
            <w:r w:rsidRPr="001436B4">
              <w:rPr>
                <w:b/>
                <w:sz w:val="24"/>
              </w:rPr>
              <w:t>Recorded check</w:t>
            </w:r>
          </w:p>
        </w:tc>
        <w:tc>
          <w:tcPr>
            <w:tcW w:w="2351" w:type="dxa"/>
            <w:vAlign w:val="center"/>
          </w:tcPr>
          <w:p w14:paraId="178B68D0" w14:textId="77777777" w:rsidR="008918F3" w:rsidRPr="001436B4" w:rsidRDefault="001C6C99">
            <w:pPr>
              <w:jc w:val="center"/>
            </w:pPr>
            <w:r w:rsidRPr="001436B4">
              <w:rPr>
                <w:b/>
                <w:sz w:val="24"/>
              </w:rPr>
              <w:t>Result</w:t>
            </w:r>
          </w:p>
        </w:tc>
        <w:tc>
          <w:tcPr>
            <w:tcW w:w="2351" w:type="dxa"/>
            <w:vAlign w:val="center"/>
          </w:tcPr>
          <w:p w14:paraId="5A40A2D7" w14:textId="77777777" w:rsidR="008918F3" w:rsidRPr="001436B4" w:rsidRDefault="001C6C99">
            <w:pPr>
              <w:jc w:val="center"/>
            </w:pPr>
            <w:r w:rsidRPr="001436B4">
              <w:rPr>
                <w:b/>
                <w:sz w:val="24"/>
              </w:rPr>
              <w:t>Interpretation in this thesis</w:t>
            </w:r>
          </w:p>
        </w:tc>
      </w:tr>
      <w:tr w:rsidR="001436B4" w:rsidRPr="001436B4" w14:paraId="5ACFBFC6" w14:textId="77777777">
        <w:tc>
          <w:tcPr>
            <w:tcW w:w="2351" w:type="dxa"/>
            <w:vAlign w:val="center"/>
          </w:tcPr>
          <w:p w14:paraId="20F8EBDA" w14:textId="77777777" w:rsidR="008918F3" w:rsidRPr="001436B4" w:rsidRDefault="001C6C99">
            <w:pPr>
              <w:jc w:val="center"/>
            </w:pPr>
            <w:r w:rsidRPr="001436B4">
              <w:rPr>
                <w:sz w:val="24"/>
              </w:rPr>
              <w:t>E-01</w:t>
            </w:r>
          </w:p>
        </w:tc>
        <w:tc>
          <w:tcPr>
            <w:tcW w:w="2351" w:type="dxa"/>
            <w:vAlign w:val="center"/>
          </w:tcPr>
          <w:p w14:paraId="087CC385" w14:textId="77777777" w:rsidR="008918F3" w:rsidRPr="001436B4" w:rsidRDefault="001C6C99">
            <w:pPr>
              <w:jc w:val="left"/>
            </w:pPr>
            <w:r w:rsidRPr="001436B4">
              <w:rPr>
                <w:sz w:val="24"/>
              </w:rPr>
              <w:t>LearnAR8thWall transition suite</w:t>
            </w:r>
          </w:p>
        </w:tc>
        <w:tc>
          <w:tcPr>
            <w:tcW w:w="2351" w:type="dxa"/>
            <w:vAlign w:val="center"/>
          </w:tcPr>
          <w:p w14:paraId="35657712" w14:textId="77777777" w:rsidR="008918F3" w:rsidRPr="001436B4" w:rsidRDefault="001C6C99">
            <w:pPr>
              <w:jc w:val="center"/>
            </w:pPr>
            <w:r w:rsidRPr="001436B4">
              <w:rPr>
                <w:sz w:val="24"/>
              </w:rPr>
              <w:t>18 tests passed</w:t>
            </w:r>
          </w:p>
        </w:tc>
        <w:tc>
          <w:tcPr>
            <w:tcW w:w="2351" w:type="dxa"/>
            <w:vAlign w:val="center"/>
          </w:tcPr>
          <w:p w14:paraId="1095B865" w14:textId="77777777" w:rsidR="008918F3" w:rsidRPr="001436B4" w:rsidRDefault="001C6C99">
            <w:pPr>
              <w:jc w:val="left"/>
            </w:pPr>
            <w:r w:rsidRPr="001436B4">
              <w:rPr>
                <w:sz w:val="24"/>
              </w:rPr>
              <w:t xml:space="preserve">Checks learner-mode presentation, </w:t>
            </w:r>
            <w:proofErr w:type="spellStart"/>
            <w:r w:rsidRPr="001436B4">
              <w:rPr>
                <w:sz w:val="24"/>
              </w:rPr>
              <w:t>authorised</w:t>
            </w:r>
            <w:proofErr w:type="spellEnd"/>
            <w:r w:rsidRPr="001436B4">
              <w:rPr>
                <w:sz w:val="24"/>
              </w:rPr>
              <w:t xml:space="preserve"> debug mode, diagnostic-query handling, loading-state contract and reduced-motion support.</w:t>
            </w:r>
          </w:p>
        </w:tc>
      </w:tr>
      <w:tr w:rsidR="001436B4" w:rsidRPr="001436B4" w14:paraId="35A411C6" w14:textId="77777777">
        <w:tc>
          <w:tcPr>
            <w:tcW w:w="2351" w:type="dxa"/>
            <w:vAlign w:val="center"/>
          </w:tcPr>
          <w:p w14:paraId="6EFCFAE6" w14:textId="77777777" w:rsidR="008918F3" w:rsidRPr="001436B4" w:rsidRDefault="001C6C99">
            <w:pPr>
              <w:jc w:val="center"/>
            </w:pPr>
            <w:r w:rsidRPr="001436B4">
              <w:rPr>
                <w:sz w:val="24"/>
              </w:rPr>
              <w:t>E-02</w:t>
            </w:r>
          </w:p>
        </w:tc>
        <w:tc>
          <w:tcPr>
            <w:tcW w:w="2351" w:type="dxa"/>
            <w:vAlign w:val="center"/>
          </w:tcPr>
          <w:p w14:paraId="7A323FF0" w14:textId="77777777" w:rsidR="008918F3" w:rsidRPr="001436B4" w:rsidRDefault="001C6C99">
            <w:pPr>
              <w:jc w:val="left"/>
            </w:pPr>
            <w:r w:rsidRPr="001436B4">
              <w:rPr>
                <w:sz w:val="24"/>
              </w:rPr>
              <w:t>Focused AR regression suite</w:t>
            </w:r>
          </w:p>
        </w:tc>
        <w:tc>
          <w:tcPr>
            <w:tcW w:w="2351" w:type="dxa"/>
            <w:vAlign w:val="center"/>
          </w:tcPr>
          <w:p w14:paraId="74CBDA16" w14:textId="77777777" w:rsidR="008918F3" w:rsidRPr="001436B4" w:rsidRDefault="001C6C99">
            <w:pPr>
              <w:jc w:val="left"/>
            </w:pPr>
            <w:r w:rsidRPr="001436B4">
              <w:rPr>
                <w:sz w:val="24"/>
              </w:rPr>
              <w:t>6 test files; 131 tests passed</w:t>
            </w:r>
          </w:p>
        </w:tc>
        <w:tc>
          <w:tcPr>
            <w:tcW w:w="2351" w:type="dxa"/>
            <w:vAlign w:val="center"/>
          </w:tcPr>
          <w:p w14:paraId="4B7A8098" w14:textId="77777777" w:rsidR="008918F3" w:rsidRPr="001436B4" w:rsidRDefault="001C6C99">
            <w:pPr>
              <w:jc w:val="left"/>
            </w:pPr>
            <w:r w:rsidRPr="001436B4">
              <w:rPr>
                <w:sz w:val="24"/>
              </w:rPr>
              <w:t>Covers AR lifecycle, target registry, target configuration and camera-handoff diagnostic paths in the recorded run.</w:t>
            </w:r>
          </w:p>
        </w:tc>
      </w:tr>
      <w:tr w:rsidR="001436B4" w:rsidRPr="001436B4" w14:paraId="1290ACDF" w14:textId="77777777">
        <w:tc>
          <w:tcPr>
            <w:tcW w:w="2351" w:type="dxa"/>
            <w:vAlign w:val="center"/>
          </w:tcPr>
          <w:p w14:paraId="724AA880" w14:textId="77777777" w:rsidR="008918F3" w:rsidRPr="001436B4" w:rsidRDefault="001C6C99">
            <w:pPr>
              <w:jc w:val="center"/>
            </w:pPr>
            <w:r w:rsidRPr="001436B4">
              <w:rPr>
                <w:sz w:val="24"/>
              </w:rPr>
              <w:t>E-03</w:t>
            </w:r>
          </w:p>
        </w:tc>
        <w:tc>
          <w:tcPr>
            <w:tcW w:w="2351" w:type="dxa"/>
            <w:vAlign w:val="center"/>
          </w:tcPr>
          <w:p w14:paraId="352F32F5" w14:textId="77777777" w:rsidR="008918F3" w:rsidRPr="001436B4" w:rsidRDefault="001C6C99">
            <w:pPr>
              <w:jc w:val="center"/>
            </w:pPr>
            <w:r w:rsidRPr="001436B4">
              <w:rPr>
                <w:sz w:val="24"/>
              </w:rPr>
              <w:t>Production build</w:t>
            </w:r>
          </w:p>
        </w:tc>
        <w:tc>
          <w:tcPr>
            <w:tcW w:w="2351" w:type="dxa"/>
            <w:vAlign w:val="center"/>
          </w:tcPr>
          <w:p w14:paraId="6EC2AF9A" w14:textId="77777777" w:rsidR="008918F3" w:rsidRPr="001436B4" w:rsidRDefault="001C6C99">
            <w:pPr>
              <w:jc w:val="left"/>
            </w:pPr>
            <w:proofErr w:type="spellStart"/>
            <w:r w:rsidRPr="001436B4">
              <w:rPr>
                <w:sz w:val="24"/>
              </w:rPr>
              <w:t>tsc</w:t>
            </w:r>
            <w:proofErr w:type="spellEnd"/>
            <w:r w:rsidRPr="001436B4">
              <w:rPr>
                <w:sz w:val="24"/>
              </w:rPr>
              <w:t xml:space="preserve"> -b and </w:t>
            </w:r>
            <w:proofErr w:type="spellStart"/>
            <w:r w:rsidRPr="001436B4">
              <w:rPr>
                <w:sz w:val="24"/>
              </w:rPr>
              <w:t>vite</w:t>
            </w:r>
            <w:proofErr w:type="spellEnd"/>
            <w:r w:rsidRPr="001436B4">
              <w:rPr>
                <w:sz w:val="24"/>
              </w:rPr>
              <w:t xml:space="preserve"> build completed with exit code 0</w:t>
            </w:r>
          </w:p>
        </w:tc>
        <w:tc>
          <w:tcPr>
            <w:tcW w:w="2351" w:type="dxa"/>
            <w:vAlign w:val="center"/>
          </w:tcPr>
          <w:p w14:paraId="3DD7958A" w14:textId="77777777" w:rsidR="008918F3" w:rsidRPr="001436B4" w:rsidRDefault="001C6C99">
            <w:pPr>
              <w:jc w:val="left"/>
            </w:pPr>
            <w:r w:rsidRPr="001436B4">
              <w:rPr>
                <w:sz w:val="24"/>
              </w:rPr>
              <w:t xml:space="preserve">Confirms that the tested source compiled into the production build at </w:t>
            </w:r>
            <w:r w:rsidRPr="001436B4">
              <w:rPr>
                <w:sz w:val="24"/>
              </w:rPr>
              <w:lastRenderedPageBreak/>
              <w:t>the recorded point in time.</w:t>
            </w:r>
          </w:p>
        </w:tc>
      </w:tr>
      <w:tr w:rsidR="001436B4" w:rsidRPr="001436B4" w14:paraId="1062D6AA" w14:textId="77777777">
        <w:tc>
          <w:tcPr>
            <w:tcW w:w="2351" w:type="dxa"/>
            <w:vAlign w:val="center"/>
          </w:tcPr>
          <w:p w14:paraId="5344A367" w14:textId="77777777" w:rsidR="008918F3" w:rsidRPr="001436B4" w:rsidRDefault="001C6C99">
            <w:pPr>
              <w:jc w:val="center"/>
            </w:pPr>
            <w:r w:rsidRPr="001436B4">
              <w:rPr>
                <w:sz w:val="24"/>
              </w:rPr>
              <w:lastRenderedPageBreak/>
              <w:t>E-04</w:t>
            </w:r>
          </w:p>
        </w:tc>
        <w:tc>
          <w:tcPr>
            <w:tcW w:w="2351" w:type="dxa"/>
            <w:vAlign w:val="center"/>
          </w:tcPr>
          <w:p w14:paraId="0B3D8FB2" w14:textId="77777777" w:rsidR="008918F3" w:rsidRPr="001436B4" w:rsidRDefault="001C6C99">
            <w:pPr>
              <w:jc w:val="center"/>
            </w:pPr>
            <w:r w:rsidRPr="001436B4">
              <w:rPr>
                <w:sz w:val="24"/>
              </w:rPr>
              <w:t>Source diff check</w:t>
            </w:r>
          </w:p>
        </w:tc>
        <w:tc>
          <w:tcPr>
            <w:tcW w:w="2351" w:type="dxa"/>
            <w:vAlign w:val="center"/>
          </w:tcPr>
          <w:p w14:paraId="53BE5B02" w14:textId="77777777" w:rsidR="008918F3" w:rsidRPr="001436B4" w:rsidRDefault="001C6C99">
            <w:pPr>
              <w:jc w:val="left"/>
            </w:pPr>
            <w:r w:rsidRPr="001436B4">
              <w:rPr>
                <w:sz w:val="24"/>
              </w:rPr>
              <w:t>git diff --check completed with exit code 0</w:t>
            </w:r>
          </w:p>
        </w:tc>
        <w:tc>
          <w:tcPr>
            <w:tcW w:w="2351" w:type="dxa"/>
            <w:vAlign w:val="center"/>
          </w:tcPr>
          <w:p w14:paraId="48B6302C" w14:textId="77777777" w:rsidR="008918F3" w:rsidRPr="001436B4" w:rsidRDefault="001C6C99">
            <w:pPr>
              <w:jc w:val="left"/>
            </w:pPr>
            <w:r w:rsidRPr="001436B4">
              <w:rPr>
                <w:sz w:val="24"/>
              </w:rPr>
              <w:t>Checks whitespace integrity only; it is not used as a feature-quality result.</w:t>
            </w:r>
          </w:p>
        </w:tc>
      </w:tr>
    </w:tbl>
    <w:p w14:paraId="3AD1E098" w14:textId="77777777" w:rsidR="008918F3" w:rsidRPr="001436B4" w:rsidRDefault="001C6C99">
      <w:r w:rsidRPr="001436B4">
        <w:t>The automation result is deliberately reported separately from the feature table. A passing automated test reduces the chance of a regression in its covered path, whereas a learner-facing PASS in Table 4.2 or Table 4.3 still requires an observed outcome appropriate to that feature.</w:t>
      </w:r>
    </w:p>
    <w:p w14:paraId="20A200D6" w14:textId="77777777" w:rsidR="008918F3" w:rsidRPr="001436B4" w:rsidRDefault="001C6C99">
      <w:pPr>
        <w:pStyle w:val="Heading2"/>
      </w:pPr>
      <w:bookmarkStart w:id="191" w:name="_Toc240894282"/>
      <w:r w:rsidRPr="001436B4">
        <w:rPr>
          <w:bCs/>
        </w:rPr>
        <w:t>4.8 Responsive Interface Evidence</w:t>
      </w:r>
      <w:bookmarkEnd w:id="191"/>
    </w:p>
    <w:p w14:paraId="0206CE83" w14:textId="77777777" w:rsidR="008918F3" w:rsidRPr="001436B4" w:rsidRDefault="001C6C99">
      <w:r w:rsidRPr="001436B4">
        <w:t>The retained browser artefacts are strongest for the public home and login routes. The same routes are shown at a wide desktop viewport and a narrow portrait viewport. The figures are used only to check layout continuity and reachable controls; they do not prove backend correctness or AR tracking.</w:t>
      </w:r>
    </w:p>
    <w:p w14:paraId="5A2D36FA" w14:textId="77777777" w:rsidR="008918F3" w:rsidRPr="001436B4" w:rsidRDefault="001C6C99">
      <w:pPr>
        <w:keepNext/>
        <w:jc w:val="center"/>
      </w:pPr>
      <w:r w:rsidRPr="001436B4">
        <w:rPr>
          <w:noProof/>
        </w:rPr>
        <w:drawing>
          <wp:inline distT="0" distB="0" distL="0" distR="0" wp14:anchorId="44A5E4AD" wp14:editId="2B42A661">
            <wp:extent cx="5669280" cy="35433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669280" cy="3543300"/>
                    </a:xfrm>
                    <a:prstGeom prst="rect">
                      <a:avLst/>
                    </a:prstGeom>
                  </pic:spPr>
                </pic:pic>
              </a:graphicData>
            </a:graphic>
          </wp:inline>
        </w:drawing>
      </w:r>
    </w:p>
    <w:p w14:paraId="13A3084A" w14:textId="77777777" w:rsidR="008918F3" w:rsidRPr="001436B4" w:rsidRDefault="001C6C99" w:rsidP="00DF1951">
      <w:pPr>
        <w:pStyle w:val="Caption"/>
        <w:rPr>
          <w:b w:val="0"/>
          <w:color w:val="auto"/>
        </w:rPr>
      </w:pPr>
      <w:bookmarkStart w:id="192" w:name="fig_4_1"/>
      <w:r w:rsidRPr="001436B4">
        <w:rPr>
          <w:b w:val="0"/>
          <w:color w:val="auto"/>
        </w:rPr>
        <w:t>Figure 4.1. Home route at a desktop-sized viewport.</w:t>
      </w:r>
      <w:bookmarkEnd w:id="192"/>
    </w:p>
    <w:p w14:paraId="7081C5D6" w14:textId="77777777" w:rsidR="008918F3" w:rsidRPr="001436B4" w:rsidRDefault="001C6C99">
      <w:pPr>
        <w:keepNext/>
        <w:jc w:val="center"/>
      </w:pPr>
      <w:r w:rsidRPr="001436B4">
        <w:rPr>
          <w:noProof/>
        </w:rPr>
        <w:lastRenderedPageBreak/>
        <w:drawing>
          <wp:inline distT="0" distB="0" distL="0" distR="0" wp14:anchorId="36F58F6F" wp14:editId="058C7802">
            <wp:extent cx="2743200" cy="5936566"/>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2743200" cy="5936566"/>
                    </a:xfrm>
                    <a:prstGeom prst="rect">
                      <a:avLst/>
                    </a:prstGeom>
                  </pic:spPr>
                </pic:pic>
              </a:graphicData>
            </a:graphic>
          </wp:inline>
        </w:drawing>
      </w:r>
    </w:p>
    <w:p w14:paraId="3D8FA378" w14:textId="77777777" w:rsidR="008918F3" w:rsidRPr="001436B4" w:rsidRDefault="001C6C99" w:rsidP="00DF1951">
      <w:pPr>
        <w:pStyle w:val="Caption"/>
        <w:rPr>
          <w:b w:val="0"/>
          <w:color w:val="auto"/>
        </w:rPr>
      </w:pPr>
      <w:bookmarkStart w:id="193" w:name="fig_4_2"/>
      <w:r w:rsidRPr="001436B4">
        <w:rPr>
          <w:b w:val="0"/>
          <w:color w:val="auto"/>
        </w:rPr>
        <w:t>Figure 4.2. Home route at a narrow portrait viewport.</w:t>
      </w:r>
      <w:bookmarkEnd w:id="193"/>
    </w:p>
    <w:p w14:paraId="4A7F0ED5" w14:textId="77777777" w:rsidR="008918F3" w:rsidRPr="001436B4" w:rsidRDefault="001C6C99">
      <w:pPr>
        <w:keepNext/>
        <w:jc w:val="center"/>
      </w:pPr>
      <w:r w:rsidRPr="001436B4">
        <w:rPr>
          <w:noProof/>
        </w:rPr>
        <w:lastRenderedPageBreak/>
        <w:drawing>
          <wp:inline distT="0" distB="0" distL="0" distR="0" wp14:anchorId="78E4A0AB" wp14:editId="75F4A5F2">
            <wp:extent cx="5669280" cy="35433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669280" cy="3543300"/>
                    </a:xfrm>
                    <a:prstGeom prst="rect">
                      <a:avLst/>
                    </a:prstGeom>
                  </pic:spPr>
                </pic:pic>
              </a:graphicData>
            </a:graphic>
          </wp:inline>
        </w:drawing>
      </w:r>
    </w:p>
    <w:p w14:paraId="0768CBDD" w14:textId="77777777" w:rsidR="008918F3" w:rsidRPr="001436B4" w:rsidRDefault="001C6C99" w:rsidP="00DF1951">
      <w:pPr>
        <w:pStyle w:val="Caption"/>
        <w:rPr>
          <w:b w:val="0"/>
          <w:color w:val="auto"/>
        </w:rPr>
      </w:pPr>
      <w:bookmarkStart w:id="194" w:name="fig_4_3"/>
      <w:r w:rsidRPr="001436B4">
        <w:rPr>
          <w:b w:val="0"/>
          <w:color w:val="auto"/>
        </w:rPr>
        <w:t>Figure 4.3. Login route at a desktop-sized viewport.</w:t>
      </w:r>
      <w:bookmarkEnd w:id="194"/>
    </w:p>
    <w:p w14:paraId="5A617F87" w14:textId="77777777" w:rsidR="008918F3" w:rsidRPr="001436B4" w:rsidRDefault="001C6C99">
      <w:pPr>
        <w:keepNext/>
        <w:jc w:val="center"/>
      </w:pPr>
      <w:r w:rsidRPr="001436B4">
        <w:rPr>
          <w:noProof/>
        </w:rPr>
        <w:lastRenderedPageBreak/>
        <w:drawing>
          <wp:inline distT="0" distB="0" distL="0" distR="0" wp14:anchorId="458F2F6C" wp14:editId="211B1B7A">
            <wp:extent cx="2743200" cy="594709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2743200" cy="5947090"/>
                    </a:xfrm>
                    <a:prstGeom prst="rect">
                      <a:avLst/>
                    </a:prstGeom>
                  </pic:spPr>
                </pic:pic>
              </a:graphicData>
            </a:graphic>
          </wp:inline>
        </w:drawing>
      </w:r>
    </w:p>
    <w:p w14:paraId="69663841" w14:textId="77777777" w:rsidR="008918F3" w:rsidRPr="001436B4" w:rsidRDefault="001C6C99" w:rsidP="00DF1951">
      <w:pPr>
        <w:pStyle w:val="Caption"/>
        <w:rPr>
          <w:b w:val="0"/>
          <w:color w:val="auto"/>
        </w:rPr>
      </w:pPr>
      <w:bookmarkStart w:id="195" w:name="fig_4_4"/>
      <w:r w:rsidRPr="001436B4">
        <w:rPr>
          <w:b w:val="0"/>
          <w:color w:val="auto"/>
        </w:rPr>
        <w:t>Figure 4.4. Login route at a narrow portrait viewport.</w:t>
      </w:r>
      <w:bookmarkEnd w:id="195"/>
    </w:p>
    <w:p w14:paraId="11890A21" w14:textId="77777777" w:rsidR="008918F3" w:rsidRPr="001436B4" w:rsidRDefault="001C6C99">
      <w:r w:rsidRPr="001436B4">
        <w:t>Across these captured states, the main content remains readable and the primary actions are not visibly clipped. The evidence is limited to the routes shown here and should not be extended into a claim that every game, report, notebook or AR screen has already been tested at the same viewport sizes.</w:t>
      </w:r>
    </w:p>
    <w:p w14:paraId="515658C6" w14:textId="77777777" w:rsidR="0041008A" w:rsidRPr="001436B4" w:rsidRDefault="0041008A" w:rsidP="0041008A">
      <w:pPr>
        <w:pStyle w:val="Heading3"/>
      </w:pPr>
      <w:bookmarkStart w:id="196" w:name="_Toc240894283"/>
      <w:r w:rsidRPr="001436B4">
        <w:lastRenderedPageBreak/>
        <w:t>4.8.1 Production Mobile-Web Runtime Evidence</w:t>
      </w:r>
      <w:bookmarkEnd w:id="196"/>
    </w:p>
    <w:p w14:paraId="78987406" w14:textId="77777777" w:rsidR="0041008A" w:rsidRPr="001436B4" w:rsidRDefault="0041008A" w:rsidP="0041008A">
      <w:r w:rsidRPr="001436B4">
        <w:t>The following screenshots were captured during functional testing on the deployed production mobile-web application. They show that the stated views were rendered and that the visible interactions were available in the tested run. The screenshots do not measure vocabulary-learning outcomes or establish usability for a larger child population.</w:t>
      </w:r>
    </w:p>
    <w:p w14:paraId="0BA8110E" w14:textId="77777777" w:rsidR="0041008A" w:rsidRPr="001436B4" w:rsidRDefault="0041008A" w:rsidP="0041008A">
      <w:pPr>
        <w:keepNext/>
        <w:jc w:val="center"/>
      </w:pPr>
      <w:r w:rsidRPr="001436B4">
        <w:rPr>
          <w:noProof/>
        </w:rPr>
        <w:lastRenderedPageBreak/>
        <w:drawing>
          <wp:inline distT="0" distB="0" distL="0" distR="0" wp14:anchorId="27F9D79C" wp14:editId="36D14FAB">
            <wp:extent cx="2984500" cy="6475009"/>
            <wp:effectExtent l="0" t="0" r="6350" b="2540"/>
            <wp:docPr id="13" name="Picture 13" descr="Active Giraffe pet view with displayed state and fe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ctive Giraffe pet view with displayed state and feed action."/>
                    <pic:cNvPicPr/>
                  </pic:nvPicPr>
                  <pic:blipFill>
                    <a:blip r:embed="rId90">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49A2F7C3" w14:textId="77777777" w:rsidR="0041008A" w:rsidRPr="001436B4" w:rsidRDefault="0041008A" w:rsidP="0041008A">
      <w:pPr>
        <w:pStyle w:val="Caption"/>
        <w:rPr>
          <w:b w:val="0"/>
          <w:color w:val="auto"/>
        </w:rPr>
      </w:pPr>
      <w:bookmarkStart w:id="197" w:name="fig_4_5"/>
      <w:r w:rsidRPr="001436B4">
        <w:rPr>
          <w:b w:val="0"/>
          <w:color w:val="auto"/>
        </w:rPr>
        <w:t>Figure 4.5. Active-pet view showing the Giraffe state, displayed meters and the feed action. Source: Runtime screenshot captured by the author during functional testing on the deployed production mobile-web application.</w:t>
      </w:r>
      <w:bookmarkEnd w:id="197"/>
    </w:p>
    <w:p w14:paraId="0C07DE17" w14:textId="77777777" w:rsidR="0041008A" w:rsidRPr="001436B4" w:rsidRDefault="0041008A" w:rsidP="0041008A">
      <w:pPr>
        <w:keepNext/>
        <w:jc w:val="center"/>
      </w:pPr>
      <w:r w:rsidRPr="001436B4">
        <w:rPr>
          <w:noProof/>
        </w:rPr>
        <w:lastRenderedPageBreak/>
        <w:drawing>
          <wp:inline distT="0" distB="0" distL="0" distR="0" wp14:anchorId="16EA1E5A" wp14:editId="2E9B2442">
            <wp:extent cx="2984500" cy="6475009"/>
            <wp:effectExtent l="0" t="0" r="6350" b="2540"/>
            <wp:docPr id="14" name="Picture 14" descr="Pet collection with active, locked and ac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et collection with active, locked and action states."/>
                    <pic:cNvPicPr/>
                  </pic:nvPicPr>
                  <pic:blipFill>
                    <a:blip r:embed="rId91">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4DFE190" w14:textId="77777777" w:rsidR="0041008A" w:rsidRPr="001436B4" w:rsidRDefault="0041008A" w:rsidP="0041008A">
      <w:pPr>
        <w:pStyle w:val="Caption"/>
        <w:rPr>
          <w:b w:val="0"/>
          <w:color w:val="auto"/>
        </w:rPr>
      </w:pPr>
      <w:bookmarkStart w:id="198" w:name="fig_4_6"/>
      <w:r w:rsidRPr="001436B4">
        <w:rPr>
          <w:b w:val="0"/>
          <w:color w:val="auto"/>
        </w:rPr>
        <w:t>Figure 4.6. Pet collection view showing rarity, active status, a locked item and available feed/play actions. Source: Runtime screenshot captured by the author during functional testing on the deployed production mobile-web application.</w:t>
      </w:r>
      <w:bookmarkEnd w:id="198"/>
    </w:p>
    <w:p w14:paraId="3BDD168C" w14:textId="77777777" w:rsidR="0041008A" w:rsidRPr="001436B4" w:rsidRDefault="0041008A" w:rsidP="0041008A">
      <w:pPr>
        <w:keepNext/>
        <w:jc w:val="center"/>
      </w:pPr>
      <w:r w:rsidRPr="001436B4">
        <w:rPr>
          <w:noProof/>
        </w:rPr>
        <w:lastRenderedPageBreak/>
        <w:drawing>
          <wp:inline distT="0" distB="0" distL="0" distR="0" wp14:anchorId="10CACF59" wp14:editId="4F8134DD">
            <wp:extent cx="2984500" cy="6475009"/>
            <wp:effectExtent l="0" t="0" r="6350" b="2540"/>
            <wp:docPr id="15" name="Picture 15" descr="Legendary sticker collectio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gendary sticker collection state."/>
                    <pic:cNvPicPr/>
                  </pic:nvPicPr>
                  <pic:blipFill>
                    <a:blip r:embed="rId92">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BB6CC68" w14:textId="77777777" w:rsidR="0041008A" w:rsidRPr="001436B4" w:rsidRDefault="0041008A" w:rsidP="0041008A">
      <w:pPr>
        <w:pStyle w:val="Caption"/>
        <w:rPr>
          <w:b w:val="0"/>
          <w:color w:val="auto"/>
        </w:rPr>
      </w:pPr>
      <w:bookmarkStart w:id="199" w:name="fig_4_7"/>
      <w:r w:rsidRPr="001436B4">
        <w:rPr>
          <w:b w:val="0"/>
          <w:color w:val="auto"/>
        </w:rPr>
        <w:t>Figure 4.7. Legendary sticker collection view showing recorded collected states. Source: Runtime screenshot captured by the author during functional testing on the deployed production mobile-web application.</w:t>
      </w:r>
      <w:bookmarkEnd w:id="199"/>
    </w:p>
    <w:p w14:paraId="1ECC7991" w14:textId="77777777" w:rsidR="0041008A" w:rsidRPr="001436B4" w:rsidRDefault="0041008A" w:rsidP="0041008A">
      <w:pPr>
        <w:keepNext/>
        <w:jc w:val="center"/>
      </w:pPr>
      <w:r w:rsidRPr="001436B4">
        <w:rPr>
          <w:noProof/>
        </w:rPr>
        <w:lastRenderedPageBreak/>
        <w:drawing>
          <wp:inline distT="0" distB="0" distL="0" distR="0" wp14:anchorId="2AD5F095" wp14:editId="6C7B45FD">
            <wp:extent cx="2984500" cy="6475009"/>
            <wp:effectExtent l="0" t="0" r="6350" b="2540"/>
            <wp:docPr id="16" name="Picture 16" descr="Epic and Rare sticker collectio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pic and Rare sticker collection state."/>
                    <pic:cNvPicPr/>
                  </pic:nvPicPr>
                  <pic:blipFill>
                    <a:blip r:embed="rId93">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560639A" w14:textId="77777777" w:rsidR="0041008A" w:rsidRPr="001436B4" w:rsidRDefault="0041008A" w:rsidP="0041008A">
      <w:pPr>
        <w:pStyle w:val="Caption"/>
        <w:rPr>
          <w:b w:val="0"/>
          <w:color w:val="auto"/>
        </w:rPr>
      </w:pPr>
      <w:bookmarkStart w:id="200" w:name="fig_4_8"/>
      <w:r w:rsidRPr="001436B4">
        <w:rPr>
          <w:b w:val="0"/>
          <w:color w:val="auto"/>
        </w:rPr>
        <w:t>Figure 4.8. Epic and Rare sticker collection view showing recorded collection progress. Source: Runtime screenshot captured by the author during functional testing on the deployed production mobile-web application.</w:t>
      </w:r>
      <w:bookmarkEnd w:id="200"/>
    </w:p>
    <w:p w14:paraId="7DD9E00F" w14:textId="77777777" w:rsidR="0041008A" w:rsidRPr="001436B4" w:rsidRDefault="0041008A" w:rsidP="0041008A">
      <w:pPr>
        <w:keepNext/>
        <w:jc w:val="center"/>
      </w:pPr>
      <w:r w:rsidRPr="001436B4">
        <w:rPr>
          <w:noProof/>
        </w:rPr>
        <w:lastRenderedPageBreak/>
        <w:drawing>
          <wp:inline distT="0" distB="0" distL="0" distR="0" wp14:anchorId="5038EE26" wp14:editId="33150FBB">
            <wp:extent cx="2984500" cy="6475009"/>
            <wp:effectExtent l="0" t="0" r="6350" b="2540"/>
            <wp:docPr id="17" name="Picture 17" descr="Memory matching game showing recognized vocabulary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emory matching game showing recognized vocabulary pairs."/>
                    <pic:cNvPicPr/>
                  </pic:nvPicPr>
                  <pic:blipFill>
                    <a:blip r:embed="rId94">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A75ACD7" w14:textId="77777777" w:rsidR="0041008A" w:rsidRPr="001436B4" w:rsidRDefault="0041008A" w:rsidP="0041008A">
      <w:pPr>
        <w:pStyle w:val="Caption"/>
        <w:rPr>
          <w:b w:val="0"/>
          <w:color w:val="auto"/>
        </w:rPr>
      </w:pPr>
      <w:bookmarkStart w:id="201" w:name="fig_4_9"/>
      <w:r w:rsidRPr="001436B4">
        <w:rPr>
          <w:b w:val="0"/>
          <w:color w:val="auto"/>
        </w:rPr>
        <w:t>Figure 4.9. Memory matching game view showing recognized vocabulary pairs during gameplay. Source: Runtime screenshot captured by the author during functional testing on the deployed production mobile-web application.</w:t>
      </w:r>
      <w:bookmarkEnd w:id="201"/>
    </w:p>
    <w:p w14:paraId="7F7484A6" w14:textId="77777777" w:rsidR="00F0026E" w:rsidRPr="001436B4" w:rsidRDefault="00F0026E" w:rsidP="00F0026E">
      <w:pPr>
        <w:pStyle w:val="Heading3"/>
      </w:pPr>
      <w:bookmarkStart w:id="202" w:name="_Toc240894284"/>
      <w:r w:rsidRPr="001436B4">
        <w:t>4.8.2 Additional Production Mobile-Web Runtime Evidence</w:t>
      </w:r>
      <w:bookmarkEnd w:id="202"/>
    </w:p>
    <w:p w14:paraId="3411DEA0" w14:textId="77777777" w:rsidR="00F0026E" w:rsidRPr="001436B4" w:rsidRDefault="00F0026E" w:rsidP="00F0026E">
      <w:r w:rsidRPr="001436B4">
        <w:t xml:space="preserve">The following screenshots expand the captured production-run evidence for course discovery, progress and gamification, learning support, and the AR route. Each figure </w:t>
      </w:r>
      <w:r w:rsidRPr="001436B4">
        <w:lastRenderedPageBreak/>
        <w:t>confirms the screen or interaction directly visible in the recorded browser session. The screenshots do not measure response correctness, cross-device reliability, or educational effectiveness.</w:t>
      </w:r>
    </w:p>
    <w:p w14:paraId="2C965F97" w14:textId="77777777" w:rsidR="00F0026E" w:rsidRPr="001436B4" w:rsidRDefault="00F0026E" w:rsidP="00F0026E">
      <w:pPr>
        <w:keepNext/>
        <w:jc w:val="center"/>
      </w:pPr>
      <w:r w:rsidRPr="001436B4">
        <w:rPr>
          <w:noProof/>
        </w:rPr>
        <w:drawing>
          <wp:inline distT="0" distB="0" distL="0" distR="0" wp14:anchorId="4A09504D" wp14:editId="625A6BDE">
            <wp:extent cx="2984500" cy="6475009"/>
            <wp:effectExtent l="0" t="0" r="6350" b="2540"/>
            <wp:docPr id="18" name="Picture 18" descr="Leaderboard with All Time, Weekly and Daily views and displayed learner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aderboard with All Time, Weekly and Daily views and displayed learner XP."/>
                    <pic:cNvPicPr/>
                  </pic:nvPicPr>
                  <pic:blipFill>
                    <a:blip r:embed="rId95">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1FDDF7ED" w14:textId="77777777" w:rsidR="00F0026E" w:rsidRPr="001436B4" w:rsidRDefault="00F0026E" w:rsidP="00F0026E">
      <w:pPr>
        <w:pStyle w:val="Caption"/>
        <w:rPr>
          <w:b w:val="0"/>
          <w:color w:val="auto"/>
        </w:rPr>
      </w:pPr>
      <w:bookmarkStart w:id="203" w:name="fig_4_10"/>
      <w:r w:rsidRPr="001436B4">
        <w:rPr>
          <w:b w:val="0"/>
          <w:color w:val="auto"/>
        </w:rPr>
        <w:t>Figure 4.10. Leaderboard view showing the ranked learners and displayed XP values. Source: Runtime screenshot captured by the author on the deployed production mobile-web application.</w:t>
      </w:r>
      <w:bookmarkEnd w:id="203"/>
    </w:p>
    <w:p w14:paraId="217D114C" w14:textId="77777777" w:rsidR="00F0026E" w:rsidRPr="001436B4" w:rsidRDefault="00F0026E" w:rsidP="00F0026E">
      <w:pPr>
        <w:keepNext/>
        <w:jc w:val="center"/>
      </w:pPr>
      <w:r w:rsidRPr="001436B4">
        <w:rPr>
          <w:noProof/>
        </w:rPr>
        <w:lastRenderedPageBreak/>
        <w:drawing>
          <wp:inline distT="0" distB="0" distL="0" distR="0" wp14:anchorId="41E911F1" wp14:editId="256232C7">
            <wp:extent cx="2984500" cy="6475009"/>
            <wp:effectExtent l="0" t="0" r="6350" b="2540"/>
            <wp:docPr id="19" name="Picture 19" descr="Daily Challenge with a three-lesson goal, XP reward and progress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aily Challenge with a three-lesson goal, XP reward and progress state."/>
                    <pic:cNvPicPr/>
                  </pic:nvPicPr>
                  <pic:blipFill>
                    <a:blip r:embed="rId96">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560D4E0D" w14:textId="77777777" w:rsidR="00F0026E" w:rsidRPr="001436B4" w:rsidRDefault="00F0026E" w:rsidP="00F0026E">
      <w:pPr>
        <w:pStyle w:val="Caption"/>
        <w:rPr>
          <w:b w:val="0"/>
          <w:color w:val="auto"/>
        </w:rPr>
      </w:pPr>
      <w:bookmarkStart w:id="204" w:name="fig_4_11"/>
      <w:r w:rsidRPr="001436B4">
        <w:rPr>
          <w:b w:val="0"/>
          <w:color w:val="auto"/>
        </w:rPr>
        <w:t>Figure 4.11. Daily Challenge view showing the current lesson goal, streak, reward and progress state. Source: Runtime screenshot captured by the author on the deployed production mobile-web application.</w:t>
      </w:r>
      <w:bookmarkEnd w:id="204"/>
    </w:p>
    <w:p w14:paraId="57782076" w14:textId="77777777" w:rsidR="00F0026E" w:rsidRPr="001436B4" w:rsidRDefault="00F0026E" w:rsidP="00F0026E">
      <w:pPr>
        <w:keepNext/>
        <w:jc w:val="center"/>
      </w:pPr>
      <w:r w:rsidRPr="001436B4">
        <w:rPr>
          <w:noProof/>
        </w:rPr>
        <w:lastRenderedPageBreak/>
        <w:drawing>
          <wp:inline distT="0" distB="0" distL="0" distR="0" wp14:anchorId="4342C92B" wp14:editId="742C5E65">
            <wp:extent cx="2984500" cy="6475009"/>
            <wp:effectExtent l="0" t="0" r="6350" b="2540"/>
            <wp:docPr id="20" name="Picture 20" descr="Learner profile showing level, XP and account-area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earner profile showing level, XP and account-area entry."/>
                    <pic:cNvPicPr/>
                  </pic:nvPicPr>
                  <pic:blipFill>
                    <a:blip r:embed="rId97">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3682439B" w14:textId="77777777" w:rsidR="00F0026E" w:rsidRPr="001436B4" w:rsidRDefault="00F0026E" w:rsidP="00F0026E">
      <w:pPr>
        <w:pStyle w:val="Caption"/>
        <w:rPr>
          <w:b w:val="0"/>
          <w:color w:val="auto"/>
        </w:rPr>
      </w:pPr>
      <w:bookmarkStart w:id="205" w:name="fig_4_12"/>
      <w:r w:rsidRPr="001436B4">
        <w:rPr>
          <w:b w:val="0"/>
          <w:color w:val="auto"/>
        </w:rPr>
        <w:t>Figure 4.12. Learner profile view showing level, total XP, progress toward the next level and the protected account area entry. Source: Runtime screenshot captured by the author on the deployed production mobile-web application.</w:t>
      </w:r>
      <w:bookmarkEnd w:id="205"/>
    </w:p>
    <w:p w14:paraId="3E686B00" w14:textId="77777777" w:rsidR="00F0026E" w:rsidRPr="001436B4" w:rsidRDefault="00F0026E" w:rsidP="00F0026E">
      <w:pPr>
        <w:keepNext/>
        <w:jc w:val="center"/>
      </w:pPr>
      <w:r w:rsidRPr="001436B4">
        <w:rPr>
          <w:noProof/>
        </w:rPr>
        <w:lastRenderedPageBreak/>
        <w:drawing>
          <wp:inline distT="0" distB="0" distL="0" distR="0" wp14:anchorId="652E387C" wp14:editId="3939C730">
            <wp:extent cx="2984500" cy="6475009"/>
            <wp:effectExtent l="0" t="0" r="6350" b="2540"/>
            <wp:docPr id="21" name="Picture 21" descr="Learning Path view with selected topic and nex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earning Path view with selected topic and next activity."/>
                    <pic:cNvPicPr/>
                  </pic:nvPicPr>
                  <pic:blipFill>
                    <a:blip r:embed="rId98">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46DDA2BC" w14:textId="77777777" w:rsidR="00F0026E" w:rsidRPr="001436B4" w:rsidRDefault="00F0026E" w:rsidP="00F0026E">
      <w:pPr>
        <w:pStyle w:val="Caption"/>
        <w:rPr>
          <w:b w:val="0"/>
          <w:color w:val="auto"/>
        </w:rPr>
      </w:pPr>
      <w:bookmarkStart w:id="206" w:name="fig_4_13"/>
      <w:r w:rsidRPr="001436B4">
        <w:rPr>
          <w:b w:val="0"/>
          <w:color w:val="auto"/>
        </w:rPr>
        <w:t>Figure 4.13. Learning Path view showing the selected school topic, route count and next learning card. Source: Runtime screenshot captured by the author on the deployed production mobile-web application.</w:t>
      </w:r>
      <w:bookmarkEnd w:id="206"/>
    </w:p>
    <w:p w14:paraId="3FB8E7EE" w14:textId="77777777" w:rsidR="00F0026E" w:rsidRPr="001436B4" w:rsidRDefault="00F0026E" w:rsidP="00F0026E">
      <w:pPr>
        <w:keepNext/>
        <w:jc w:val="center"/>
      </w:pPr>
      <w:r w:rsidRPr="001436B4">
        <w:rPr>
          <w:noProof/>
        </w:rPr>
        <w:lastRenderedPageBreak/>
        <w:drawing>
          <wp:inline distT="0" distB="0" distL="0" distR="0" wp14:anchorId="789B439E" wp14:editId="777DF3AA">
            <wp:extent cx="2984500" cy="6475009"/>
            <wp:effectExtent l="0" t="0" r="6350" b="2540"/>
            <wp:docPr id="22" name="Picture 22" descr="Course catalogue card with start-learning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urse catalogue card with start-learning action."/>
                    <pic:cNvPicPr/>
                  </pic:nvPicPr>
                  <pic:blipFill>
                    <a:blip r:embed="rId99">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33A662F0" w14:textId="77777777" w:rsidR="00F0026E" w:rsidRPr="001436B4" w:rsidRDefault="00F0026E" w:rsidP="00F0026E">
      <w:pPr>
        <w:pStyle w:val="Caption"/>
        <w:rPr>
          <w:b w:val="0"/>
          <w:color w:val="auto"/>
        </w:rPr>
      </w:pPr>
      <w:bookmarkStart w:id="207" w:name="fig_4_14"/>
      <w:r w:rsidRPr="001436B4">
        <w:rPr>
          <w:b w:val="0"/>
          <w:color w:val="auto"/>
        </w:rPr>
        <w:t>Figure 4.14. Course catalogue card showing the available course, learning topic, displayed XP and start action. Source: Runtime screenshot captured by the author on the deployed production mobile-web application.</w:t>
      </w:r>
      <w:bookmarkEnd w:id="207"/>
    </w:p>
    <w:p w14:paraId="112E63FD" w14:textId="77777777" w:rsidR="00F0026E" w:rsidRPr="001436B4" w:rsidRDefault="00F0026E" w:rsidP="00F0026E">
      <w:pPr>
        <w:keepNext/>
        <w:jc w:val="center"/>
      </w:pPr>
      <w:r w:rsidRPr="001436B4">
        <w:rPr>
          <w:noProof/>
        </w:rPr>
        <w:lastRenderedPageBreak/>
        <w:drawing>
          <wp:inline distT="0" distB="0" distL="0" distR="0" wp14:anchorId="35F9B6EC" wp14:editId="47EB4072">
            <wp:extent cx="2984500" cy="6475009"/>
            <wp:effectExtent l="0" t="0" r="6350" b="2540"/>
            <wp:docPr id="23" name="Picture 23" descr="Topic selection cards and visible progress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opic selection cards and visible progress states."/>
                    <pic:cNvPicPr/>
                  </pic:nvPicPr>
                  <pic:blipFill>
                    <a:blip r:embed="rId100">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3BBE895F" w14:textId="77777777" w:rsidR="00F0026E" w:rsidRPr="001436B4" w:rsidRDefault="00F0026E" w:rsidP="00F0026E">
      <w:pPr>
        <w:pStyle w:val="Caption"/>
        <w:rPr>
          <w:b w:val="0"/>
          <w:color w:val="auto"/>
        </w:rPr>
      </w:pPr>
      <w:bookmarkStart w:id="208" w:name="fig_4_15"/>
      <w:r w:rsidRPr="001436B4">
        <w:rPr>
          <w:b w:val="0"/>
          <w:color w:val="auto"/>
        </w:rPr>
        <w:t>Figure 4.15. Topic selection view showing the animal and family course categories with their visible progress states. Source: Runtime screenshot captured by the author on the deployed production mobile-web application.</w:t>
      </w:r>
      <w:bookmarkEnd w:id="208"/>
    </w:p>
    <w:p w14:paraId="17A8DEA6" w14:textId="77777777" w:rsidR="00F0026E" w:rsidRPr="001436B4" w:rsidRDefault="00F0026E" w:rsidP="00F0026E">
      <w:pPr>
        <w:keepNext/>
        <w:jc w:val="center"/>
      </w:pPr>
      <w:r w:rsidRPr="001436B4">
        <w:rPr>
          <w:noProof/>
        </w:rPr>
        <w:lastRenderedPageBreak/>
        <w:drawing>
          <wp:inline distT="0" distB="0" distL="0" distR="0" wp14:anchorId="27141E8C" wp14:editId="49E49F20">
            <wp:extent cx="2984500" cy="6475009"/>
            <wp:effectExtent l="0" t="0" r="6350" b="2540"/>
            <wp:docPr id="24" name="Picture 24" descr="Lexi chat response to a Vietnamese learner question about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exi chat response to a Vietnamese learner question about cat."/>
                    <pic:cNvPicPr/>
                  </pic:nvPicPr>
                  <pic:blipFill>
                    <a:blip r:embed="rId101">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447257AD" w14:textId="77777777" w:rsidR="00F0026E" w:rsidRPr="001436B4" w:rsidRDefault="00F0026E" w:rsidP="00F0026E">
      <w:pPr>
        <w:pStyle w:val="Caption"/>
        <w:rPr>
          <w:b w:val="0"/>
          <w:color w:val="auto"/>
        </w:rPr>
      </w:pPr>
      <w:bookmarkStart w:id="209" w:name="fig_4_16"/>
      <w:r w:rsidRPr="001436B4">
        <w:rPr>
          <w:b w:val="0"/>
          <w:color w:val="auto"/>
        </w:rPr>
        <w:t>Figure 4.16. Lexi chat view showing a response to a learner question about the English word cat. Source: Runtime screenshot captured by the author on the deployed production mobile-web application.</w:t>
      </w:r>
      <w:bookmarkEnd w:id="209"/>
    </w:p>
    <w:p w14:paraId="719A6BB9" w14:textId="77777777" w:rsidR="00F0026E" w:rsidRPr="001436B4" w:rsidRDefault="00F0026E" w:rsidP="00F0026E">
      <w:pPr>
        <w:keepNext/>
        <w:jc w:val="center"/>
      </w:pPr>
      <w:r w:rsidRPr="001436B4">
        <w:rPr>
          <w:noProof/>
        </w:rPr>
        <w:lastRenderedPageBreak/>
        <w:drawing>
          <wp:inline distT="0" distB="0" distL="0" distR="0" wp14:anchorId="62B9664A" wp14:editId="7D9612A6">
            <wp:extent cx="2984500" cy="6475009"/>
            <wp:effectExtent l="0" t="0" r="6350" b="2540"/>
            <wp:docPr id="25" name="Picture 25" descr="Lexi new-conversatio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exi new-conversation state."/>
                    <pic:cNvPicPr/>
                  </pic:nvPicPr>
                  <pic:blipFill>
                    <a:blip r:embed="rId102">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4C239D47" w14:textId="77777777" w:rsidR="00F0026E" w:rsidRPr="001436B4" w:rsidRDefault="00F0026E" w:rsidP="00F0026E">
      <w:pPr>
        <w:pStyle w:val="Caption"/>
        <w:rPr>
          <w:b w:val="0"/>
          <w:color w:val="auto"/>
        </w:rPr>
      </w:pPr>
      <w:bookmarkStart w:id="210" w:name="fig_4_17"/>
      <w:r w:rsidRPr="001436B4">
        <w:rPr>
          <w:b w:val="0"/>
          <w:color w:val="auto"/>
        </w:rPr>
        <w:t>Figure 4.17. Lexi chat view after the learner starts a new conversation. Source: Runtime screenshot captured by the author on the deployed production mobile-web application.</w:t>
      </w:r>
      <w:bookmarkEnd w:id="210"/>
    </w:p>
    <w:p w14:paraId="0D559D6A" w14:textId="77777777" w:rsidR="00F0026E" w:rsidRPr="001436B4" w:rsidRDefault="00F0026E" w:rsidP="00F0026E">
      <w:pPr>
        <w:keepNext/>
        <w:jc w:val="center"/>
      </w:pPr>
      <w:r w:rsidRPr="001436B4">
        <w:rPr>
          <w:noProof/>
        </w:rPr>
        <w:lastRenderedPageBreak/>
        <w:drawing>
          <wp:inline distT="0" distB="0" distL="0" distR="0" wp14:anchorId="01566E7B" wp14:editId="6BD9280B">
            <wp:extent cx="2984500" cy="6475009"/>
            <wp:effectExtent l="0" t="0" r="6350" b="2540"/>
            <wp:docPr id="26" name="Picture 26" descr="Word Check result for Cat with pronunciation, meaning and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ord Check result for Cat with pronunciation, meaning and explanation."/>
                    <pic:cNvPicPr/>
                  </pic:nvPicPr>
                  <pic:blipFill>
                    <a:blip r:embed="rId103">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8849F36" w14:textId="77777777" w:rsidR="00F0026E" w:rsidRPr="001436B4" w:rsidRDefault="00F0026E" w:rsidP="00F0026E">
      <w:pPr>
        <w:pStyle w:val="Caption"/>
        <w:rPr>
          <w:b w:val="0"/>
          <w:color w:val="auto"/>
        </w:rPr>
      </w:pPr>
      <w:bookmarkStart w:id="211" w:name="fig_4_18"/>
      <w:r w:rsidRPr="001436B4">
        <w:rPr>
          <w:b w:val="0"/>
          <w:color w:val="auto"/>
        </w:rPr>
        <w:t>Figure 4.18. Word Check result for Cat showing the entered word, pronunciation, part of speech, Vietnamese meaning, explanation and example. Source: Runtime screenshot captured by the author on the deployed production mobile-web application.</w:t>
      </w:r>
      <w:bookmarkEnd w:id="211"/>
    </w:p>
    <w:p w14:paraId="02DC9AD6" w14:textId="77777777" w:rsidR="00F0026E" w:rsidRPr="001436B4" w:rsidRDefault="00F0026E" w:rsidP="00F0026E">
      <w:pPr>
        <w:keepNext/>
        <w:jc w:val="center"/>
      </w:pPr>
      <w:r w:rsidRPr="001436B4">
        <w:rPr>
          <w:noProof/>
        </w:rPr>
        <w:lastRenderedPageBreak/>
        <w:drawing>
          <wp:inline distT="0" distB="0" distL="0" distR="0" wp14:anchorId="04E21328" wp14:editId="7005866C">
            <wp:extent cx="2984500" cy="6475009"/>
            <wp:effectExtent l="0" t="0" r="6350" b="2540"/>
            <wp:docPr id="27" name="Picture 27" descr="Word Check detail showing source and notebook sav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ord Check detail showing source and notebook save action."/>
                    <pic:cNvPicPr/>
                  </pic:nvPicPr>
                  <pic:blipFill>
                    <a:blip r:embed="rId104">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642CAA67" w14:textId="77777777" w:rsidR="00F0026E" w:rsidRPr="001436B4" w:rsidRDefault="00F0026E" w:rsidP="00F0026E">
      <w:pPr>
        <w:pStyle w:val="Caption"/>
        <w:rPr>
          <w:b w:val="0"/>
          <w:color w:val="auto"/>
        </w:rPr>
      </w:pPr>
      <w:bookmarkStart w:id="212" w:name="fig_4_19"/>
      <w:r w:rsidRPr="001436B4">
        <w:rPr>
          <w:b w:val="0"/>
          <w:color w:val="auto"/>
        </w:rPr>
        <w:t>Figure 4.19. Continued Word Check result showing the source field and the available action to save Cat to the notebook. Source: Runtime screenshot captured by the author on the deployed production mobile-web application.</w:t>
      </w:r>
      <w:bookmarkEnd w:id="212"/>
    </w:p>
    <w:p w14:paraId="20922723" w14:textId="77777777" w:rsidR="00F0026E" w:rsidRPr="001436B4" w:rsidRDefault="00F0026E" w:rsidP="00F0026E">
      <w:pPr>
        <w:keepNext/>
        <w:jc w:val="center"/>
      </w:pPr>
      <w:r w:rsidRPr="001436B4">
        <w:rPr>
          <w:noProof/>
        </w:rPr>
        <w:lastRenderedPageBreak/>
        <w:drawing>
          <wp:inline distT="0" distB="0" distL="0" distR="0" wp14:anchorId="1F02D379" wp14:editId="4A7794B6">
            <wp:extent cx="2984500" cy="6475009"/>
            <wp:effectExtent l="0" t="0" r="6350" b="2540"/>
            <wp:docPr id="28" name="Picture 28" descr="Second captured Word Check detail state for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econd captured Word Check detail state for Cat."/>
                    <pic:cNvPicPr/>
                  </pic:nvPicPr>
                  <pic:blipFill>
                    <a:blip r:embed="rId105">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21F41B8B" w14:textId="77777777" w:rsidR="00F0026E" w:rsidRPr="001436B4" w:rsidRDefault="00F0026E" w:rsidP="00F0026E">
      <w:pPr>
        <w:pStyle w:val="Caption"/>
        <w:rPr>
          <w:b w:val="0"/>
          <w:color w:val="auto"/>
        </w:rPr>
      </w:pPr>
      <w:bookmarkStart w:id="213" w:name="fig_4_20"/>
      <w:r w:rsidRPr="001436B4">
        <w:rPr>
          <w:b w:val="0"/>
          <w:color w:val="auto"/>
        </w:rPr>
        <w:t>Figure 4.20. Second captured Word Check result state for Cat, retaining the displayed source and save action. Source: Runtime screenshot captured by the author on the deployed production mobile-web application.</w:t>
      </w:r>
      <w:bookmarkEnd w:id="213"/>
    </w:p>
    <w:p w14:paraId="2CD17552" w14:textId="77777777" w:rsidR="00F0026E" w:rsidRPr="001436B4" w:rsidRDefault="00F0026E" w:rsidP="00F0026E">
      <w:pPr>
        <w:keepNext/>
        <w:jc w:val="center"/>
      </w:pPr>
      <w:r w:rsidRPr="001436B4">
        <w:rPr>
          <w:noProof/>
        </w:rPr>
        <w:lastRenderedPageBreak/>
        <w:drawing>
          <wp:inline distT="0" distB="0" distL="0" distR="0" wp14:anchorId="6890D618" wp14:editId="1772379B">
            <wp:extent cx="2984500" cy="6475009"/>
            <wp:effectExtent l="0" t="0" r="6350" b="2540"/>
            <wp:docPr id="29" name="Picture 29" descr="Vocabulary notebook list with saved-word and review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Vocabulary notebook list with saved-word and review state."/>
                    <pic:cNvPicPr/>
                  </pic:nvPicPr>
                  <pic:blipFill>
                    <a:blip r:embed="rId106">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7A8E8BC0" w14:textId="77777777" w:rsidR="00F0026E" w:rsidRPr="001436B4" w:rsidRDefault="00F0026E" w:rsidP="00F0026E">
      <w:pPr>
        <w:pStyle w:val="Caption"/>
        <w:rPr>
          <w:b w:val="0"/>
          <w:color w:val="auto"/>
        </w:rPr>
      </w:pPr>
      <w:bookmarkStart w:id="214" w:name="fig_4_21"/>
      <w:r w:rsidRPr="001436B4">
        <w:rPr>
          <w:b w:val="0"/>
          <w:color w:val="auto"/>
        </w:rPr>
        <w:t>Figure 4.21. Vocabulary notebook view showing saved-word and review counts together with filter controls. Source: Runtime screenshot captured by the author on the deployed production mobile-web application.</w:t>
      </w:r>
      <w:bookmarkEnd w:id="214"/>
    </w:p>
    <w:p w14:paraId="49943119" w14:textId="77777777" w:rsidR="00F0026E" w:rsidRPr="001436B4" w:rsidRDefault="00F0026E" w:rsidP="00F0026E">
      <w:pPr>
        <w:keepNext/>
        <w:jc w:val="center"/>
      </w:pPr>
      <w:r w:rsidRPr="001436B4">
        <w:rPr>
          <w:noProof/>
        </w:rPr>
        <w:lastRenderedPageBreak/>
        <w:drawing>
          <wp:inline distT="0" distB="0" distL="0" distR="0" wp14:anchorId="13CBE378" wp14:editId="0FE221E0">
            <wp:extent cx="2984500" cy="6475009"/>
            <wp:effectExtent l="0" t="0" r="6350" b="2540"/>
            <wp:docPr id="30" name="Picture 30" descr="Vocabulary notebook detail for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Vocabulary notebook detail for Cat."/>
                    <pic:cNvPicPr/>
                  </pic:nvPicPr>
                  <pic:blipFill>
                    <a:blip r:embed="rId107">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552C58BC" w14:textId="77777777" w:rsidR="00F0026E" w:rsidRPr="001436B4" w:rsidRDefault="00F0026E" w:rsidP="00F0026E">
      <w:pPr>
        <w:pStyle w:val="Caption"/>
        <w:rPr>
          <w:b w:val="0"/>
          <w:color w:val="auto"/>
        </w:rPr>
      </w:pPr>
      <w:bookmarkStart w:id="215" w:name="fig_4_22"/>
      <w:r w:rsidRPr="001436B4">
        <w:rPr>
          <w:b w:val="0"/>
          <w:color w:val="auto"/>
        </w:rPr>
        <w:t>Figure 4.22. Vocabulary notebook detail view for Cat showing stored meaning, source, review count and the delete action. Source: Runtime screenshot captured by the author on the deployed production mobile-web application.</w:t>
      </w:r>
      <w:bookmarkEnd w:id="215"/>
    </w:p>
    <w:p w14:paraId="2154F72B" w14:textId="77777777" w:rsidR="00F0026E" w:rsidRPr="001436B4" w:rsidRDefault="00F0026E" w:rsidP="00F0026E">
      <w:pPr>
        <w:keepNext/>
        <w:jc w:val="center"/>
      </w:pPr>
      <w:r w:rsidRPr="001436B4">
        <w:rPr>
          <w:noProof/>
        </w:rPr>
        <w:lastRenderedPageBreak/>
        <w:drawing>
          <wp:inline distT="0" distB="0" distL="0" distR="0" wp14:anchorId="713A5973" wp14:editId="66869121">
            <wp:extent cx="2984500" cy="6475009"/>
            <wp:effectExtent l="0" t="0" r="6350" b="2540"/>
            <wp:docPr id="31" name="Picture 31" descr="AR viewer with configured animal study cards and rendere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R viewer with configured animal study cards and rendered assets."/>
                    <pic:cNvPicPr/>
                  </pic:nvPicPr>
                  <pic:blipFill>
                    <a:blip r:embed="rId108">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539B026A" w14:textId="77777777" w:rsidR="00F0026E" w:rsidRPr="001436B4" w:rsidRDefault="00F0026E" w:rsidP="00F0026E">
      <w:pPr>
        <w:pStyle w:val="Caption"/>
        <w:rPr>
          <w:b w:val="0"/>
          <w:color w:val="auto"/>
        </w:rPr>
      </w:pPr>
      <w:bookmarkStart w:id="216" w:name="fig_4_23"/>
      <w:r w:rsidRPr="001436B4">
        <w:rPr>
          <w:b w:val="0"/>
          <w:color w:val="auto"/>
        </w:rPr>
        <w:t>Figure 4.23. Deployed AR viewer with configured animal study cards visible and rendered 3D animal assets. Source: Runtime screenshot captured by the author on the deployed production mobile-web application.</w:t>
      </w:r>
      <w:bookmarkEnd w:id="216"/>
    </w:p>
    <w:p w14:paraId="7CB87585" w14:textId="77777777" w:rsidR="00F0026E" w:rsidRPr="001436B4" w:rsidRDefault="00F0026E" w:rsidP="00F0026E">
      <w:pPr>
        <w:keepNext/>
        <w:jc w:val="center"/>
      </w:pPr>
      <w:r w:rsidRPr="001436B4">
        <w:rPr>
          <w:noProof/>
        </w:rPr>
        <w:lastRenderedPageBreak/>
        <w:drawing>
          <wp:inline distT="0" distB="0" distL="0" distR="0" wp14:anchorId="537A7EAC" wp14:editId="1D5A649A">
            <wp:extent cx="2984500" cy="6475009"/>
            <wp:effectExtent l="0" t="0" r="6350" b="2540"/>
            <wp:docPr id="32" name="Picture 32" descr="AR viewer reporting cat001 during captured targe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R viewer reporting cat001 during captured target detection."/>
                    <pic:cNvPicPr/>
                  </pic:nvPicPr>
                  <pic:blipFill>
                    <a:blip r:embed="rId109">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4B81676D" w14:textId="77777777" w:rsidR="00F0026E" w:rsidRPr="001436B4" w:rsidRDefault="00F0026E" w:rsidP="00F0026E">
      <w:pPr>
        <w:pStyle w:val="Caption"/>
        <w:rPr>
          <w:b w:val="0"/>
          <w:color w:val="auto"/>
        </w:rPr>
      </w:pPr>
      <w:bookmarkStart w:id="217" w:name="fig_4_24"/>
      <w:r w:rsidRPr="001436B4">
        <w:rPr>
          <w:b w:val="0"/>
          <w:color w:val="auto"/>
        </w:rPr>
        <w:t>Figure 4.24. Deployed AR viewer reporting the scanned cat001 target while preparing the AR experience. Source: Runtime screenshot captured by the author on the deployed production mobile-web application.</w:t>
      </w:r>
      <w:bookmarkEnd w:id="217"/>
    </w:p>
    <w:p w14:paraId="3E69A108" w14:textId="77777777" w:rsidR="00F0026E" w:rsidRPr="001436B4" w:rsidRDefault="00F0026E" w:rsidP="00F0026E">
      <w:pPr>
        <w:keepNext/>
        <w:jc w:val="center"/>
      </w:pPr>
      <w:r w:rsidRPr="001436B4">
        <w:rPr>
          <w:noProof/>
        </w:rPr>
        <w:lastRenderedPageBreak/>
        <w:drawing>
          <wp:inline distT="0" distB="0" distL="0" distR="0" wp14:anchorId="2FD232CD" wp14:editId="2DF3A78F">
            <wp:extent cx="2984500" cy="6475009"/>
            <wp:effectExtent l="0" t="0" r="6350" b="2540"/>
            <wp:docPr id="33" name="Picture 33" descr="AR viewer rendering Cat and Fish during captured cat001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R viewer rendering Cat and Fish during captured cat001 interaction."/>
                    <pic:cNvPicPr/>
                  </pic:nvPicPr>
                  <pic:blipFill>
                    <a:blip r:embed="rId110">
                      <a:extLst>
                        <a:ext uri="{28A0092B-C50C-407E-A947-70E740481C1C}">
                          <a14:useLocalDpi xmlns:a14="http://schemas.microsoft.com/office/drawing/2010/main" val="0"/>
                        </a:ext>
                      </a:extLst>
                    </a:blip>
                    <a:stretch>
                      <a:fillRect/>
                    </a:stretch>
                  </pic:blipFill>
                  <pic:spPr>
                    <a:xfrm>
                      <a:off x="0" y="0"/>
                      <a:ext cx="2984500" cy="6475009"/>
                    </a:xfrm>
                    <a:prstGeom prst="rect">
                      <a:avLst/>
                    </a:prstGeom>
                  </pic:spPr>
                </pic:pic>
              </a:graphicData>
            </a:graphic>
          </wp:inline>
        </w:drawing>
      </w:r>
    </w:p>
    <w:p w14:paraId="755380FA" w14:textId="77777777" w:rsidR="00F0026E" w:rsidRPr="001436B4" w:rsidRDefault="00F0026E" w:rsidP="00F0026E">
      <w:pPr>
        <w:pStyle w:val="Caption"/>
        <w:rPr>
          <w:b w:val="0"/>
          <w:color w:val="auto"/>
        </w:rPr>
      </w:pPr>
      <w:bookmarkStart w:id="218" w:name="fig_4_25"/>
      <w:r w:rsidRPr="001436B4">
        <w:rPr>
          <w:b w:val="0"/>
          <w:color w:val="auto"/>
        </w:rPr>
        <w:t>Figure 4.25. Cat and Fish rendered together in the deployed AR viewer during the captured cat001 target interaction. Source: Runtime screenshot captured by the author on the deployed production mobile-web application.</w:t>
      </w:r>
      <w:bookmarkEnd w:id="218"/>
    </w:p>
    <w:p w14:paraId="1F87E531" w14:textId="77777777" w:rsidR="008918F3" w:rsidRPr="001436B4" w:rsidRDefault="001C6C99">
      <w:pPr>
        <w:pStyle w:val="Heading2"/>
      </w:pPr>
      <w:bookmarkStart w:id="219" w:name="_Toc240894285"/>
      <w:r w:rsidRPr="001436B4">
        <w:rPr>
          <w:bCs/>
        </w:rPr>
        <w:t>4.9 Recovery and Negative-path Checks</w:t>
      </w:r>
      <w:bookmarkEnd w:id="219"/>
    </w:p>
    <w:p w14:paraId="3B7051B5" w14:textId="77777777" w:rsidR="008918F3" w:rsidRPr="001436B4" w:rsidRDefault="001C6C99">
      <w:r w:rsidRPr="001436B4">
        <w:t xml:space="preserve">Recovery </w:t>
      </w:r>
      <w:proofErr w:type="spellStart"/>
      <w:r w:rsidRPr="001436B4">
        <w:t>behaviour</w:t>
      </w:r>
      <w:proofErr w:type="spellEnd"/>
      <w:r w:rsidRPr="001436B4">
        <w:t xml:space="preserve"> is checked as part of the feature flow. Pronunciation can move from browser speech recognition to recorded-audio transcription when required. Chatbot </w:t>
      </w:r>
      <w:r w:rsidRPr="001436B4">
        <w:lastRenderedPageBreak/>
        <w:t>requests distinguish authentication, timeout, server and offline failures. Translate keeps an error and retry state. In AR, a camera, target or model problem remains separate from the underlying vocabulary item so the learner can return to the ordinary lesson path.</w:t>
      </w:r>
    </w:p>
    <w:p w14:paraId="5EFB5C7A" w14:textId="77777777" w:rsidR="008918F3" w:rsidRPr="001436B4" w:rsidRDefault="001C6C99">
      <w:r w:rsidRPr="001436B4">
        <w:t xml:space="preserve">One current exception is the session reminder presentation. The session state model still exists, but the global reminder component is temporarily bypassed while AR work is being tested. Since the warning is not currently presented to the learner, this visible </w:t>
      </w:r>
      <w:proofErr w:type="spellStart"/>
      <w:r w:rsidRPr="001436B4">
        <w:t>behaviour</w:t>
      </w:r>
      <w:proofErr w:type="spellEnd"/>
      <w:r w:rsidRPr="001436B4">
        <w:t xml:space="preserve"> is not marked as passed in this chapter.</w:t>
      </w:r>
    </w:p>
    <w:p w14:paraId="6C179859" w14:textId="77777777" w:rsidR="008918F3" w:rsidRPr="001436B4" w:rsidRDefault="001C6C99">
      <w:pPr>
        <w:pStyle w:val="Heading2"/>
      </w:pPr>
      <w:bookmarkStart w:id="220" w:name="_Toc240894286"/>
      <w:r w:rsidRPr="001436B4">
        <w:rPr>
          <w:bCs/>
        </w:rPr>
        <w:t>4.10 Observed Issues and Evidence Gaps</w:t>
      </w:r>
      <w:bookmarkEnd w:id="220"/>
    </w:p>
    <w:p w14:paraId="603C7AFA" w14:textId="77777777" w:rsidR="008918F3" w:rsidRPr="001436B4" w:rsidRDefault="001C6C99">
      <w:r w:rsidRPr="001436B4">
        <w:t>The main gap is uneven retained evidence. Login and the public responsive routes have clear screenshots. One-card and multi-card AR have development-run evidence, but not a broad device benchmark. Pet Companion, Word Check, Notebook, Translate and Daily Challenge still need clean final browser artefacts if they are to be presented as fully reproduced tests in the submitted thesis.</w:t>
      </w:r>
    </w:p>
    <w:p w14:paraId="0B46B159" w14:textId="77777777" w:rsidR="008918F3" w:rsidRPr="001436B4" w:rsidRDefault="001C6C99">
      <w:pPr>
        <w:pStyle w:val="Heading2"/>
      </w:pPr>
      <w:bookmarkStart w:id="221" w:name="_Toc240894287"/>
      <w:r w:rsidRPr="001436B4">
        <w:rPr>
          <w:bCs/>
        </w:rPr>
        <w:t>4.11 Evaluation</w:t>
      </w:r>
      <w:bookmarkEnd w:id="221"/>
    </w:p>
    <w:p w14:paraId="320E65B8" w14:textId="77777777" w:rsidR="008918F3" w:rsidRPr="001436B4" w:rsidRDefault="001C6C99">
      <w:r w:rsidRPr="001436B4">
        <w:t>The strongest result is functional integration rather than educational effectiveness. The current evidence does not support claims about vocabulary retention, pronunciation improvement or stable AR performance across different phones.</w:t>
      </w:r>
    </w:p>
    <w:p w14:paraId="6D611B22" w14:textId="77777777" w:rsidR="008918F3" w:rsidRPr="001436B4" w:rsidRDefault="001C6C99">
      <w:r w:rsidRPr="001436B4">
        <w:t xml:space="preserve">Most partial results are caused by missing final artefacts or environment-dependent </w:t>
      </w:r>
      <w:proofErr w:type="spellStart"/>
      <w:r w:rsidRPr="001436B4">
        <w:t>behaviour</w:t>
      </w:r>
      <w:proofErr w:type="spellEnd"/>
      <w:r w:rsidRPr="001436B4">
        <w:t>, rather than evidence that the feature is absent. A final regression pass should therefore focus on reproducing and retaining those states instead of adding more implementation description.</w:t>
      </w:r>
    </w:p>
    <w:p w14:paraId="415AD8A5" w14:textId="77777777" w:rsidR="008918F3" w:rsidRPr="001436B4" w:rsidRDefault="001C6C99">
      <w:pPr>
        <w:pStyle w:val="Heading2"/>
      </w:pPr>
      <w:bookmarkStart w:id="222" w:name="_Toc240894288"/>
      <w:r w:rsidRPr="001436B4">
        <w:rPr>
          <w:bCs/>
        </w:rPr>
        <w:t>4.12 Chapter Summary</w:t>
      </w:r>
      <w:bookmarkEnd w:id="222"/>
    </w:p>
    <w:p w14:paraId="5535FDFE" w14:textId="77777777" w:rsidR="008918F3" w:rsidRPr="001436B4" w:rsidRDefault="001C6C99">
      <w:r w:rsidRPr="001436B4">
        <w:t xml:space="preserve">This chapter tested the current Edu-platform prototype across the ordinary learning path, practice features, progress and parent-facing functions, optional learning-support services, AR interaction, and technical recovery paths. The results distinguish observed runs from source-backed or environment-limited paths. AR is reported as one tested module rather than as the whole application. Login, one-card AR and multi-card AR currently have </w:t>
      </w:r>
      <w:r w:rsidRPr="001436B4">
        <w:lastRenderedPageBreak/>
        <w:t>stronger run evidence, while several browser and service-dependent features still need final artefacts before they are described as fully reproduced tests.</w:t>
      </w:r>
    </w:p>
    <w:p w14:paraId="135DE121" w14:textId="77777777" w:rsidR="008918F3" w:rsidRPr="001436B4" w:rsidRDefault="001C6C99">
      <w:r w:rsidRPr="001436B4">
        <w:t xml:space="preserve">The remaining work is mainly verification work: retain screenshots for missing learner routes, repeat the negative AR cases on the target device, and remove or clearly isolate temporary placeholder or bypass </w:t>
      </w:r>
      <w:proofErr w:type="spellStart"/>
      <w:r w:rsidRPr="001436B4">
        <w:t>behaviour</w:t>
      </w:r>
      <w:proofErr w:type="spellEnd"/>
      <w:r w:rsidRPr="001436B4">
        <w:t xml:space="preserve"> before final submission.</w:t>
      </w:r>
    </w:p>
    <w:p w14:paraId="13925907" w14:textId="77777777" w:rsidR="00F35CEB" w:rsidRPr="001436B4" w:rsidRDefault="001C6C99" w:rsidP="00AA6A1C">
      <w:pPr>
        <w:pStyle w:val="Heading1"/>
        <w:pageBreakBefore/>
        <w:tabs>
          <w:tab w:val="left" w:pos="567"/>
        </w:tabs>
        <w:ind w:firstLine="284"/>
        <w:jc w:val="center"/>
      </w:pPr>
      <w:bookmarkStart w:id="223" w:name="_Toc240894289"/>
      <w:r w:rsidRPr="001436B4">
        <w:rPr>
          <w:bCs/>
          <w:sz w:val="28"/>
          <w:szCs w:val="28"/>
        </w:rPr>
        <w:lastRenderedPageBreak/>
        <w:t>CHAPTER 5:</w:t>
      </w:r>
      <w:r w:rsidRPr="001436B4">
        <w:rPr>
          <w:bCs/>
          <w:sz w:val="28"/>
          <w:szCs w:val="28"/>
        </w:rPr>
        <w:br/>
      </w:r>
      <w:r w:rsidRPr="001436B4">
        <w:rPr>
          <w:bCs/>
          <w:sz w:val="32"/>
          <w:szCs w:val="32"/>
        </w:rPr>
        <w:t xml:space="preserve"> CONCLUSION AND FUTURE WORK</w:t>
      </w:r>
      <w:bookmarkEnd w:id="223"/>
    </w:p>
    <w:p w14:paraId="706E1132"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60800" behindDoc="0" locked="0" layoutInCell="1" hidden="0" allowOverlap="1" wp14:anchorId="776FDE8E" wp14:editId="19B9E3FA">
                <wp:simplePos x="0" y="0"/>
                <wp:positionH relativeFrom="column">
                  <wp:posOffset>1</wp:posOffset>
                </wp:positionH>
                <wp:positionV relativeFrom="paragraph">
                  <wp:posOffset>114300</wp:posOffset>
                </wp:positionV>
                <wp:extent cx="5448300" cy="12700"/>
                <wp:effectExtent l="0" t="0" r="0" b="0"/>
                <wp:wrapNone/>
                <wp:docPr id="282"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49969915" w14:textId="77777777" w:rsidR="00F35CEB" w:rsidRPr="001436B4" w:rsidRDefault="001C6C99">
      <w:pPr>
        <w:pStyle w:val="Heading2"/>
      </w:pPr>
      <w:bookmarkStart w:id="224" w:name="_Toc240894290"/>
      <w:r w:rsidRPr="001436B4">
        <w:rPr>
          <w:bCs/>
        </w:rPr>
        <w:t>5.1 Summary of the work</w:t>
      </w:r>
      <w:bookmarkEnd w:id="224"/>
    </w:p>
    <w:p w14:paraId="317BA674" w14:textId="77777777" w:rsidR="009427BB" w:rsidRPr="001436B4" w:rsidRDefault="009427BB" w:rsidP="009427BB">
      <w:r w:rsidRPr="001436B4">
        <w:t xml:space="preserve">This thesis presented the analysis, design, implementation, and evaluation boundary of Edu-platform, a mobile-oriented English learning system for children. The system combines structured courses and lessons with flashcards, pronunciation practice, games, gamification, parent/session tracking, learning-path configuration, leaderboard and daily challenge mechanisms. QR scanning and one-card AR add a physical interaction layer, while the chatbot provides optional assistance. The implementation uses a </w:t>
      </w:r>
      <w:proofErr w:type="spellStart"/>
      <w:r w:rsidRPr="001436B4">
        <w:t>FastAPI</w:t>
      </w:r>
      <w:proofErr w:type="spellEnd"/>
      <w:r w:rsidRPr="001436B4">
        <w:t xml:space="preserve"> backend, PostgreSQL persistence through </w:t>
      </w:r>
      <w:proofErr w:type="spellStart"/>
      <w:r w:rsidRPr="001436B4">
        <w:t>Supabase</w:t>
      </w:r>
      <w:proofErr w:type="spellEnd"/>
      <w:r w:rsidRPr="001436B4">
        <w:t xml:space="preserve">, </w:t>
      </w:r>
      <w:proofErr w:type="spellStart"/>
      <w:r w:rsidRPr="001436B4">
        <w:t>Supabase</w:t>
      </w:r>
      <w:proofErr w:type="spellEnd"/>
      <w:r w:rsidRPr="001436B4">
        <w:t xml:space="preserve"> Storage for media and AR assets, a React frontend, Playwright evidence, and an isolated 8th Wall Engine viewer. The database model is treated as a durable source of truth. Optional services and AR assets are deliberately prevented from blocking the basic vocabulary path.</w:t>
      </w:r>
    </w:p>
    <w:p w14:paraId="6FAD723A" w14:textId="77777777" w:rsidR="00F35CEB" w:rsidRPr="001436B4" w:rsidRDefault="001C6C99">
      <w:pPr>
        <w:pStyle w:val="Heading2"/>
      </w:pPr>
      <w:bookmarkStart w:id="225" w:name="_Toc240894291"/>
      <w:r w:rsidRPr="001436B4">
        <w:rPr>
          <w:bCs/>
        </w:rPr>
        <w:t>5.2 Contributions</w:t>
      </w:r>
      <w:bookmarkEnd w:id="225"/>
    </w:p>
    <w:p w14:paraId="6C03FCD9" w14:textId="77777777" w:rsidR="009427BB" w:rsidRPr="001436B4" w:rsidRDefault="009427BB" w:rsidP="009427BB">
      <w:pPr>
        <w:rPr>
          <w:sz w:val="24"/>
        </w:rPr>
      </w:pPr>
      <w:proofErr w:type="spellStart"/>
      <w:r w:rsidRPr="001436B4">
        <w:t>Phần</w:t>
      </w:r>
      <w:proofErr w:type="spellEnd"/>
      <w:r w:rsidRPr="001436B4">
        <w:t xml:space="preserve"> </w:t>
      </w:r>
      <w:proofErr w:type="spellStart"/>
      <w:r w:rsidRPr="001436B4">
        <w:t>đóng</w:t>
      </w:r>
      <w:proofErr w:type="spellEnd"/>
      <w:r w:rsidRPr="001436B4">
        <w:t xml:space="preserve"> </w:t>
      </w:r>
      <w:proofErr w:type="spellStart"/>
      <w:r w:rsidRPr="001436B4">
        <w:t>góp</w:t>
      </w:r>
      <w:proofErr w:type="spellEnd"/>
      <w:r w:rsidRPr="001436B4">
        <w:t xml:space="preserve"> </w:t>
      </w:r>
      <w:proofErr w:type="spellStart"/>
      <w:r w:rsidRPr="001436B4">
        <w:t>của</w:t>
      </w:r>
      <w:proofErr w:type="spellEnd"/>
      <w:r w:rsidRPr="001436B4">
        <w:t xml:space="preserve"> </w:t>
      </w:r>
      <w:proofErr w:type="spellStart"/>
      <w:r w:rsidRPr="001436B4">
        <w:t>EduAR</w:t>
      </w:r>
      <w:proofErr w:type="spellEnd"/>
      <w:r w:rsidRPr="001436B4">
        <w:t xml:space="preserve"> </w:t>
      </w:r>
      <w:proofErr w:type="spellStart"/>
      <w:r w:rsidRPr="001436B4">
        <w:t>không</w:t>
      </w:r>
      <w:proofErr w:type="spellEnd"/>
      <w:r w:rsidRPr="001436B4">
        <w:t xml:space="preserve"> </w:t>
      </w:r>
      <w:proofErr w:type="spellStart"/>
      <w:r w:rsidRPr="001436B4">
        <w:t>nằm</w:t>
      </w:r>
      <w:proofErr w:type="spellEnd"/>
      <w:r w:rsidRPr="001436B4">
        <w:t xml:space="preserve"> ở </w:t>
      </w:r>
      <w:proofErr w:type="spellStart"/>
      <w:r w:rsidRPr="001436B4">
        <w:t>một</w:t>
      </w:r>
      <w:proofErr w:type="spellEnd"/>
      <w:r w:rsidRPr="001436B4">
        <w:t xml:space="preserve"> </w:t>
      </w:r>
      <w:proofErr w:type="spellStart"/>
      <w:r w:rsidRPr="001436B4">
        <w:t>chức</w:t>
      </w:r>
      <w:proofErr w:type="spellEnd"/>
      <w:r w:rsidRPr="001436B4">
        <w:t xml:space="preserve"> </w:t>
      </w:r>
      <w:proofErr w:type="spellStart"/>
      <w:r w:rsidRPr="001436B4">
        <w:t>năng</w:t>
      </w:r>
      <w:proofErr w:type="spellEnd"/>
      <w:r w:rsidRPr="001436B4">
        <w:t xml:space="preserve"> </w:t>
      </w:r>
      <w:proofErr w:type="spellStart"/>
      <w:r w:rsidRPr="001436B4">
        <w:t>riêng</w:t>
      </w:r>
      <w:proofErr w:type="spellEnd"/>
      <w:r w:rsidRPr="001436B4">
        <w:t xml:space="preserve"> </w:t>
      </w:r>
      <w:proofErr w:type="spellStart"/>
      <w:r w:rsidRPr="001436B4">
        <w:t>lẻ</w:t>
      </w:r>
      <w:proofErr w:type="spellEnd"/>
      <w:r w:rsidRPr="001436B4">
        <w:t xml:space="preserve"> </w:t>
      </w:r>
      <w:proofErr w:type="spellStart"/>
      <w:r w:rsidRPr="001436B4">
        <w:t>mà</w:t>
      </w:r>
      <w:proofErr w:type="spellEnd"/>
      <w:r w:rsidRPr="001436B4">
        <w:t xml:space="preserve"> </w:t>
      </w:r>
      <w:proofErr w:type="spellStart"/>
      <w:r w:rsidRPr="001436B4">
        <w:t>chủ</w:t>
      </w:r>
      <w:proofErr w:type="spellEnd"/>
      <w:r w:rsidRPr="001436B4">
        <w:t xml:space="preserve"> </w:t>
      </w:r>
      <w:proofErr w:type="spellStart"/>
      <w:r w:rsidRPr="001436B4">
        <w:t>yếu</w:t>
      </w:r>
      <w:proofErr w:type="spellEnd"/>
      <w:r w:rsidRPr="001436B4">
        <w:t xml:space="preserve"> ở </w:t>
      </w:r>
      <w:proofErr w:type="spellStart"/>
      <w:r w:rsidRPr="001436B4">
        <w:t>cách</w:t>
      </w:r>
      <w:proofErr w:type="spellEnd"/>
      <w:r w:rsidRPr="001436B4">
        <w:t xml:space="preserve"> </w:t>
      </w:r>
      <w:proofErr w:type="spellStart"/>
      <w:r w:rsidRPr="001436B4">
        <w:t>các</w:t>
      </w:r>
      <w:proofErr w:type="spellEnd"/>
      <w:r w:rsidRPr="001436B4">
        <w:t xml:space="preserve"> </w:t>
      </w:r>
      <w:proofErr w:type="spellStart"/>
      <w:r w:rsidRPr="001436B4">
        <w:t>phần</w:t>
      </w:r>
      <w:proofErr w:type="spellEnd"/>
      <w:r w:rsidRPr="001436B4">
        <w:t xml:space="preserve"> </w:t>
      </w:r>
      <w:proofErr w:type="spellStart"/>
      <w:r w:rsidRPr="001436B4">
        <w:t>của</w:t>
      </w:r>
      <w:proofErr w:type="spellEnd"/>
      <w:r w:rsidRPr="001436B4">
        <w:t xml:space="preserve"> </w:t>
      </w:r>
      <w:proofErr w:type="spellStart"/>
      <w:r w:rsidRPr="001436B4">
        <w:t>hệ</w:t>
      </w:r>
      <w:proofErr w:type="spellEnd"/>
      <w:r w:rsidRPr="001436B4">
        <w:t xml:space="preserve"> </w:t>
      </w:r>
      <w:proofErr w:type="spellStart"/>
      <w:r w:rsidRPr="001436B4">
        <w:t>thống</w:t>
      </w:r>
      <w:proofErr w:type="spellEnd"/>
      <w:r w:rsidRPr="001436B4">
        <w:t xml:space="preserve"> </w:t>
      </w:r>
      <w:proofErr w:type="spellStart"/>
      <w:r w:rsidRPr="001436B4">
        <w:t>được</w:t>
      </w:r>
      <w:proofErr w:type="spellEnd"/>
      <w:r w:rsidRPr="001436B4">
        <w:t xml:space="preserve"> </w:t>
      </w:r>
      <w:proofErr w:type="spellStart"/>
      <w:r w:rsidRPr="001436B4">
        <w:t>tách</w:t>
      </w:r>
      <w:proofErr w:type="spellEnd"/>
      <w:r w:rsidRPr="001436B4">
        <w:t xml:space="preserve"> </w:t>
      </w:r>
      <w:proofErr w:type="spellStart"/>
      <w:r w:rsidRPr="001436B4">
        <w:t>và</w:t>
      </w:r>
      <w:proofErr w:type="spellEnd"/>
      <w:r w:rsidRPr="001436B4">
        <w:t xml:space="preserve"> </w:t>
      </w:r>
      <w:proofErr w:type="spellStart"/>
      <w:r w:rsidRPr="001436B4">
        <w:t>nối</w:t>
      </w:r>
      <w:proofErr w:type="spellEnd"/>
      <w:r w:rsidRPr="001436B4">
        <w:t xml:space="preserve"> </w:t>
      </w:r>
      <w:proofErr w:type="spellStart"/>
      <w:r w:rsidRPr="001436B4">
        <w:t>với</w:t>
      </w:r>
      <w:proofErr w:type="spellEnd"/>
      <w:r w:rsidRPr="001436B4">
        <w:t xml:space="preserve"> </w:t>
      </w:r>
      <w:proofErr w:type="spellStart"/>
      <w:r w:rsidRPr="001436B4">
        <w:t>nhau</w:t>
      </w:r>
      <w:proofErr w:type="spellEnd"/>
      <w:r w:rsidRPr="001436B4">
        <w:t xml:space="preserve">. Flow </w:t>
      </w:r>
      <w:proofErr w:type="spellStart"/>
      <w:r w:rsidRPr="001436B4">
        <w:t>học</w:t>
      </w:r>
      <w:proofErr w:type="spellEnd"/>
      <w:r w:rsidRPr="001436B4">
        <w:t xml:space="preserve"> </w:t>
      </w:r>
      <w:proofErr w:type="spellStart"/>
      <w:r w:rsidRPr="001436B4">
        <w:t>thông</w:t>
      </w:r>
      <w:proofErr w:type="spellEnd"/>
      <w:r w:rsidRPr="001436B4">
        <w:t xml:space="preserve"> </w:t>
      </w:r>
      <w:proofErr w:type="spellStart"/>
      <w:r w:rsidRPr="001436B4">
        <w:t>thường</w:t>
      </w:r>
      <w:proofErr w:type="spellEnd"/>
      <w:r w:rsidRPr="001436B4">
        <w:t xml:space="preserve"> </w:t>
      </w:r>
      <w:proofErr w:type="spellStart"/>
      <w:r w:rsidRPr="001436B4">
        <w:t>như</w:t>
      </w:r>
      <w:proofErr w:type="spellEnd"/>
      <w:r w:rsidRPr="001436B4">
        <w:t xml:space="preserve"> course, lesson, flashcard, game hay pronunciation </w:t>
      </w:r>
      <w:proofErr w:type="spellStart"/>
      <w:r w:rsidRPr="001436B4">
        <w:t>vẫn</w:t>
      </w:r>
      <w:proofErr w:type="spellEnd"/>
      <w:r w:rsidRPr="001436B4">
        <w:t xml:space="preserve"> </w:t>
      </w:r>
      <w:proofErr w:type="spellStart"/>
      <w:r w:rsidRPr="001436B4">
        <w:t>chạy</w:t>
      </w:r>
      <w:proofErr w:type="spellEnd"/>
      <w:r w:rsidRPr="001436B4">
        <w:t xml:space="preserve"> </w:t>
      </w:r>
      <w:proofErr w:type="spellStart"/>
      <w:r w:rsidRPr="001436B4">
        <w:t>độc</w:t>
      </w:r>
      <w:proofErr w:type="spellEnd"/>
      <w:r w:rsidRPr="001436B4">
        <w:t xml:space="preserve"> </w:t>
      </w:r>
      <w:proofErr w:type="spellStart"/>
      <w:r w:rsidRPr="001436B4">
        <w:t>lập</w:t>
      </w:r>
      <w:proofErr w:type="spellEnd"/>
      <w:r w:rsidRPr="001436B4">
        <w:t xml:space="preserve"> </w:t>
      </w:r>
      <w:proofErr w:type="spellStart"/>
      <w:r w:rsidRPr="001436B4">
        <w:t>với</w:t>
      </w:r>
      <w:proofErr w:type="spellEnd"/>
      <w:r w:rsidRPr="001436B4">
        <w:t xml:space="preserve"> AR </w:t>
      </w:r>
      <w:proofErr w:type="spellStart"/>
      <w:r w:rsidRPr="001436B4">
        <w:t>và</w:t>
      </w:r>
      <w:proofErr w:type="spellEnd"/>
      <w:r w:rsidRPr="001436B4">
        <w:t xml:space="preserve"> chatbot. </w:t>
      </w:r>
      <w:proofErr w:type="spellStart"/>
      <w:r w:rsidRPr="001436B4">
        <w:t>Vì</w:t>
      </w:r>
      <w:proofErr w:type="spellEnd"/>
      <w:r w:rsidRPr="001436B4">
        <w:t xml:space="preserve"> </w:t>
      </w:r>
      <w:proofErr w:type="spellStart"/>
      <w:r w:rsidRPr="001436B4">
        <w:t>vậy</w:t>
      </w:r>
      <w:proofErr w:type="spellEnd"/>
      <w:r w:rsidRPr="001436B4">
        <w:t xml:space="preserve"> </w:t>
      </w:r>
      <w:proofErr w:type="spellStart"/>
      <w:r w:rsidRPr="001436B4">
        <w:t>hai</w:t>
      </w:r>
      <w:proofErr w:type="spellEnd"/>
      <w:r w:rsidRPr="001436B4">
        <w:t xml:space="preserve"> </w:t>
      </w:r>
      <w:proofErr w:type="spellStart"/>
      <w:r w:rsidRPr="001436B4">
        <w:t>phần</w:t>
      </w:r>
      <w:proofErr w:type="spellEnd"/>
      <w:r w:rsidRPr="001436B4">
        <w:t xml:space="preserve"> </w:t>
      </w:r>
      <w:proofErr w:type="spellStart"/>
      <w:r w:rsidRPr="001436B4">
        <w:t>này</w:t>
      </w:r>
      <w:proofErr w:type="spellEnd"/>
      <w:r w:rsidRPr="001436B4">
        <w:t xml:space="preserve"> </w:t>
      </w:r>
      <w:proofErr w:type="spellStart"/>
      <w:r w:rsidRPr="001436B4">
        <w:t>có</w:t>
      </w:r>
      <w:proofErr w:type="spellEnd"/>
      <w:r w:rsidRPr="001436B4">
        <w:t xml:space="preserve"> </w:t>
      </w:r>
      <w:proofErr w:type="spellStart"/>
      <w:r w:rsidRPr="001436B4">
        <w:t>thể</w:t>
      </w:r>
      <w:proofErr w:type="spellEnd"/>
      <w:r w:rsidRPr="001436B4">
        <w:t xml:space="preserve"> </w:t>
      </w:r>
      <w:proofErr w:type="spellStart"/>
      <w:r w:rsidRPr="001436B4">
        <w:t>được</w:t>
      </w:r>
      <w:proofErr w:type="spellEnd"/>
      <w:r w:rsidRPr="001436B4">
        <w:t xml:space="preserve"> </w:t>
      </w:r>
      <w:proofErr w:type="spellStart"/>
      <w:r w:rsidRPr="001436B4">
        <w:t>bật</w:t>
      </w:r>
      <w:proofErr w:type="spellEnd"/>
      <w:r w:rsidRPr="001436B4">
        <w:t xml:space="preserve">, </w:t>
      </w:r>
      <w:proofErr w:type="spellStart"/>
      <w:r w:rsidRPr="001436B4">
        <w:t>sửa</w:t>
      </w:r>
      <w:proofErr w:type="spellEnd"/>
      <w:r w:rsidRPr="001436B4">
        <w:t xml:space="preserve"> </w:t>
      </w:r>
      <w:proofErr w:type="spellStart"/>
      <w:r w:rsidRPr="001436B4">
        <w:t>hoặc</w:t>
      </w:r>
      <w:proofErr w:type="spellEnd"/>
      <w:r w:rsidRPr="001436B4">
        <w:t xml:space="preserve"> </w:t>
      </w:r>
      <w:proofErr w:type="spellStart"/>
      <w:r w:rsidRPr="001436B4">
        <w:t>tạm</w:t>
      </w:r>
      <w:proofErr w:type="spellEnd"/>
      <w:r w:rsidRPr="001436B4">
        <w:t xml:space="preserve"> </w:t>
      </w:r>
      <w:proofErr w:type="spellStart"/>
      <w:r w:rsidRPr="001436B4">
        <w:t>thời</w:t>
      </w:r>
      <w:proofErr w:type="spellEnd"/>
      <w:r w:rsidRPr="001436B4">
        <w:t xml:space="preserve"> </w:t>
      </w:r>
      <w:proofErr w:type="spellStart"/>
      <w:r w:rsidRPr="001436B4">
        <w:t>không</w:t>
      </w:r>
      <w:proofErr w:type="spellEnd"/>
      <w:r w:rsidRPr="001436B4">
        <w:t xml:space="preserve"> </w:t>
      </w:r>
      <w:proofErr w:type="spellStart"/>
      <w:r w:rsidRPr="001436B4">
        <w:t>dùng</w:t>
      </w:r>
      <w:proofErr w:type="spellEnd"/>
      <w:r w:rsidRPr="001436B4">
        <w:t xml:space="preserve"> </w:t>
      </w:r>
      <w:proofErr w:type="spellStart"/>
      <w:r w:rsidRPr="001436B4">
        <w:t>mà</w:t>
      </w:r>
      <w:proofErr w:type="spellEnd"/>
      <w:r w:rsidRPr="001436B4">
        <w:t xml:space="preserve"> </w:t>
      </w:r>
      <w:proofErr w:type="spellStart"/>
      <w:r w:rsidRPr="001436B4">
        <w:t>không</w:t>
      </w:r>
      <w:proofErr w:type="spellEnd"/>
      <w:r w:rsidRPr="001436B4">
        <w:t xml:space="preserve"> </w:t>
      </w:r>
      <w:proofErr w:type="spellStart"/>
      <w:r w:rsidRPr="001436B4">
        <w:t>làm</w:t>
      </w:r>
      <w:proofErr w:type="spellEnd"/>
      <w:r w:rsidRPr="001436B4">
        <w:t xml:space="preserve"> </w:t>
      </w:r>
      <w:proofErr w:type="spellStart"/>
      <w:r w:rsidRPr="001436B4">
        <w:t>mất</w:t>
      </w:r>
      <w:proofErr w:type="spellEnd"/>
      <w:r w:rsidRPr="001436B4">
        <w:t xml:space="preserve"> progress hay </w:t>
      </w:r>
      <w:proofErr w:type="spellStart"/>
      <w:r w:rsidRPr="001436B4">
        <w:t>chặn</w:t>
      </w:r>
      <w:proofErr w:type="spellEnd"/>
      <w:r w:rsidRPr="001436B4">
        <w:t xml:space="preserve"> lesson </w:t>
      </w:r>
      <w:proofErr w:type="spellStart"/>
      <w:r w:rsidRPr="001436B4">
        <w:t>của</w:t>
      </w:r>
      <w:proofErr w:type="spellEnd"/>
      <w:r w:rsidRPr="001436B4">
        <w:t xml:space="preserve"> </w:t>
      </w:r>
      <w:proofErr w:type="spellStart"/>
      <w:r w:rsidRPr="001436B4">
        <w:t>trẻ</w:t>
      </w:r>
      <w:proofErr w:type="spellEnd"/>
      <w:r w:rsidRPr="001436B4">
        <w:t>.</w:t>
      </w:r>
    </w:p>
    <w:p w14:paraId="700812AE" w14:textId="77777777" w:rsidR="009427BB" w:rsidRPr="001436B4" w:rsidRDefault="009427BB" w:rsidP="009427BB">
      <w:pPr>
        <w:rPr>
          <w:sz w:val="24"/>
        </w:rPr>
      </w:pPr>
      <w:r w:rsidRPr="001436B4">
        <w:t xml:space="preserve">Ở </w:t>
      </w:r>
      <w:proofErr w:type="spellStart"/>
      <w:r w:rsidRPr="001436B4">
        <w:t>phần</w:t>
      </w:r>
      <w:proofErr w:type="spellEnd"/>
      <w:r w:rsidRPr="001436B4">
        <w:t xml:space="preserve"> </w:t>
      </w:r>
      <w:proofErr w:type="spellStart"/>
      <w:r w:rsidRPr="001436B4">
        <w:t>dữ</w:t>
      </w:r>
      <w:proofErr w:type="spellEnd"/>
      <w:r w:rsidRPr="001436B4">
        <w:t xml:space="preserve"> </w:t>
      </w:r>
      <w:proofErr w:type="spellStart"/>
      <w:r w:rsidRPr="001436B4">
        <w:t>liệu</w:t>
      </w:r>
      <w:proofErr w:type="spellEnd"/>
      <w:r w:rsidRPr="001436B4">
        <w:t xml:space="preserve">, learning event, practice attempt, progress </w:t>
      </w:r>
      <w:proofErr w:type="spellStart"/>
      <w:r w:rsidRPr="001436B4">
        <w:t>và</w:t>
      </w:r>
      <w:proofErr w:type="spellEnd"/>
      <w:r w:rsidRPr="001436B4">
        <w:t xml:space="preserve"> reward </w:t>
      </w:r>
      <w:proofErr w:type="spellStart"/>
      <w:r w:rsidRPr="001436B4">
        <w:t>được</w:t>
      </w:r>
      <w:proofErr w:type="spellEnd"/>
      <w:r w:rsidRPr="001436B4">
        <w:t xml:space="preserve"> </w:t>
      </w:r>
      <w:proofErr w:type="spellStart"/>
      <w:r w:rsidRPr="001436B4">
        <w:t>nối</w:t>
      </w:r>
      <w:proofErr w:type="spellEnd"/>
      <w:r w:rsidRPr="001436B4">
        <w:t xml:space="preserve"> </w:t>
      </w:r>
      <w:proofErr w:type="spellStart"/>
      <w:r w:rsidRPr="001436B4">
        <w:t>với</w:t>
      </w:r>
      <w:proofErr w:type="spellEnd"/>
      <w:r w:rsidRPr="001436B4">
        <w:t xml:space="preserve"> </w:t>
      </w:r>
      <w:proofErr w:type="spellStart"/>
      <w:r w:rsidRPr="001436B4">
        <w:t>nhau</w:t>
      </w:r>
      <w:proofErr w:type="spellEnd"/>
      <w:r w:rsidRPr="001436B4">
        <w:t xml:space="preserve"> </w:t>
      </w:r>
      <w:proofErr w:type="spellStart"/>
      <w:r w:rsidRPr="001436B4">
        <w:t>theo</w:t>
      </w:r>
      <w:proofErr w:type="spellEnd"/>
      <w:r w:rsidRPr="001436B4">
        <w:t xml:space="preserve"> </w:t>
      </w:r>
      <w:proofErr w:type="spellStart"/>
      <w:r w:rsidRPr="001436B4">
        <w:t>quá</w:t>
      </w:r>
      <w:proofErr w:type="spellEnd"/>
      <w:r w:rsidRPr="001436B4">
        <w:t xml:space="preserve"> </w:t>
      </w:r>
      <w:proofErr w:type="spellStart"/>
      <w:r w:rsidRPr="001436B4">
        <w:t>trình</w:t>
      </w:r>
      <w:proofErr w:type="spellEnd"/>
      <w:r w:rsidRPr="001436B4">
        <w:t xml:space="preserve"> </w:t>
      </w:r>
      <w:proofErr w:type="spellStart"/>
      <w:r w:rsidRPr="001436B4">
        <w:t>học</w:t>
      </w:r>
      <w:proofErr w:type="spellEnd"/>
      <w:r w:rsidRPr="001436B4">
        <w:t xml:space="preserve"> </w:t>
      </w:r>
      <w:proofErr w:type="spellStart"/>
      <w:r w:rsidRPr="001436B4">
        <w:t>thay</w:t>
      </w:r>
      <w:proofErr w:type="spellEnd"/>
      <w:r w:rsidRPr="001436B4">
        <w:t xml:space="preserve"> </w:t>
      </w:r>
      <w:proofErr w:type="spellStart"/>
      <w:r w:rsidRPr="001436B4">
        <w:t>vì</w:t>
      </w:r>
      <w:proofErr w:type="spellEnd"/>
      <w:r w:rsidRPr="001436B4">
        <w:t xml:space="preserve"> </w:t>
      </w:r>
      <w:proofErr w:type="spellStart"/>
      <w:r w:rsidRPr="001436B4">
        <w:t>tạo</w:t>
      </w:r>
      <w:proofErr w:type="spellEnd"/>
      <w:r w:rsidRPr="001436B4">
        <w:t xml:space="preserve"> database </w:t>
      </w:r>
      <w:proofErr w:type="spellStart"/>
      <w:r w:rsidRPr="001436B4">
        <w:t>theo</w:t>
      </w:r>
      <w:proofErr w:type="spellEnd"/>
      <w:r w:rsidRPr="001436B4">
        <w:t xml:space="preserve"> </w:t>
      </w:r>
      <w:proofErr w:type="spellStart"/>
      <w:r w:rsidRPr="001436B4">
        <w:t>từng</w:t>
      </w:r>
      <w:proofErr w:type="spellEnd"/>
      <w:r w:rsidRPr="001436B4">
        <w:t xml:space="preserve"> screen. </w:t>
      </w:r>
      <w:proofErr w:type="spellStart"/>
      <w:r w:rsidRPr="001436B4">
        <w:t>Với</w:t>
      </w:r>
      <w:proofErr w:type="spellEnd"/>
      <w:r w:rsidRPr="001436B4">
        <w:t xml:space="preserve"> AR </w:t>
      </w:r>
      <w:proofErr w:type="spellStart"/>
      <w:r w:rsidRPr="001436B4">
        <w:t>thì</w:t>
      </w:r>
      <w:proofErr w:type="spellEnd"/>
      <w:r w:rsidRPr="001436B4">
        <w:t xml:space="preserve"> </w:t>
      </w:r>
      <w:proofErr w:type="spellStart"/>
      <w:r w:rsidRPr="001436B4">
        <w:t>ba</w:t>
      </w:r>
      <w:proofErr w:type="spellEnd"/>
      <w:r w:rsidRPr="001436B4">
        <w:t xml:space="preserve"> </w:t>
      </w:r>
      <w:proofErr w:type="spellStart"/>
      <w:r w:rsidRPr="001436B4">
        <w:t>phần</w:t>
      </w:r>
      <w:proofErr w:type="spellEnd"/>
      <w:r w:rsidRPr="001436B4">
        <w:t xml:space="preserve"> </w:t>
      </w:r>
      <w:proofErr w:type="spellStart"/>
      <w:r w:rsidRPr="001436B4">
        <w:t>này</w:t>
      </w:r>
      <w:proofErr w:type="spellEnd"/>
      <w:r w:rsidRPr="001436B4">
        <w:t xml:space="preserve"> </w:t>
      </w:r>
      <w:proofErr w:type="spellStart"/>
      <w:r w:rsidRPr="001436B4">
        <w:t>không</w:t>
      </w:r>
      <w:proofErr w:type="spellEnd"/>
      <w:r w:rsidRPr="001436B4">
        <w:t xml:space="preserve"> </w:t>
      </w:r>
      <w:proofErr w:type="spellStart"/>
      <w:r w:rsidRPr="001436B4">
        <w:t>dùng</w:t>
      </w:r>
      <w:proofErr w:type="spellEnd"/>
      <w:r w:rsidRPr="001436B4">
        <w:t xml:space="preserve"> </w:t>
      </w:r>
      <w:proofErr w:type="spellStart"/>
      <w:r w:rsidRPr="001436B4">
        <w:t>chung</w:t>
      </w:r>
      <w:proofErr w:type="spellEnd"/>
      <w:r w:rsidRPr="001436B4">
        <w:t xml:space="preserve"> </w:t>
      </w:r>
      <w:proofErr w:type="spellStart"/>
      <w:r w:rsidRPr="001436B4">
        <w:t>một</w:t>
      </w:r>
      <w:proofErr w:type="spellEnd"/>
      <w:r w:rsidRPr="001436B4">
        <w:t xml:space="preserve"> </w:t>
      </w:r>
      <w:proofErr w:type="spellStart"/>
      <w:r w:rsidRPr="001436B4">
        <w:t>nhiệm</w:t>
      </w:r>
      <w:proofErr w:type="spellEnd"/>
      <w:r w:rsidRPr="001436B4">
        <w:t xml:space="preserve"> </w:t>
      </w:r>
      <w:proofErr w:type="spellStart"/>
      <w:r w:rsidRPr="001436B4">
        <w:t>vụ</w:t>
      </w:r>
      <w:proofErr w:type="spellEnd"/>
      <w:r w:rsidRPr="001436B4">
        <w:t xml:space="preserve">. QR </w:t>
      </w:r>
      <w:proofErr w:type="spellStart"/>
      <w:r w:rsidRPr="001436B4">
        <w:t>chỉ</w:t>
      </w:r>
      <w:proofErr w:type="spellEnd"/>
      <w:r w:rsidRPr="001436B4">
        <w:t xml:space="preserve"> </w:t>
      </w:r>
      <w:proofErr w:type="spellStart"/>
      <w:r w:rsidRPr="001436B4">
        <w:t>giúp</w:t>
      </w:r>
      <w:proofErr w:type="spellEnd"/>
      <w:r w:rsidRPr="001436B4">
        <w:t xml:space="preserve"> </w:t>
      </w:r>
      <w:proofErr w:type="spellStart"/>
      <w:r w:rsidRPr="001436B4">
        <w:t>EduAR</w:t>
      </w:r>
      <w:proofErr w:type="spellEnd"/>
      <w:r w:rsidRPr="001436B4">
        <w:t xml:space="preserve"> </w:t>
      </w:r>
      <w:proofErr w:type="spellStart"/>
      <w:r w:rsidRPr="001436B4">
        <w:t>biết</w:t>
      </w:r>
      <w:proofErr w:type="spellEnd"/>
      <w:r w:rsidRPr="001436B4">
        <w:t xml:space="preserve"> </w:t>
      </w:r>
      <w:proofErr w:type="spellStart"/>
      <w:r w:rsidRPr="001436B4">
        <w:t>trẻ</w:t>
      </w:r>
      <w:proofErr w:type="spellEnd"/>
      <w:r w:rsidRPr="001436B4">
        <w:t xml:space="preserve"> </w:t>
      </w:r>
      <w:proofErr w:type="spellStart"/>
      <w:r w:rsidRPr="001436B4">
        <w:t>vừa</w:t>
      </w:r>
      <w:proofErr w:type="spellEnd"/>
      <w:r w:rsidRPr="001436B4">
        <w:t xml:space="preserve"> </w:t>
      </w:r>
      <w:proofErr w:type="spellStart"/>
      <w:r w:rsidRPr="001436B4">
        <w:t>quét</w:t>
      </w:r>
      <w:proofErr w:type="spellEnd"/>
      <w:r w:rsidRPr="001436B4">
        <w:t xml:space="preserve"> </w:t>
      </w:r>
      <w:proofErr w:type="spellStart"/>
      <w:r w:rsidRPr="001436B4">
        <w:t>thẻ</w:t>
      </w:r>
      <w:proofErr w:type="spellEnd"/>
      <w:r w:rsidRPr="001436B4">
        <w:t xml:space="preserve"> </w:t>
      </w:r>
      <w:proofErr w:type="spellStart"/>
      <w:r w:rsidRPr="001436B4">
        <w:t>nào</w:t>
      </w:r>
      <w:proofErr w:type="spellEnd"/>
      <w:r w:rsidRPr="001436B4">
        <w:t xml:space="preserve">. Image target </w:t>
      </w:r>
      <w:proofErr w:type="spellStart"/>
      <w:r w:rsidRPr="001436B4">
        <w:t>là</w:t>
      </w:r>
      <w:proofErr w:type="spellEnd"/>
      <w:r w:rsidRPr="001436B4">
        <w:t xml:space="preserve"> </w:t>
      </w:r>
      <w:proofErr w:type="spellStart"/>
      <w:r w:rsidRPr="001436B4">
        <w:t>phần</w:t>
      </w:r>
      <w:proofErr w:type="spellEnd"/>
      <w:r w:rsidRPr="001436B4">
        <w:t xml:space="preserve"> 8th Wall </w:t>
      </w:r>
      <w:proofErr w:type="spellStart"/>
      <w:r w:rsidRPr="001436B4">
        <w:t>dùng</w:t>
      </w:r>
      <w:proofErr w:type="spellEnd"/>
      <w:r w:rsidRPr="001436B4">
        <w:t xml:space="preserve"> </w:t>
      </w:r>
      <w:proofErr w:type="spellStart"/>
      <w:r w:rsidRPr="001436B4">
        <w:t>để</w:t>
      </w:r>
      <w:proofErr w:type="spellEnd"/>
      <w:r w:rsidRPr="001436B4">
        <w:t xml:space="preserve"> </w:t>
      </w:r>
      <w:proofErr w:type="spellStart"/>
      <w:r w:rsidRPr="001436B4">
        <w:t>bám</w:t>
      </w:r>
      <w:proofErr w:type="spellEnd"/>
      <w:r w:rsidRPr="001436B4">
        <w:t xml:space="preserve"> </w:t>
      </w:r>
      <w:proofErr w:type="spellStart"/>
      <w:r w:rsidRPr="001436B4">
        <w:t>theo</w:t>
      </w:r>
      <w:proofErr w:type="spellEnd"/>
      <w:r w:rsidRPr="001436B4">
        <w:t xml:space="preserve"> </w:t>
      </w:r>
      <w:proofErr w:type="spellStart"/>
      <w:r w:rsidRPr="001436B4">
        <w:t>hình</w:t>
      </w:r>
      <w:proofErr w:type="spellEnd"/>
      <w:r w:rsidRPr="001436B4">
        <w:t xml:space="preserve"> </w:t>
      </w:r>
      <w:proofErr w:type="spellStart"/>
      <w:r w:rsidRPr="001436B4">
        <w:t>trên</w:t>
      </w:r>
      <w:proofErr w:type="spellEnd"/>
      <w:r w:rsidRPr="001436B4">
        <w:t xml:space="preserve"> </w:t>
      </w:r>
      <w:proofErr w:type="spellStart"/>
      <w:r w:rsidRPr="001436B4">
        <w:t>thẻ</w:t>
      </w:r>
      <w:proofErr w:type="spellEnd"/>
      <w:r w:rsidRPr="001436B4">
        <w:t xml:space="preserve">, </w:t>
      </w:r>
      <w:proofErr w:type="spellStart"/>
      <w:r w:rsidRPr="001436B4">
        <w:t>còn</w:t>
      </w:r>
      <w:proofErr w:type="spellEnd"/>
      <w:r w:rsidRPr="001436B4">
        <w:t xml:space="preserve"> model 3D </w:t>
      </w:r>
      <w:proofErr w:type="spellStart"/>
      <w:r w:rsidRPr="001436B4">
        <w:t>là</w:t>
      </w:r>
      <w:proofErr w:type="spellEnd"/>
      <w:r w:rsidRPr="001436B4">
        <w:t xml:space="preserve"> </w:t>
      </w:r>
      <w:proofErr w:type="spellStart"/>
      <w:r w:rsidRPr="001436B4">
        <w:t>nội</w:t>
      </w:r>
      <w:proofErr w:type="spellEnd"/>
      <w:r w:rsidRPr="001436B4">
        <w:t xml:space="preserve"> dung </w:t>
      </w:r>
      <w:proofErr w:type="spellStart"/>
      <w:r w:rsidRPr="001436B4">
        <w:t>được</w:t>
      </w:r>
      <w:proofErr w:type="spellEnd"/>
      <w:r w:rsidRPr="001436B4">
        <w:t xml:space="preserve"> </w:t>
      </w:r>
      <w:proofErr w:type="spellStart"/>
      <w:r w:rsidRPr="001436B4">
        <w:t>đưa</w:t>
      </w:r>
      <w:proofErr w:type="spellEnd"/>
      <w:r w:rsidRPr="001436B4">
        <w:t xml:space="preserve"> </w:t>
      </w:r>
      <w:proofErr w:type="spellStart"/>
      <w:r w:rsidRPr="001436B4">
        <w:t>lên</w:t>
      </w:r>
      <w:proofErr w:type="spellEnd"/>
      <w:r w:rsidRPr="001436B4">
        <w:t xml:space="preserve"> camera </w:t>
      </w:r>
      <w:proofErr w:type="spellStart"/>
      <w:r w:rsidRPr="001436B4">
        <w:t>sau</w:t>
      </w:r>
      <w:proofErr w:type="spellEnd"/>
      <w:r w:rsidRPr="001436B4">
        <w:t xml:space="preserve"> </w:t>
      </w:r>
      <w:proofErr w:type="spellStart"/>
      <w:r w:rsidRPr="001436B4">
        <w:t>khi</w:t>
      </w:r>
      <w:proofErr w:type="spellEnd"/>
      <w:r w:rsidRPr="001436B4">
        <w:t xml:space="preserve"> target </w:t>
      </w:r>
      <w:proofErr w:type="spellStart"/>
      <w:r w:rsidRPr="001436B4">
        <w:t>đã</w:t>
      </w:r>
      <w:proofErr w:type="spellEnd"/>
      <w:r w:rsidRPr="001436B4">
        <w:t xml:space="preserve"> </w:t>
      </w:r>
      <w:proofErr w:type="spellStart"/>
      <w:r w:rsidRPr="001436B4">
        <w:t>được</w:t>
      </w:r>
      <w:proofErr w:type="spellEnd"/>
      <w:r w:rsidRPr="001436B4">
        <w:t xml:space="preserve"> </w:t>
      </w:r>
      <w:proofErr w:type="spellStart"/>
      <w:r w:rsidRPr="001436B4">
        <w:t>nhận</w:t>
      </w:r>
      <w:proofErr w:type="spellEnd"/>
      <w:r w:rsidRPr="001436B4">
        <w:t xml:space="preserve"> </w:t>
      </w:r>
      <w:proofErr w:type="spellStart"/>
      <w:proofErr w:type="gramStart"/>
      <w:r w:rsidRPr="001436B4">
        <w:t>ra.</w:t>
      </w:r>
      <w:proofErr w:type="spellEnd"/>
      <w:r w:rsidRPr="001436B4">
        <w:t>.</w:t>
      </w:r>
      <w:proofErr w:type="gramEnd"/>
      <w:r w:rsidRPr="001436B4">
        <w:t xml:space="preserve"> </w:t>
      </w:r>
      <w:proofErr w:type="spellStart"/>
      <w:r w:rsidRPr="001436B4">
        <w:t>Cách</w:t>
      </w:r>
      <w:proofErr w:type="spellEnd"/>
      <w:r w:rsidRPr="001436B4">
        <w:t xml:space="preserve"> </w:t>
      </w:r>
      <w:proofErr w:type="spellStart"/>
      <w:r w:rsidRPr="001436B4">
        <w:t>tách</w:t>
      </w:r>
      <w:proofErr w:type="spellEnd"/>
      <w:r w:rsidRPr="001436B4">
        <w:t xml:space="preserve"> </w:t>
      </w:r>
      <w:proofErr w:type="spellStart"/>
      <w:r w:rsidRPr="001436B4">
        <w:t>này</w:t>
      </w:r>
      <w:proofErr w:type="spellEnd"/>
      <w:r w:rsidRPr="001436B4">
        <w:t xml:space="preserve"> </w:t>
      </w:r>
      <w:proofErr w:type="spellStart"/>
      <w:r w:rsidRPr="001436B4">
        <w:t>giúp</w:t>
      </w:r>
      <w:proofErr w:type="spellEnd"/>
      <w:r w:rsidRPr="001436B4">
        <w:t xml:space="preserve"> </w:t>
      </w:r>
      <w:proofErr w:type="spellStart"/>
      <w:r w:rsidRPr="001436B4">
        <w:t>việc</w:t>
      </w:r>
      <w:proofErr w:type="spellEnd"/>
      <w:r w:rsidRPr="001436B4">
        <w:t xml:space="preserve"> </w:t>
      </w:r>
      <w:proofErr w:type="spellStart"/>
      <w:r w:rsidRPr="001436B4">
        <w:t>xử</w:t>
      </w:r>
      <w:proofErr w:type="spellEnd"/>
      <w:r w:rsidRPr="001436B4">
        <w:t xml:space="preserve"> </w:t>
      </w:r>
      <w:proofErr w:type="spellStart"/>
      <w:r w:rsidRPr="001436B4">
        <w:t>lý</w:t>
      </w:r>
      <w:proofErr w:type="spellEnd"/>
      <w:r w:rsidRPr="001436B4">
        <w:t xml:space="preserve"> </w:t>
      </w:r>
      <w:proofErr w:type="spellStart"/>
      <w:r w:rsidRPr="001436B4">
        <w:t>lỗi</w:t>
      </w:r>
      <w:proofErr w:type="spellEnd"/>
      <w:r w:rsidRPr="001436B4">
        <w:t xml:space="preserve"> </w:t>
      </w:r>
      <w:proofErr w:type="spellStart"/>
      <w:r w:rsidRPr="001436B4">
        <w:t>dễ</w:t>
      </w:r>
      <w:proofErr w:type="spellEnd"/>
      <w:r w:rsidRPr="001436B4">
        <w:t xml:space="preserve"> </w:t>
      </w:r>
      <w:proofErr w:type="spellStart"/>
      <w:r w:rsidRPr="001436B4">
        <w:t>hơn</w:t>
      </w:r>
      <w:proofErr w:type="spellEnd"/>
      <w:r w:rsidRPr="001436B4">
        <w:t xml:space="preserve">, </w:t>
      </w:r>
      <w:proofErr w:type="spellStart"/>
      <w:r w:rsidRPr="001436B4">
        <w:t>vì</w:t>
      </w:r>
      <w:proofErr w:type="spellEnd"/>
      <w:r w:rsidRPr="001436B4">
        <w:t xml:space="preserve"> </w:t>
      </w:r>
      <w:proofErr w:type="spellStart"/>
      <w:r w:rsidRPr="001436B4">
        <w:t>một</w:t>
      </w:r>
      <w:proofErr w:type="spellEnd"/>
      <w:r w:rsidRPr="001436B4">
        <w:t xml:space="preserve"> </w:t>
      </w:r>
      <w:proofErr w:type="spellStart"/>
      <w:r w:rsidRPr="001436B4">
        <w:t>lỗi</w:t>
      </w:r>
      <w:proofErr w:type="spellEnd"/>
      <w:r w:rsidRPr="001436B4">
        <w:t xml:space="preserve"> </w:t>
      </w:r>
      <w:proofErr w:type="spellStart"/>
      <w:r w:rsidRPr="001436B4">
        <w:t>nhìn</w:t>
      </w:r>
      <w:proofErr w:type="spellEnd"/>
      <w:r w:rsidRPr="001436B4">
        <w:t xml:space="preserve"> </w:t>
      </w:r>
      <w:proofErr w:type="spellStart"/>
      <w:r w:rsidRPr="001436B4">
        <w:t>giống</w:t>
      </w:r>
      <w:proofErr w:type="spellEnd"/>
      <w:r w:rsidRPr="001436B4">
        <w:t xml:space="preserve"> </w:t>
      </w:r>
      <w:proofErr w:type="spellStart"/>
      <w:r w:rsidRPr="001436B4">
        <w:t>nhau</w:t>
      </w:r>
      <w:proofErr w:type="spellEnd"/>
      <w:r w:rsidRPr="001436B4">
        <w:t xml:space="preserve"> </w:t>
      </w:r>
      <w:proofErr w:type="spellStart"/>
      <w:r w:rsidRPr="001436B4">
        <w:t>trên</w:t>
      </w:r>
      <w:proofErr w:type="spellEnd"/>
      <w:r w:rsidRPr="001436B4">
        <w:t xml:space="preserve"> </w:t>
      </w:r>
      <w:proofErr w:type="spellStart"/>
      <w:r w:rsidRPr="001436B4">
        <w:t>màn</w:t>
      </w:r>
      <w:proofErr w:type="spellEnd"/>
      <w:r w:rsidRPr="001436B4">
        <w:t xml:space="preserve"> </w:t>
      </w:r>
      <w:proofErr w:type="spellStart"/>
      <w:r w:rsidRPr="001436B4">
        <w:t>hình</w:t>
      </w:r>
      <w:proofErr w:type="spellEnd"/>
      <w:r w:rsidRPr="001436B4">
        <w:t xml:space="preserve"> </w:t>
      </w:r>
      <w:proofErr w:type="spellStart"/>
      <w:r w:rsidRPr="001436B4">
        <w:t>chưa</w:t>
      </w:r>
      <w:proofErr w:type="spellEnd"/>
      <w:r w:rsidRPr="001436B4">
        <w:t xml:space="preserve"> </w:t>
      </w:r>
      <w:proofErr w:type="spellStart"/>
      <w:r w:rsidRPr="001436B4">
        <w:t>chắc</w:t>
      </w:r>
      <w:proofErr w:type="spellEnd"/>
      <w:r w:rsidRPr="001436B4">
        <w:t xml:space="preserve"> </w:t>
      </w:r>
      <w:proofErr w:type="spellStart"/>
      <w:r w:rsidRPr="001436B4">
        <w:t>đến</w:t>
      </w:r>
      <w:proofErr w:type="spellEnd"/>
      <w:r w:rsidRPr="001436B4">
        <w:t xml:space="preserve"> </w:t>
      </w:r>
      <w:proofErr w:type="spellStart"/>
      <w:r w:rsidRPr="001436B4">
        <w:t>từ</w:t>
      </w:r>
      <w:proofErr w:type="spellEnd"/>
      <w:r w:rsidRPr="001436B4">
        <w:t xml:space="preserve"> </w:t>
      </w:r>
      <w:proofErr w:type="spellStart"/>
      <w:r w:rsidRPr="001436B4">
        <w:t>cùng</w:t>
      </w:r>
      <w:proofErr w:type="spellEnd"/>
      <w:r w:rsidRPr="001436B4">
        <w:t xml:space="preserve"> </w:t>
      </w:r>
      <w:proofErr w:type="spellStart"/>
      <w:r w:rsidRPr="001436B4">
        <w:t>một</w:t>
      </w:r>
      <w:proofErr w:type="spellEnd"/>
      <w:r w:rsidRPr="001436B4">
        <w:t xml:space="preserve"> </w:t>
      </w:r>
      <w:proofErr w:type="spellStart"/>
      <w:r w:rsidRPr="001436B4">
        <w:t>chỗ</w:t>
      </w:r>
      <w:proofErr w:type="spellEnd"/>
      <w:r w:rsidRPr="001436B4">
        <w:t>.</w:t>
      </w:r>
    </w:p>
    <w:p w14:paraId="00C1952D" w14:textId="77777777" w:rsidR="009427BB" w:rsidRPr="001436B4" w:rsidRDefault="009427BB" w:rsidP="009427BB">
      <w:pPr>
        <w:rPr>
          <w:sz w:val="24"/>
        </w:rPr>
      </w:pPr>
      <w:r w:rsidRPr="001436B4">
        <w:lastRenderedPageBreak/>
        <w:t xml:space="preserve">Trong </w:t>
      </w:r>
      <w:proofErr w:type="spellStart"/>
      <w:r w:rsidRPr="001436B4">
        <w:t>lúc</w:t>
      </w:r>
      <w:proofErr w:type="spellEnd"/>
      <w:r w:rsidRPr="001436B4">
        <w:t xml:space="preserve"> test AR </w:t>
      </w:r>
      <w:proofErr w:type="spellStart"/>
      <w:r w:rsidRPr="001436B4">
        <w:t>có</w:t>
      </w:r>
      <w:proofErr w:type="spellEnd"/>
      <w:r w:rsidRPr="001436B4">
        <w:t xml:space="preserve"> </w:t>
      </w:r>
      <w:proofErr w:type="spellStart"/>
      <w:r w:rsidRPr="001436B4">
        <w:t>trường</w:t>
      </w:r>
      <w:proofErr w:type="spellEnd"/>
      <w:r w:rsidRPr="001436B4">
        <w:t xml:space="preserve"> </w:t>
      </w:r>
      <w:proofErr w:type="spellStart"/>
      <w:r w:rsidRPr="001436B4">
        <w:t>hợp</w:t>
      </w:r>
      <w:proofErr w:type="spellEnd"/>
      <w:r w:rsidRPr="001436B4">
        <w:t xml:space="preserve"> model </w:t>
      </w:r>
      <w:proofErr w:type="spellStart"/>
      <w:r w:rsidRPr="001436B4">
        <w:t>vẫn</w:t>
      </w:r>
      <w:proofErr w:type="spellEnd"/>
      <w:r w:rsidRPr="001436B4">
        <w:t xml:space="preserve"> </w:t>
      </w:r>
      <w:proofErr w:type="spellStart"/>
      <w:r w:rsidRPr="001436B4">
        <w:t>hiện</w:t>
      </w:r>
      <w:proofErr w:type="spellEnd"/>
      <w:r w:rsidRPr="001436B4">
        <w:t xml:space="preserve"> </w:t>
      </w:r>
      <w:proofErr w:type="spellStart"/>
      <w:r w:rsidRPr="001436B4">
        <w:t>nhưng</w:t>
      </w:r>
      <w:proofErr w:type="spellEnd"/>
      <w:r w:rsidRPr="001436B4">
        <w:t xml:space="preserve"> diagnostic </w:t>
      </w:r>
      <w:proofErr w:type="spellStart"/>
      <w:r w:rsidRPr="001436B4">
        <w:t>cũ</w:t>
      </w:r>
      <w:proofErr w:type="spellEnd"/>
      <w:r w:rsidRPr="001436B4">
        <w:t xml:space="preserve"> </w:t>
      </w:r>
      <w:proofErr w:type="spellStart"/>
      <w:r w:rsidRPr="001436B4">
        <w:t>lại</w:t>
      </w:r>
      <w:proofErr w:type="spellEnd"/>
      <w:r w:rsidRPr="001436B4">
        <w:t xml:space="preserve"> </w:t>
      </w:r>
      <w:proofErr w:type="spellStart"/>
      <w:r w:rsidRPr="001436B4">
        <w:t>báo</w:t>
      </w:r>
      <w:proofErr w:type="spellEnd"/>
      <w:r w:rsidRPr="001436B4">
        <w:t xml:space="preserve"> URL </w:t>
      </w:r>
      <w:proofErr w:type="spellStart"/>
      <w:r w:rsidRPr="001436B4">
        <w:t>không</w:t>
      </w:r>
      <w:proofErr w:type="spellEnd"/>
      <w:r w:rsidRPr="001436B4">
        <w:t xml:space="preserve"> </w:t>
      </w:r>
      <w:proofErr w:type="spellStart"/>
      <w:r w:rsidRPr="001436B4">
        <w:t>dùng</w:t>
      </w:r>
      <w:proofErr w:type="spellEnd"/>
      <w:r w:rsidRPr="001436B4">
        <w:t xml:space="preserve"> </w:t>
      </w:r>
      <w:proofErr w:type="spellStart"/>
      <w:r w:rsidRPr="001436B4">
        <w:t>được</w:t>
      </w:r>
      <w:proofErr w:type="spellEnd"/>
      <w:r w:rsidRPr="001436B4">
        <w:t xml:space="preserve">. </w:t>
      </w:r>
      <w:proofErr w:type="spellStart"/>
      <w:r w:rsidRPr="001436B4">
        <w:t>Cũng</w:t>
      </w:r>
      <w:proofErr w:type="spellEnd"/>
      <w:r w:rsidRPr="001436B4">
        <w:t xml:space="preserve"> </w:t>
      </w:r>
      <w:proofErr w:type="spellStart"/>
      <w:r w:rsidRPr="001436B4">
        <w:t>có</w:t>
      </w:r>
      <w:proofErr w:type="spellEnd"/>
      <w:r w:rsidRPr="001436B4">
        <w:t xml:space="preserve"> </w:t>
      </w:r>
      <w:proofErr w:type="spellStart"/>
      <w:r w:rsidRPr="001436B4">
        <w:t>lúc</w:t>
      </w:r>
      <w:proofErr w:type="spellEnd"/>
      <w:r w:rsidRPr="001436B4">
        <w:t xml:space="preserve"> model </w:t>
      </w:r>
      <w:proofErr w:type="spellStart"/>
      <w:r w:rsidRPr="001436B4">
        <w:t>nhìn</w:t>
      </w:r>
      <w:proofErr w:type="spellEnd"/>
      <w:r w:rsidRPr="001436B4">
        <w:t xml:space="preserve"> </w:t>
      </w:r>
      <w:proofErr w:type="spellStart"/>
      <w:r w:rsidRPr="001436B4">
        <w:t>quá</w:t>
      </w:r>
      <w:proofErr w:type="spellEnd"/>
      <w:r w:rsidRPr="001436B4">
        <w:t xml:space="preserve"> </w:t>
      </w:r>
      <w:proofErr w:type="spellStart"/>
      <w:r w:rsidRPr="001436B4">
        <w:t>nhỏ</w:t>
      </w:r>
      <w:proofErr w:type="spellEnd"/>
      <w:r w:rsidRPr="001436B4">
        <w:t xml:space="preserve"> </w:t>
      </w:r>
      <w:proofErr w:type="spellStart"/>
      <w:r w:rsidRPr="001436B4">
        <w:t>nhưng</w:t>
      </w:r>
      <w:proofErr w:type="spellEnd"/>
      <w:r w:rsidRPr="001436B4">
        <w:t xml:space="preserve"> </w:t>
      </w:r>
      <w:proofErr w:type="spellStart"/>
      <w:r w:rsidRPr="001436B4">
        <w:t>nguyên</w:t>
      </w:r>
      <w:proofErr w:type="spellEnd"/>
      <w:r w:rsidRPr="001436B4">
        <w:t xml:space="preserve"> </w:t>
      </w:r>
      <w:proofErr w:type="spellStart"/>
      <w:r w:rsidRPr="001436B4">
        <w:t>nhân</w:t>
      </w:r>
      <w:proofErr w:type="spellEnd"/>
      <w:r w:rsidRPr="001436B4">
        <w:t xml:space="preserve"> </w:t>
      </w:r>
      <w:proofErr w:type="spellStart"/>
      <w:r w:rsidRPr="001436B4">
        <w:t>lại</w:t>
      </w:r>
      <w:proofErr w:type="spellEnd"/>
      <w:r w:rsidRPr="001436B4">
        <w:t xml:space="preserve"> </w:t>
      </w:r>
      <w:proofErr w:type="spellStart"/>
      <w:r w:rsidRPr="001436B4">
        <w:t>nằm</w:t>
      </w:r>
      <w:proofErr w:type="spellEnd"/>
      <w:r w:rsidRPr="001436B4">
        <w:t xml:space="preserve"> ở target origin </w:t>
      </w:r>
      <w:proofErr w:type="spellStart"/>
      <w:r w:rsidRPr="001436B4">
        <w:t>chứ</w:t>
      </w:r>
      <w:proofErr w:type="spellEnd"/>
      <w:r w:rsidRPr="001436B4">
        <w:t xml:space="preserve"> </w:t>
      </w:r>
      <w:proofErr w:type="spellStart"/>
      <w:r w:rsidRPr="001436B4">
        <w:t>không</w:t>
      </w:r>
      <w:proofErr w:type="spellEnd"/>
      <w:r w:rsidRPr="001436B4">
        <w:t xml:space="preserve"> </w:t>
      </w:r>
      <w:proofErr w:type="spellStart"/>
      <w:r w:rsidRPr="001436B4">
        <w:t>phải</w:t>
      </w:r>
      <w:proofErr w:type="spellEnd"/>
      <w:r w:rsidRPr="001436B4">
        <w:t xml:space="preserve"> scale. ì </w:t>
      </w:r>
      <w:proofErr w:type="spellStart"/>
      <w:r w:rsidRPr="001436B4">
        <w:t>vậy</w:t>
      </w:r>
      <w:proofErr w:type="spellEnd"/>
      <w:r w:rsidRPr="001436B4">
        <w:t xml:space="preserve"> </w:t>
      </w:r>
      <w:proofErr w:type="spellStart"/>
      <w:r w:rsidRPr="001436B4">
        <w:t>khi</w:t>
      </w:r>
      <w:proofErr w:type="spellEnd"/>
      <w:r w:rsidRPr="001436B4">
        <w:t xml:space="preserve"> AR </w:t>
      </w:r>
      <w:proofErr w:type="spellStart"/>
      <w:r w:rsidRPr="001436B4">
        <w:t>có</w:t>
      </w:r>
      <w:proofErr w:type="spellEnd"/>
      <w:r w:rsidRPr="001436B4">
        <w:t xml:space="preserve"> </w:t>
      </w:r>
      <w:proofErr w:type="spellStart"/>
      <w:r w:rsidRPr="001436B4">
        <w:t>lỗi</w:t>
      </w:r>
      <w:proofErr w:type="spellEnd"/>
      <w:r w:rsidRPr="001436B4">
        <w:t xml:space="preserve">, </w:t>
      </w:r>
      <w:proofErr w:type="spellStart"/>
      <w:r w:rsidRPr="001436B4">
        <w:t>tôi</w:t>
      </w:r>
      <w:proofErr w:type="spellEnd"/>
      <w:r w:rsidRPr="001436B4">
        <w:t xml:space="preserve"> </w:t>
      </w:r>
      <w:proofErr w:type="spellStart"/>
      <w:r w:rsidRPr="001436B4">
        <w:t>kiểm</w:t>
      </w:r>
      <w:proofErr w:type="spellEnd"/>
      <w:r w:rsidRPr="001436B4">
        <w:t xml:space="preserve"> </w:t>
      </w:r>
      <w:proofErr w:type="spellStart"/>
      <w:r w:rsidRPr="001436B4">
        <w:t>tra</w:t>
      </w:r>
      <w:proofErr w:type="spellEnd"/>
      <w:r w:rsidRPr="001436B4">
        <w:t xml:space="preserve"> </w:t>
      </w:r>
      <w:proofErr w:type="spellStart"/>
      <w:r w:rsidRPr="001436B4">
        <w:t>từng</w:t>
      </w:r>
      <w:proofErr w:type="spellEnd"/>
      <w:r w:rsidRPr="001436B4">
        <w:t xml:space="preserve"> </w:t>
      </w:r>
      <w:proofErr w:type="spellStart"/>
      <w:r w:rsidRPr="001436B4">
        <w:t>phần</w:t>
      </w:r>
      <w:proofErr w:type="spellEnd"/>
      <w:r w:rsidRPr="001436B4">
        <w:t xml:space="preserve"> </w:t>
      </w:r>
      <w:proofErr w:type="spellStart"/>
      <w:r w:rsidRPr="001436B4">
        <w:t>riêng</w:t>
      </w:r>
      <w:proofErr w:type="spellEnd"/>
      <w:r w:rsidRPr="001436B4">
        <w:t xml:space="preserve"> </w:t>
      </w:r>
      <w:proofErr w:type="spellStart"/>
      <w:r w:rsidRPr="001436B4">
        <w:t>chứ</w:t>
      </w:r>
      <w:proofErr w:type="spellEnd"/>
      <w:r w:rsidRPr="001436B4">
        <w:t xml:space="preserve"> </w:t>
      </w:r>
      <w:proofErr w:type="spellStart"/>
      <w:r w:rsidRPr="001436B4">
        <w:t>không</w:t>
      </w:r>
      <w:proofErr w:type="spellEnd"/>
      <w:r w:rsidRPr="001436B4">
        <w:t xml:space="preserve"> </w:t>
      </w:r>
      <w:proofErr w:type="spellStart"/>
      <w:r w:rsidRPr="001436B4">
        <w:t>chỉ</w:t>
      </w:r>
      <w:proofErr w:type="spellEnd"/>
      <w:r w:rsidRPr="001436B4">
        <w:t xml:space="preserve"> </w:t>
      </w:r>
      <w:proofErr w:type="spellStart"/>
      <w:r w:rsidRPr="001436B4">
        <w:t>nhìn</w:t>
      </w:r>
      <w:proofErr w:type="spellEnd"/>
      <w:r w:rsidRPr="001436B4">
        <w:t xml:space="preserve"> model </w:t>
      </w:r>
      <w:proofErr w:type="spellStart"/>
      <w:r w:rsidRPr="001436B4">
        <w:t>trên</w:t>
      </w:r>
      <w:proofErr w:type="spellEnd"/>
      <w:r w:rsidRPr="001436B4">
        <w:t xml:space="preserve"> camera </w:t>
      </w:r>
      <w:proofErr w:type="spellStart"/>
      <w:r w:rsidRPr="001436B4">
        <w:t>rồi</w:t>
      </w:r>
      <w:proofErr w:type="spellEnd"/>
      <w:r w:rsidRPr="001436B4">
        <w:t xml:space="preserve"> </w:t>
      </w:r>
      <w:proofErr w:type="spellStart"/>
      <w:r w:rsidRPr="001436B4">
        <w:t>đoán</w:t>
      </w:r>
      <w:proofErr w:type="spellEnd"/>
      <w:r w:rsidRPr="001436B4">
        <w:t xml:space="preserve"> </w:t>
      </w:r>
      <w:proofErr w:type="spellStart"/>
      <w:r w:rsidRPr="001436B4">
        <w:t>nguyên</w:t>
      </w:r>
      <w:proofErr w:type="spellEnd"/>
      <w:r w:rsidRPr="001436B4">
        <w:t xml:space="preserve"> </w:t>
      </w:r>
      <w:proofErr w:type="spellStart"/>
      <w:r w:rsidRPr="001436B4">
        <w:t>nhân</w:t>
      </w:r>
      <w:proofErr w:type="spellEnd"/>
      <w:r w:rsidRPr="001436B4">
        <w:t xml:space="preserve">. Playwright </w:t>
      </w:r>
      <w:proofErr w:type="spellStart"/>
      <w:r w:rsidRPr="001436B4">
        <w:t>được</w:t>
      </w:r>
      <w:proofErr w:type="spellEnd"/>
      <w:r w:rsidRPr="001436B4">
        <w:t xml:space="preserve"> </w:t>
      </w:r>
      <w:proofErr w:type="spellStart"/>
      <w:r w:rsidRPr="001436B4">
        <w:t>dùng</w:t>
      </w:r>
      <w:proofErr w:type="spellEnd"/>
      <w:r w:rsidRPr="001436B4">
        <w:t xml:space="preserve"> </w:t>
      </w:r>
      <w:proofErr w:type="spellStart"/>
      <w:r w:rsidRPr="001436B4">
        <w:t>cho</w:t>
      </w:r>
      <w:proofErr w:type="spellEnd"/>
      <w:r w:rsidRPr="001436B4">
        <w:t xml:space="preserve"> </w:t>
      </w:r>
      <w:proofErr w:type="spellStart"/>
      <w:r w:rsidRPr="001436B4">
        <w:t>những</w:t>
      </w:r>
      <w:proofErr w:type="spellEnd"/>
      <w:r w:rsidRPr="001436B4">
        <w:t xml:space="preserve"> flow </w:t>
      </w:r>
      <w:proofErr w:type="spellStart"/>
      <w:r w:rsidRPr="001436B4">
        <w:t>có</w:t>
      </w:r>
      <w:proofErr w:type="spellEnd"/>
      <w:r w:rsidRPr="001436B4">
        <w:t xml:space="preserve"> </w:t>
      </w:r>
      <w:proofErr w:type="spellStart"/>
      <w:r w:rsidRPr="001436B4">
        <w:t>thể</w:t>
      </w:r>
      <w:proofErr w:type="spellEnd"/>
      <w:r w:rsidRPr="001436B4">
        <w:t xml:space="preserve"> </w:t>
      </w:r>
      <w:proofErr w:type="spellStart"/>
      <w:r w:rsidRPr="001436B4">
        <w:t>chạy</w:t>
      </w:r>
      <w:proofErr w:type="spellEnd"/>
      <w:r w:rsidRPr="001436B4">
        <w:t xml:space="preserve"> </w:t>
      </w:r>
      <w:proofErr w:type="spellStart"/>
      <w:r w:rsidRPr="001436B4">
        <w:t>và</w:t>
      </w:r>
      <w:proofErr w:type="spellEnd"/>
      <w:r w:rsidRPr="001436B4">
        <w:t xml:space="preserve"> </w:t>
      </w:r>
      <w:proofErr w:type="spellStart"/>
      <w:r w:rsidRPr="001436B4">
        <w:t>kiểm</w:t>
      </w:r>
      <w:proofErr w:type="spellEnd"/>
      <w:r w:rsidRPr="001436B4">
        <w:t xml:space="preserve"> </w:t>
      </w:r>
      <w:proofErr w:type="spellStart"/>
      <w:r w:rsidRPr="001436B4">
        <w:t>tra</w:t>
      </w:r>
      <w:proofErr w:type="spellEnd"/>
      <w:r w:rsidRPr="001436B4">
        <w:t xml:space="preserve"> </w:t>
      </w:r>
      <w:proofErr w:type="spellStart"/>
      <w:r w:rsidRPr="001436B4">
        <w:t>trên</w:t>
      </w:r>
      <w:proofErr w:type="spellEnd"/>
      <w:r w:rsidRPr="001436B4">
        <w:t xml:space="preserve"> </w:t>
      </w:r>
      <w:proofErr w:type="spellStart"/>
      <w:r w:rsidRPr="001436B4">
        <w:t>giao</w:t>
      </w:r>
      <w:proofErr w:type="spellEnd"/>
      <w:r w:rsidRPr="001436B4">
        <w:t xml:space="preserve"> </w:t>
      </w:r>
      <w:proofErr w:type="spellStart"/>
      <w:r w:rsidRPr="001436B4">
        <w:t>diện</w:t>
      </w:r>
      <w:proofErr w:type="spellEnd"/>
      <w:r w:rsidRPr="001436B4">
        <w:t xml:space="preserve"> web. </w:t>
      </w:r>
      <w:proofErr w:type="spellStart"/>
      <w:r w:rsidRPr="001436B4">
        <w:t>Còn</w:t>
      </w:r>
      <w:proofErr w:type="spellEnd"/>
      <w:r w:rsidRPr="001436B4">
        <w:t xml:space="preserve"> </w:t>
      </w:r>
      <w:proofErr w:type="spellStart"/>
      <w:r w:rsidRPr="001436B4">
        <w:t>tốc</w:t>
      </w:r>
      <w:proofErr w:type="spellEnd"/>
      <w:r w:rsidRPr="001436B4">
        <w:t xml:space="preserve"> </w:t>
      </w:r>
      <w:proofErr w:type="spellStart"/>
      <w:r w:rsidRPr="001436B4">
        <w:t>độ</w:t>
      </w:r>
      <w:proofErr w:type="spellEnd"/>
      <w:r w:rsidRPr="001436B4">
        <w:t xml:space="preserve"> AR </w:t>
      </w:r>
      <w:proofErr w:type="spellStart"/>
      <w:r w:rsidRPr="001436B4">
        <w:t>trên</w:t>
      </w:r>
      <w:proofErr w:type="spellEnd"/>
      <w:r w:rsidRPr="001436B4">
        <w:t xml:space="preserve"> </w:t>
      </w:r>
      <w:proofErr w:type="spellStart"/>
      <w:r w:rsidRPr="001436B4">
        <w:t>nhiều</w:t>
      </w:r>
      <w:proofErr w:type="spellEnd"/>
      <w:r w:rsidRPr="001436B4">
        <w:t xml:space="preserve"> </w:t>
      </w:r>
      <w:proofErr w:type="spellStart"/>
      <w:r w:rsidRPr="001436B4">
        <w:t>loại</w:t>
      </w:r>
      <w:proofErr w:type="spellEnd"/>
      <w:r w:rsidRPr="001436B4">
        <w:t xml:space="preserve"> </w:t>
      </w:r>
      <w:proofErr w:type="spellStart"/>
      <w:r w:rsidRPr="001436B4">
        <w:t>máy</w:t>
      </w:r>
      <w:proofErr w:type="spellEnd"/>
      <w:r w:rsidRPr="001436B4">
        <w:t xml:space="preserve"> </w:t>
      </w:r>
      <w:proofErr w:type="spellStart"/>
      <w:r w:rsidRPr="001436B4">
        <w:t>và</w:t>
      </w:r>
      <w:proofErr w:type="spellEnd"/>
      <w:r w:rsidRPr="001436B4">
        <w:t xml:space="preserve"> </w:t>
      </w:r>
      <w:proofErr w:type="spellStart"/>
      <w:r w:rsidRPr="001436B4">
        <w:t>việc</w:t>
      </w:r>
      <w:proofErr w:type="spellEnd"/>
      <w:r w:rsidRPr="001436B4">
        <w:t xml:space="preserve"> </w:t>
      </w:r>
      <w:proofErr w:type="spellStart"/>
      <w:r w:rsidRPr="001436B4">
        <w:t>trẻ</w:t>
      </w:r>
      <w:proofErr w:type="spellEnd"/>
      <w:r w:rsidRPr="001436B4">
        <w:t xml:space="preserve"> </w:t>
      </w:r>
      <w:proofErr w:type="spellStart"/>
      <w:r w:rsidRPr="001436B4">
        <w:t>học</w:t>
      </w:r>
      <w:proofErr w:type="spellEnd"/>
      <w:r w:rsidRPr="001436B4">
        <w:t xml:space="preserve"> </w:t>
      </w:r>
      <w:proofErr w:type="spellStart"/>
      <w:r w:rsidRPr="001436B4">
        <w:t>tốt</w:t>
      </w:r>
      <w:proofErr w:type="spellEnd"/>
      <w:r w:rsidRPr="001436B4">
        <w:t xml:space="preserve"> </w:t>
      </w:r>
      <w:proofErr w:type="spellStart"/>
      <w:r w:rsidRPr="001436B4">
        <w:t>hơn</w:t>
      </w:r>
      <w:proofErr w:type="spellEnd"/>
      <w:r w:rsidRPr="001436B4">
        <w:t xml:space="preserve"> bao </w:t>
      </w:r>
      <w:proofErr w:type="spellStart"/>
      <w:r w:rsidRPr="001436B4">
        <w:t>nhiêu</w:t>
      </w:r>
      <w:proofErr w:type="spellEnd"/>
      <w:r w:rsidRPr="001436B4">
        <w:t xml:space="preserve"> </w:t>
      </w:r>
      <w:proofErr w:type="spellStart"/>
      <w:r w:rsidRPr="001436B4">
        <w:t>thì</w:t>
      </w:r>
      <w:proofErr w:type="spellEnd"/>
      <w:r w:rsidRPr="001436B4">
        <w:t xml:space="preserve"> thesis </w:t>
      </w:r>
      <w:proofErr w:type="spellStart"/>
      <w:r w:rsidRPr="001436B4">
        <w:t>này</w:t>
      </w:r>
      <w:proofErr w:type="spellEnd"/>
      <w:r w:rsidRPr="001436B4">
        <w:t xml:space="preserve"> </w:t>
      </w:r>
      <w:proofErr w:type="spellStart"/>
      <w:r w:rsidRPr="001436B4">
        <w:t>chưa</w:t>
      </w:r>
      <w:proofErr w:type="spellEnd"/>
      <w:r w:rsidRPr="001436B4">
        <w:t xml:space="preserve"> </w:t>
      </w:r>
      <w:proofErr w:type="spellStart"/>
      <w:r w:rsidRPr="001436B4">
        <w:t>kiểm</w:t>
      </w:r>
      <w:proofErr w:type="spellEnd"/>
      <w:r w:rsidRPr="001436B4">
        <w:t xml:space="preserve"> </w:t>
      </w:r>
      <w:proofErr w:type="spellStart"/>
      <w:r w:rsidRPr="001436B4">
        <w:t>tra</w:t>
      </w:r>
      <w:proofErr w:type="spellEnd"/>
      <w:r w:rsidRPr="001436B4">
        <w:t xml:space="preserve"> </w:t>
      </w:r>
      <w:proofErr w:type="spellStart"/>
      <w:r w:rsidRPr="001436B4">
        <w:t>tới</w:t>
      </w:r>
      <w:proofErr w:type="spellEnd"/>
      <w:r w:rsidRPr="001436B4">
        <w:t>.</w:t>
      </w:r>
    </w:p>
    <w:p w14:paraId="1D848B7C" w14:textId="77777777" w:rsidR="009427BB" w:rsidRPr="001436B4" w:rsidRDefault="009427BB" w:rsidP="009427BB">
      <w:pPr>
        <w:rPr>
          <w:sz w:val="24"/>
        </w:rPr>
      </w:pPr>
      <w:proofErr w:type="spellStart"/>
      <w:r w:rsidRPr="001436B4">
        <w:t>Về</w:t>
      </w:r>
      <w:proofErr w:type="spellEnd"/>
      <w:r w:rsidRPr="001436B4">
        <w:t xml:space="preserve"> implementation, </w:t>
      </w:r>
      <w:proofErr w:type="spellStart"/>
      <w:r w:rsidRPr="001436B4">
        <w:t>một</w:t>
      </w:r>
      <w:proofErr w:type="spellEnd"/>
      <w:r w:rsidRPr="001436B4">
        <w:t xml:space="preserve"> learning action </w:t>
      </w:r>
      <w:proofErr w:type="spellStart"/>
      <w:r w:rsidRPr="001436B4">
        <w:t>có</w:t>
      </w:r>
      <w:proofErr w:type="spellEnd"/>
      <w:r w:rsidRPr="001436B4">
        <w:t xml:space="preserve"> </w:t>
      </w:r>
      <w:proofErr w:type="spellStart"/>
      <w:r w:rsidRPr="001436B4">
        <w:t>thể</w:t>
      </w:r>
      <w:proofErr w:type="spellEnd"/>
      <w:r w:rsidRPr="001436B4">
        <w:t xml:space="preserve"> </w:t>
      </w:r>
      <w:proofErr w:type="spellStart"/>
      <w:r w:rsidRPr="001436B4">
        <w:t>được</w:t>
      </w:r>
      <w:proofErr w:type="spellEnd"/>
      <w:r w:rsidRPr="001436B4">
        <w:t xml:space="preserve"> </w:t>
      </w:r>
      <w:proofErr w:type="spellStart"/>
      <w:r w:rsidRPr="001436B4">
        <w:t>lần</w:t>
      </w:r>
      <w:proofErr w:type="spellEnd"/>
      <w:r w:rsidRPr="001436B4">
        <w:t xml:space="preserve"> </w:t>
      </w:r>
      <w:proofErr w:type="spellStart"/>
      <w:r w:rsidRPr="001436B4">
        <w:t>từ</w:t>
      </w:r>
      <w:proofErr w:type="spellEnd"/>
      <w:r w:rsidRPr="001436B4">
        <w:t xml:space="preserve"> route ở frontend, request API, record </w:t>
      </w:r>
      <w:proofErr w:type="spellStart"/>
      <w:r w:rsidRPr="001436B4">
        <w:t>được</w:t>
      </w:r>
      <w:proofErr w:type="spellEnd"/>
      <w:r w:rsidRPr="001436B4">
        <w:t xml:space="preserve"> </w:t>
      </w:r>
      <w:proofErr w:type="spellStart"/>
      <w:r w:rsidRPr="001436B4">
        <w:t>lưu</w:t>
      </w:r>
      <w:proofErr w:type="spellEnd"/>
      <w:r w:rsidRPr="001436B4">
        <w:t xml:space="preserve"> </w:t>
      </w:r>
      <w:proofErr w:type="spellStart"/>
      <w:r w:rsidRPr="001436B4">
        <w:t>và</w:t>
      </w:r>
      <w:proofErr w:type="spellEnd"/>
      <w:r w:rsidRPr="001436B4">
        <w:t xml:space="preserve"> </w:t>
      </w:r>
      <w:proofErr w:type="spellStart"/>
      <w:r w:rsidRPr="001436B4">
        <w:t>tới</w:t>
      </w:r>
      <w:proofErr w:type="spellEnd"/>
      <w:r w:rsidRPr="001436B4">
        <w:t xml:space="preserve"> AR target </w:t>
      </w:r>
      <w:proofErr w:type="spellStart"/>
      <w:r w:rsidRPr="001436B4">
        <w:t>hoặc</w:t>
      </w:r>
      <w:proofErr w:type="spellEnd"/>
      <w:r w:rsidRPr="001436B4">
        <w:t xml:space="preserve"> model </w:t>
      </w:r>
      <w:proofErr w:type="spellStart"/>
      <w:r w:rsidRPr="001436B4">
        <w:t>nếu</w:t>
      </w:r>
      <w:proofErr w:type="spellEnd"/>
      <w:r w:rsidRPr="001436B4">
        <w:t xml:space="preserve"> activity </w:t>
      </w:r>
      <w:proofErr w:type="spellStart"/>
      <w:r w:rsidRPr="001436B4">
        <w:t>đó</w:t>
      </w:r>
      <w:proofErr w:type="spellEnd"/>
      <w:r w:rsidRPr="001436B4">
        <w:t xml:space="preserve"> </w:t>
      </w:r>
      <w:proofErr w:type="spellStart"/>
      <w:r w:rsidRPr="001436B4">
        <w:t>có</w:t>
      </w:r>
      <w:proofErr w:type="spellEnd"/>
      <w:r w:rsidRPr="001436B4">
        <w:t xml:space="preserve"> </w:t>
      </w:r>
      <w:proofErr w:type="spellStart"/>
      <w:r w:rsidRPr="001436B4">
        <w:t>dùng</w:t>
      </w:r>
      <w:proofErr w:type="spellEnd"/>
      <w:r w:rsidRPr="001436B4">
        <w:t xml:space="preserve"> AR. </w:t>
      </w:r>
      <w:proofErr w:type="spellStart"/>
      <w:r w:rsidRPr="001436B4">
        <w:t>Điều</w:t>
      </w:r>
      <w:proofErr w:type="spellEnd"/>
      <w:r w:rsidRPr="001436B4">
        <w:t xml:space="preserve"> </w:t>
      </w:r>
      <w:proofErr w:type="spellStart"/>
      <w:r w:rsidRPr="001436B4">
        <w:t>này</w:t>
      </w:r>
      <w:proofErr w:type="spellEnd"/>
      <w:r w:rsidRPr="001436B4">
        <w:t xml:space="preserve"> </w:t>
      </w:r>
      <w:proofErr w:type="spellStart"/>
      <w:r w:rsidRPr="001436B4">
        <w:t>giúp</w:t>
      </w:r>
      <w:proofErr w:type="spellEnd"/>
      <w:r w:rsidRPr="001436B4">
        <w:t xml:space="preserve"> </w:t>
      </w:r>
      <w:proofErr w:type="spellStart"/>
      <w:r w:rsidRPr="001436B4">
        <w:t>phần</w:t>
      </w:r>
      <w:proofErr w:type="spellEnd"/>
      <w:r w:rsidRPr="001436B4">
        <w:t xml:space="preserve"> web learning </w:t>
      </w:r>
      <w:proofErr w:type="spellStart"/>
      <w:r w:rsidRPr="001436B4">
        <w:t>và</w:t>
      </w:r>
      <w:proofErr w:type="spellEnd"/>
      <w:r w:rsidRPr="001436B4">
        <w:t xml:space="preserve"> </w:t>
      </w:r>
      <w:proofErr w:type="spellStart"/>
      <w:r w:rsidRPr="001436B4">
        <w:t>phần</w:t>
      </w:r>
      <w:proofErr w:type="spellEnd"/>
      <w:r w:rsidRPr="001436B4">
        <w:t xml:space="preserve"> AR </w:t>
      </w:r>
      <w:proofErr w:type="spellStart"/>
      <w:r w:rsidRPr="001436B4">
        <w:t>không</w:t>
      </w:r>
      <w:proofErr w:type="spellEnd"/>
      <w:r w:rsidRPr="001436B4">
        <w:t xml:space="preserve"> </w:t>
      </w:r>
      <w:proofErr w:type="spellStart"/>
      <w:r w:rsidRPr="001436B4">
        <w:t>bị</w:t>
      </w:r>
      <w:proofErr w:type="spellEnd"/>
      <w:r w:rsidRPr="001436B4">
        <w:t xml:space="preserve"> </w:t>
      </w:r>
      <w:proofErr w:type="spellStart"/>
      <w:r w:rsidRPr="001436B4">
        <w:t>phụ</w:t>
      </w:r>
      <w:proofErr w:type="spellEnd"/>
      <w:r w:rsidRPr="001436B4">
        <w:t xml:space="preserve"> </w:t>
      </w:r>
      <w:proofErr w:type="spellStart"/>
      <w:r w:rsidRPr="001436B4">
        <w:t>thuộc</w:t>
      </w:r>
      <w:proofErr w:type="spellEnd"/>
      <w:r w:rsidRPr="001436B4">
        <w:t xml:space="preserve"> </w:t>
      </w:r>
      <w:proofErr w:type="spellStart"/>
      <w:r w:rsidRPr="001436B4">
        <w:t>quá</w:t>
      </w:r>
      <w:proofErr w:type="spellEnd"/>
      <w:r w:rsidRPr="001436B4">
        <w:t xml:space="preserve"> </w:t>
      </w:r>
      <w:proofErr w:type="spellStart"/>
      <w:r w:rsidRPr="001436B4">
        <w:t>chặt</w:t>
      </w:r>
      <w:proofErr w:type="spellEnd"/>
      <w:r w:rsidRPr="001436B4">
        <w:t xml:space="preserve"> </w:t>
      </w:r>
      <w:proofErr w:type="spellStart"/>
      <w:r w:rsidRPr="001436B4">
        <w:t>vào</w:t>
      </w:r>
      <w:proofErr w:type="spellEnd"/>
      <w:r w:rsidRPr="001436B4">
        <w:t xml:space="preserve"> </w:t>
      </w:r>
      <w:proofErr w:type="spellStart"/>
      <w:r w:rsidRPr="001436B4">
        <w:t>nhau</w:t>
      </w:r>
      <w:proofErr w:type="spellEnd"/>
      <w:r w:rsidRPr="001436B4">
        <w:t>.</w:t>
      </w:r>
    </w:p>
    <w:p w14:paraId="00E7C701" w14:textId="77777777" w:rsidR="00F35CEB" w:rsidRPr="001436B4" w:rsidRDefault="001C6C99">
      <w:pPr>
        <w:pStyle w:val="Heading2"/>
      </w:pPr>
      <w:bookmarkStart w:id="226" w:name="_Toc240894292"/>
      <w:r w:rsidRPr="001436B4">
        <w:rPr>
          <w:bCs/>
        </w:rPr>
        <w:t>5.3 Limitations and future work</w:t>
      </w:r>
      <w:bookmarkEnd w:id="226"/>
    </w:p>
    <w:p w14:paraId="56CA1DC2" w14:textId="77777777" w:rsidR="00F35CEB" w:rsidRPr="001436B4" w:rsidRDefault="001C6C99">
      <w:r w:rsidRPr="001436B4">
        <w:t xml:space="preserve">The current evaluation is limited by the available Playwright artifacts and source audit. It does not include a controlled learner study, a large physical-device benchmark, or an independent pronunciation validation set. The AR experience remains sensitive to target authoring, camera conditions, asset delivery, and browser </w:t>
      </w:r>
      <w:proofErr w:type="spellStart"/>
      <w:r w:rsidRPr="001436B4">
        <w:t>behaviour</w:t>
      </w:r>
      <w:proofErr w:type="spellEnd"/>
      <w:r w:rsidRPr="001436B4">
        <w:t>. These limitations do not invalidate the engineering design, but they restrict the strength of claims that can be made.</w:t>
      </w:r>
    </w:p>
    <w:p w14:paraId="22E47A00" w14:textId="77777777" w:rsidR="00F35CEB" w:rsidRPr="001436B4" w:rsidRDefault="001C6C99">
      <w:r w:rsidRPr="001436B4">
        <w:t>Future work should add a target-authoring validation tool, a device telemetry study, offline-friendly asset caching, richer parent analytics, and an evaluation of delayed vocabulary recall. A future AR engine comparison could be conducted only after defining identical targets, models, devices, lighting, and interaction tasks. The comparison should measure reliability and maintenance cost rather than relying on a single successful demonstration.</w:t>
      </w:r>
    </w:p>
    <w:p w14:paraId="32292984" w14:textId="77777777" w:rsidR="008918F3" w:rsidRPr="001436B4" w:rsidRDefault="001C6C99">
      <w:r w:rsidRPr="001436B4">
        <w:t xml:space="preserve">Future work should </w:t>
      </w:r>
      <w:proofErr w:type="spellStart"/>
      <w:r w:rsidRPr="001436B4">
        <w:t>prioritise</w:t>
      </w:r>
      <w:proofErr w:type="spellEnd"/>
      <w:r w:rsidRPr="001436B4">
        <w:t xml:space="preserve"> evidence and asset tooling before adding more visible features. A manifest validator, physical-device test harness and event inspection tooling would make AR failures easier to classify and would provide a stronger basis for later comparisons between one-card AR, multi-card AR and an equivalent non-AR learning path across several devices.</w:t>
      </w:r>
    </w:p>
    <w:p w14:paraId="702A8CC9" w14:textId="77777777" w:rsidR="00F35CEB" w:rsidRPr="001436B4" w:rsidRDefault="001C6C99">
      <w:pPr>
        <w:pStyle w:val="Heading2"/>
      </w:pPr>
      <w:bookmarkStart w:id="227" w:name="_Toc240894293"/>
      <w:r w:rsidRPr="001436B4">
        <w:rPr>
          <w:bCs/>
        </w:rPr>
        <w:lastRenderedPageBreak/>
        <w:t>5.4 Conclusion</w:t>
      </w:r>
      <w:bookmarkEnd w:id="227"/>
    </w:p>
    <w:p w14:paraId="2B67E113" w14:textId="77777777" w:rsidR="00F35CEB" w:rsidRPr="001436B4" w:rsidRDefault="001C6C99" w:rsidP="009427BB">
      <w:r w:rsidRPr="001436B4">
        <w:t xml:space="preserve">Edu-platform demonstrates a practical way to combine child-oriented language practice with optional marker-based AR while retaining a stable web learning core. Its value lies in the boundaries between features: identity is separated from progress, QR identity from tracking identity, target tracking from model rendering, and reward display from reward persistence. </w:t>
      </w:r>
    </w:p>
    <w:p w14:paraId="4B3258AA" w14:textId="77777777" w:rsidR="00EB3502" w:rsidRPr="001436B4" w:rsidRDefault="001C6C99">
      <w:pPr>
        <w:pStyle w:val="Heading1"/>
        <w:pageBreakBefore/>
        <w:tabs>
          <w:tab w:val="left" w:pos="567"/>
        </w:tabs>
        <w:ind w:firstLine="284"/>
        <w:jc w:val="center"/>
      </w:pPr>
      <w:bookmarkStart w:id="228" w:name="_Toc238896714"/>
      <w:bookmarkStart w:id="229" w:name="_Toc240894294"/>
      <w:r w:rsidRPr="001436B4">
        <w:rPr>
          <w:bCs/>
          <w:sz w:val="28"/>
          <w:szCs w:val="28"/>
        </w:rPr>
        <w:lastRenderedPageBreak/>
        <w:t>REFERENCES</w:t>
      </w:r>
      <w:bookmarkEnd w:id="228"/>
      <w:bookmarkEnd w:id="229"/>
    </w:p>
    <w:p w14:paraId="65804587"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61824" behindDoc="0" locked="0" layoutInCell="1" hidden="0" allowOverlap="1" wp14:anchorId="0B6BA100" wp14:editId="3B0C32CD">
                <wp:simplePos x="0" y="0"/>
                <wp:positionH relativeFrom="column">
                  <wp:posOffset>1</wp:posOffset>
                </wp:positionH>
                <wp:positionV relativeFrom="paragraph">
                  <wp:posOffset>114300</wp:posOffset>
                </wp:positionV>
                <wp:extent cx="5448300" cy="12700"/>
                <wp:effectExtent l="0" t="0" r="0" b="0"/>
                <wp:wrapNone/>
                <wp:docPr id="283"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04F828BC" w14:textId="77777777" w:rsidR="001F1531" w:rsidRPr="001436B4" w:rsidRDefault="001F1531" w:rsidP="001F1531">
      <w:pPr>
        <w:spacing w:after="60" w:line="240" w:lineRule="auto"/>
        <w:ind w:left="360" w:hanging="360"/>
      </w:pPr>
      <w:bookmarkStart w:id="230" w:name="ref_1"/>
      <w:r w:rsidRPr="001436B4">
        <w:rPr>
          <w:sz w:val="20"/>
        </w:rPr>
        <w:t xml:space="preserve">[1] A. Ibrahim, B. Huynh, J. Downey, T. </w:t>
      </w:r>
      <w:proofErr w:type="spellStart"/>
      <w:r w:rsidRPr="001436B4">
        <w:rPr>
          <w:sz w:val="20"/>
        </w:rPr>
        <w:t>Hollerer</w:t>
      </w:r>
      <w:proofErr w:type="spellEnd"/>
      <w:r w:rsidRPr="001436B4">
        <w:rPr>
          <w:sz w:val="20"/>
        </w:rPr>
        <w:t>, D. Chun, and J. O'Donovan, "</w:t>
      </w:r>
      <w:proofErr w:type="spellStart"/>
      <w:r w:rsidRPr="001436B4">
        <w:rPr>
          <w:sz w:val="20"/>
        </w:rPr>
        <w:t>ARbis</w:t>
      </w:r>
      <w:proofErr w:type="spellEnd"/>
      <w:r w:rsidRPr="001436B4">
        <w:rPr>
          <w:sz w:val="20"/>
        </w:rPr>
        <w:t xml:space="preserve"> Pictus: A Study of Vocabulary Learning with Augmented Reality," IEEE Transactions on Visualization and Computer Graphics, vol. 24, no. 11, pp. 2867-2874, 2018, </w:t>
      </w:r>
      <w:proofErr w:type="spellStart"/>
      <w:r w:rsidRPr="001436B4">
        <w:rPr>
          <w:sz w:val="20"/>
        </w:rPr>
        <w:t>doi</w:t>
      </w:r>
      <w:proofErr w:type="spellEnd"/>
      <w:r w:rsidRPr="001436B4">
        <w:rPr>
          <w:sz w:val="20"/>
        </w:rPr>
        <w:t>: 10.1109/TVCG.2018.2868568.</w:t>
      </w:r>
      <w:bookmarkEnd w:id="230"/>
    </w:p>
    <w:p w14:paraId="3F3F5BDC" w14:textId="77777777" w:rsidR="001F1531" w:rsidRPr="001436B4" w:rsidRDefault="001F1531" w:rsidP="001F1531">
      <w:pPr>
        <w:spacing w:after="60" w:line="240" w:lineRule="auto"/>
        <w:ind w:left="360" w:hanging="360"/>
      </w:pPr>
      <w:bookmarkStart w:id="231" w:name="ref_2"/>
      <w:r w:rsidRPr="001436B4">
        <w:rPr>
          <w:sz w:val="20"/>
        </w:rPr>
        <w:t xml:space="preserve">[2] C. S. Che Dalim, M. S. Sunar, A. Dey, and M. </w:t>
      </w:r>
      <w:proofErr w:type="spellStart"/>
      <w:r w:rsidRPr="001436B4">
        <w:rPr>
          <w:sz w:val="20"/>
        </w:rPr>
        <w:t>Billinghurst</w:t>
      </w:r>
      <w:proofErr w:type="spellEnd"/>
      <w:r w:rsidRPr="001436B4">
        <w:rPr>
          <w:sz w:val="20"/>
        </w:rPr>
        <w:t xml:space="preserve">, "Using Augmented Reality with Speech Input for Non-native Children's Language Learning," International Journal of Human-Computer Studies, vol. 134, pp. 44-64, 2020, </w:t>
      </w:r>
      <w:proofErr w:type="spellStart"/>
      <w:r w:rsidRPr="001436B4">
        <w:rPr>
          <w:sz w:val="20"/>
        </w:rPr>
        <w:t>doi</w:t>
      </w:r>
      <w:proofErr w:type="spellEnd"/>
      <w:r w:rsidRPr="001436B4">
        <w:rPr>
          <w:sz w:val="20"/>
        </w:rPr>
        <w:t>: 10.1016/j.ijhcs.2019.10.002.</w:t>
      </w:r>
      <w:bookmarkEnd w:id="231"/>
    </w:p>
    <w:p w14:paraId="7CB3DD29" w14:textId="77777777" w:rsidR="001F1531" w:rsidRPr="001436B4" w:rsidRDefault="001F1531" w:rsidP="001F1531">
      <w:pPr>
        <w:spacing w:after="60" w:line="240" w:lineRule="auto"/>
        <w:ind w:left="360" w:hanging="360"/>
      </w:pPr>
      <w:bookmarkStart w:id="232" w:name="ref_3"/>
      <w:r w:rsidRPr="001436B4">
        <w:rPr>
          <w:sz w:val="20"/>
        </w:rPr>
        <w:t xml:space="preserve">[3] Y. </w:t>
      </w:r>
      <w:proofErr w:type="spellStart"/>
      <w:r w:rsidRPr="001436B4">
        <w:rPr>
          <w:sz w:val="20"/>
        </w:rPr>
        <w:t>Kheir</w:t>
      </w:r>
      <w:proofErr w:type="spellEnd"/>
      <w:r w:rsidRPr="001436B4">
        <w:rPr>
          <w:sz w:val="20"/>
        </w:rPr>
        <w:t xml:space="preserve">, A. Ali, and S. Chowdhury, "Automatic Pronunciation Assessment - A Review," Findings of the Association for Computational Linguistics: EMNLP 2023, pp. 8304-8324, 2023, </w:t>
      </w:r>
      <w:proofErr w:type="spellStart"/>
      <w:r w:rsidRPr="001436B4">
        <w:rPr>
          <w:sz w:val="20"/>
        </w:rPr>
        <w:t>doi</w:t>
      </w:r>
      <w:proofErr w:type="spellEnd"/>
      <w:r w:rsidRPr="001436B4">
        <w:rPr>
          <w:sz w:val="20"/>
        </w:rPr>
        <w:t>: 10.18653/v1/2023.findings-emnlp.557.</w:t>
      </w:r>
      <w:bookmarkEnd w:id="232"/>
    </w:p>
    <w:p w14:paraId="1B3870B9" w14:textId="77777777" w:rsidR="001F1531" w:rsidRPr="001436B4" w:rsidRDefault="001F1531" w:rsidP="001F1531">
      <w:pPr>
        <w:spacing w:after="60" w:line="240" w:lineRule="auto"/>
        <w:ind w:left="360" w:hanging="360"/>
      </w:pPr>
      <w:bookmarkStart w:id="233" w:name="ref_4"/>
      <w:r w:rsidRPr="001436B4">
        <w:rPr>
          <w:sz w:val="20"/>
        </w:rPr>
        <w:t xml:space="preserve">[4] R. Moreno and R. E. Mayer, "Cognitive Principles of Multimedia Learning: The Role of Modality and Contiguity," Journal of Educational Psychology, vol. 91, no. 2, pp. 358-368, 1999, </w:t>
      </w:r>
      <w:proofErr w:type="spellStart"/>
      <w:r w:rsidRPr="001436B4">
        <w:rPr>
          <w:sz w:val="20"/>
        </w:rPr>
        <w:t>doi</w:t>
      </w:r>
      <w:proofErr w:type="spellEnd"/>
      <w:r w:rsidRPr="001436B4">
        <w:rPr>
          <w:sz w:val="20"/>
        </w:rPr>
        <w:t>: 10.1037/0022-0663.91.2.358.</w:t>
      </w:r>
      <w:bookmarkEnd w:id="233"/>
    </w:p>
    <w:p w14:paraId="5F492260" w14:textId="77777777" w:rsidR="001F1531" w:rsidRPr="001436B4" w:rsidRDefault="001F1531" w:rsidP="001F1531">
      <w:pPr>
        <w:spacing w:after="60" w:line="240" w:lineRule="auto"/>
        <w:ind w:left="360" w:hanging="360"/>
      </w:pPr>
      <w:bookmarkStart w:id="234" w:name="ref_5"/>
      <w:r w:rsidRPr="001436B4">
        <w:rPr>
          <w:sz w:val="20"/>
        </w:rPr>
        <w:t xml:space="preserve">[5] R. E. Mayer and R. Moreno, "A Split-attention Effect in Multimedia Learning: Evidence for Dual Processing Systems in Working Memory," Journal of Educational Psychology, vol. 90, no. 2, pp. 312-320, 1998, </w:t>
      </w:r>
      <w:proofErr w:type="spellStart"/>
      <w:r w:rsidRPr="001436B4">
        <w:rPr>
          <w:sz w:val="20"/>
        </w:rPr>
        <w:t>doi</w:t>
      </w:r>
      <w:proofErr w:type="spellEnd"/>
      <w:r w:rsidRPr="001436B4">
        <w:rPr>
          <w:sz w:val="20"/>
        </w:rPr>
        <w:t>: 10.1037/0022-0663.90.2.312.</w:t>
      </w:r>
      <w:bookmarkEnd w:id="234"/>
    </w:p>
    <w:p w14:paraId="13B8AD6C" w14:textId="77777777" w:rsidR="001F1531" w:rsidRPr="001436B4" w:rsidRDefault="001F1531" w:rsidP="001F1531">
      <w:pPr>
        <w:spacing w:after="60" w:line="240" w:lineRule="auto"/>
        <w:ind w:left="360" w:hanging="360"/>
      </w:pPr>
      <w:bookmarkStart w:id="235" w:name="ref_6"/>
      <w:r w:rsidRPr="001436B4">
        <w:rPr>
          <w:sz w:val="20"/>
        </w:rPr>
        <w:t xml:space="preserve">[6] R. E. Mayer and R. Moreno, "Animation as an Aid to Multimedia Learning," Educational Psychology Review, vol. 14, no. 1, pp. 87-99, 2002, </w:t>
      </w:r>
      <w:proofErr w:type="spellStart"/>
      <w:r w:rsidRPr="001436B4">
        <w:rPr>
          <w:sz w:val="20"/>
        </w:rPr>
        <w:t>doi</w:t>
      </w:r>
      <w:proofErr w:type="spellEnd"/>
      <w:r w:rsidRPr="001436B4">
        <w:rPr>
          <w:sz w:val="20"/>
        </w:rPr>
        <w:t>: 10.1023/A:1013184611077.</w:t>
      </w:r>
      <w:bookmarkEnd w:id="235"/>
    </w:p>
    <w:p w14:paraId="2EE1B4F8" w14:textId="77777777" w:rsidR="001F1531" w:rsidRPr="001436B4" w:rsidRDefault="001F1531" w:rsidP="001F1531">
      <w:pPr>
        <w:spacing w:after="60" w:line="240" w:lineRule="auto"/>
        <w:ind w:left="360" w:hanging="360"/>
      </w:pPr>
      <w:bookmarkStart w:id="236" w:name="ref_7"/>
      <w:r w:rsidRPr="001436B4">
        <w:rPr>
          <w:sz w:val="20"/>
        </w:rPr>
        <w:t xml:space="preserve">[7] R. Moreno and R. E. Mayer, "A Coherence Effect in Multimedia Learning," Journal of Educational Psychology, vol. 92, no. 1, pp. 117-125, 2000, </w:t>
      </w:r>
      <w:proofErr w:type="spellStart"/>
      <w:r w:rsidRPr="001436B4">
        <w:rPr>
          <w:sz w:val="20"/>
        </w:rPr>
        <w:t>doi</w:t>
      </w:r>
      <w:proofErr w:type="spellEnd"/>
      <w:r w:rsidRPr="001436B4">
        <w:rPr>
          <w:sz w:val="20"/>
        </w:rPr>
        <w:t>: 10.1037/0022-0663.92.1.117.</w:t>
      </w:r>
      <w:bookmarkEnd w:id="236"/>
    </w:p>
    <w:p w14:paraId="23E8526E" w14:textId="77777777" w:rsidR="001F1531" w:rsidRPr="001436B4" w:rsidRDefault="001F1531" w:rsidP="001F1531">
      <w:pPr>
        <w:spacing w:after="60" w:line="240" w:lineRule="auto"/>
        <w:ind w:left="360" w:hanging="360"/>
      </w:pPr>
      <w:bookmarkStart w:id="237" w:name="ref_8"/>
      <w:r w:rsidRPr="001436B4">
        <w:rPr>
          <w:sz w:val="20"/>
        </w:rPr>
        <w:t xml:space="preserve">[8] J. M. Clark and A. </w:t>
      </w:r>
      <w:proofErr w:type="spellStart"/>
      <w:r w:rsidRPr="001436B4">
        <w:rPr>
          <w:sz w:val="20"/>
        </w:rPr>
        <w:t>Paivio</w:t>
      </w:r>
      <w:proofErr w:type="spellEnd"/>
      <w:r w:rsidRPr="001436B4">
        <w:rPr>
          <w:sz w:val="20"/>
        </w:rPr>
        <w:t xml:space="preserve">, "Dual Coding Theory and Education," Educational Psychology Review, vol. 3, no. 3, pp. 149-210, 1991, </w:t>
      </w:r>
      <w:proofErr w:type="spellStart"/>
      <w:r w:rsidRPr="001436B4">
        <w:rPr>
          <w:sz w:val="20"/>
        </w:rPr>
        <w:t>doi</w:t>
      </w:r>
      <w:proofErr w:type="spellEnd"/>
      <w:r w:rsidRPr="001436B4">
        <w:rPr>
          <w:sz w:val="20"/>
        </w:rPr>
        <w:t>: 10.1007/BF01320076.</w:t>
      </w:r>
      <w:bookmarkEnd w:id="237"/>
    </w:p>
    <w:p w14:paraId="22AF129D" w14:textId="77777777" w:rsidR="001F1531" w:rsidRPr="001436B4" w:rsidRDefault="001F1531" w:rsidP="001F1531">
      <w:pPr>
        <w:spacing w:after="60" w:line="240" w:lineRule="auto"/>
        <w:ind w:left="360" w:hanging="360"/>
      </w:pPr>
      <w:bookmarkStart w:id="238" w:name="ref_9"/>
      <w:r w:rsidRPr="001436B4">
        <w:rPr>
          <w:sz w:val="20"/>
        </w:rPr>
        <w:t xml:space="preserve">[9] C. Andra, B. Mathias, A. </w:t>
      </w:r>
      <w:proofErr w:type="spellStart"/>
      <w:r w:rsidRPr="001436B4">
        <w:rPr>
          <w:sz w:val="20"/>
        </w:rPr>
        <w:t>Schwager</w:t>
      </w:r>
      <w:proofErr w:type="spellEnd"/>
      <w:r w:rsidRPr="001436B4">
        <w:rPr>
          <w:sz w:val="20"/>
        </w:rPr>
        <w:t xml:space="preserve">, M. Macedonia, and K. von </w:t>
      </w:r>
      <w:proofErr w:type="spellStart"/>
      <w:r w:rsidRPr="001436B4">
        <w:rPr>
          <w:sz w:val="20"/>
        </w:rPr>
        <w:t>Kriegstein</w:t>
      </w:r>
      <w:proofErr w:type="spellEnd"/>
      <w:r w:rsidRPr="001436B4">
        <w:rPr>
          <w:sz w:val="20"/>
        </w:rPr>
        <w:t xml:space="preserve">, "Learning Foreign Language Vocabulary with Gestures and Pictures Enhances Vocabulary Memory for Several Months Post-Learning in Eight-Year-Old School Children," Educational Psychology Review, vol. 32, no. 3, pp. 815-850, 2020, </w:t>
      </w:r>
      <w:proofErr w:type="spellStart"/>
      <w:r w:rsidRPr="001436B4">
        <w:rPr>
          <w:sz w:val="20"/>
        </w:rPr>
        <w:t>doi</w:t>
      </w:r>
      <w:proofErr w:type="spellEnd"/>
      <w:r w:rsidRPr="001436B4">
        <w:rPr>
          <w:sz w:val="20"/>
        </w:rPr>
        <w:t>: 10.1007/s10648-020-09527-z.</w:t>
      </w:r>
      <w:bookmarkEnd w:id="238"/>
    </w:p>
    <w:p w14:paraId="3169E3E8" w14:textId="77777777" w:rsidR="001F1531" w:rsidRPr="001436B4" w:rsidRDefault="001F1531" w:rsidP="001F1531">
      <w:pPr>
        <w:spacing w:after="60" w:line="240" w:lineRule="auto"/>
        <w:ind w:left="360" w:hanging="360"/>
      </w:pPr>
      <w:bookmarkStart w:id="239" w:name="ref_10"/>
      <w:r w:rsidRPr="001436B4">
        <w:rPr>
          <w:sz w:val="20"/>
        </w:rPr>
        <w:t>[10] A. M. Toda et al., "</w:t>
      </w:r>
      <w:proofErr w:type="spellStart"/>
      <w:r w:rsidRPr="001436B4">
        <w:rPr>
          <w:sz w:val="20"/>
        </w:rPr>
        <w:t>Analysing</w:t>
      </w:r>
      <w:proofErr w:type="spellEnd"/>
      <w:r w:rsidRPr="001436B4">
        <w:rPr>
          <w:sz w:val="20"/>
        </w:rPr>
        <w:t xml:space="preserve"> Gamification Elements in Educational Environments Using an Existing Gamification Taxonomy," Smart Learning Environments, vol. 6, no. 1, 2019, </w:t>
      </w:r>
      <w:proofErr w:type="spellStart"/>
      <w:r w:rsidRPr="001436B4">
        <w:rPr>
          <w:sz w:val="20"/>
        </w:rPr>
        <w:t>doi</w:t>
      </w:r>
      <w:proofErr w:type="spellEnd"/>
      <w:r w:rsidRPr="001436B4">
        <w:rPr>
          <w:sz w:val="20"/>
        </w:rPr>
        <w:t>: 10.1186/s40561-019-0106-1.</w:t>
      </w:r>
      <w:bookmarkEnd w:id="239"/>
    </w:p>
    <w:p w14:paraId="46591113" w14:textId="77777777" w:rsidR="001F1531" w:rsidRPr="001436B4" w:rsidRDefault="001F1531" w:rsidP="001F1531">
      <w:pPr>
        <w:spacing w:after="60" w:line="240" w:lineRule="auto"/>
        <w:ind w:left="360" w:hanging="360"/>
      </w:pPr>
      <w:bookmarkStart w:id="240" w:name="ref_11"/>
      <w:r w:rsidRPr="001436B4">
        <w:rPr>
          <w:sz w:val="20"/>
        </w:rPr>
        <w:t xml:space="preserve">[11] J. </w:t>
      </w:r>
      <w:proofErr w:type="spellStart"/>
      <w:r w:rsidRPr="001436B4">
        <w:rPr>
          <w:sz w:val="20"/>
        </w:rPr>
        <w:t>Hamari</w:t>
      </w:r>
      <w:proofErr w:type="spellEnd"/>
      <w:r w:rsidRPr="001436B4">
        <w:rPr>
          <w:sz w:val="20"/>
        </w:rPr>
        <w:t xml:space="preserve">, J. Koivisto, and H. </w:t>
      </w:r>
      <w:proofErr w:type="spellStart"/>
      <w:r w:rsidRPr="001436B4">
        <w:rPr>
          <w:sz w:val="20"/>
        </w:rPr>
        <w:t>Sarsa</w:t>
      </w:r>
      <w:proofErr w:type="spellEnd"/>
      <w:r w:rsidRPr="001436B4">
        <w:rPr>
          <w:sz w:val="20"/>
        </w:rPr>
        <w:t xml:space="preserve">, "Does Gamification Work? A Literature Review of Empirical Studies on Gamification," 47th Hawaii International Conference on System Sciences, pp. 3025-3034, 2014, </w:t>
      </w:r>
      <w:proofErr w:type="spellStart"/>
      <w:r w:rsidRPr="001436B4">
        <w:rPr>
          <w:sz w:val="20"/>
        </w:rPr>
        <w:t>doi</w:t>
      </w:r>
      <w:proofErr w:type="spellEnd"/>
      <w:r w:rsidRPr="001436B4">
        <w:rPr>
          <w:sz w:val="20"/>
        </w:rPr>
        <w:t>: 10.1109/HICSS.2014.377.</w:t>
      </w:r>
      <w:bookmarkEnd w:id="240"/>
    </w:p>
    <w:p w14:paraId="61F0DEEA" w14:textId="77777777" w:rsidR="001F1531" w:rsidRPr="001436B4" w:rsidRDefault="001F1531" w:rsidP="001F1531">
      <w:pPr>
        <w:spacing w:after="60" w:line="240" w:lineRule="auto"/>
        <w:ind w:left="360" w:hanging="360"/>
      </w:pPr>
      <w:bookmarkStart w:id="241" w:name="ref_12"/>
      <w:r w:rsidRPr="001436B4">
        <w:rPr>
          <w:sz w:val="20"/>
        </w:rPr>
        <w:t xml:space="preserve">[12] J. L. </w:t>
      </w:r>
      <w:proofErr w:type="spellStart"/>
      <w:r w:rsidRPr="001436B4">
        <w:rPr>
          <w:sz w:val="20"/>
        </w:rPr>
        <w:t>Plass</w:t>
      </w:r>
      <w:proofErr w:type="spellEnd"/>
      <w:r w:rsidRPr="001436B4">
        <w:rPr>
          <w:sz w:val="20"/>
        </w:rPr>
        <w:t xml:space="preserve">, B. D. Homer, and C. K. Kinzer, "Foundations of Game-Based Learning," Educational Psychologist, vol. 50, no. 4, pp. 258-283, 2015, </w:t>
      </w:r>
      <w:proofErr w:type="spellStart"/>
      <w:r w:rsidRPr="001436B4">
        <w:rPr>
          <w:sz w:val="20"/>
        </w:rPr>
        <w:t>doi</w:t>
      </w:r>
      <w:proofErr w:type="spellEnd"/>
      <w:r w:rsidRPr="001436B4">
        <w:rPr>
          <w:sz w:val="20"/>
        </w:rPr>
        <w:t>: 10.1080/00461520.2015.1122533.</w:t>
      </w:r>
      <w:bookmarkEnd w:id="241"/>
    </w:p>
    <w:p w14:paraId="70A4AF1D" w14:textId="77777777" w:rsidR="001F1531" w:rsidRPr="001436B4" w:rsidRDefault="001F1531" w:rsidP="001F1531">
      <w:pPr>
        <w:spacing w:after="60" w:line="240" w:lineRule="auto"/>
        <w:ind w:left="360" w:hanging="360"/>
      </w:pPr>
      <w:bookmarkStart w:id="242" w:name="ref_13"/>
      <w:r w:rsidRPr="001436B4">
        <w:rPr>
          <w:sz w:val="20"/>
        </w:rPr>
        <w:t xml:space="preserve">[13] T. M. Connolly, E. A. Boyle, E. MacArthur, T. </w:t>
      </w:r>
      <w:proofErr w:type="spellStart"/>
      <w:r w:rsidRPr="001436B4">
        <w:rPr>
          <w:sz w:val="20"/>
        </w:rPr>
        <w:t>Hainey</w:t>
      </w:r>
      <w:proofErr w:type="spellEnd"/>
      <w:r w:rsidRPr="001436B4">
        <w:rPr>
          <w:sz w:val="20"/>
        </w:rPr>
        <w:t xml:space="preserve">, and J. M. Boyle, "A Systematic Literature Review of Empirical Evidence on Computer Games and Serious Games," Computers &amp; Education, vol. 59, no. 2, pp. 661-686, 2012, </w:t>
      </w:r>
      <w:proofErr w:type="spellStart"/>
      <w:r w:rsidRPr="001436B4">
        <w:rPr>
          <w:sz w:val="20"/>
        </w:rPr>
        <w:t>doi</w:t>
      </w:r>
      <w:proofErr w:type="spellEnd"/>
      <w:r w:rsidRPr="001436B4">
        <w:rPr>
          <w:sz w:val="20"/>
        </w:rPr>
        <w:t>: 10.1016/j.compedu.2012.03.004.</w:t>
      </w:r>
      <w:bookmarkEnd w:id="242"/>
    </w:p>
    <w:p w14:paraId="78DEF241" w14:textId="77777777" w:rsidR="001F1531" w:rsidRPr="001436B4" w:rsidRDefault="001F1531" w:rsidP="001F1531">
      <w:pPr>
        <w:spacing w:after="60" w:line="240" w:lineRule="auto"/>
        <w:ind w:left="360" w:hanging="360"/>
      </w:pPr>
      <w:bookmarkStart w:id="243" w:name="ref_14"/>
      <w:r w:rsidRPr="001436B4">
        <w:rPr>
          <w:sz w:val="20"/>
        </w:rPr>
        <w:t xml:space="preserve">[14] S. Madigan, D. Browne, N. Racine, C. Mori, and S. Tough, "Association Between Screen Time and Children's Performance on a Developmental Screening Test," JAMA Pediatrics, vol. 173, no. 3, p. 244, 2019, </w:t>
      </w:r>
      <w:proofErr w:type="spellStart"/>
      <w:r w:rsidRPr="001436B4">
        <w:rPr>
          <w:sz w:val="20"/>
        </w:rPr>
        <w:t>doi</w:t>
      </w:r>
      <w:proofErr w:type="spellEnd"/>
      <w:r w:rsidRPr="001436B4">
        <w:rPr>
          <w:sz w:val="20"/>
        </w:rPr>
        <w:t>: 10.1001/jamapediatrics.2018.5056.</w:t>
      </w:r>
      <w:bookmarkEnd w:id="243"/>
    </w:p>
    <w:p w14:paraId="1C00983C" w14:textId="77777777" w:rsidR="001F1531" w:rsidRPr="001436B4" w:rsidRDefault="001F1531" w:rsidP="001F1531">
      <w:pPr>
        <w:spacing w:after="60" w:line="240" w:lineRule="auto"/>
        <w:ind w:left="360" w:hanging="360"/>
      </w:pPr>
      <w:bookmarkStart w:id="244" w:name="ref_15"/>
      <w:r w:rsidRPr="001436B4">
        <w:rPr>
          <w:sz w:val="20"/>
        </w:rPr>
        <w:t xml:space="preserve">[15] J. S. Hutton, J. Dudley, T. Horowitz-Kraus, T. DeWitt, and S. K. Holland, "Associations Between Screen-Based Media Use and Brain White Matter Integrity in Preschool-Aged Children," JAMA Pediatrics, vol. 174, no. 1, p. e193869, 2020, </w:t>
      </w:r>
      <w:proofErr w:type="spellStart"/>
      <w:r w:rsidRPr="001436B4">
        <w:rPr>
          <w:sz w:val="20"/>
        </w:rPr>
        <w:t>doi</w:t>
      </w:r>
      <w:proofErr w:type="spellEnd"/>
      <w:r w:rsidRPr="001436B4">
        <w:rPr>
          <w:sz w:val="20"/>
        </w:rPr>
        <w:t>: 10.1001/jamapediatrics.2019.3869.</w:t>
      </w:r>
      <w:bookmarkEnd w:id="244"/>
    </w:p>
    <w:p w14:paraId="5DDCE992" w14:textId="77777777" w:rsidR="001F1531" w:rsidRPr="001436B4" w:rsidRDefault="001F1531" w:rsidP="001F1531">
      <w:pPr>
        <w:spacing w:after="60" w:line="240" w:lineRule="auto"/>
        <w:ind w:left="360" w:hanging="360"/>
      </w:pPr>
      <w:bookmarkStart w:id="245" w:name="ref_16"/>
      <w:r w:rsidRPr="001436B4">
        <w:rPr>
          <w:sz w:val="20"/>
        </w:rPr>
        <w:t xml:space="preserve">[16] N. </w:t>
      </w:r>
      <w:proofErr w:type="spellStart"/>
      <w:r w:rsidRPr="001436B4">
        <w:rPr>
          <w:sz w:val="20"/>
        </w:rPr>
        <w:t>Stiglic</w:t>
      </w:r>
      <w:proofErr w:type="spellEnd"/>
      <w:r w:rsidRPr="001436B4">
        <w:rPr>
          <w:sz w:val="20"/>
        </w:rPr>
        <w:t xml:space="preserve"> and R. M. Viner, "Effects of Screentime on the Health and Well-being of Children and Adolescents: A Systematic Review of Reviews," BMJ Open, vol. 9, no. 1, p. e023191, 2019, </w:t>
      </w:r>
      <w:proofErr w:type="spellStart"/>
      <w:r w:rsidRPr="001436B4">
        <w:rPr>
          <w:sz w:val="20"/>
        </w:rPr>
        <w:t>doi</w:t>
      </w:r>
      <w:proofErr w:type="spellEnd"/>
      <w:r w:rsidRPr="001436B4">
        <w:rPr>
          <w:sz w:val="20"/>
        </w:rPr>
        <w:t>: 10.1136/bmjopen-2018-023191.</w:t>
      </w:r>
      <w:bookmarkStart w:id="246" w:name="ref_17"/>
      <w:bookmarkEnd w:id="245"/>
      <w:r w:rsidRPr="001436B4">
        <w:rPr>
          <w:sz w:val="20"/>
        </w:rPr>
        <w:t xml:space="preserve">[17] M. </w:t>
      </w:r>
      <w:proofErr w:type="spellStart"/>
      <w:r w:rsidRPr="001436B4">
        <w:rPr>
          <w:sz w:val="20"/>
        </w:rPr>
        <w:t>Mihaylova</w:t>
      </w:r>
      <w:proofErr w:type="spellEnd"/>
      <w:r w:rsidRPr="001436B4">
        <w:rPr>
          <w:sz w:val="20"/>
        </w:rPr>
        <w:t xml:space="preserve">, S. </w:t>
      </w:r>
      <w:proofErr w:type="spellStart"/>
      <w:r w:rsidRPr="001436B4">
        <w:rPr>
          <w:sz w:val="20"/>
        </w:rPr>
        <w:t>Gorin</w:t>
      </w:r>
      <w:proofErr w:type="spellEnd"/>
      <w:r w:rsidRPr="001436B4">
        <w:rPr>
          <w:sz w:val="20"/>
        </w:rPr>
        <w:t xml:space="preserve">, T. P. </w:t>
      </w:r>
      <w:proofErr w:type="spellStart"/>
      <w:r w:rsidRPr="001436B4">
        <w:rPr>
          <w:sz w:val="20"/>
        </w:rPr>
        <w:t>Reber</w:t>
      </w:r>
      <w:proofErr w:type="spellEnd"/>
      <w:r w:rsidRPr="001436B4">
        <w:rPr>
          <w:sz w:val="20"/>
        </w:rPr>
        <w:t xml:space="preserve">, and N. </w:t>
      </w:r>
      <w:proofErr w:type="spellStart"/>
      <w:r w:rsidRPr="001436B4">
        <w:rPr>
          <w:sz w:val="20"/>
        </w:rPr>
        <w:t>Rothen</w:t>
      </w:r>
      <w:proofErr w:type="spellEnd"/>
      <w:r w:rsidRPr="001436B4">
        <w:rPr>
          <w:sz w:val="20"/>
        </w:rPr>
        <w:t xml:space="preserve">, "A Meta-Analysis on Mobile-Assisted Language Learning Applications: Benefits and Risks," </w:t>
      </w:r>
      <w:proofErr w:type="spellStart"/>
      <w:r w:rsidRPr="001436B4">
        <w:rPr>
          <w:sz w:val="20"/>
        </w:rPr>
        <w:t>Psychologica</w:t>
      </w:r>
      <w:proofErr w:type="spellEnd"/>
      <w:r w:rsidRPr="001436B4">
        <w:rPr>
          <w:sz w:val="20"/>
        </w:rPr>
        <w:t xml:space="preserve"> </w:t>
      </w:r>
      <w:proofErr w:type="spellStart"/>
      <w:r w:rsidRPr="001436B4">
        <w:rPr>
          <w:sz w:val="20"/>
        </w:rPr>
        <w:t>Belgica</w:t>
      </w:r>
      <w:proofErr w:type="spellEnd"/>
      <w:r w:rsidRPr="001436B4">
        <w:rPr>
          <w:sz w:val="20"/>
        </w:rPr>
        <w:t xml:space="preserve">, vol. 62, no. 1, p. 252, 2022, </w:t>
      </w:r>
      <w:proofErr w:type="spellStart"/>
      <w:r w:rsidRPr="001436B4">
        <w:rPr>
          <w:sz w:val="20"/>
        </w:rPr>
        <w:t>doi</w:t>
      </w:r>
      <w:proofErr w:type="spellEnd"/>
      <w:r w:rsidRPr="001436B4">
        <w:rPr>
          <w:sz w:val="20"/>
        </w:rPr>
        <w:t>: 10.5334/pb.1146.</w:t>
      </w:r>
      <w:bookmarkEnd w:id="246"/>
    </w:p>
    <w:p w14:paraId="7EF97395" w14:textId="77777777" w:rsidR="001F1531" w:rsidRPr="001436B4" w:rsidRDefault="001F1531" w:rsidP="001F1531">
      <w:pPr>
        <w:spacing w:after="60" w:line="240" w:lineRule="auto"/>
        <w:ind w:left="360" w:hanging="360"/>
      </w:pPr>
      <w:bookmarkStart w:id="247" w:name="ref_18"/>
      <w:r w:rsidRPr="001436B4">
        <w:rPr>
          <w:sz w:val="20"/>
        </w:rPr>
        <w:t xml:space="preserve">[18] F. </w:t>
      </w:r>
      <w:proofErr w:type="spellStart"/>
      <w:r w:rsidRPr="001436B4">
        <w:rPr>
          <w:sz w:val="20"/>
        </w:rPr>
        <w:t>Ehsani</w:t>
      </w:r>
      <w:proofErr w:type="spellEnd"/>
      <w:r w:rsidRPr="001436B4">
        <w:rPr>
          <w:sz w:val="20"/>
        </w:rPr>
        <w:t xml:space="preserve"> and E. </w:t>
      </w:r>
      <w:proofErr w:type="spellStart"/>
      <w:r w:rsidRPr="001436B4">
        <w:rPr>
          <w:sz w:val="20"/>
        </w:rPr>
        <w:t>Knodt</w:t>
      </w:r>
      <w:proofErr w:type="spellEnd"/>
      <w:r w:rsidRPr="001436B4">
        <w:rPr>
          <w:sz w:val="20"/>
        </w:rPr>
        <w:t xml:space="preserve">, "Speech Technology in Computer-Aided Language Learning: Strengths and Limitations of a New CALL Paradigm," Language Learning &amp; Technology, vol. 2, no. 1, pp. 54-73, 1998, </w:t>
      </w:r>
      <w:proofErr w:type="spellStart"/>
      <w:r w:rsidRPr="001436B4">
        <w:rPr>
          <w:sz w:val="20"/>
        </w:rPr>
        <w:t>doi</w:t>
      </w:r>
      <w:proofErr w:type="spellEnd"/>
      <w:r w:rsidRPr="001436B4">
        <w:rPr>
          <w:sz w:val="20"/>
        </w:rPr>
        <w:t>: 10.64152/10125/25032.</w:t>
      </w:r>
      <w:bookmarkEnd w:id="247"/>
    </w:p>
    <w:p w14:paraId="42D40A66" w14:textId="77777777" w:rsidR="00F35CEB" w:rsidRPr="001436B4" w:rsidRDefault="001C6C99">
      <w:pPr>
        <w:spacing w:after="60" w:line="240" w:lineRule="auto"/>
        <w:ind w:left="360" w:hanging="360"/>
      </w:pPr>
      <w:bookmarkStart w:id="248" w:name="ref_19"/>
      <w:r w:rsidRPr="001436B4">
        <w:rPr>
          <w:sz w:val="20"/>
        </w:rPr>
        <w:lastRenderedPageBreak/>
        <w:t xml:space="preserve">[19] T.-C. Hsu, "Learning English with Augmented Reality: Do Learning Styles Matter?" Computers &amp; Education, vol. 106, pp. 137-149, 2017, </w:t>
      </w:r>
      <w:proofErr w:type="spellStart"/>
      <w:r w:rsidRPr="001436B4">
        <w:rPr>
          <w:sz w:val="20"/>
        </w:rPr>
        <w:t>doi</w:t>
      </w:r>
      <w:proofErr w:type="spellEnd"/>
      <w:r w:rsidRPr="001436B4">
        <w:rPr>
          <w:sz w:val="20"/>
        </w:rPr>
        <w:t>: 10.1016/j.compedu.2016.12.007.</w:t>
      </w:r>
      <w:bookmarkEnd w:id="248"/>
    </w:p>
    <w:p w14:paraId="5B9FBADA" w14:textId="77777777" w:rsidR="00F35CEB" w:rsidRPr="001436B4" w:rsidRDefault="001C6C99">
      <w:pPr>
        <w:spacing w:after="60" w:line="240" w:lineRule="auto"/>
        <w:ind w:left="360" w:hanging="360"/>
      </w:pPr>
      <w:bookmarkStart w:id="249" w:name="ref_20"/>
      <w:r w:rsidRPr="001436B4">
        <w:rPr>
          <w:sz w:val="20"/>
        </w:rPr>
        <w:t xml:space="preserve">[20] E. </w:t>
      </w:r>
      <w:proofErr w:type="spellStart"/>
      <w:r w:rsidRPr="001436B4">
        <w:rPr>
          <w:sz w:val="20"/>
        </w:rPr>
        <w:t>Korosidou</w:t>
      </w:r>
      <w:proofErr w:type="spellEnd"/>
      <w:r w:rsidRPr="001436B4">
        <w:rPr>
          <w:sz w:val="20"/>
        </w:rPr>
        <w:t xml:space="preserve">, "The Effects of Augmented Reality on Very Young Learners' Motivation and Learning of the Alphabet and Vocabulary," Digital, vol. 4, no. 1, pp. 195-214, 2024, </w:t>
      </w:r>
      <w:proofErr w:type="spellStart"/>
      <w:r w:rsidRPr="001436B4">
        <w:rPr>
          <w:sz w:val="20"/>
        </w:rPr>
        <w:t>doi</w:t>
      </w:r>
      <w:proofErr w:type="spellEnd"/>
      <w:r w:rsidRPr="001436B4">
        <w:rPr>
          <w:sz w:val="20"/>
        </w:rPr>
        <w:t>: 10.3390/digital4010010.</w:t>
      </w:r>
      <w:bookmarkEnd w:id="249"/>
    </w:p>
    <w:p w14:paraId="19D02832" w14:textId="77777777" w:rsidR="00F35CEB" w:rsidRPr="001436B4" w:rsidRDefault="001C6C99">
      <w:pPr>
        <w:spacing w:after="60" w:line="240" w:lineRule="auto"/>
        <w:ind w:left="360" w:hanging="360"/>
      </w:pPr>
      <w:bookmarkStart w:id="250" w:name="ref_21"/>
      <w:r w:rsidRPr="001436B4">
        <w:rPr>
          <w:sz w:val="20"/>
        </w:rPr>
        <w:t xml:space="preserve">[21] K. </w:t>
      </w:r>
      <w:proofErr w:type="spellStart"/>
      <w:r w:rsidRPr="001436B4">
        <w:rPr>
          <w:sz w:val="20"/>
        </w:rPr>
        <w:t>Okumus</w:t>
      </w:r>
      <w:proofErr w:type="spellEnd"/>
      <w:r w:rsidRPr="001436B4">
        <w:rPr>
          <w:sz w:val="20"/>
        </w:rPr>
        <w:t xml:space="preserve"> </w:t>
      </w:r>
      <w:proofErr w:type="spellStart"/>
      <w:r w:rsidRPr="001436B4">
        <w:rPr>
          <w:sz w:val="20"/>
        </w:rPr>
        <w:t>Dagdeler</w:t>
      </w:r>
      <w:proofErr w:type="spellEnd"/>
      <w:r w:rsidRPr="001436B4">
        <w:rPr>
          <w:sz w:val="20"/>
        </w:rPr>
        <w:t xml:space="preserve">, "A Systematic Review of Mobile-Assisted Vocabulary Learning Research," Smart Learning Environments, vol. 10, art. no. 19, 2023, </w:t>
      </w:r>
      <w:proofErr w:type="spellStart"/>
      <w:r w:rsidRPr="001436B4">
        <w:rPr>
          <w:sz w:val="20"/>
        </w:rPr>
        <w:t>doi</w:t>
      </w:r>
      <w:proofErr w:type="spellEnd"/>
      <w:r w:rsidRPr="001436B4">
        <w:rPr>
          <w:sz w:val="20"/>
        </w:rPr>
        <w:t>: 10.1186/s40561-023-00235-z.</w:t>
      </w:r>
      <w:bookmarkEnd w:id="250"/>
    </w:p>
    <w:p w14:paraId="61A2C853" w14:textId="77777777" w:rsidR="00F35CEB" w:rsidRPr="001436B4" w:rsidRDefault="001C6C99">
      <w:pPr>
        <w:spacing w:after="60" w:line="240" w:lineRule="auto"/>
        <w:ind w:left="360" w:hanging="360"/>
      </w:pPr>
      <w:bookmarkStart w:id="251" w:name="ref_22"/>
      <w:r w:rsidRPr="001436B4">
        <w:rPr>
          <w:sz w:val="20"/>
        </w:rPr>
        <w:t xml:space="preserve">[22] A. E. S. Hanson and C. M. Brown, "Enhancing L2 Learning through a Mobile-Assisted Spaced-Repetition Tool: An Effective but Bitter Pill?" Computer Assisted Language Learning, vol. 33, nos. 1-2, pp. 133-155, 2020, </w:t>
      </w:r>
      <w:proofErr w:type="spellStart"/>
      <w:r w:rsidRPr="001436B4">
        <w:rPr>
          <w:sz w:val="20"/>
        </w:rPr>
        <w:t>doi</w:t>
      </w:r>
      <w:proofErr w:type="spellEnd"/>
      <w:r w:rsidRPr="001436B4">
        <w:rPr>
          <w:sz w:val="20"/>
        </w:rPr>
        <w:t>: 10.1080/09588221.2018.1552975.</w:t>
      </w:r>
      <w:bookmarkEnd w:id="251"/>
    </w:p>
    <w:p w14:paraId="3CEC00E7" w14:textId="77777777" w:rsidR="00F35CEB" w:rsidRPr="001436B4" w:rsidRDefault="001C6C99">
      <w:pPr>
        <w:spacing w:after="60" w:line="240" w:lineRule="auto"/>
        <w:ind w:left="360" w:hanging="360"/>
      </w:pPr>
      <w:bookmarkStart w:id="252" w:name="ref_23"/>
      <w:r w:rsidRPr="001436B4">
        <w:rPr>
          <w:sz w:val="20"/>
        </w:rPr>
        <w:t xml:space="preserve">[23] C.-M. Chen, H. Liu, and H.-B. Huang, "Effects of a Mobile Game-Based English Vocabulary Learning App on Learners' Perceptions and Learning Performance: A Case Study of Taiwanese EFL Learners," </w:t>
      </w:r>
      <w:proofErr w:type="spellStart"/>
      <w:r w:rsidRPr="001436B4">
        <w:rPr>
          <w:sz w:val="20"/>
        </w:rPr>
        <w:t>ReCALL</w:t>
      </w:r>
      <w:proofErr w:type="spellEnd"/>
      <w:r w:rsidRPr="001436B4">
        <w:rPr>
          <w:sz w:val="20"/>
        </w:rPr>
        <w:t xml:space="preserve">, vol. 31, no. 2, pp. 170-188, 2019, </w:t>
      </w:r>
      <w:proofErr w:type="spellStart"/>
      <w:r w:rsidRPr="001436B4">
        <w:rPr>
          <w:sz w:val="20"/>
        </w:rPr>
        <w:t>doi</w:t>
      </w:r>
      <w:proofErr w:type="spellEnd"/>
      <w:r w:rsidRPr="001436B4">
        <w:rPr>
          <w:sz w:val="20"/>
        </w:rPr>
        <w:t>: 10.1017/S0958344018000228.</w:t>
      </w:r>
      <w:bookmarkEnd w:id="252"/>
    </w:p>
    <w:p w14:paraId="44EB7536" w14:textId="77777777" w:rsidR="00F35CEB" w:rsidRPr="001436B4" w:rsidRDefault="001C6C99">
      <w:pPr>
        <w:spacing w:after="60" w:line="240" w:lineRule="auto"/>
        <w:ind w:left="360" w:hanging="360"/>
      </w:pPr>
      <w:bookmarkStart w:id="253" w:name="ref_24"/>
      <w:r w:rsidRPr="001436B4">
        <w:rPr>
          <w:sz w:val="20"/>
        </w:rPr>
        <w:t xml:space="preserve">[24] J. </w:t>
      </w:r>
      <w:proofErr w:type="spellStart"/>
      <w:r w:rsidRPr="001436B4">
        <w:rPr>
          <w:sz w:val="20"/>
        </w:rPr>
        <w:t>Michot</w:t>
      </w:r>
      <w:proofErr w:type="spellEnd"/>
      <w:r w:rsidRPr="001436B4">
        <w:rPr>
          <w:sz w:val="20"/>
        </w:rPr>
        <w:t xml:space="preserve">, M. Hurlimann, J. </w:t>
      </w:r>
      <w:proofErr w:type="spellStart"/>
      <w:r w:rsidRPr="001436B4">
        <w:rPr>
          <w:sz w:val="20"/>
        </w:rPr>
        <w:t>Deriu</w:t>
      </w:r>
      <w:proofErr w:type="spellEnd"/>
      <w:r w:rsidRPr="001436B4">
        <w:rPr>
          <w:sz w:val="20"/>
        </w:rPr>
        <w:t xml:space="preserve">, L. Sauer, K. </w:t>
      </w:r>
      <w:proofErr w:type="spellStart"/>
      <w:r w:rsidRPr="001436B4">
        <w:rPr>
          <w:sz w:val="20"/>
        </w:rPr>
        <w:t>Mlynchyk</w:t>
      </w:r>
      <w:proofErr w:type="spellEnd"/>
      <w:r w:rsidRPr="001436B4">
        <w:rPr>
          <w:sz w:val="20"/>
        </w:rPr>
        <w:t xml:space="preserve">, and M. </w:t>
      </w:r>
      <w:proofErr w:type="spellStart"/>
      <w:r w:rsidRPr="001436B4">
        <w:rPr>
          <w:sz w:val="20"/>
        </w:rPr>
        <w:t>Cieliebak</w:t>
      </w:r>
      <w:proofErr w:type="spellEnd"/>
      <w:r w:rsidRPr="001436B4">
        <w:rPr>
          <w:sz w:val="20"/>
        </w:rPr>
        <w:t xml:space="preserve">, "Error-Preserving Automatic Speech Recognition of Young English Learners' Language," in Proc. 62nd Annual Meeting of the Association for Computational Linguistics, vol. 1, pp. 6444-6454, 2024, </w:t>
      </w:r>
      <w:proofErr w:type="spellStart"/>
      <w:r w:rsidRPr="001436B4">
        <w:rPr>
          <w:sz w:val="20"/>
        </w:rPr>
        <w:t>doi</w:t>
      </w:r>
      <w:proofErr w:type="spellEnd"/>
      <w:r w:rsidRPr="001436B4">
        <w:rPr>
          <w:sz w:val="20"/>
        </w:rPr>
        <w:t>: 10.18653/v1/2024.acl-long.348.</w:t>
      </w:r>
      <w:bookmarkEnd w:id="253"/>
    </w:p>
    <w:p w14:paraId="17FC638C" w14:textId="77777777" w:rsidR="00F35CEB" w:rsidRPr="001436B4" w:rsidRDefault="001C6C99">
      <w:pPr>
        <w:spacing w:after="60" w:line="240" w:lineRule="auto"/>
        <w:ind w:left="360" w:hanging="360"/>
      </w:pPr>
      <w:bookmarkStart w:id="254" w:name="ref_25"/>
      <w:r w:rsidRPr="001436B4">
        <w:rPr>
          <w:sz w:val="20"/>
        </w:rPr>
        <w:t xml:space="preserve">[25] M. M. Zhang, H. Hashim, and M. M. Yunus, "Analyzing and Comparing Augmented Reality and Virtual Reality Assisted Vocabulary Learning: A Systematic Review," Frontiers in Virtual Reality, vol. 6, art. 1522380, 2025, </w:t>
      </w:r>
      <w:proofErr w:type="spellStart"/>
      <w:r w:rsidRPr="001436B4">
        <w:rPr>
          <w:sz w:val="20"/>
        </w:rPr>
        <w:t>doi</w:t>
      </w:r>
      <w:proofErr w:type="spellEnd"/>
      <w:r w:rsidRPr="001436B4">
        <w:rPr>
          <w:sz w:val="20"/>
        </w:rPr>
        <w:t>: 10.3389/frvir.2025.1522380.</w:t>
      </w:r>
      <w:bookmarkEnd w:id="254"/>
    </w:p>
    <w:p w14:paraId="4883BDE9" w14:textId="77777777" w:rsidR="00F35CEB" w:rsidRPr="001436B4" w:rsidRDefault="001C6C99">
      <w:pPr>
        <w:spacing w:after="60" w:line="240" w:lineRule="auto"/>
        <w:ind w:left="360" w:hanging="360"/>
      </w:pPr>
      <w:bookmarkStart w:id="255" w:name="ref_26"/>
      <w:r w:rsidRPr="001436B4">
        <w:rPr>
          <w:sz w:val="20"/>
        </w:rPr>
        <w:t xml:space="preserve">[26] C. C. Y. Liao, Z.-H. Chen, and T.-W. Chan, "Designing the Game-Based Environment to Facilitate Learners' Interaction in Performance-Based Learning by Virtual Pets," in Proc. 9th International Conference on Computer Supported Collaborative Learning, pp. 429-433, 2009, </w:t>
      </w:r>
      <w:proofErr w:type="spellStart"/>
      <w:r w:rsidRPr="001436B4">
        <w:rPr>
          <w:sz w:val="20"/>
        </w:rPr>
        <w:t>doi</w:t>
      </w:r>
      <w:proofErr w:type="spellEnd"/>
      <w:r w:rsidRPr="001436B4">
        <w:rPr>
          <w:sz w:val="20"/>
        </w:rPr>
        <w:t>: 10.3115/1600053.1600116.</w:t>
      </w:r>
      <w:bookmarkEnd w:id="255"/>
    </w:p>
    <w:p w14:paraId="01197B80" w14:textId="77777777" w:rsidR="00F35CEB" w:rsidRPr="001436B4" w:rsidRDefault="001C6C99">
      <w:pPr>
        <w:spacing w:after="60" w:line="240" w:lineRule="auto"/>
        <w:ind w:left="360" w:hanging="360"/>
      </w:pPr>
      <w:bookmarkStart w:id="256" w:name="ref_27"/>
      <w:r w:rsidRPr="001436B4">
        <w:rPr>
          <w:sz w:val="20"/>
        </w:rPr>
        <w:t xml:space="preserve">[27] C. Lin, T. </w:t>
      </w:r>
      <w:proofErr w:type="spellStart"/>
      <w:r w:rsidRPr="001436B4">
        <w:rPr>
          <w:sz w:val="20"/>
        </w:rPr>
        <w:t>Faas</w:t>
      </w:r>
      <w:proofErr w:type="spellEnd"/>
      <w:r w:rsidRPr="001436B4">
        <w:rPr>
          <w:sz w:val="20"/>
        </w:rPr>
        <w:t xml:space="preserve">, L. Dombrowski, and E. Brady, "Beyond Cute: Exploring User Types and Design Opportunities of Virtual Reality Pet Games," in Proc. 23rd ACM Symposium on Virtual Reality Software and Technology, pp. 1-10, 2017, </w:t>
      </w:r>
      <w:proofErr w:type="spellStart"/>
      <w:r w:rsidRPr="001436B4">
        <w:rPr>
          <w:sz w:val="20"/>
        </w:rPr>
        <w:t>doi</w:t>
      </w:r>
      <w:proofErr w:type="spellEnd"/>
      <w:r w:rsidRPr="001436B4">
        <w:rPr>
          <w:sz w:val="20"/>
        </w:rPr>
        <w:t>: 10.1145/3139131.3139132.</w:t>
      </w:r>
      <w:bookmarkEnd w:id="256"/>
    </w:p>
    <w:p w14:paraId="49A38789" w14:textId="77777777" w:rsidR="00F35CEB" w:rsidRPr="001436B4" w:rsidRDefault="001C6C99">
      <w:pPr>
        <w:spacing w:after="60" w:line="240" w:lineRule="auto"/>
        <w:ind w:left="360" w:hanging="360"/>
      </w:pPr>
      <w:bookmarkStart w:id="257" w:name="ref_28"/>
      <w:r w:rsidRPr="001436B4">
        <w:rPr>
          <w:sz w:val="20"/>
        </w:rPr>
        <w:t xml:space="preserve">[28] M. Sailer and L. </w:t>
      </w:r>
      <w:proofErr w:type="spellStart"/>
      <w:r w:rsidRPr="001436B4">
        <w:rPr>
          <w:sz w:val="20"/>
        </w:rPr>
        <w:t>Homner</w:t>
      </w:r>
      <w:proofErr w:type="spellEnd"/>
      <w:r w:rsidRPr="001436B4">
        <w:rPr>
          <w:sz w:val="20"/>
        </w:rPr>
        <w:t xml:space="preserve">, "The Gamification of Learning: A Meta-Analysis," Educational Psychology Review, vol. 32, no. 1, pp. 77-112, 2020, </w:t>
      </w:r>
      <w:proofErr w:type="spellStart"/>
      <w:r w:rsidRPr="001436B4">
        <w:rPr>
          <w:sz w:val="20"/>
        </w:rPr>
        <w:t>doi</w:t>
      </w:r>
      <w:proofErr w:type="spellEnd"/>
      <w:r w:rsidRPr="001436B4">
        <w:rPr>
          <w:sz w:val="20"/>
        </w:rPr>
        <w:t>: 10.1007/s10648-019-09498-w.</w:t>
      </w:r>
      <w:bookmarkEnd w:id="257"/>
    </w:p>
    <w:p w14:paraId="219368CA" w14:textId="77777777" w:rsidR="00F35CEB" w:rsidRPr="001436B4" w:rsidRDefault="001C6C99">
      <w:pPr>
        <w:spacing w:after="60" w:line="240" w:lineRule="auto"/>
        <w:ind w:left="360" w:hanging="360"/>
      </w:pPr>
      <w:bookmarkStart w:id="258" w:name="ref_29"/>
      <w:r w:rsidRPr="001436B4">
        <w:rPr>
          <w:sz w:val="20"/>
        </w:rPr>
        <w:t xml:space="preserve">[29] J. Sandberg, M. Maris, and P. </w:t>
      </w:r>
      <w:proofErr w:type="spellStart"/>
      <w:r w:rsidRPr="001436B4">
        <w:rPr>
          <w:sz w:val="20"/>
        </w:rPr>
        <w:t>Hoogendoorn</w:t>
      </w:r>
      <w:proofErr w:type="spellEnd"/>
      <w:r w:rsidRPr="001436B4">
        <w:rPr>
          <w:sz w:val="20"/>
        </w:rPr>
        <w:t xml:space="preserve">, "The Added Value of a Gaming Context and Intelligent Adaptation for a Mobile Learning Application for Vocabulary Learning," Computers &amp; Education, vol. 76, pp. 119-130, 2014, </w:t>
      </w:r>
      <w:proofErr w:type="spellStart"/>
      <w:r w:rsidRPr="001436B4">
        <w:rPr>
          <w:sz w:val="20"/>
        </w:rPr>
        <w:t>doi</w:t>
      </w:r>
      <w:proofErr w:type="spellEnd"/>
      <w:r w:rsidRPr="001436B4">
        <w:rPr>
          <w:sz w:val="20"/>
        </w:rPr>
        <w:t>: 10.1016/j.compedu.2014.03.006.</w:t>
      </w:r>
      <w:bookmarkEnd w:id="258"/>
    </w:p>
    <w:p w14:paraId="2F27E068" w14:textId="77777777" w:rsidR="00F35CEB" w:rsidRPr="001436B4" w:rsidRDefault="001C6C99">
      <w:pPr>
        <w:spacing w:after="60" w:line="240" w:lineRule="auto"/>
        <w:ind w:left="360" w:hanging="360"/>
      </w:pPr>
      <w:bookmarkStart w:id="259" w:name="ref_30"/>
      <w:r w:rsidRPr="001436B4">
        <w:rPr>
          <w:sz w:val="20"/>
        </w:rPr>
        <w:t xml:space="preserve">[30] R. M. Yilmaz, F. B. </w:t>
      </w:r>
      <w:proofErr w:type="spellStart"/>
      <w:r w:rsidRPr="001436B4">
        <w:rPr>
          <w:sz w:val="20"/>
        </w:rPr>
        <w:t>Topu</w:t>
      </w:r>
      <w:proofErr w:type="spellEnd"/>
      <w:r w:rsidRPr="001436B4">
        <w:rPr>
          <w:sz w:val="20"/>
        </w:rPr>
        <w:t xml:space="preserve">, and A. </w:t>
      </w:r>
      <w:proofErr w:type="spellStart"/>
      <w:r w:rsidRPr="001436B4">
        <w:rPr>
          <w:sz w:val="20"/>
        </w:rPr>
        <w:t>Takkac</w:t>
      </w:r>
      <w:proofErr w:type="spellEnd"/>
      <w:r w:rsidRPr="001436B4">
        <w:rPr>
          <w:sz w:val="20"/>
        </w:rPr>
        <w:t xml:space="preserve"> </w:t>
      </w:r>
      <w:proofErr w:type="spellStart"/>
      <w:r w:rsidRPr="001436B4">
        <w:rPr>
          <w:sz w:val="20"/>
        </w:rPr>
        <w:t>Tulgar</w:t>
      </w:r>
      <w:proofErr w:type="spellEnd"/>
      <w:r w:rsidRPr="001436B4">
        <w:rPr>
          <w:sz w:val="20"/>
        </w:rPr>
        <w:t xml:space="preserve">, "An Examination of Vocabulary Learning and Retention Levels of Pre-School Children Using Augmented Reality Technology in English Language Learning," Education and Information Technologies, vol. 27, no. 5, pp. 6989-7017, 2022, </w:t>
      </w:r>
      <w:proofErr w:type="spellStart"/>
      <w:r w:rsidRPr="001436B4">
        <w:rPr>
          <w:sz w:val="20"/>
        </w:rPr>
        <w:t>doi</w:t>
      </w:r>
      <w:proofErr w:type="spellEnd"/>
      <w:r w:rsidRPr="001436B4">
        <w:rPr>
          <w:sz w:val="20"/>
        </w:rPr>
        <w:t>: 10.1007/s10639-022-10916-w.</w:t>
      </w:r>
      <w:bookmarkEnd w:id="259"/>
    </w:p>
    <w:p w14:paraId="27D8B326" w14:textId="77777777" w:rsidR="008918F3" w:rsidRPr="001436B4" w:rsidRDefault="001C6C99">
      <w:pPr>
        <w:spacing w:after="60" w:line="240" w:lineRule="auto"/>
        <w:ind w:left="360" w:hanging="360"/>
      </w:pPr>
      <w:bookmarkStart w:id="260" w:name="ref_31"/>
      <w:r w:rsidRPr="001436B4">
        <w:rPr>
          <w:sz w:val="20"/>
        </w:rPr>
        <w:t xml:space="preserve">[31] R. </w:t>
      </w:r>
      <w:proofErr w:type="spellStart"/>
      <w:r w:rsidRPr="001436B4">
        <w:rPr>
          <w:sz w:val="20"/>
        </w:rPr>
        <w:t>Cerezo</w:t>
      </w:r>
      <w:proofErr w:type="spellEnd"/>
      <w:r w:rsidRPr="001436B4">
        <w:rPr>
          <w:sz w:val="20"/>
        </w:rPr>
        <w:t xml:space="preserve">, V. Calderón, and C. Romero, "A Holographic Mobile-Based Application for Practicing Pronunciation of Basic English Vocabulary for Spanish-Speaking Children," International Journal of Human-Computer Studies, vol. 124, pp. 13-25, 2019, </w:t>
      </w:r>
      <w:proofErr w:type="spellStart"/>
      <w:r w:rsidRPr="001436B4">
        <w:rPr>
          <w:sz w:val="20"/>
        </w:rPr>
        <w:t>doi</w:t>
      </w:r>
      <w:proofErr w:type="spellEnd"/>
      <w:r w:rsidRPr="001436B4">
        <w:rPr>
          <w:sz w:val="20"/>
        </w:rPr>
        <w:t>: 10.1016/j.ijhcs.2018.11.009.</w:t>
      </w:r>
      <w:bookmarkEnd w:id="260"/>
    </w:p>
    <w:p w14:paraId="3F5D8994" w14:textId="77777777" w:rsidR="008918F3" w:rsidRPr="001436B4" w:rsidRDefault="001C6C99">
      <w:pPr>
        <w:spacing w:after="60" w:line="240" w:lineRule="auto"/>
        <w:ind w:left="360" w:hanging="360"/>
      </w:pPr>
      <w:bookmarkStart w:id="261" w:name="ref_32"/>
      <w:r w:rsidRPr="001436B4">
        <w:rPr>
          <w:sz w:val="20"/>
        </w:rPr>
        <w:t xml:space="preserve">[32] C. Chen, N. </w:t>
      </w:r>
      <w:proofErr w:type="spellStart"/>
      <w:r w:rsidRPr="001436B4">
        <w:rPr>
          <w:sz w:val="20"/>
        </w:rPr>
        <w:t>Jamiat</w:t>
      </w:r>
      <w:proofErr w:type="spellEnd"/>
      <w:r w:rsidRPr="001436B4">
        <w:rPr>
          <w:sz w:val="20"/>
        </w:rPr>
        <w:t xml:space="preserve">, S. N. A. Rabu, and S. Du, "Effects of Augmented Reality with Pedagogical Agent on EFL Primary Students' Vocabulary Acquisition, Motivation, and Technology Perceptions," International Journal of Human-Computer Interaction, 2025, </w:t>
      </w:r>
      <w:proofErr w:type="spellStart"/>
      <w:r w:rsidRPr="001436B4">
        <w:rPr>
          <w:sz w:val="20"/>
        </w:rPr>
        <w:t>doi</w:t>
      </w:r>
      <w:proofErr w:type="spellEnd"/>
      <w:r w:rsidRPr="001436B4">
        <w:rPr>
          <w:sz w:val="20"/>
        </w:rPr>
        <w:t>: 10.1080/10447318.2024.2443534.</w:t>
      </w:r>
      <w:bookmarkEnd w:id="261"/>
    </w:p>
    <w:p w14:paraId="0273C544" w14:textId="77777777" w:rsidR="00F35CEB" w:rsidRPr="001436B4" w:rsidRDefault="001C6C99">
      <w:pPr>
        <w:pStyle w:val="Heading1"/>
        <w:pageBreakBefore/>
        <w:tabs>
          <w:tab w:val="left" w:pos="567"/>
        </w:tabs>
        <w:ind w:firstLine="284"/>
        <w:jc w:val="center"/>
      </w:pPr>
      <w:bookmarkStart w:id="262" w:name="_Toc238896715"/>
      <w:bookmarkStart w:id="263" w:name="_Toc240894295"/>
      <w:r w:rsidRPr="001436B4">
        <w:rPr>
          <w:bCs/>
          <w:sz w:val="28"/>
          <w:szCs w:val="28"/>
        </w:rPr>
        <w:lastRenderedPageBreak/>
        <w:t>APPENDIX A: CONFIRMED FEATURE TRACEABILITY</w:t>
      </w:r>
      <w:bookmarkEnd w:id="262"/>
      <w:bookmarkEnd w:id="263"/>
    </w:p>
    <w:p w14:paraId="2E6374A8"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62848" behindDoc="0" locked="0" layoutInCell="1" hidden="0" allowOverlap="1" wp14:anchorId="5E05A5FB" wp14:editId="19BD8147">
                <wp:simplePos x="0" y="0"/>
                <wp:positionH relativeFrom="column">
                  <wp:posOffset>1</wp:posOffset>
                </wp:positionH>
                <wp:positionV relativeFrom="paragraph">
                  <wp:posOffset>114300</wp:posOffset>
                </wp:positionV>
                <wp:extent cx="5448300" cy="12700"/>
                <wp:effectExtent l="0" t="0" r="0" b="0"/>
                <wp:wrapNone/>
                <wp:docPr id="284"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387F184B" w14:textId="77777777" w:rsidR="00F35CEB" w:rsidRPr="001436B4" w:rsidRDefault="001C6C99">
      <w:pPr>
        <w:pStyle w:val="ListBullet"/>
      </w:pPr>
      <w:r w:rsidRPr="001436B4">
        <w:rPr>
          <w:rFonts w:cs="Times New Roman"/>
          <w:b/>
        </w:rPr>
        <w:t xml:space="preserve">Login: </w:t>
      </w:r>
      <w:r w:rsidRPr="001436B4">
        <w:rPr>
          <w:rFonts w:cs="Times New Roman"/>
        </w:rPr>
        <w:t>Identity and protected user state</w:t>
      </w:r>
    </w:p>
    <w:p w14:paraId="7ED3B5C1" w14:textId="77777777" w:rsidR="00F35CEB" w:rsidRPr="001436B4" w:rsidRDefault="001C6C99">
      <w:pPr>
        <w:pStyle w:val="ListBullet"/>
      </w:pPr>
      <w:r w:rsidRPr="001436B4">
        <w:rPr>
          <w:rFonts w:cs="Times New Roman"/>
          <w:b/>
        </w:rPr>
        <w:t xml:space="preserve">Courses/Lessons: </w:t>
      </w:r>
      <w:r w:rsidRPr="001436B4">
        <w:rPr>
          <w:rFonts w:cs="Times New Roman"/>
        </w:rPr>
        <w:t>courses, lessons, and progress tables</w:t>
      </w:r>
    </w:p>
    <w:p w14:paraId="1AF0BC61" w14:textId="77777777" w:rsidR="00F35CEB" w:rsidRPr="001436B4" w:rsidRDefault="001C6C99">
      <w:pPr>
        <w:pStyle w:val="ListBullet"/>
      </w:pPr>
      <w:r w:rsidRPr="001436B4">
        <w:rPr>
          <w:rFonts w:cs="Times New Roman"/>
          <w:b/>
        </w:rPr>
        <w:t xml:space="preserve">Flashcards: </w:t>
      </w:r>
      <w:r w:rsidRPr="001436B4">
        <w:rPr>
          <w:rFonts w:cs="Times New Roman"/>
        </w:rPr>
        <w:t>flashcard decks and QR vocabulary records</w:t>
      </w:r>
    </w:p>
    <w:p w14:paraId="2077941B" w14:textId="77777777" w:rsidR="00F35CEB" w:rsidRPr="001436B4" w:rsidRDefault="001C6C99">
      <w:pPr>
        <w:pStyle w:val="ListBullet"/>
      </w:pPr>
      <w:r w:rsidRPr="001436B4">
        <w:rPr>
          <w:rFonts w:cs="Times New Roman"/>
          <w:b/>
        </w:rPr>
        <w:t xml:space="preserve">Pronunciation: </w:t>
      </w:r>
      <w:r w:rsidRPr="001436B4">
        <w:rPr>
          <w:rFonts w:cs="Times New Roman"/>
        </w:rPr>
        <w:t>pronunciation attempts and audio storage</w:t>
      </w:r>
    </w:p>
    <w:p w14:paraId="2679927F" w14:textId="77777777" w:rsidR="00F35CEB" w:rsidRPr="001436B4" w:rsidRDefault="001C6C99">
      <w:pPr>
        <w:pStyle w:val="ListBullet"/>
      </w:pPr>
      <w:r w:rsidRPr="001436B4">
        <w:rPr>
          <w:rFonts w:cs="Times New Roman"/>
          <w:b/>
        </w:rPr>
        <w:t xml:space="preserve">Games: </w:t>
      </w:r>
      <w:r w:rsidRPr="001436B4">
        <w:rPr>
          <w:rFonts w:cs="Times New Roman"/>
        </w:rPr>
        <w:t>quiz and mini-game content</w:t>
      </w:r>
    </w:p>
    <w:p w14:paraId="20F5DEF1" w14:textId="77777777" w:rsidR="00F35CEB" w:rsidRPr="001436B4" w:rsidRDefault="001C6C99">
      <w:pPr>
        <w:pStyle w:val="ListBullet"/>
      </w:pPr>
      <w:r w:rsidRPr="001436B4">
        <w:rPr>
          <w:rFonts w:cs="Times New Roman"/>
          <w:b/>
        </w:rPr>
        <w:t xml:space="preserve">Gamification: </w:t>
      </w:r>
      <w:r w:rsidRPr="001436B4">
        <w:rPr>
          <w:rFonts w:cs="Times New Roman"/>
        </w:rPr>
        <w:t>points, levels, streaks, badges, and idempotent events</w:t>
      </w:r>
    </w:p>
    <w:p w14:paraId="13767DFF" w14:textId="77777777" w:rsidR="00F35CEB" w:rsidRPr="001436B4" w:rsidRDefault="001C6C99">
      <w:pPr>
        <w:pStyle w:val="ListBullet"/>
      </w:pPr>
      <w:r w:rsidRPr="001436B4">
        <w:rPr>
          <w:rFonts w:cs="Times New Roman"/>
          <w:b/>
        </w:rPr>
        <w:t xml:space="preserve">Parent/Session Tracking: </w:t>
      </w:r>
      <w:r w:rsidRPr="001436B4">
        <w:rPr>
          <w:rFonts w:cs="Times New Roman"/>
        </w:rPr>
        <w:t>course progress, lesson progress, sessions, steps, and attempts</w:t>
      </w:r>
    </w:p>
    <w:p w14:paraId="43CC6D30" w14:textId="77777777" w:rsidR="00F35CEB" w:rsidRPr="001436B4" w:rsidRDefault="001C6C99">
      <w:pPr>
        <w:pStyle w:val="ListBullet"/>
      </w:pPr>
      <w:r w:rsidRPr="001436B4">
        <w:rPr>
          <w:rFonts w:cs="Times New Roman"/>
          <w:b/>
        </w:rPr>
        <w:t xml:space="preserve">QR Scanning: </w:t>
      </w:r>
      <w:r w:rsidRPr="001436B4">
        <w:rPr>
          <w:rFonts w:cs="Times New Roman"/>
        </w:rPr>
        <w:t>QR-to-flashcard resolution</w:t>
      </w:r>
    </w:p>
    <w:p w14:paraId="1485A434" w14:textId="77777777" w:rsidR="00F35CEB" w:rsidRPr="001436B4" w:rsidRDefault="001C6C99">
      <w:pPr>
        <w:pStyle w:val="ListBullet"/>
      </w:pPr>
      <w:r w:rsidRPr="001436B4">
        <w:rPr>
          <w:rFonts w:cs="Times New Roman"/>
          <w:b/>
        </w:rPr>
        <w:t xml:space="preserve">One-card AR: </w:t>
      </w:r>
      <w:r w:rsidRPr="001436B4">
        <w:rPr>
          <w:rFonts w:cs="Times New Roman"/>
        </w:rPr>
        <w:t>tracking target to model mapping</w:t>
      </w:r>
    </w:p>
    <w:p w14:paraId="65F92998" w14:textId="77777777" w:rsidR="00F35CEB" w:rsidRPr="001436B4" w:rsidRDefault="001C6C99">
      <w:pPr>
        <w:pStyle w:val="ListBullet"/>
      </w:pPr>
      <w:r w:rsidRPr="001436B4">
        <w:rPr>
          <w:rFonts w:cs="Times New Roman"/>
          <w:b/>
        </w:rPr>
        <w:t xml:space="preserve">Chatbot: </w:t>
      </w:r>
      <w:r w:rsidRPr="001436B4">
        <w:rPr>
          <w:rFonts w:cs="Times New Roman"/>
        </w:rPr>
        <w:t>service interaction; no dedicated persistence table evidenced</w:t>
      </w:r>
    </w:p>
    <w:p w14:paraId="22BD89BB" w14:textId="77777777" w:rsidR="00F35CEB" w:rsidRPr="001436B4" w:rsidRDefault="001C6C99">
      <w:pPr>
        <w:pStyle w:val="ListBullet"/>
      </w:pPr>
      <w:r w:rsidRPr="001436B4">
        <w:rPr>
          <w:rFonts w:cs="Times New Roman"/>
          <w:b/>
        </w:rPr>
        <w:t xml:space="preserve">Learning Path: </w:t>
      </w:r>
      <w:r w:rsidRPr="001436B4">
        <w:rPr>
          <w:rFonts w:cs="Times New Roman"/>
        </w:rPr>
        <w:t>user priority topics and daily goals</w:t>
      </w:r>
    </w:p>
    <w:p w14:paraId="5C5998C8" w14:textId="77777777" w:rsidR="00F35CEB" w:rsidRPr="001436B4" w:rsidRDefault="001C6C99">
      <w:pPr>
        <w:pStyle w:val="ListBullet"/>
      </w:pPr>
      <w:r w:rsidRPr="001436B4">
        <w:rPr>
          <w:rFonts w:cs="Times New Roman"/>
          <w:b/>
        </w:rPr>
        <w:t xml:space="preserve">Leaderboard: </w:t>
      </w:r>
      <w:r w:rsidRPr="001436B4">
        <w:rPr>
          <w:rFonts w:cs="Times New Roman"/>
        </w:rPr>
        <w:t>derived view over gamification points</w:t>
      </w:r>
    </w:p>
    <w:p w14:paraId="7447264A" w14:textId="77777777" w:rsidR="00F35CEB" w:rsidRPr="001436B4" w:rsidRDefault="001C6C99">
      <w:pPr>
        <w:pStyle w:val="ListBullet"/>
      </w:pPr>
      <w:r w:rsidRPr="001436B4">
        <w:rPr>
          <w:rFonts w:cs="Times New Roman"/>
          <w:b/>
        </w:rPr>
        <w:t xml:space="preserve">Daily Challenge: </w:t>
      </w:r>
      <w:r w:rsidRPr="001436B4">
        <w:rPr>
          <w:rFonts w:cs="Times New Roman"/>
        </w:rPr>
        <w:t>daily learning progress plus learning-path goals</w:t>
      </w:r>
    </w:p>
    <w:p w14:paraId="6894EBD4" w14:textId="77777777" w:rsidR="008918F3" w:rsidRPr="001436B4" w:rsidRDefault="001C6C99">
      <w:pPr>
        <w:pStyle w:val="ListBullet"/>
      </w:pPr>
      <w:r w:rsidRPr="001436B4">
        <w:rPr>
          <w:rFonts w:cs="Times New Roman"/>
        </w:rPr>
        <w:t>Pet Companion: virtual-pet state and progression linked to gamification rewards</w:t>
      </w:r>
    </w:p>
    <w:p w14:paraId="3428031A" w14:textId="77777777" w:rsidR="008918F3" w:rsidRPr="001436B4" w:rsidRDefault="001C6C99">
      <w:pPr>
        <w:pStyle w:val="ListBullet"/>
      </w:pPr>
      <w:r w:rsidRPr="001436B4">
        <w:rPr>
          <w:rFonts w:cs="Times New Roman"/>
        </w:rPr>
        <w:t>Word Check: vocabulary lookup and controlled not-found state</w:t>
      </w:r>
    </w:p>
    <w:p w14:paraId="7E0BC32D" w14:textId="77777777" w:rsidR="008918F3" w:rsidRPr="001436B4" w:rsidRDefault="001C6C99">
      <w:pPr>
        <w:pStyle w:val="ListBullet"/>
      </w:pPr>
      <w:r w:rsidRPr="001436B4">
        <w:rPr>
          <w:rFonts w:cs="Times New Roman"/>
        </w:rPr>
        <w:t>Dictionary/Notebook: reusable learner vocabulary review and saved word entries</w:t>
      </w:r>
    </w:p>
    <w:p w14:paraId="244B812C" w14:textId="77777777" w:rsidR="008918F3" w:rsidRPr="001436B4" w:rsidRDefault="001C6C99">
      <w:pPr>
        <w:pStyle w:val="ListBullet"/>
      </w:pPr>
      <w:r w:rsidRPr="001436B4">
        <w:rPr>
          <w:rFonts w:cs="Times New Roman"/>
        </w:rPr>
        <w:t>Translate: translation request and returned learner-facing text state</w:t>
      </w:r>
    </w:p>
    <w:p w14:paraId="7FA73724" w14:textId="77777777" w:rsidR="00F0026E" w:rsidRPr="001436B4" w:rsidRDefault="001C6C99">
      <w:pPr>
        <w:pStyle w:val="ListBullet"/>
        <w:rPr>
          <w:rFonts w:cs="Times New Roman"/>
        </w:rPr>
      </w:pPr>
      <w:r w:rsidRPr="001436B4">
        <w:rPr>
          <w:rFonts w:cs="Times New Roman"/>
        </w:rPr>
        <w:t>Multi-card AR: simultaneous supported targets, semantic combination rules, and configured interaction trigger</w:t>
      </w:r>
    </w:p>
    <w:p w14:paraId="4CFB6F31" w14:textId="77777777" w:rsidR="00F0026E" w:rsidRPr="001436B4" w:rsidRDefault="00F0026E">
      <w:pPr>
        <w:spacing w:line="240" w:lineRule="auto"/>
        <w:jc w:val="left"/>
        <w:rPr>
          <w:szCs w:val="22"/>
          <w:lang w:val="en-US"/>
        </w:rPr>
      </w:pPr>
      <w:r w:rsidRPr="001436B4">
        <w:br w:type="page"/>
      </w:r>
    </w:p>
    <w:p w14:paraId="64E5823D" w14:textId="77777777" w:rsidR="00F0026E" w:rsidRPr="001436B4" w:rsidRDefault="00F0026E" w:rsidP="00F0026E">
      <w:pPr>
        <w:pStyle w:val="Heading1"/>
        <w:pageBreakBefore/>
        <w:tabs>
          <w:tab w:val="left" w:pos="567"/>
        </w:tabs>
        <w:ind w:firstLine="284"/>
        <w:jc w:val="center"/>
      </w:pPr>
      <w:bookmarkStart w:id="264" w:name="_Toc240894296"/>
      <w:r w:rsidRPr="001436B4">
        <w:rPr>
          <w:bCs/>
          <w:sz w:val="28"/>
          <w:szCs w:val="28"/>
        </w:rPr>
        <w:lastRenderedPageBreak/>
        <w:t>APPENDIX B: DATA-MODEL REFERENCE TABLES</w:t>
      </w:r>
      <w:bookmarkEnd w:id="264"/>
    </w:p>
    <w:p w14:paraId="53C25D63"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63872" behindDoc="0" locked="0" layoutInCell="1" hidden="0" allowOverlap="1" wp14:anchorId="16153446" wp14:editId="46830CBD">
                <wp:simplePos x="0" y="0"/>
                <wp:positionH relativeFrom="column">
                  <wp:posOffset>1</wp:posOffset>
                </wp:positionH>
                <wp:positionV relativeFrom="paragraph">
                  <wp:posOffset>114300</wp:posOffset>
                </wp:positionV>
                <wp:extent cx="5448300" cy="12700"/>
                <wp:effectExtent l="0" t="0" r="0" b="0"/>
                <wp:wrapNone/>
                <wp:docPr id="285"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62858923" w14:textId="77777777" w:rsidR="00F0026E" w:rsidRPr="001436B4" w:rsidRDefault="00F0026E" w:rsidP="00F0026E">
      <w:r w:rsidRPr="001436B4">
        <w:t>This appendix records the entity groups and selected physical tables represented by the Chapter 3 CDM and PDM. It is a compact reference for the implemented PostgreSQL schema, not a second schema specification.</w:t>
      </w:r>
    </w:p>
    <w:p w14:paraId="37EAEC51" w14:textId="77777777" w:rsidR="00F0026E" w:rsidRPr="001436B4" w:rsidRDefault="00F0026E" w:rsidP="00F0026E">
      <w:pPr>
        <w:pStyle w:val="Caption"/>
        <w:rPr>
          <w:b w:val="0"/>
          <w:color w:val="auto"/>
        </w:rPr>
      </w:pPr>
      <w:bookmarkStart w:id="265" w:name="tbl_b_1"/>
      <w:r w:rsidRPr="001436B4">
        <w:rPr>
          <w:b w:val="0"/>
          <w:color w:val="auto"/>
        </w:rPr>
        <w:t>Table B.1. Conceptual entity groups represented in the CDM.</w:t>
      </w:r>
      <w:bookmarkEnd w:id="265"/>
    </w:p>
    <w:tbl>
      <w:tblPr>
        <w:tblStyle w:val="TableGrid"/>
        <w:tblW w:w="0" w:type="auto"/>
        <w:tblInd w:w="-5" w:type="dxa"/>
        <w:tblLook w:val="04A0" w:firstRow="1" w:lastRow="0" w:firstColumn="1" w:lastColumn="0" w:noHBand="0" w:noVBand="1"/>
      </w:tblPr>
      <w:tblGrid>
        <w:gridCol w:w="1828"/>
        <w:gridCol w:w="4347"/>
        <w:gridCol w:w="3225"/>
      </w:tblGrid>
      <w:tr w:rsidR="001436B4" w:rsidRPr="001436B4" w14:paraId="28BD0D52" w14:textId="77777777" w:rsidTr="00F0026E">
        <w:trPr>
          <w:tblHeader/>
        </w:trPr>
        <w:tc>
          <w:tcPr>
            <w:tcW w:w="0" w:type="auto"/>
            <w:tcBorders>
              <w:bottom w:val="single" w:sz="4" w:space="0" w:color="auto"/>
            </w:tcBorders>
            <w:shd w:val="clear" w:color="auto" w:fill="FFFFFF"/>
            <w:vAlign w:val="center"/>
          </w:tcPr>
          <w:p w14:paraId="4A78A8C8"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Domain</w:t>
            </w:r>
          </w:p>
        </w:tc>
        <w:tc>
          <w:tcPr>
            <w:tcW w:w="0" w:type="auto"/>
            <w:tcBorders>
              <w:bottom w:val="single" w:sz="4" w:space="0" w:color="auto"/>
            </w:tcBorders>
            <w:shd w:val="clear" w:color="auto" w:fill="FFFFFF"/>
            <w:vAlign w:val="center"/>
          </w:tcPr>
          <w:p w14:paraId="11EFD3D4"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Representative entities</w:t>
            </w:r>
          </w:p>
        </w:tc>
        <w:tc>
          <w:tcPr>
            <w:tcW w:w="0" w:type="auto"/>
            <w:tcBorders>
              <w:bottom w:val="single" w:sz="4" w:space="0" w:color="auto"/>
            </w:tcBorders>
            <w:shd w:val="clear" w:color="auto" w:fill="FFFFFF"/>
            <w:vAlign w:val="center"/>
          </w:tcPr>
          <w:p w14:paraId="389E3752"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Relationship covered</w:t>
            </w:r>
          </w:p>
        </w:tc>
      </w:tr>
      <w:tr w:rsidR="001436B4" w:rsidRPr="001436B4" w14:paraId="3B9080B8" w14:textId="77777777" w:rsidTr="00F0026E">
        <w:tc>
          <w:tcPr>
            <w:tcW w:w="0" w:type="auto"/>
            <w:tcBorders>
              <w:bottom w:val="single" w:sz="4" w:space="0" w:color="auto"/>
            </w:tcBorders>
            <w:shd w:val="clear" w:color="auto" w:fill="FFFFFF"/>
            <w:vAlign w:val="center"/>
          </w:tcPr>
          <w:p w14:paraId="77B4D608"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Learning content</w:t>
            </w:r>
          </w:p>
        </w:tc>
        <w:tc>
          <w:tcPr>
            <w:tcW w:w="0" w:type="auto"/>
            <w:tcBorders>
              <w:bottom w:val="single" w:sz="4" w:space="0" w:color="auto"/>
            </w:tcBorders>
            <w:shd w:val="clear" w:color="auto" w:fill="FFFFFF"/>
            <w:vAlign w:val="center"/>
          </w:tcPr>
          <w:p w14:paraId="6F83E98A"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courses; lessons; </w:t>
            </w:r>
            <w:proofErr w:type="spellStart"/>
            <w:r w:rsidRPr="001436B4">
              <w:rPr>
                <w:rFonts w:cs="Times New Roman"/>
                <w:sz w:val="22"/>
              </w:rPr>
              <w:t>flashcard_decks</w:t>
            </w:r>
            <w:proofErr w:type="spellEnd"/>
            <w:r w:rsidRPr="001436B4">
              <w:rPr>
                <w:rFonts w:cs="Times New Roman"/>
                <w:sz w:val="22"/>
              </w:rPr>
              <w:t>; flashcards</w:t>
            </w:r>
          </w:p>
        </w:tc>
        <w:tc>
          <w:tcPr>
            <w:tcW w:w="0" w:type="auto"/>
            <w:tcBorders>
              <w:bottom w:val="single" w:sz="4" w:space="0" w:color="auto"/>
            </w:tcBorders>
            <w:shd w:val="clear" w:color="auto" w:fill="FFFFFF"/>
            <w:vAlign w:val="center"/>
          </w:tcPr>
          <w:p w14:paraId="32A33E0E"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Courses </w:t>
            </w:r>
            <w:proofErr w:type="spellStart"/>
            <w:r w:rsidRPr="001436B4">
              <w:rPr>
                <w:rFonts w:cs="Times New Roman"/>
                <w:sz w:val="22"/>
              </w:rPr>
              <w:t>organise</w:t>
            </w:r>
            <w:proofErr w:type="spellEnd"/>
            <w:r w:rsidRPr="001436B4">
              <w:rPr>
                <w:rFonts w:cs="Times New Roman"/>
                <w:sz w:val="22"/>
              </w:rPr>
              <w:t xml:space="preserve"> lessons; decks </w:t>
            </w:r>
            <w:proofErr w:type="spellStart"/>
            <w:r w:rsidRPr="001436B4">
              <w:rPr>
                <w:rFonts w:cs="Times New Roman"/>
                <w:sz w:val="22"/>
              </w:rPr>
              <w:t>organise</w:t>
            </w:r>
            <w:proofErr w:type="spellEnd"/>
            <w:r w:rsidRPr="001436B4">
              <w:rPr>
                <w:rFonts w:cs="Times New Roman"/>
                <w:sz w:val="22"/>
              </w:rPr>
              <w:t xml:space="preserve"> vocabulary cards.</w:t>
            </w:r>
          </w:p>
        </w:tc>
      </w:tr>
      <w:tr w:rsidR="001436B4" w:rsidRPr="001436B4" w14:paraId="5F65E18F" w14:textId="77777777" w:rsidTr="00F0026E">
        <w:tc>
          <w:tcPr>
            <w:tcW w:w="0" w:type="auto"/>
            <w:tcBorders>
              <w:bottom w:val="single" w:sz="4" w:space="0" w:color="auto"/>
            </w:tcBorders>
            <w:shd w:val="clear" w:color="auto" w:fill="FFFFFF"/>
            <w:vAlign w:val="center"/>
          </w:tcPr>
          <w:p w14:paraId="31A6E052"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Learner state</w:t>
            </w:r>
          </w:p>
        </w:tc>
        <w:tc>
          <w:tcPr>
            <w:tcW w:w="0" w:type="auto"/>
            <w:tcBorders>
              <w:bottom w:val="single" w:sz="4" w:space="0" w:color="auto"/>
            </w:tcBorders>
            <w:shd w:val="clear" w:color="auto" w:fill="FFFFFF"/>
            <w:vAlign w:val="center"/>
          </w:tcPr>
          <w:p w14:paraId="69F87C95"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users; </w:t>
            </w:r>
            <w:proofErr w:type="spellStart"/>
            <w:r w:rsidRPr="001436B4">
              <w:rPr>
                <w:rFonts w:cs="Times New Roman"/>
                <w:sz w:val="22"/>
              </w:rPr>
              <w:t>user_course_progress</w:t>
            </w:r>
            <w:proofErr w:type="spellEnd"/>
            <w:r w:rsidRPr="001436B4">
              <w:rPr>
                <w:rFonts w:cs="Times New Roman"/>
                <w:sz w:val="22"/>
              </w:rPr>
              <w:t xml:space="preserve">; </w:t>
            </w:r>
            <w:proofErr w:type="spellStart"/>
            <w:r w:rsidRPr="001436B4">
              <w:rPr>
                <w:rFonts w:cs="Times New Roman"/>
                <w:sz w:val="22"/>
              </w:rPr>
              <w:t>user_course_lesson_progress</w:t>
            </w:r>
            <w:proofErr w:type="spellEnd"/>
            <w:r w:rsidRPr="001436B4">
              <w:rPr>
                <w:rFonts w:cs="Times New Roman"/>
                <w:sz w:val="22"/>
              </w:rPr>
              <w:t xml:space="preserve">; </w:t>
            </w:r>
            <w:proofErr w:type="spellStart"/>
            <w:r w:rsidRPr="001436B4">
              <w:rPr>
                <w:rFonts w:cs="Times New Roman"/>
                <w:sz w:val="22"/>
              </w:rPr>
              <w:t>lesson_sessions</w:t>
            </w:r>
            <w:proofErr w:type="spellEnd"/>
            <w:r w:rsidRPr="001436B4">
              <w:rPr>
                <w:rFonts w:cs="Times New Roman"/>
                <w:sz w:val="22"/>
              </w:rPr>
              <w:t xml:space="preserve">; </w:t>
            </w:r>
            <w:proofErr w:type="spellStart"/>
            <w:r w:rsidRPr="001436B4">
              <w:rPr>
                <w:rFonts w:cs="Times New Roman"/>
                <w:sz w:val="22"/>
              </w:rPr>
              <w:t>lesson_session_steps</w:t>
            </w:r>
            <w:proofErr w:type="spellEnd"/>
          </w:p>
        </w:tc>
        <w:tc>
          <w:tcPr>
            <w:tcW w:w="0" w:type="auto"/>
            <w:tcBorders>
              <w:bottom w:val="single" w:sz="4" w:space="0" w:color="auto"/>
            </w:tcBorders>
            <w:shd w:val="clear" w:color="auto" w:fill="FFFFFF"/>
            <w:vAlign w:val="center"/>
          </w:tcPr>
          <w:p w14:paraId="7CD05550"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Learner state is linked to the selected course, lesson and session steps.</w:t>
            </w:r>
          </w:p>
        </w:tc>
      </w:tr>
      <w:tr w:rsidR="001436B4" w:rsidRPr="001436B4" w14:paraId="705D74A6" w14:textId="77777777" w:rsidTr="00F0026E">
        <w:tc>
          <w:tcPr>
            <w:tcW w:w="0" w:type="auto"/>
            <w:tcBorders>
              <w:bottom w:val="single" w:sz="4" w:space="0" w:color="auto"/>
            </w:tcBorders>
            <w:shd w:val="clear" w:color="auto" w:fill="FFFFFF"/>
            <w:vAlign w:val="center"/>
          </w:tcPr>
          <w:p w14:paraId="628B22C2"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Review and support</w:t>
            </w:r>
          </w:p>
        </w:tc>
        <w:tc>
          <w:tcPr>
            <w:tcW w:w="0" w:type="auto"/>
            <w:tcBorders>
              <w:bottom w:val="single" w:sz="4" w:space="0" w:color="auto"/>
            </w:tcBorders>
            <w:shd w:val="clear" w:color="auto" w:fill="FFFFFF"/>
            <w:vAlign w:val="center"/>
          </w:tcPr>
          <w:p w14:paraId="0EC15754"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learning_progress</w:t>
            </w:r>
            <w:proofErr w:type="spellEnd"/>
            <w:r w:rsidRPr="001436B4">
              <w:rPr>
                <w:rFonts w:cs="Times New Roman"/>
                <w:sz w:val="22"/>
              </w:rPr>
              <w:t xml:space="preserve">; </w:t>
            </w:r>
            <w:proofErr w:type="spellStart"/>
            <w:r w:rsidRPr="001436B4">
              <w:rPr>
                <w:rFonts w:cs="Times New Roman"/>
                <w:sz w:val="22"/>
              </w:rPr>
              <w:t>word_mastery</w:t>
            </w:r>
            <w:proofErr w:type="spellEnd"/>
            <w:r w:rsidRPr="001436B4">
              <w:rPr>
                <w:rFonts w:cs="Times New Roman"/>
                <w:sz w:val="22"/>
              </w:rPr>
              <w:t xml:space="preserve">; </w:t>
            </w:r>
            <w:proofErr w:type="spellStart"/>
            <w:r w:rsidRPr="001436B4">
              <w:rPr>
                <w:rFonts w:cs="Times New Roman"/>
                <w:sz w:val="22"/>
              </w:rPr>
              <w:t>notebook_entries</w:t>
            </w:r>
            <w:proofErr w:type="spellEnd"/>
            <w:r w:rsidRPr="001436B4">
              <w:rPr>
                <w:rFonts w:cs="Times New Roman"/>
                <w:sz w:val="22"/>
              </w:rPr>
              <w:t xml:space="preserve">; </w:t>
            </w:r>
            <w:proofErr w:type="spellStart"/>
            <w:r w:rsidRPr="001436B4">
              <w:rPr>
                <w:rFonts w:cs="Times New Roman"/>
                <w:sz w:val="22"/>
              </w:rPr>
              <w:t>chat_logs</w:t>
            </w:r>
            <w:proofErr w:type="spellEnd"/>
          </w:p>
        </w:tc>
        <w:tc>
          <w:tcPr>
            <w:tcW w:w="0" w:type="auto"/>
            <w:tcBorders>
              <w:bottom w:val="single" w:sz="4" w:space="0" w:color="auto"/>
            </w:tcBorders>
            <w:shd w:val="clear" w:color="auto" w:fill="FFFFFF"/>
            <w:vAlign w:val="center"/>
          </w:tcPr>
          <w:p w14:paraId="2A3FE5BE"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Review state belongs to the learner; chat history is session-scoped.</w:t>
            </w:r>
          </w:p>
        </w:tc>
      </w:tr>
      <w:tr w:rsidR="001436B4" w:rsidRPr="001436B4" w14:paraId="4B96831C" w14:textId="77777777" w:rsidTr="00F0026E">
        <w:tc>
          <w:tcPr>
            <w:tcW w:w="0" w:type="auto"/>
            <w:tcBorders>
              <w:bottom w:val="single" w:sz="4" w:space="0" w:color="auto"/>
            </w:tcBorders>
            <w:shd w:val="clear" w:color="auto" w:fill="FFFFFF"/>
            <w:vAlign w:val="center"/>
          </w:tcPr>
          <w:p w14:paraId="4C510136"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Engagement</w:t>
            </w:r>
          </w:p>
        </w:tc>
        <w:tc>
          <w:tcPr>
            <w:tcW w:w="0" w:type="auto"/>
            <w:tcBorders>
              <w:bottom w:val="single" w:sz="4" w:space="0" w:color="auto"/>
            </w:tcBorders>
            <w:shd w:val="clear" w:color="auto" w:fill="FFFFFF"/>
            <w:vAlign w:val="center"/>
          </w:tcPr>
          <w:p w14:paraId="5AA846AA"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user_gamification</w:t>
            </w:r>
            <w:proofErr w:type="spellEnd"/>
            <w:r w:rsidRPr="001436B4">
              <w:rPr>
                <w:rFonts w:cs="Times New Roman"/>
                <w:sz w:val="22"/>
              </w:rPr>
              <w:t xml:space="preserve">; </w:t>
            </w:r>
            <w:proofErr w:type="spellStart"/>
            <w:r w:rsidRPr="001436B4">
              <w:rPr>
                <w:rFonts w:cs="Times New Roman"/>
                <w:sz w:val="22"/>
              </w:rPr>
              <w:t>gamification_events</w:t>
            </w:r>
            <w:proofErr w:type="spellEnd"/>
            <w:r w:rsidRPr="001436B4">
              <w:rPr>
                <w:rFonts w:cs="Times New Roman"/>
                <w:sz w:val="22"/>
              </w:rPr>
              <w:t xml:space="preserve">; pets; </w:t>
            </w:r>
            <w:proofErr w:type="spellStart"/>
            <w:r w:rsidRPr="001436B4">
              <w:rPr>
                <w:rFonts w:cs="Times New Roman"/>
                <w:sz w:val="22"/>
              </w:rPr>
              <w:t>user_unlocked_pets</w:t>
            </w:r>
            <w:proofErr w:type="spellEnd"/>
            <w:r w:rsidRPr="001436B4">
              <w:rPr>
                <w:rFonts w:cs="Times New Roman"/>
                <w:sz w:val="22"/>
              </w:rPr>
              <w:t xml:space="preserve">; </w:t>
            </w:r>
            <w:proofErr w:type="spellStart"/>
            <w:r w:rsidRPr="001436B4">
              <w:rPr>
                <w:rFonts w:cs="Times New Roman"/>
                <w:sz w:val="22"/>
              </w:rPr>
              <w:t>learning_paths</w:t>
            </w:r>
            <w:proofErr w:type="spellEnd"/>
          </w:p>
        </w:tc>
        <w:tc>
          <w:tcPr>
            <w:tcW w:w="0" w:type="auto"/>
            <w:tcBorders>
              <w:bottom w:val="single" w:sz="4" w:space="0" w:color="auto"/>
            </w:tcBorders>
            <w:shd w:val="clear" w:color="auto" w:fill="FFFFFF"/>
            <w:vAlign w:val="center"/>
          </w:tcPr>
          <w:p w14:paraId="04ABBDA1"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Progress and reward events remain separate from pet ownership and path preferences.</w:t>
            </w:r>
          </w:p>
        </w:tc>
      </w:tr>
      <w:tr w:rsidR="001436B4" w:rsidRPr="001436B4" w14:paraId="445CB19C" w14:textId="77777777" w:rsidTr="00F0026E">
        <w:tc>
          <w:tcPr>
            <w:tcW w:w="0" w:type="auto"/>
            <w:shd w:val="clear" w:color="auto" w:fill="FFFFFF"/>
            <w:vAlign w:val="center"/>
          </w:tcPr>
          <w:p w14:paraId="683096CC"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AR content</w:t>
            </w:r>
          </w:p>
        </w:tc>
        <w:tc>
          <w:tcPr>
            <w:tcW w:w="0" w:type="auto"/>
            <w:shd w:val="clear" w:color="auto" w:fill="FFFFFF"/>
            <w:vAlign w:val="center"/>
          </w:tcPr>
          <w:p w14:paraId="2B15F0D8"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ar_tracking_targets</w:t>
            </w:r>
            <w:proofErr w:type="spellEnd"/>
            <w:r w:rsidRPr="001436B4">
              <w:rPr>
                <w:rFonts w:cs="Times New Roman"/>
                <w:sz w:val="22"/>
              </w:rPr>
              <w:t xml:space="preserve">; </w:t>
            </w:r>
            <w:proofErr w:type="spellStart"/>
            <w:r w:rsidRPr="001436B4">
              <w:rPr>
                <w:rFonts w:cs="Times New Roman"/>
                <w:sz w:val="22"/>
              </w:rPr>
              <w:t>ar_objects</w:t>
            </w:r>
            <w:proofErr w:type="spellEnd"/>
            <w:r w:rsidRPr="001436B4">
              <w:rPr>
                <w:rFonts w:cs="Times New Roman"/>
                <w:sz w:val="22"/>
              </w:rPr>
              <w:t xml:space="preserve">; </w:t>
            </w:r>
            <w:proofErr w:type="spellStart"/>
            <w:r w:rsidRPr="001436B4">
              <w:rPr>
                <w:rFonts w:cs="Times New Roman"/>
                <w:sz w:val="22"/>
              </w:rPr>
              <w:t>ar_combinations</w:t>
            </w:r>
            <w:proofErr w:type="spellEnd"/>
            <w:r w:rsidRPr="001436B4">
              <w:rPr>
                <w:rFonts w:cs="Times New Roman"/>
                <w:sz w:val="22"/>
              </w:rPr>
              <w:t xml:space="preserve">; </w:t>
            </w:r>
            <w:proofErr w:type="spellStart"/>
            <w:r w:rsidRPr="001436B4">
              <w:rPr>
                <w:rFonts w:cs="Times New Roman"/>
                <w:sz w:val="22"/>
              </w:rPr>
              <w:t>ar_combination_required_tags</w:t>
            </w:r>
            <w:proofErr w:type="spellEnd"/>
          </w:p>
        </w:tc>
        <w:tc>
          <w:tcPr>
            <w:tcW w:w="0" w:type="auto"/>
            <w:shd w:val="clear" w:color="auto" w:fill="FFFFFF"/>
            <w:vAlign w:val="center"/>
          </w:tcPr>
          <w:p w14:paraId="03C5550E"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Tracking, </w:t>
            </w:r>
            <w:proofErr w:type="spellStart"/>
            <w:r w:rsidRPr="001436B4">
              <w:rPr>
                <w:rFonts w:cs="Times New Roman"/>
                <w:sz w:val="22"/>
              </w:rPr>
              <w:t>renderable</w:t>
            </w:r>
            <w:proofErr w:type="spellEnd"/>
            <w:r w:rsidRPr="001436B4">
              <w:rPr>
                <w:rFonts w:cs="Times New Roman"/>
                <w:sz w:val="22"/>
              </w:rPr>
              <w:t xml:space="preserve"> assets and supported combinations use distinct identifiers.</w:t>
            </w:r>
          </w:p>
        </w:tc>
      </w:tr>
    </w:tbl>
    <w:p w14:paraId="33167800" w14:textId="77777777" w:rsidR="00F0026E" w:rsidRPr="001436B4" w:rsidRDefault="00F0026E" w:rsidP="00F0026E">
      <w:pPr>
        <w:pStyle w:val="Caption"/>
        <w:rPr>
          <w:b w:val="0"/>
          <w:color w:val="auto"/>
        </w:rPr>
      </w:pPr>
      <w:bookmarkStart w:id="266" w:name="tbl_b_2"/>
      <w:r w:rsidRPr="001436B4">
        <w:rPr>
          <w:b w:val="0"/>
          <w:color w:val="auto"/>
        </w:rPr>
        <w:t>Table B.2. Selected physical-table reference from the PDM.</w:t>
      </w:r>
      <w:bookmarkEnd w:id="266"/>
    </w:p>
    <w:tbl>
      <w:tblPr>
        <w:tblStyle w:val="TableGrid"/>
        <w:tblW w:w="0" w:type="auto"/>
        <w:tblInd w:w="-5" w:type="dxa"/>
        <w:tblLook w:val="04A0" w:firstRow="1" w:lastRow="0" w:firstColumn="1" w:lastColumn="0" w:noHBand="0" w:noVBand="1"/>
      </w:tblPr>
      <w:tblGrid>
        <w:gridCol w:w="2483"/>
        <w:gridCol w:w="1562"/>
        <w:gridCol w:w="3218"/>
        <w:gridCol w:w="2137"/>
      </w:tblGrid>
      <w:tr w:rsidR="001436B4" w:rsidRPr="001436B4" w14:paraId="0A216415" w14:textId="77777777" w:rsidTr="00F0026E">
        <w:trPr>
          <w:tblHeader/>
        </w:trPr>
        <w:tc>
          <w:tcPr>
            <w:tcW w:w="0" w:type="auto"/>
            <w:tcBorders>
              <w:bottom w:val="single" w:sz="4" w:space="0" w:color="auto"/>
            </w:tcBorders>
            <w:shd w:val="clear" w:color="auto" w:fill="FFFFFF"/>
            <w:vAlign w:val="center"/>
          </w:tcPr>
          <w:p w14:paraId="00067909"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Table</w:t>
            </w:r>
          </w:p>
        </w:tc>
        <w:tc>
          <w:tcPr>
            <w:tcW w:w="0" w:type="auto"/>
            <w:tcBorders>
              <w:bottom w:val="single" w:sz="4" w:space="0" w:color="auto"/>
            </w:tcBorders>
            <w:shd w:val="clear" w:color="auto" w:fill="FFFFFF"/>
            <w:vAlign w:val="center"/>
          </w:tcPr>
          <w:p w14:paraId="135E0A5D"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Primary key</w:t>
            </w:r>
          </w:p>
        </w:tc>
        <w:tc>
          <w:tcPr>
            <w:tcW w:w="0" w:type="auto"/>
            <w:tcBorders>
              <w:bottom w:val="single" w:sz="4" w:space="0" w:color="auto"/>
            </w:tcBorders>
            <w:shd w:val="clear" w:color="auto" w:fill="FFFFFF"/>
            <w:vAlign w:val="center"/>
          </w:tcPr>
          <w:p w14:paraId="19C05F31"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Key relationship</w:t>
            </w:r>
          </w:p>
        </w:tc>
        <w:tc>
          <w:tcPr>
            <w:tcW w:w="0" w:type="auto"/>
            <w:tcBorders>
              <w:bottom w:val="single" w:sz="4" w:space="0" w:color="auto"/>
            </w:tcBorders>
            <w:shd w:val="clear" w:color="auto" w:fill="FFFFFF"/>
            <w:vAlign w:val="center"/>
          </w:tcPr>
          <w:p w14:paraId="04108DED"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Implemented role</w:t>
            </w:r>
          </w:p>
        </w:tc>
      </w:tr>
      <w:tr w:rsidR="001436B4" w:rsidRPr="001436B4" w14:paraId="1FB988FA" w14:textId="77777777" w:rsidTr="00F0026E">
        <w:tc>
          <w:tcPr>
            <w:tcW w:w="0" w:type="auto"/>
            <w:tcBorders>
              <w:bottom w:val="single" w:sz="4" w:space="0" w:color="auto"/>
            </w:tcBorders>
            <w:shd w:val="clear" w:color="auto" w:fill="FFFFFF"/>
            <w:vAlign w:val="center"/>
          </w:tcPr>
          <w:p w14:paraId="3E0936A4"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users</w:t>
            </w:r>
          </w:p>
        </w:tc>
        <w:tc>
          <w:tcPr>
            <w:tcW w:w="0" w:type="auto"/>
            <w:tcBorders>
              <w:bottom w:val="single" w:sz="4" w:space="0" w:color="auto"/>
            </w:tcBorders>
            <w:shd w:val="clear" w:color="auto" w:fill="FFFFFF"/>
            <w:vAlign w:val="center"/>
          </w:tcPr>
          <w:p w14:paraId="0281FE07"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id</w:t>
            </w:r>
          </w:p>
        </w:tc>
        <w:tc>
          <w:tcPr>
            <w:tcW w:w="0" w:type="auto"/>
            <w:tcBorders>
              <w:bottom w:val="single" w:sz="4" w:space="0" w:color="auto"/>
            </w:tcBorders>
            <w:shd w:val="clear" w:color="auto" w:fill="FFFFFF"/>
            <w:vAlign w:val="center"/>
          </w:tcPr>
          <w:p w14:paraId="4FFB08A4"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Owns learner state and progress records</w:t>
            </w:r>
          </w:p>
        </w:tc>
        <w:tc>
          <w:tcPr>
            <w:tcW w:w="0" w:type="auto"/>
            <w:tcBorders>
              <w:bottom w:val="single" w:sz="4" w:space="0" w:color="auto"/>
            </w:tcBorders>
            <w:shd w:val="clear" w:color="auto" w:fill="FFFFFF"/>
            <w:vAlign w:val="center"/>
          </w:tcPr>
          <w:p w14:paraId="6C875AF6"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Learner identity and protected role state.</w:t>
            </w:r>
          </w:p>
        </w:tc>
      </w:tr>
      <w:tr w:rsidR="001436B4" w:rsidRPr="001436B4" w14:paraId="4C4AEEC5" w14:textId="77777777" w:rsidTr="00F0026E">
        <w:tc>
          <w:tcPr>
            <w:tcW w:w="0" w:type="auto"/>
            <w:tcBorders>
              <w:bottom w:val="single" w:sz="4" w:space="0" w:color="auto"/>
            </w:tcBorders>
            <w:shd w:val="clear" w:color="auto" w:fill="FFFFFF"/>
            <w:vAlign w:val="center"/>
          </w:tcPr>
          <w:p w14:paraId="2BC8B12B"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courses</w:t>
            </w:r>
          </w:p>
        </w:tc>
        <w:tc>
          <w:tcPr>
            <w:tcW w:w="0" w:type="auto"/>
            <w:tcBorders>
              <w:bottom w:val="single" w:sz="4" w:space="0" w:color="auto"/>
            </w:tcBorders>
            <w:shd w:val="clear" w:color="auto" w:fill="FFFFFF"/>
            <w:vAlign w:val="center"/>
          </w:tcPr>
          <w:p w14:paraId="4D418A00"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course_id</w:t>
            </w:r>
            <w:proofErr w:type="spellEnd"/>
          </w:p>
        </w:tc>
        <w:tc>
          <w:tcPr>
            <w:tcW w:w="0" w:type="auto"/>
            <w:tcBorders>
              <w:bottom w:val="single" w:sz="4" w:space="0" w:color="auto"/>
            </w:tcBorders>
            <w:shd w:val="clear" w:color="auto" w:fill="FFFFFF"/>
            <w:vAlign w:val="center"/>
          </w:tcPr>
          <w:p w14:paraId="6657F17F"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Referenced by lessons and learner course progress</w:t>
            </w:r>
          </w:p>
        </w:tc>
        <w:tc>
          <w:tcPr>
            <w:tcW w:w="0" w:type="auto"/>
            <w:tcBorders>
              <w:bottom w:val="single" w:sz="4" w:space="0" w:color="auto"/>
            </w:tcBorders>
            <w:shd w:val="clear" w:color="auto" w:fill="FFFFFF"/>
            <w:vAlign w:val="center"/>
          </w:tcPr>
          <w:p w14:paraId="56D88AA0"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Published course metadata and learning context.</w:t>
            </w:r>
          </w:p>
        </w:tc>
      </w:tr>
      <w:tr w:rsidR="001436B4" w:rsidRPr="001436B4" w14:paraId="3832618C" w14:textId="77777777" w:rsidTr="00F0026E">
        <w:tc>
          <w:tcPr>
            <w:tcW w:w="0" w:type="auto"/>
            <w:tcBorders>
              <w:bottom w:val="single" w:sz="4" w:space="0" w:color="auto"/>
            </w:tcBorders>
            <w:shd w:val="clear" w:color="auto" w:fill="FFFFFF"/>
            <w:vAlign w:val="center"/>
          </w:tcPr>
          <w:p w14:paraId="71B6E2D1"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lastRenderedPageBreak/>
              <w:t>lessons</w:t>
            </w:r>
          </w:p>
        </w:tc>
        <w:tc>
          <w:tcPr>
            <w:tcW w:w="0" w:type="auto"/>
            <w:tcBorders>
              <w:bottom w:val="single" w:sz="4" w:space="0" w:color="auto"/>
            </w:tcBorders>
            <w:shd w:val="clear" w:color="auto" w:fill="FFFFFF"/>
            <w:vAlign w:val="center"/>
          </w:tcPr>
          <w:p w14:paraId="1028514F"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lesson_id</w:t>
            </w:r>
            <w:proofErr w:type="spellEnd"/>
          </w:p>
        </w:tc>
        <w:tc>
          <w:tcPr>
            <w:tcW w:w="0" w:type="auto"/>
            <w:tcBorders>
              <w:bottom w:val="single" w:sz="4" w:space="0" w:color="auto"/>
            </w:tcBorders>
            <w:shd w:val="clear" w:color="auto" w:fill="FFFFFF"/>
            <w:vAlign w:val="center"/>
          </w:tcPr>
          <w:p w14:paraId="75C3EE08"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course_id</w:t>
            </w:r>
            <w:proofErr w:type="spellEnd"/>
            <w:r w:rsidRPr="001436B4">
              <w:rPr>
                <w:rFonts w:cs="Times New Roman"/>
                <w:sz w:val="22"/>
              </w:rPr>
              <w:t xml:space="preserve"> -&gt; </w:t>
            </w:r>
            <w:proofErr w:type="spellStart"/>
            <w:proofErr w:type="gramStart"/>
            <w:r w:rsidRPr="001436B4">
              <w:rPr>
                <w:rFonts w:cs="Times New Roman"/>
                <w:sz w:val="22"/>
              </w:rPr>
              <w:t>courses.course</w:t>
            </w:r>
            <w:proofErr w:type="gramEnd"/>
            <w:r w:rsidRPr="001436B4">
              <w:rPr>
                <w:rFonts w:cs="Times New Roman"/>
                <w:sz w:val="22"/>
              </w:rPr>
              <w:t>_id</w:t>
            </w:r>
            <w:proofErr w:type="spellEnd"/>
          </w:p>
        </w:tc>
        <w:tc>
          <w:tcPr>
            <w:tcW w:w="0" w:type="auto"/>
            <w:tcBorders>
              <w:bottom w:val="single" w:sz="4" w:space="0" w:color="auto"/>
            </w:tcBorders>
            <w:shd w:val="clear" w:color="auto" w:fill="FFFFFF"/>
            <w:vAlign w:val="center"/>
          </w:tcPr>
          <w:p w14:paraId="788F9ACB"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Ordered learning content inside a course.</w:t>
            </w:r>
          </w:p>
        </w:tc>
      </w:tr>
      <w:tr w:rsidR="001436B4" w:rsidRPr="001436B4" w14:paraId="657F99A1" w14:textId="77777777" w:rsidTr="00F0026E">
        <w:tc>
          <w:tcPr>
            <w:tcW w:w="0" w:type="auto"/>
            <w:tcBorders>
              <w:bottom w:val="single" w:sz="4" w:space="0" w:color="auto"/>
            </w:tcBorders>
            <w:shd w:val="clear" w:color="auto" w:fill="FFFFFF"/>
            <w:vAlign w:val="center"/>
          </w:tcPr>
          <w:p w14:paraId="7FD4FED0"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flashcards</w:t>
            </w:r>
          </w:p>
        </w:tc>
        <w:tc>
          <w:tcPr>
            <w:tcW w:w="0" w:type="auto"/>
            <w:tcBorders>
              <w:bottom w:val="single" w:sz="4" w:space="0" w:color="auto"/>
            </w:tcBorders>
            <w:shd w:val="clear" w:color="auto" w:fill="FFFFFF"/>
            <w:vAlign w:val="center"/>
          </w:tcPr>
          <w:p w14:paraId="2940724B"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qr_id</w:t>
            </w:r>
            <w:proofErr w:type="spellEnd"/>
          </w:p>
        </w:tc>
        <w:tc>
          <w:tcPr>
            <w:tcW w:w="0" w:type="auto"/>
            <w:tcBorders>
              <w:bottom w:val="single" w:sz="4" w:space="0" w:color="auto"/>
            </w:tcBorders>
            <w:shd w:val="clear" w:color="auto" w:fill="FFFFFF"/>
            <w:vAlign w:val="center"/>
          </w:tcPr>
          <w:p w14:paraId="286D5D1F"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deck_id</w:t>
            </w:r>
            <w:proofErr w:type="spellEnd"/>
            <w:r w:rsidRPr="001436B4">
              <w:rPr>
                <w:rFonts w:cs="Times New Roman"/>
                <w:sz w:val="22"/>
              </w:rPr>
              <w:t xml:space="preserve"> -&gt; </w:t>
            </w:r>
            <w:proofErr w:type="spellStart"/>
            <w:r w:rsidRPr="001436B4">
              <w:rPr>
                <w:rFonts w:cs="Times New Roman"/>
                <w:sz w:val="22"/>
              </w:rPr>
              <w:t>flashcard_</w:t>
            </w:r>
            <w:proofErr w:type="gramStart"/>
            <w:r w:rsidRPr="001436B4">
              <w:rPr>
                <w:rFonts w:cs="Times New Roman"/>
                <w:sz w:val="22"/>
              </w:rPr>
              <w:t>decks.deck</w:t>
            </w:r>
            <w:proofErr w:type="gramEnd"/>
            <w:r w:rsidRPr="001436B4">
              <w:rPr>
                <w:rFonts w:cs="Times New Roman"/>
                <w:sz w:val="22"/>
              </w:rPr>
              <w:t>_id</w:t>
            </w:r>
            <w:proofErr w:type="spellEnd"/>
            <w:r w:rsidRPr="001436B4">
              <w:rPr>
                <w:rFonts w:cs="Times New Roman"/>
                <w:sz w:val="22"/>
              </w:rPr>
              <w:t xml:space="preserve">; </w:t>
            </w:r>
            <w:proofErr w:type="spellStart"/>
            <w:r w:rsidRPr="001436B4">
              <w:rPr>
                <w:rFonts w:cs="Times New Roman"/>
                <w:sz w:val="22"/>
              </w:rPr>
              <w:t>ar_tag</w:t>
            </w:r>
            <w:proofErr w:type="spellEnd"/>
            <w:r w:rsidRPr="001436B4">
              <w:rPr>
                <w:rFonts w:cs="Times New Roman"/>
                <w:sz w:val="22"/>
              </w:rPr>
              <w:t xml:space="preserve"> is an application mapping</w:t>
            </w:r>
          </w:p>
        </w:tc>
        <w:tc>
          <w:tcPr>
            <w:tcW w:w="0" w:type="auto"/>
            <w:tcBorders>
              <w:bottom w:val="single" w:sz="4" w:space="0" w:color="auto"/>
            </w:tcBorders>
            <w:shd w:val="clear" w:color="auto" w:fill="FFFFFF"/>
            <w:vAlign w:val="center"/>
          </w:tcPr>
          <w:p w14:paraId="069A38BF"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Vocabulary identity, media and AR association.</w:t>
            </w:r>
          </w:p>
        </w:tc>
      </w:tr>
      <w:tr w:rsidR="001436B4" w:rsidRPr="001436B4" w14:paraId="37A3C87A" w14:textId="77777777" w:rsidTr="00F0026E">
        <w:tc>
          <w:tcPr>
            <w:tcW w:w="0" w:type="auto"/>
            <w:tcBorders>
              <w:bottom w:val="single" w:sz="4" w:space="0" w:color="auto"/>
            </w:tcBorders>
            <w:shd w:val="clear" w:color="auto" w:fill="FFFFFF"/>
            <w:vAlign w:val="center"/>
          </w:tcPr>
          <w:p w14:paraId="6B358FB3"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t>user_course_progress</w:t>
            </w:r>
            <w:proofErr w:type="spellEnd"/>
          </w:p>
        </w:tc>
        <w:tc>
          <w:tcPr>
            <w:tcW w:w="0" w:type="auto"/>
            <w:tcBorders>
              <w:bottom w:val="single" w:sz="4" w:space="0" w:color="auto"/>
            </w:tcBorders>
            <w:shd w:val="clear" w:color="auto" w:fill="FFFFFF"/>
            <w:vAlign w:val="center"/>
          </w:tcPr>
          <w:p w14:paraId="00D6BA8C"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w:t>
            </w:r>
            <w:proofErr w:type="spellStart"/>
            <w:r w:rsidRPr="001436B4">
              <w:rPr>
                <w:rFonts w:cs="Times New Roman"/>
                <w:sz w:val="22"/>
              </w:rPr>
              <w:t>user_id</w:t>
            </w:r>
            <w:proofErr w:type="spellEnd"/>
            <w:r w:rsidRPr="001436B4">
              <w:rPr>
                <w:rFonts w:cs="Times New Roman"/>
                <w:sz w:val="22"/>
              </w:rPr>
              <w:t xml:space="preserve">, </w:t>
            </w:r>
            <w:proofErr w:type="spellStart"/>
            <w:r w:rsidRPr="001436B4">
              <w:rPr>
                <w:rFonts w:cs="Times New Roman"/>
                <w:sz w:val="22"/>
              </w:rPr>
              <w:t>course_id</w:t>
            </w:r>
            <w:proofErr w:type="spellEnd"/>
            <w:r w:rsidRPr="001436B4">
              <w:rPr>
                <w:rFonts w:cs="Times New Roman"/>
                <w:sz w:val="22"/>
              </w:rPr>
              <w:t>)</w:t>
            </w:r>
          </w:p>
        </w:tc>
        <w:tc>
          <w:tcPr>
            <w:tcW w:w="0" w:type="auto"/>
            <w:tcBorders>
              <w:bottom w:val="single" w:sz="4" w:space="0" w:color="auto"/>
            </w:tcBorders>
            <w:shd w:val="clear" w:color="auto" w:fill="FFFFFF"/>
            <w:vAlign w:val="center"/>
          </w:tcPr>
          <w:p w14:paraId="48BF2B5B"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user_id</w:t>
            </w:r>
            <w:proofErr w:type="spellEnd"/>
            <w:r w:rsidRPr="001436B4">
              <w:rPr>
                <w:rFonts w:cs="Times New Roman"/>
                <w:sz w:val="22"/>
              </w:rPr>
              <w:t xml:space="preserve"> -&gt; users.id; </w:t>
            </w:r>
            <w:proofErr w:type="spellStart"/>
            <w:r w:rsidRPr="001436B4">
              <w:rPr>
                <w:rFonts w:cs="Times New Roman"/>
                <w:sz w:val="22"/>
              </w:rPr>
              <w:t>course_id</w:t>
            </w:r>
            <w:proofErr w:type="spellEnd"/>
            <w:r w:rsidRPr="001436B4">
              <w:rPr>
                <w:rFonts w:cs="Times New Roman"/>
                <w:sz w:val="22"/>
              </w:rPr>
              <w:t xml:space="preserve"> -&gt; </w:t>
            </w:r>
            <w:proofErr w:type="spellStart"/>
            <w:proofErr w:type="gramStart"/>
            <w:r w:rsidRPr="001436B4">
              <w:rPr>
                <w:rFonts w:cs="Times New Roman"/>
                <w:sz w:val="22"/>
              </w:rPr>
              <w:t>courses.course</w:t>
            </w:r>
            <w:proofErr w:type="gramEnd"/>
            <w:r w:rsidRPr="001436B4">
              <w:rPr>
                <w:rFonts w:cs="Times New Roman"/>
                <w:sz w:val="22"/>
              </w:rPr>
              <w:t>_id</w:t>
            </w:r>
            <w:proofErr w:type="spellEnd"/>
          </w:p>
        </w:tc>
        <w:tc>
          <w:tcPr>
            <w:tcW w:w="0" w:type="auto"/>
            <w:tcBorders>
              <w:bottom w:val="single" w:sz="4" w:space="0" w:color="auto"/>
            </w:tcBorders>
            <w:shd w:val="clear" w:color="auto" w:fill="FFFFFF"/>
            <w:vAlign w:val="center"/>
          </w:tcPr>
          <w:p w14:paraId="68EF1920"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Per-learner course state and accumulated course XP.</w:t>
            </w:r>
          </w:p>
        </w:tc>
      </w:tr>
      <w:tr w:rsidR="001436B4" w:rsidRPr="001436B4" w14:paraId="7373D8AD" w14:textId="77777777" w:rsidTr="00F0026E">
        <w:tc>
          <w:tcPr>
            <w:tcW w:w="0" w:type="auto"/>
            <w:tcBorders>
              <w:bottom w:val="single" w:sz="4" w:space="0" w:color="auto"/>
            </w:tcBorders>
            <w:shd w:val="clear" w:color="auto" w:fill="FFFFFF"/>
            <w:vAlign w:val="center"/>
          </w:tcPr>
          <w:p w14:paraId="214EC0B8"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t>lesson_sessions</w:t>
            </w:r>
            <w:proofErr w:type="spellEnd"/>
          </w:p>
        </w:tc>
        <w:tc>
          <w:tcPr>
            <w:tcW w:w="0" w:type="auto"/>
            <w:tcBorders>
              <w:bottom w:val="single" w:sz="4" w:space="0" w:color="auto"/>
            </w:tcBorders>
            <w:shd w:val="clear" w:color="auto" w:fill="FFFFFF"/>
            <w:vAlign w:val="center"/>
          </w:tcPr>
          <w:p w14:paraId="654428DC"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session_id</w:t>
            </w:r>
            <w:proofErr w:type="spellEnd"/>
          </w:p>
        </w:tc>
        <w:tc>
          <w:tcPr>
            <w:tcW w:w="0" w:type="auto"/>
            <w:tcBorders>
              <w:bottom w:val="single" w:sz="4" w:space="0" w:color="auto"/>
            </w:tcBorders>
            <w:shd w:val="clear" w:color="auto" w:fill="FFFFFF"/>
            <w:vAlign w:val="center"/>
          </w:tcPr>
          <w:p w14:paraId="02E06DD9"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References user, course and lesson</w:t>
            </w:r>
          </w:p>
        </w:tc>
        <w:tc>
          <w:tcPr>
            <w:tcW w:w="0" w:type="auto"/>
            <w:tcBorders>
              <w:bottom w:val="single" w:sz="4" w:space="0" w:color="auto"/>
            </w:tcBorders>
            <w:shd w:val="clear" w:color="auto" w:fill="FFFFFF"/>
            <w:vAlign w:val="center"/>
          </w:tcPr>
          <w:p w14:paraId="76E2BCD9"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Current lesson step and completion state.</w:t>
            </w:r>
          </w:p>
        </w:tc>
      </w:tr>
      <w:tr w:rsidR="001436B4" w:rsidRPr="001436B4" w14:paraId="79225546" w14:textId="77777777" w:rsidTr="00F0026E">
        <w:tc>
          <w:tcPr>
            <w:tcW w:w="0" w:type="auto"/>
            <w:tcBorders>
              <w:bottom w:val="single" w:sz="4" w:space="0" w:color="auto"/>
            </w:tcBorders>
            <w:shd w:val="clear" w:color="auto" w:fill="FFFFFF"/>
            <w:vAlign w:val="center"/>
          </w:tcPr>
          <w:p w14:paraId="3E4C61C1"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t>ar_tracking_targets</w:t>
            </w:r>
            <w:proofErr w:type="spellEnd"/>
          </w:p>
        </w:tc>
        <w:tc>
          <w:tcPr>
            <w:tcW w:w="0" w:type="auto"/>
            <w:tcBorders>
              <w:bottom w:val="single" w:sz="4" w:space="0" w:color="auto"/>
            </w:tcBorders>
            <w:shd w:val="clear" w:color="auto" w:fill="FFFFFF"/>
            <w:vAlign w:val="center"/>
          </w:tcPr>
          <w:p w14:paraId="134EFB2A"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target_id</w:t>
            </w:r>
            <w:proofErr w:type="spellEnd"/>
          </w:p>
        </w:tc>
        <w:tc>
          <w:tcPr>
            <w:tcW w:w="0" w:type="auto"/>
            <w:tcBorders>
              <w:bottom w:val="single" w:sz="4" w:space="0" w:color="auto"/>
            </w:tcBorders>
            <w:shd w:val="clear" w:color="auto" w:fill="FFFFFF"/>
            <w:vAlign w:val="center"/>
          </w:tcPr>
          <w:p w14:paraId="580629C3"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qr_id</w:t>
            </w:r>
            <w:proofErr w:type="spellEnd"/>
            <w:r w:rsidRPr="001436B4">
              <w:rPr>
                <w:rFonts w:cs="Times New Roman"/>
                <w:sz w:val="22"/>
              </w:rPr>
              <w:t xml:space="preserve"> -&gt; </w:t>
            </w:r>
            <w:proofErr w:type="spellStart"/>
            <w:proofErr w:type="gramStart"/>
            <w:r w:rsidRPr="001436B4">
              <w:rPr>
                <w:rFonts w:cs="Times New Roman"/>
                <w:sz w:val="22"/>
              </w:rPr>
              <w:t>flashcards.qr</w:t>
            </w:r>
            <w:proofErr w:type="gramEnd"/>
            <w:r w:rsidRPr="001436B4">
              <w:rPr>
                <w:rFonts w:cs="Times New Roman"/>
                <w:sz w:val="22"/>
              </w:rPr>
              <w:t>_id</w:t>
            </w:r>
            <w:proofErr w:type="spellEnd"/>
          </w:p>
        </w:tc>
        <w:tc>
          <w:tcPr>
            <w:tcW w:w="0" w:type="auto"/>
            <w:tcBorders>
              <w:bottom w:val="single" w:sz="4" w:space="0" w:color="auto"/>
            </w:tcBorders>
            <w:shd w:val="clear" w:color="auto" w:fill="FFFFFF"/>
            <w:vAlign w:val="center"/>
          </w:tcPr>
          <w:p w14:paraId="7F7CFDD2"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Physical target metadata and XR target files.</w:t>
            </w:r>
          </w:p>
        </w:tc>
      </w:tr>
      <w:tr w:rsidR="001436B4" w:rsidRPr="001436B4" w14:paraId="6D9C751B" w14:textId="77777777" w:rsidTr="00F0026E">
        <w:tc>
          <w:tcPr>
            <w:tcW w:w="0" w:type="auto"/>
            <w:tcBorders>
              <w:bottom w:val="single" w:sz="4" w:space="0" w:color="auto"/>
            </w:tcBorders>
            <w:shd w:val="clear" w:color="auto" w:fill="FFFFFF"/>
            <w:vAlign w:val="center"/>
          </w:tcPr>
          <w:p w14:paraId="352E6587"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t>ar_objects</w:t>
            </w:r>
            <w:proofErr w:type="spellEnd"/>
          </w:p>
        </w:tc>
        <w:tc>
          <w:tcPr>
            <w:tcW w:w="0" w:type="auto"/>
            <w:tcBorders>
              <w:bottom w:val="single" w:sz="4" w:space="0" w:color="auto"/>
            </w:tcBorders>
            <w:shd w:val="clear" w:color="auto" w:fill="FFFFFF"/>
            <w:vAlign w:val="center"/>
          </w:tcPr>
          <w:p w14:paraId="4FF9B2B3"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ar_tag</w:t>
            </w:r>
            <w:proofErr w:type="spellEnd"/>
          </w:p>
        </w:tc>
        <w:tc>
          <w:tcPr>
            <w:tcW w:w="0" w:type="auto"/>
            <w:tcBorders>
              <w:bottom w:val="single" w:sz="4" w:space="0" w:color="auto"/>
            </w:tcBorders>
            <w:shd w:val="clear" w:color="auto" w:fill="FFFFFF"/>
            <w:vAlign w:val="center"/>
          </w:tcPr>
          <w:p w14:paraId="394961E2"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Mapped by application AR tag</w:t>
            </w:r>
          </w:p>
        </w:tc>
        <w:tc>
          <w:tcPr>
            <w:tcW w:w="0" w:type="auto"/>
            <w:tcBorders>
              <w:bottom w:val="single" w:sz="4" w:space="0" w:color="auto"/>
            </w:tcBorders>
            <w:shd w:val="clear" w:color="auto" w:fill="FFFFFF"/>
            <w:vAlign w:val="center"/>
          </w:tcPr>
          <w:p w14:paraId="4F3CE14F"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Model URL, animation and render presentation metadata.</w:t>
            </w:r>
          </w:p>
        </w:tc>
      </w:tr>
      <w:tr w:rsidR="001436B4" w:rsidRPr="001436B4" w14:paraId="490F6B84" w14:textId="77777777" w:rsidTr="00F0026E">
        <w:tc>
          <w:tcPr>
            <w:tcW w:w="0" w:type="auto"/>
            <w:shd w:val="clear" w:color="auto" w:fill="FFFFFF"/>
            <w:vAlign w:val="center"/>
          </w:tcPr>
          <w:p w14:paraId="26456BBF"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t>ar_combinations</w:t>
            </w:r>
            <w:proofErr w:type="spellEnd"/>
          </w:p>
        </w:tc>
        <w:tc>
          <w:tcPr>
            <w:tcW w:w="0" w:type="auto"/>
            <w:shd w:val="clear" w:color="auto" w:fill="FFFFFF"/>
            <w:vAlign w:val="center"/>
          </w:tcPr>
          <w:p w14:paraId="50433742"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combo_id</w:t>
            </w:r>
            <w:proofErr w:type="spellEnd"/>
          </w:p>
        </w:tc>
        <w:tc>
          <w:tcPr>
            <w:tcW w:w="0" w:type="auto"/>
            <w:shd w:val="clear" w:color="auto" w:fill="FFFFFF"/>
            <w:vAlign w:val="center"/>
          </w:tcPr>
          <w:p w14:paraId="3DABB3A5"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Required tags stored in </w:t>
            </w:r>
            <w:proofErr w:type="spellStart"/>
            <w:r w:rsidRPr="001436B4">
              <w:rPr>
                <w:rFonts w:cs="Times New Roman"/>
                <w:sz w:val="22"/>
              </w:rPr>
              <w:t>ar_combination_required_tags</w:t>
            </w:r>
            <w:proofErr w:type="spellEnd"/>
          </w:p>
        </w:tc>
        <w:tc>
          <w:tcPr>
            <w:tcW w:w="0" w:type="auto"/>
            <w:shd w:val="clear" w:color="auto" w:fill="FFFFFF"/>
            <w:vAlign w:val="center"/>
          </w:tcPr>
          <w:p w14:paraId="7F17A485"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Supported multi-card interaction definition.</w:t>
            </w:r>
          </w:p>
        </w:tc>
      </w:tr>
    </w:tbl>
    <w:p w14:paraId="6F9C81B0" w14:textId="77777777" w:rsidR="00F0026E" w:rsidRPr="001436B4" w:rsidRDefault="00F0026E" w:rsidP="00F0026E">
      <w:pPr>
        <w:pStyle w:val="Caption"/>
        <w:rPr>
          <w:b w:val="0"/>
          <w:color w:val="auto"/>
        </w:rPr>
      </w:pPr>
      <w:bookmarkStart w:id="267" w:name="tbl_b_3"/>
      <w:r w:rsidRPr="001436B4">
        <w:rPr>
          <w:b w:val="0"/>
          <w:color w:val="auto"/>
        </w:rPr>
        <w:t>Table B.3. AR identity and asset-mapping reference.</w:t>
      </w:r>
      <w:bookmarkEnd w:id="267"/>
    </w:p>
    <w:tbl>
      <w:tblPr>
        <w:tblStyle w:val="TableGrid"/>
        <w:tblW w:w="0" w:type="auto"/>
        <w:tblInd w:w="-5" w:type="dxa"/>
        <w:tblLook w:val="04A0" w:firstRow="1" w:lastRow="0" w:firstColumn="1" w:lastColumn="0" w:noHBand="0" w:noVBand="1"/>
      </w:tblPr>
      <w:tblGrid>
        <w:gridCol w:w="1612"/>
        <w:gridCol w:w="3311"/>
        <w:gridCol w:w="2422"/>
        <w:gridCol w:w="2055"/>
      </w:tblGrid>
      <w:tr w:rsidR="001436B4" w:rsidRPr="001436B4" w14:paraId="20320839" w14:textId="77777777" w:rsidTr="00F0026E">
        <w:trPr>
          <w:tblHeader/>
        </w:trPr>
        <w:tc>
          <w:tcPr>
            <w:tcW w:w="0" w:type="auto"/>
            <w:tcBorders>
              <w:bottom w:val="single" w:sz="4" w:space="0" w:color="auto"/>
            </w:tcBorders>
            <w:shd w:val="clear" w:color="auto" w:fill="FFFFFF"/>
            <w:vAlign w:val="center"/>
          </w:tcPr>
          <w:p w14:paraId="62283BDD"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Layer</w:t>
            </w:r>
          </w:p>
        </w:tc>
        <w:tc>
          <w:tcPr>
            <w:tcW w:w="0" w:type="auto"/>
            <w:tcBorders>
              <w:bottom w:val="single" w:sz="4" w:space="0" w:color="auto"/>
            </w:tcBorders>
            <w:shd w:val="clear" w:color="auto" w:fill="FFFFFF"/>
            <w:vAlign w:val="center"/>
          </w:tcPr>
          <w:p w14:paraId="3C8D8219"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Table and identifiers</w:t>
            </w:r>
          </w:p>
        </w:tc>
        <w:tc>
          <w:tcPr>
            <w:tcW w:w="0" w:type="auto"/>
            <w:tcBorders>
              <w:bottom w:val="single" w:sz="4" w:space="0" w:color="auto"/>
            </w:tcBorders>
            <w:shd w:val="clear" w:color="auto" w:fill="FFFFFF"/>
            <w:vAlign w:val="center"/>
          </w:tcPr>
          <w:p w14:paraId="1BC4D9BE"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Mapping</w:t>
            </w:r>
          </w:p>
        </w:tc>
        <w:tc>
          <w:tcPr>
            <w:tcW w:w="0" w:type="auto"/>
            <w:tcBorders>
              <w:bottom w:val="single" w:sz="4" w:space="0" w:color="auto"/>
            </w:tcBorders>
            <w:shd w:val="clear" w:color="auto" w:fill="FFFFFF"/>
            <w:vAlign w:val="center"/>
          </w:tcPr>
          <w:p w14:paraId="69E20DA3" w14:textId="77777777" w:rsidR="00F0026E" w:rsidRPr="001436B4" w:rsidRDefault="00F0026E" w:rsidP="00F0026E">
            <w:pPr>
              <w:pStyle w:val="ListBullet"/>
              <w:spacing w:after="0"/>
              <w:ind w:left="0" w:firstLine="0"/>
              <w:jc w:val="center"/>
              <w:rPr>
                <w:rFonts w:cs="Times New Roman"/>
                <w:b/>
                <w:sz w:val="22"/>
              </w:rPr>
            </w:pPr>
            <w:r w:rsidRPr="001436B4">
              <w:rPr>
                <w:rFonts w:cs="Times New Roman"/>
                <w:b/>
                <w:sz w:val="22"/>
              </w:rPr>
              <w:t>Runtime purpose</w:t>
            </w:r>
          </w:p>
        </w:tc>
      </w:tr>
      <w:tr w:rsidR="001436B4" w:rsidRPr="001436B4" w14:paraId="4EBEC6C4" w14:textId="77777777" w:rsidTr="00F0026E">
        <w:tc>
          <w:tcPr>
            <w:tcW w:w="0" w:type="auto"/>
            <w:tcBorders>
              <w:bottom w:val="single" w:sz="4" w:space="0" w:color="auto"/>
            </w:tcBorders>
            <w:shd w:val="clear" w:color="auto" w:fill="FFFFFF"/>
            <w:vAlign w:val="center"/>
          </w:tcPr>
          <w:p w14:paraId="3A723CA9"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Learning identity</w:t>
            </w:r>
          </w:p>
        </w:tc>
        <w:tc>
          <w:tcPr>
            <w:tcW w:w="0" w:type="auto"/>
            <w:tcBorders>
              <w:bottom w:val="single" w:sz="4" w:space="0" w:color="auto"/>
            </w:tcBorders>
            <w:shd w:val="clear" w:color="auto" w:fill="FFFFFF"/>
            <w:vAlign w:val="center"/>
          </w:tcPr>
          <w:p w14:paraId="4B8E03F3" w14:textId="77777777" w:rsidR="00F0026E" w:rsidRPr="001436B4" w:rsidRDefault="00F0026E" w:rsidP="00F0026E">
            <w:pPr>
              <w:pStyle w:val="ListBullet"/>
              <w:spacing w:after="0"/>
              <w:ind w:left="0" w:firstLine="0"/>
              <w:jc w:val="left"/>
              <w:rPr>
                <w:rFonts w:cs="Times New Roman"/>
                <w:sz w:val="22"/>
              </w:rPr>
            </w:pPr>
            <w:proofErr w:type="spellStart"/>
            <w:proofErr w:type="gramStart"/>
            <w:r w:rsidRPr="001436B4">
              <w:rPr>
                <w:rFonts w:cs="Times New Roman"/>
                <w:sz w:val="22"/>
              </w:rPr>
              <w:t>flashcards.qr</w:t>
            </w:r>
            <w:proofErr w:type="gramEnd"/>
            <w:r w:rsidRPr="001436B4">
              <w:rPr>
                <w:rFonts w:cs="Times New Roman"/>
                <w:sz w:val="22"/>
              </w:rPr>
              <w:t>_id</w:t>
            </w:r>
            <w:proofErr w:type="spellEnd"/>
            <w:r w:rsidRPr="001436B4">
              <w:rPr>
                <w:rFonts w:cs="Times New Roman"/>
                <w:sz w:val="22"/>
              </w:rPr>
              <w:t xml:space="preserve"> and </w:t>
            </w:r>
            <w:proofErr w:type="spellStart"/>
            <w:r w:rsidRPr="001436B4">
              <w:rPr>
                <w:rFonts w:cs="Times New Roman"/>
                <w:sz w:val="22"/>
              </w:rPr>
              <w:t>flashcards.ar_tag</w:t>
            </w:r>
            <w:proofErr w:type="spellEnd"/>
          </w:p>
        </w:tc>
        <w:tc>
          <w:tcPr>
            <w:tcW w:w="0" w:type="auto"/>
            <w:tcBorders>
              <w:bottom w:val="single" w:sz="4" w:space="0" w:color="auto"/>
            </w:tcBorders>
            <w:shd w:val="clear" w:color="auto" w:fill="FFFFFF"/>
            <w:vAlign w:val="center"/>
          </w:tcPr>
          <w:p w14:paraId="223A51FA"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qr_id</w:t>
            </w:r>
            <w:proofErr w:type="spellEnd"/>
            <w:r w:rsidRPr="001436B4">
              <w:rPr>
                <w:rFonts w:cs="Times New Roman"/>
                <w:sz w:val="22"/>
              </w:rPr>
              <w:t xml:space="preserve"> identifies the learning card; </w:t>
            </w:r>
            <w:proofErr w:type="spellStart"/>
            <w:r w:rsidRPr="001436B4">
              <w:rPr>
                <w:rFonts w:cs="Times New Roman"/>
                <w:sz w:val="22"/>
              </w:rPr>
              <w:t>ar_tag</w:t>
            </w:r>
            <w:proofErr w:type="spellEnd"/>
            <w:r w:rsidRPr="001436B4">
              <w:rPr>
                <w:rFonts w:cs="Times New Roman"/>
                <w:sz w:val="22"/>
              </w:rPr>
              <w:t xml:space="preserve"> identifies AR semantics.</w:t>
            </w:r>
          </w:p>
        </w:tc>
        <w:tc>
          <w:tcPr>
            <w:tcW w:w="0" w:type="auto"/>
            <w:tcBorders>
              <w:bottom w:val="single" w:sz="4" w:space="0" w:color="auto"/>
            </w:tcBorders>
            <w:shd w:val="clear" w:color="auto" w:fill="FFFFFF"/>
            <w:vAlign w:val="center"/>
          </w:tcPr>
          <w:p w14:paraId="3267AF59"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Keeps the vocabulary item stable across normal and AR routes.</w:t>
            </w:r>
          </w:p>
        </w:tc>
      </w:tr>
      <w:tr w:rsidR="001436B4" w:rsidRPr="001436B4" w14:paraId="425F8053" w14:textId="77777777" w:rsidTr="00F0026E">
        <w:tc>
          <w:tcPr>
            <w:tcW w:w="0" w:type="auto"/>
            <w:tcBorders>
              <w:bottom w:val="single" w:sz="4" w:space="0" w:color="auto"/>
            </w:tcBorders>
            <w:shd w:val="clear" w:color="auto" w:fill="FFFFFF"/>
            <w:vAlign w:val="center"/>
          </w:tcPr>
          <w:p w14:paraId="07DC3A74"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Tracking identity</w:t>
            </w:r>
          </w:p>
        </w:tc>
        <w:tc>
          <w:tcPr>
            <w:tcW w:w="0" w:type="auto"/>
            <w:tcBorders>
              <w:bottom w:val="single" w:sz="4" w:space="0" w:color="auto"/>
            </w:tcBorders>
            <w:shd w:val="clear" w:color="auto" w:fill="FFFFFF"/>
            <w:vAlign w:val="center"/>
          </w:tcPr>
          <w:p w14:paraId="26BB212D"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ar_tracking_</w:t>
            </w:r>
            <w:proofErr w:type="gramStart"/>
            <w:r w:rsidRPr="001436B4">
              <w:rPr>
                <w:rFonts w:cs="Times New Roman"/>
                <w:sz w:val="22"/>
              </w:rPr>
              <w:t>targets.target</w:t>
            </w:r>
            <w:proofErr w:type="gramEnd"/>
            <w:r w:rsidRPr="001436B4">
              <w:rPr>
                <w:rFonts w:cs="Times New Roman"/>
                <w:sz w:val="22"/>
              </w:rPr>
              <w:t>_id</w:t>
            </w:r>
            <w:proofErr w:type="spellEnd"/>
            <w:r w:rsidRPr="001436B4">
              <w:rPr>
                <w:rFonts w:cs="Times New Roman"/>
                <w:sz w:val="22"/>
              </w:rPr>
              <w:t xml:space="preserve"> and </w:t>
            </w:r>
            <w:proofErr w:type="spellStart"/>
            <w:r w:rsidRPr="001436B4">
              <w:rPr>
                <w:rFonts w:cs="Times New Roman"/>
                <w:sz w:val="22"/>
              </w:rPr>
              <w:t>qr_id</w:t>
            </w:r>
            <w:proofErr w:type="spellEnd"/>
          </w:p>
        </w:tc>
        <w:tc>
          <w:tcPr>
            <w:tcW w:w="0" w:type="auto"/>
            <w:tcBorders>
              <w:bottom w:val="single" w:sz="4" w:space="0" w:color="auto"/>
            </w:tcBorders>
            <w:shd w:val="clear" w:color="auto" w:fill="FFFFFF"/>
            <w:vAlign w:val="center"/>
          </w:tcPr>
          <w:p w14:paraId="73F47531"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The target record maps a card to </w:t>
            </w:r>
            <w:proofErr w:type="spellStart"/>
            <w:r w:rsidRPr="001436B4">
              <w:rPr>
                <w:rFonts w:cs="Times New Roman"/>
                <w:sz w:val="22"/>
              </w:rPr>
              <w:lastRenderedPageBreak/>
              <w:t>xr_target_json_url</w:t>
            </w:r>
            <w:proofErr w:type="spellEnd"/>
            <w:r w:rsidRPr="001436B4">
              <w:rPr>
                <w:rFonts w:cs="Times New Roman"/>
                <w:sz w:val="22"/>
              </w:rPr>
              <w:t xml:space="preserve"> and </w:t>
            </w:r>
            <w:proofErr w:type="spellStart"/>
            <w:r w:rsidRPr="001436B4">
              <w:rPr>
                <w:rFonts w:cs="Times New Roman"/>
                <w:sz w:val="22"/>
              </w:rPr>
              <w:t>xr_target_image_url</w:t>
            </w:r>
            <w:proofErr w:type="spellEnd"/>
            <w:r w:rsidRPr="001436B4">
              <w:rPr>
                <w:rFonts w:cs="Times New Roman"/>
                <w:sz w:val="22"/>
              </w:rPr>
              <w:t>.</w:t>
            </w:r>
          </w:p>
        </w:tc>
        <w:tc>
          <w:tcPr>
            <w:tcW w:w="0" w:type="auto"/>
            <w:tcBorders>
              <w:bottom w:val="single" w:sz="4" w:space="0" w:color="auto"/>
            </w:tcBorders>
            <w:shd w:val="clear" w:color="auto" w:fill="FFFFFF"/>
            <w:vAlign w:val="center"/>
          </w:tcPr>
          <w:p w14:paraId="0440BB56"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lastRenderedPageBreak/>
              <w:t xml:space="preserve">Registers the physical image </w:t>
            </w:r>
            <w:r w:rsidRPr="001436B4">
              <w:rPr>
                <w:rFonts w:cs="Times New Roman"/>
                <w:sz w:val="22"/>
              </w:rPr>
              <w:lastRenderedPageBreak/>
              <w:t>target without treating it as the model asset.</w:t>
            </w:r>
          </w:p>
        </w:tc>
      </w:tr>
      <w:tr w:rsidR="001436B4" w:rsidRPr="001436B4" w14:paraId="344B0F16" w14:textId="77777777" w:rsidTr="00F0026E">
        <w:tc>
          <w:tcPr>
            <w:tcW w:w="0" w:type="auto"/>
            <w:tcBorders>
              <w:bottom w:val="single" w:sz="4" w:space="0" w:color="auto"/>
            </w:tcBorders>
            <w:shd w:val="clear" w:color="auto" w:fill="FFFFFF"/>
            <w:vAlign w:val="center"/>
          </w:tcPr>
          <w:p w14:paraId="64CABED3" w14:textId="77777777" w:rsidR="00F0026E" w:rsidRPr="001436B4" w:rsidRDefault="00F0026E" w:rsidP="00F0026E">
            <w:pPr>
              <w:pStyle w:val="ListBullet"/>
              <w:spacing w:after="0"/>
              <w:ind w:left="0" w:firstLine="0"/>
              <w:jc w:val="center"/>
              <w:rPr>
                <w:rFonts w:cs="Times New Roman"/>
                <w:sz w:val="22"/>
              </w:rPr>
            </w:pPr>
            <w:proofErr w:type="spellStart"/>
            <w:r w:rsidRPr="001436B4">
              <w:rPr>
                <w:rFonts w:cs="Times New Roman"/>
                <w:sz w:val="22"/>
              </w:rPr>
              <w:lastRenderedPageBreak/>
              <w:t>Renderable</w:t>
            </w:r>
            <w:proofErr w:type="spellEnd"/>
            <w:r w:rsidRPr="001436B4">
              <w:rPr>
                <w:rFonts w:cs="Times New Roman"/>
                <w:sz w:val="22"/>
              </w:rPr>
              <w:t xml:space="preserve"> asset</w:t>
            </w:r>
          </w:p>
        </w:tc>
        <w:tc>
          <w:tcPr>
            <w:tcW w:w="0" w:type="auto"/>
            <w:tcBorders>
              <w:bottom w:val="single" w:sz="4" w:space="0" w:color="auto"/>
            </w:tcBorders>
            <w:shd w:val="clear" w:color="auto" w:fill="FFFFFF"/>
            <w:vAlign w:val="center"/>
          </w:tcPr>
          <w:p w14:paraId="51079A37"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ar_objects.ar_tag</w:t>
            </w:r>
            <w:proofErr w:type="spellEnd"/>
          </w:p>
        </w:tc>
        <w:tc>
          <w:tcPr>
            <w:tcW w:w="0" w:type="auto"/>
            <w:tcBorders>
              <w:bottom w:val="single" w:sz="4" w:space="0" w:color="auto"/>
            </w:tcBorders>
            <w:shd w:val="clear" w:color="auto" w:fill="FFFFFF"/>
            <w:vAlign w:val="center"/>
          </w:tcPr>
          <w:p w14:paraId="2BB40999"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ar_tag</w:t>
            </w:r>
            <w:proofErr w:type="spellEnd"/>
            <w:r w:rsidRPr="001436B4">
              <w:rPr>
                <w:rFonts w:cs="Times New Roman"/>
                <w:sz w:val="22"/>
              </w:rPr>
              <w:t xml:space="preserve"> selects model_3d_url and animation metadata.</w:t>
            </w:r>
          </w:p>
        </w:tc>
        <w:tc>
          <w:tcPr>
            <w:tcW w:w="0" w:type="auto"/>
            <w:tcBorders>
              <w:bottom w:val="single" w:sz="4" w:space="0" w:color="auto"/>
            </w:tcBorders>
            <w:shd w:val="clear" w:color="auto" w:fill="FFFFFF"/>
            <w:vAlign w:val="center"/>
          </w:tcPr>
          <w:p w14:paraId="34E0EF5A"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Loads the model and configured </w:t>
            </w:r>
            <w:proofErr w:type="spellStart"/>
            <w:r w:rsidRPr="001436B4">
              <w:rPr>
                <w:rFonts w:cs="Times New Roman"/>
                <w:sz w:val="22"/>
              </w:rPr>
              <w:t>behaviour</w:t>
            </w:r>
            <w:proofErr w:type="spellEnd"/>
            <w:r w:rsidRPr="001436B4">
              <w:rPr>
                <w:rFonts w:cs="Times New Roman"/>
                <w:sz w:val="22"/>
              </w:rPr>
              <w:t xml:space="preserve"> after target handling.</w:t>
            </w:r>
          </w:p>
        </w:tc>
      </w:tr>
      <w:tr w:rsidR="001436B4" w:rsidRPr="001436B4" w14:paraId="2890A2BC" w14:textId="77777777" w:rsidTr="00F0026E">
        <w:tc>
          <w:tcPr>
            <w:tcW w:w="0" w:type="auto"/>
            <w:shd w:val="clear" w:color="auto" w:fill="FFFFFF"/>
            <w:vAlign w:val="center"/>
          </w:tcPr>
          <w:p w14:paraId="3E8E8C18" w14:textId="77777777" w:rsidR="00F0026E" w:rsidRPr="001436B4" w:rsidRDefault="00F0026E" w:rsidP="00F0026E">
            <w:pPr>
              <w:pStyle w:val="ListBullet"/>
              <w:spacing w:after="0"/>
              <w:ind w:left="0" w:firstLine="0"/>
              <w:jc w:val="center"/>
              <w:rPr>
                <w:rFonts w:cs="Times New Roman"/>
                <w:sz w:val="22"/>
              </w:rPr>
            </w:pPr>
            <w:r w:rsidRPr="001436B4">
              <w:rPr>
                <w:rFonts w:cs="Times New Roman"/>
                <w:sz w:val="22"/>
              </w:rPr>
              <w:t>Interaction rule</w:t>
            </w:r>
          </w:p>
        </w:tc>
        <w:tc>
          <w:tcPr>
            <w:tcW w:w="0" w:type="auto"/>
            <w:shd w:val="clear" w:color="auto" w:fill="FFFFFF"/>
            <w:vAlign w:val="center"/>
          </w:tcPr>
          <w:p w14:paraId="7DA14B08" w14:textId="77777777" w:rsidR="00F0026E" w:rsidRPr="001436B4" w:rsidRDefault="00F0026E" w:rsidP="00F0026E">
            <w:pPr>
              <w:pStyle w:val="ListBullet"/>
              <w:spacing w:after="0"/>
              <w:ind w:left="0" w:firstLine="0"/>
              <w:jc w:val="left"/>
              <w:rPr>
                <w:rFonts w:cs="Times New Roman"/>
                <w:sz w:val="22"/>
              </w:rPr>
            </w:pPr>
            <w:proofErr w:type="spellStart"/>
            <w:r w:rsidRPr="001436B4">
              <w:rPr>
                <w:rFonts w:cs="Times New Roman"/>
                <w:sz w:val="22"/>
              </w:rPr>
              <w:t>ar_</w:t>
            </w:r>
            <w:proofErr w:type="gramStart"/>
            <w:r w:rsidRPr="001436B4">
              <w:rPr>
                <w:rFonts w:cs="Times New Roman"/>
                <w:sz w:val="22"/>
              </w:rPr>
              <w:t>combinations.combo</w:t>
            </w:r>
            <w:proofErr w:type="gramEnd"/>
            <w:r w:rsidRPr="001436B4">
              <w:rPr>
                <w:rFonts w:cs="Times New Roman"/>
                <w:sz w:val="22"/>
              </w:rPr>
              <w:t>_id</w:t>
            </w:r>
            <w:proofErr w:type="spellEnd"/>
            <w:r w:rsidRPr="001436B4">
              <w:rPr>
                <w:rFonts w:cs="Times New Roman"/>
                <w:sz w:val="22"/>
              </w:rPr>
              <w:t xml:space="preserve"> and </w:t>
            </w:r>
            <w:proofErr w:type="spellStart"/>
            <w:r w:rsidRPr="001436B4">
              <w:rPr>
                <w:rFonts w:cs="Times New Roman"/>
                <w:sz w:val="22"/>
              </w:rPr>
              <w:t>ar_combination_required_tags</w:t>
            </w:r>
            <w:proofErr w:type="spellEnd"/>
          </w:p>
        </w:tc>
        <w:tc>
          <w:tcPr>
            <w:tcW w:w="0" w:type="auto"/>
            <w:shd w:val="clear" w:color="auto" w:fill="FFFFFF"/>
            <w:vAlign w:val="center"/>
          </w:tcPr>
          <w:p w14:paraId="2FC87BB3"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Configured tag pairs select a supported combination rule.</w:t>
            </w:r>
          </w:p>
        </w:tc>
        <w:tc>
          <w:tcPr>
            <w:tcW w:w="0" w:type="auto"/>
            <w:shd w:val="clear" w:color="auto" w:fill="FFFFFF"/>
            <w:vAlign w:val="center"/>
          </w:tcPr>
          <w:p w14:paraId="393E5D5E" w14:textId="77777777" w:rsidR="00F0026E" w:rsidRPr="001436B4" w:rsidRDefault="00F0026E" w:rsidP="00F0026E">
            <w:pPr>
              <w:pStyle w:val="ListBullet"/>
              <w:spacing w:after="0"/>
              <w:ind w:left="0" w:firstLine="0"/>
              <w:jc w:val="left"/>
              <w:rPr>
                <w:rFonts w:cs="Times New Roman"/>
                <w:sz w:val="22"/>
              </w:rPr>
            </w:pPr>
            <w:r w:rsidRPr="001436B4">
              <w:rPr>
                <w:rFonts w:cs="Times New Roman"/>
                <w:sz w:val="22"/>
              </w:rPr>
              <w:t xml:space="preserve">Determines whether </w:t>
            </w:r>
            <w:proofErr w:type="spellStart"/>
            <w:r w:rsidRPr="001436B4">
              <w:rPr>
                <w:rFonts w:cs="Times New Roman"/>
                <w:sz w:val="22"/>
              </w:rPr>
              <w:t>recognised</w:t>
            </w:r>
            <w:proofErr w:type="spellEnd"/>
            <w:r w:rsidRPr="001436B4">
              <w:rPr>
                <w:rFonts w:cs="Times New Roman"/>
                <w:sz w:val="22"/>
              </w:rPr>
              <w:t xml:space="preserve"> items can use the configured Cat-Fish or other interaction.</w:t>
            </w:r>
          </w:p>
        </w:tc>
      </w:tr>
    </w:tbl>
    <w:p w14:paraId="4FBFD9FE" w14:textId="77777777" w:rsidR="008918F3" w:rsidRPr="001436B4" w:rsidRDefault="008918F3" w:rsidP="004E331D">
      <w:pPr>
        <w:pStyle w:val="ListBullet"/>
        <w:numPr>
          <w:ilvl w:val="0"/>
          <w:numId w:val="0"/>
        </w:numPr>
        <w:ind w:left="360"/>
      </w:pPr>
    </w:p>
    <w:p w14:paraId="0E1ABAFF" w14:textId="77777777" w:rsidR="00D93AC3" w:rsidRPr="001436B4" w:rsidRDefault="00CC7CAD">
      <w:pPr>
        <w:pStyle w:val="Heading1"/>
        <w:pageBreakBefore/>
        <w:tabs>
          <w:tab w:val="left" w:pos="567"/>
        </w:tabs>
        <w:ind w:firstLine="284"/>
        <w:jc w:val="center"/>
      </w:pPr>
      <w:bookmarkStart w:id="268" w:name="_Toc240894297"/>
      <w:r w:rsidRPr="001436B4">
        <w:rPr>
          <w:sz w:val="28"/>
          <w:szCs w:val="28"/>
        </w:rPr>
        <w:lastRenderedPageBreak/>
        <w:t>APPENDIX C: DEMONSTRATION AND SOURCE CODE</w:t>
      </w:r>
      <w:bookmarkEnd w:id="268"/>
    </w:p>
    <w:p w14:paraId="32847452" w14:textId="77777777" w:rsidR="00CC7CAD" w:rsidRPr="001436B4" w:rsidRDefault="00CC7CAD">
      <w:pPr>
        <w:tabs>
          <w:tab w:val="left" w:pos="567"/>
        </w:tabs>
        <w:ind w:firstLine="284"/>
      </w:pPr>
      <w:r w:rsidRPr="001436B4">
        <w:rPr>
          <w:noProof/>
        </w:rPr>
        <mc:AlternateContent>
          <mc:Choice Requires="wps">
            <w:drawing>
              <wp:anchor distT="0" distB="0" distL="114300" distR="114300" simplePos="0" relativeHeight="251664896" behindDoc="0" locked="0" layoutInCell="1" hidden="0" allowOverlap="1" wp14:anchorId="2C8C880D" wp14:editId="264C28F3">
                <wp:simplePos x="0" y="0"/>
                <wp:positionH relativeFrom="column">
                  <wp:posOffset>1</wp:posOffset>
                </wp:positionH>
                <wp:positionV relativeFrom="paragraph">
                  <wp:posOffset>114300</wp:posOffset>
                </wp:positionV>
                <wp:extent cx="5448300" cy="12700"/>
                <wp:effectExtent l="0" t="0" r="0" b="0"/>
                <wp:wrapNone/>
                <wp:docPr id="286" name="Straight Arrow Connector 1"/>
                <wp:cNvGraphicFramePr/>
                <a:graphic xmlns:a="http://schemas.openxmlformats.org/drawingml/2006/main">
                  <a:graphicData uri="http://schemas.microsoft.com/office/word/2010/wordprocessingShape">
                    <wps:wsp>
                      <wps:cNvCnPr/>
                      <wps:spPr>
                        <a:xfrm>
                          <a:off x="2621850" y="3780000"/>
                          <a:ext cx="5448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du="http://schemas.microsoft.com/office/word/2023/wordml/word16du" xmlns:w16sdtfl="http://schemas.microsoft.com/office/word/2024/wordml/sdtformatlock">
            <w:pict>
              <v:shape w14:anchorId="1E807690" id="Straight Arrow Connector 1" o:spid="_x0000_s1026" type="#_x0000_t32" style="position:absolute;margin-left:0;margin-top:9pt;width:429pt;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"/>
            </w:pict>
          </mc:Fallback>
        </mc:AlternateContent>
      </w:r>
    </w:p>
    <w:p w14:paraId="1E6F43A9" w14:textId="77777777" w:rsidR="00D93AC3" w:rsidRPr="001436B4" w:rsidRDefault="00CC7CAD">
      <w:pPr>
        <w:pStyle w:val="Caption"/>
        <w:rPr>
          <w:color w:val="auto"/>
        </w:rPr>
      </w:pPr>
      <w:bookmarkStart w:id="269" w:name="tbl_c_1"/>
      <w:r w:rsidRPr="001436B4">
        <w:rPr>
          <w:b w:val="0"/>
          <w:color w:val="auto"/>
          <w:szCs w:val="26"/>
        </w:rPr>
        <w:t>Table C.1. Project demonstration and source access.</w:t>
      </w:r>
      <w:bookmarkEnd w:id="269"/>
    </w:p>
    <w:tbl>
      <w:tblPr>
        <w:tblStyle w:val="TableGrid"/>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00"/>
        <w:gridCol w:w="6400"/>
      </w:tblGrid>
      <w:tr w:rsidR="001436B4" w:rsidRPr="001436B4" w14:paraId="4535CF00" w14:textId="77777777">
        <w:trPr>
          <w:tblHeader/>
        </w:trPr>
        <w:tc>
          <w:tcPr>
            <w:tcW w:w="2600" w:type="dxa"/>
            <w:tcMar>
              <w:top w:w="120" w:type="dxa"/>
              <w:left w:w="120" w:type="dxa"/>
              <w:bottom w:w="120" w:type="dxa"/>
              <w:right w:w="120" w:type="dxa"/>
            </w:tcMar>
            <w:vAlign w:val="center"/>
          </w:tcPr>
          <w:p w14:paraId="2D836404" w14:textId="77777777" w:rsidR="00D93AC3" w:rsidRPr="001436B4" w:rsidRDefault="00CC7CAD">
            <w:pPr>
              <w:jc w:val="left"/>
            </w:pPr>
            <w:r w:rsidRPr="001436B4">
              <w:rPr>
                <w:b/>
                <w:szCs w:val="26"/>
              </w:rPr>
              <w:t>ITEM</w:t>
            </w:r>
          </w:p>
        </w:tc>
        <w:tc>
          <w:tcPr>
            <w:tcW w:w="6400" w:type="dxa"/>
            <w:tcMar>
              <w:top w:w="120" w:type="dxa"/>
              <w:left w:w="120" w:type="dxa"/>
              <w:bottom w:w="120" w:type="dxa"/>
              <w:right w:w="120" w:type="dxa"/>
            </w:tcMar>
            <w:vAlign w:val="center"/>
          </w:tcPr>
          <w:p w14:paraId="24A0BB15" w14:textId="77777777" w:rsidR="00D93AC3" w:rsidRPr="001436B4" w:rsidRDefault="00CC7CAD">
            <w:pPr>
              <w:jc w:val="left"/>
            </w:pPr>
            <w:r w:rsidRPr="001436B4">
              <w:rPr>
                <w:b/>
                <w:szCs w:val="26"/>
              </w:rPr>
              <w:t>LINK</w:t>
            </w:r>
          </w:p>
        </w:tc>
      </w:tr>
      <w:tr w:rsidR="001436B4" w:rsidRPr="001436B4" w14:paraId="163D0EC9" w14:textId="77777777">
        <w:tc>
          <w:tcPr>
            <w:tcW w:w="2600" w:type="dxa"/>
            <w:tcMar>
              <w:top w:w="120" w:type="dxa"/>
              <w:left w:w="120" w:type="dxa"/>
              <w:bottom w:w="120" w:type="dxa"/>
              <w:right w:w="120" w:type="dxa"/>
            </w:tcMar>
            <w:vAlign w:val="center"/>
          </w:tcPr>
          <w:p w14:paraId="3C52F995" w14:textId="77777777" w:rsidR="00D93AC3" w:rsidRPr="001436B4" w:rsidRDefault="00CC7CAD">
            <w:pPr>
              <w:jc w:val="left"/>
            </w:pPr>
            <w:r w:rsidRPr="001436B4">
              <w:rPr>
                <w:szCs w:val="26"/>
              </w:rPr>
              <w:t>DEMO VIDEO</w:t>
            </w:r>
          </w:p>
        </w:tc>
        <w:tc>
          <w:tcPr>
            <w:tcW w:w="6400" w:type="dxa"/>
            <w:tcMar>
              <w:top w:w="120" w:type="dxa"/>
              <w:left w:w="120" w:type="dxa"/>
              <w:bottom w:w="120" w:type="dxa"/>
              <w:right w:w="120" w:type="dxa"/>
            </w:tcMar>
            <w:vAlign w:val="center"/>
          </w:tcPr>
          <w:p w14:paraId="563DA703" w14:textId="77777777" w:rsidR="00D93AC3" w:rsidRPr="001436B4" w:rsidRDefault="00000000">
            <w:pPr>
              <w:jc w:val="left"/>
            </w:pPr>
            <w:hyperlink r:id="rId111" w:history="1">
              <w:r w:rsidR="00CC7CAD" w:rsidRPr="001436B4">
                <w:rPr>
                  <w:szCs w:val="26"/>
                </w:rPr>
                <w:t>https://drive.google.com/drive/folders/19AWV3cJ-ju9dkjGySavrCRIM457320qM?usp=sharing</w:t>
              </w:r>
            </w:hyperlink>
          </w:p>
        </w:tc>
      </w:tr>
      <w:tr w:rsidR="00D93AC3" w:rsidRPr="001436B4" w14:paraId="56259117" w14:textId="77777777">
        <w:tc>
          <w:tcPr>
            <w:tcW w:w="2600" w:type="dxa"/>
            <w:tcMar>
              <w:top w:w="120" w:type="dxa"/>
              <w:left w:w="120" w:type="dxa"/>
              <w:bottom w:w="120" w:type="dxa"/>
              <w:right w:w="120" w:type="dxa"/>
            </w:tcMar>
            <w:vAlign w:val="center"/>
          </w:tcPr>
          <w:p w14:paraId="3F6CEFB0" w14:textId="77777777" w:rsidR="00D93AC3" w:rsidRPr="001436B4" w:rsidRDefault="00CC7CAD">
            <w:pPr>
              <w:jc w:val="left"/>
            </w:pPr>
            <w:r w:rsidRPr="001436B4">
              <w:rPr>
                <w:szCs w:val="26"/>
              </w:rPr>
              <w:t>SOURCE CODE</w:t>
            </w:r>
          </w:p>
        </w:tc>
        <w:tc>
          <w:tcPr>
            <w:tcW w:w="6400" w:type="dxa"/>
            <w:tcMar>
              <w:top w:w="120" w:type="dxa"/>
              <w:left w:w="120" w:type="dxa"/>
              <w:bottom w:w="120" w:type="dxa"/>
              <w:right w:w="120" w:type="dxa"/>
            </w:tcMar>
            <w:vAlign w:val="center"/>
          </w:tcPr>
          <w:p w14:paraId="51341564" w14:textId="77777777" w:rsidR="00D93AC3" w:rsidRPr="001436B4" w:rsidRDefault="00000000">
            <w:pPr>
              <w:jc w:val="left"/>
            </w:pPr>
            <w:hyperlink r:id="rId112" w:history="1">
              <w:r w:rsidR="00CC7CAD" w:rsidRPr="001436B4">
                <w:rPr>
                  <w:szCs w:val="26"/>
                </w:rPr>
                <w:t>https://github.com/PhungGiaDat/Edu-platform</w:t>
              </w:r>
            </w:hyperlink>
          </w:p>
        </w:tc>
      </w:tr>
    </w:tbl>
    <w:p w14:paraId="7A3C118B" w14:textId="77777777" w:rsidR="00CC7CAD" w:rsidRPr="001436B4" w:rsidRDefault="00CC7CAD"/>
    <w:sectPr w:rsidR="00CC7CAD" w:rsidRPr="001436B4" w:rsidSect="00AA6A1C">
      <w:footerReference w:type="default" r:id="rId113"/>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40308" w14:textId="77777777" w:rsidR="0006613D" w:rsidRDefault="0006613D">
      <w:r>
        <w:separator/>
      </w:r>
    </w:p>
  </w:endnote>
  <w:endnote w:type="continuationSeparator" w:id="0">
    <w:p w14:paraId="54C1ACB7" w14:textId="77777777" w:rsidR="0006613D" w:rsidRDefault="0006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A5AC010-F3BE-45A6-9952-98C0C2C2F470}"/>
  </w:font>
  <w:font w:name="Georgia">
    <w:panose1 w:val="02040502050405020303"/>
    <w:charset w:val="00"/>
    <w:family w:val="roman"/>
    <w:pitch w:val="variable"/>
    <w:sig w:usb0="00000287" w:usb1="00000000" w:usb2="00000000" w:usb3="00000000" w:csb0="0000009F" w:csb1="00000000"/>
    <w:embedItalic r:id="rId2" w:fontKey="{6A9B568D-C287-4A55-8696-0F8AB979F446}"/>
  </w:font>
  <w:font w:name="Cambria">
    <w:panose1 w:val="02040503050406030204"/>
    <w:charset w:val="00"/>
    <w:family w:val="roman"/>
    <w:pitch w:val="variable"/>
    <w:sig w:usb0="E00006FF" w:usb1="420024FF" w:usb2="02000000" w:usb3="00000000" w:csb0="0000019F" w:csb1="00000000"/>
    <w:embedRegular r:id="rId3" w:fontKey="{7D4ED31E-D187-4EB6-B69F-A622E5B9D566}"/>
  </w:font>
  <w:font w:name="Segoe UI">
    <w:panose1 w:val="020B0502040204020203"/>
    <w:charset w:val="00"/>
    <w:family w:val="swiss"/>
    <w:pitch w:val="variable"/>
    <w:sig w:usb0="E4002EFF" w:usb1="C000E47F" w:usb2="00000009" w:usb3="00000000" w:csb0="000001FF" w:csb1="00000000"/>
    <w:embedRegular r:id="rId4" w:fontKey="{F1FBC2A1-4E05-4468-8BAB-2BD282E1A56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20ECC5C-24FA-4A4A-A4E9-030F007E07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661B" w14:textId="77777777" w:rsidR="00E11A52" w:rsidRDefault="00E11A52">
    <w:pPr>
      <w:pBdr>
        <w:top w:val="nil"/>
        <w:left w:val="nil"/>
        <w:bottom w:val="nil"/>
        <w:right w:val="nil"/>
        <w:between w:val="nil"/>
      </w:pBdr>
      <w:tabs>
        <w:tab w:val="center" w:pos="4680"/>
        <w:tab w:val="right" w:pos="9360"/>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32674" w14:textId="77777777" w:rsidR="00EB3502" w:rsidRDefault="00EB3502">
    <w:pPr>
      <w:pBdr>
        <w:top w:val="nil"/>
        <w:left w:val="nil"/>
        <w:bottom w:val="nil"/>
        <w:right w:val="nil"/>
        <w:between w:val="nil"/>
      </w:pBdr>
      <w:tabs>
        <w:tab w:val="center" w:pos="4680"/>
        <w:tab w:val="right" w:pos="9360"/>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558D" w14:textId="77777777" w:rsidR="00AA6A1C" w:rsidRDefault="00AA6A1C" w:rsidP="00A7481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F06D77D" w14:textId="77777777" w:rsidR="00EB3502" w:rsidRPr="00AA6A1C" w:rsidRDefault="00EB3502" w:rsidP="00AA6A1C">
    <w:pPr>
      <w:pBdr>
        <w:top w:val="nil"/>
        <w:left w:val="nil"/>
        <w:bottom w:val="nil"/>
        <w:right w:val="nil"/>
        <w:between w:val="nil"/>
      </w:pBdr>
      <w:tabs>
        <w:tab w:val="center" w:pos="4680"/>
        <w:tab w:val="right" w:pos="9360"/>
      </w:tabs>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7EA1B" w14:textId="77777777" w:rsidR="00AA6A1C" w:rsidRDefault="00AA6A1C" w:rsidP="00A7481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53CEB8B" w14:textId="77777777" w:rsidR="00AA6A1C" w:rsidRPr="00AA6A1C" w:rsidRDefault="00AA6A1C" w:rsidP="00AA6A1C">
    <w:pPr>
      <w:pBdr>
        <w:top w:val="nil"/>
        <w:left w:val="nil"/>
        <w:bottom w:val="nil"/>
        <w:right w:val="nil"/>
        <w:between w:val="nil"/>
      </w:pBdr>
      <w:tabs>
        <w:tab w:val="center" w:pos="4680"/>
        <w:tab w:val="right" w:pos="936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AE066" w14:textId="77777777" w:rsidR="0006613D" w:rsidRDefault="0006613D">
      <w:r>
        <w:separator/>
      </w:r>
    </w:p>
  </w:footnote>
  <w:footnote w:type="continuationSeparator" w:id="0">
    <w:p w14:paraId="4D727ADE" w14:textId="77777777" w:rsidR="0006613D" w:rsidRDefault="0006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45F9" w14:textId="77777777" w:rsidR="00E11A52" w:rsidRDefault="00E11A52">
    <w:pPr>
      <w:pBdr>
        <w:top w:val="nil"/>
        <w:left w:val="nil"/>
        <w:bottom w:val="nil"/>
        <w:right w:val="nil"/>
        <w:between w:val="nil"/>
      </w:pBdr>
      <w:tabs>
        <w:tab w:val="center" w:pos="4680"/>
        <w:tab w:val="right" w:pos="9360"/>
      </w:tabs>
      <w:jc w:val="center"/>
    </w:pPr>
  </w:p>
  <w:p w14:paraId="586B36CD" w14:textId="77777777" w:rsidR="00E11A52" w:rsidRDefault="00E11A52">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8D19C" w14:textId="77777777" w:rsidR="00EB3502" w:rsidRDefault="00EB3502">
    <w:pPr>
      <w:pBdr>
        <w:top w:val="nil"/>
        <w:left w:val="nil"/>
        <w:bottom w:val="nil"/>
        <w:right w:val="nil"/>
        <w:between w:val="nil"/>
      </w:pBdr>
      <w:tabs>
        <w:tab w:val="center" w:pos="4680"/>
        <w:tab w:val="right" w:pos="9360"/>
      </w:tabs>
      <w:jc w:val="center"/>
    </w:pPr>
  </w:p>
  <w:p w14:paraId="19DDFBFB" w14:textId="77777777" w:rsidR="00EB3502" w:rsidRDefault="00EB3502">
    <w:pPr>
      <w:pBdr>
        <w:top w:val="nil"/>
        <w:left w:val="nil"/>
        <w:bottom w:val="nil"/>
        <w:right w:val="nil"/>
        <w:between w:val="nil"/>
      </w:pBd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9472E" w14:textId="77777777" w:rsidR="00EB3502" w:rsidRPr="00813906" w:rsidRDefault="00EB3502" w:rsidP="00EC134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C6C57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48B6E92"/>
    <w:multiLevelType w:val="multilevel"/>
    <w:tmpl w:val="6A9ED1E8"/>
    <w:lvl w:ilvl="0">
      <w:start w:val="1"/>
      <w:numFmt w:val="decimal"/>
      <w:lvlText w:val="CHAPTER %1 "/>
      <w:lvlJc w:val="left"/>
      <w:pPr>
        <w:ind w:left="357" w:hanging="357"/>
      </w:pPr>
      <w:rPr>
        <w:rFonts w:ascii="Times New Roman" w:eastAsia="Times New Roman" w:hAnsi="Times New Roman" w:cs="Times New Roman" w:hint="default"/>
        <w:sz w:val="28"/>
        <w:szCs w:val="28"/>
      </w:rPr>
    </w:lvl>
    <w:lvl w:ilvl="1">
      <w:start w:val="1"/>
      <w:numFmt w:val="decimal"/>
      <w:lvlText w:val="%1.%2 "/>
      <w:lvlJc w:val="left"/>
      <w:pPr>
        <w:ind w:left="567" w:hanging="567"/>
      </w:pPr>
      <w:rPr>
        <w:rFonts w:ascii="Times New Roman" w:eastAsia="Times New Roman" w:hAnsi="Times New Roman" w:cs="Times New Roman" w:hint="default"/>
        <w:b/>
        <w:bCs/>
        <w:i w:val="0"/>
        <w:iCs w:val="0"/>
        <w:sz w:val="26"/>
        <w:szCs w:val="26"/>
      </w:rPr>
    </w:lvl>
    <w:lvl w:ilvl="2">
      <w:start w:val="1"/>
      <w:numFmt w:val="decimal"/>
      <w:lvlText w:val="%1.%2.%3"/>
      <w:lvlJc w:val="left"/>
      <w:pPr>
        <w:ind w:left="567" w:hanging="567"/>
      </w:pPr>
      <w:rPr>
        <w:rFonts w:ascii="Times New Roman" w:eastAsia="Times New Roman" w:hAnsi="Times New Roman" w:cs="Times New Roman" w:hint="default"/>
        <w:sz w:val="26"/>
        <w:szCs w:val="26"/>
      </w:rPr>
    </w:lvl>
    <w:lvl w:ilvl="3">
      <w:start w:val="1"/>
      <w:numFmt w:val="decimal"/>
      <w:lvlText w:val="%1.%2.%3.%4 "/>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61C4292"/>
    <w:multiLevelType w:val="multilevel"/>
    <w:tmpl w:val="45343702"/>
    <w:lvl w:ilvl="0">
      <w:start w:val="1"/>
      <w:numFmt w:val="bullet"/>
      <w:lvlText w:val="-"/>
      <w:lvlJc w:val="left"/>
      <w:pPr>
        <w:ind w:left="1350" w:hanging="360"/>
      </w:pPr>
      <w:rPr>
        <w:rFonts w:ascii="Times New Roman" w:eastAsia="Times New Roman" w:hAnsi="Times New Roman" w:cs="Times New Roman"/>
      </w:rPr>
    </w:lvl>
    <w:lvl w:ilvl="1">
      <w:start w:val="1"/>
      <w:numFmt w:val="bullet"/>
      <w:lvlText w:val="o"/>
      <w:lvlJc w:val="left"/>
      <w:pPr>
        <w:ind w:left="2070" w:hanging="360"/>
      </w:pPr>
      <w:rPr>
        <w:rFonts w:ascii="Courier New" w:eastAsia="Courier New" w:hAnsi="Courier New" w:cs="Courier New"/>
      </w:rPr>
    </w:lvl>
    <w:lvl w:ilvl="2">
      <w:start w:val="1"/>
      <w:numFmt w:val="bullet"/>
      <w:lvlText w:val="▪"/>
      <w:lvlJc w:val="left"/>
      <w:pPr>
        <w:ind w:left="2790" w:hanging="360"/>
      </w:pPr>
      <w:rPr>
        <w:rFonts w:ascii="Noto Sans Symbols" w:eastAsia="Noto Sans Symbols" w:hAnsi="Noto Sans Symbols" w:cs="Noto Sans Symbols"/>
      </w:rPr>
    </w:lvl>
    <w:lvl w:ilvl="3">
      <w:start w:val="1"/>
      <w:numFmt w:val="bullet"/>
      <w:lvlText w:val="●"/>
      <w:lvlJc w:val="left"/>
      <w:pPr>
        <w:ind w:left="3510" w:hanging="360"/>
      </w:pPr>
      <w:rPr>
        <w:rFonts w:ascii="Noto Sans Symbols" w:eastAsia="Noto Sans Symbols" w:hAnsi="Noto Sans Symbols" w:cs="Noto Sans Symbols"/>
      </w:rPr>
    </w:lvl>
    <w:lvl w:ilvl="4">
      <w:start w:val="1"/>
      <w:numFmt w:val="bullet"/>
      <w:lvlText w:val="o"/>
      <w:lvlJc w:val="left"/>
      <w:pPr>
        <w:ind w:left="4230" w:hanging="360"/>
      </w:pPr>
      <w:rPr>
        <w:rFonts w:ascii="Courier New" w:eastAsia="Courier New" w:hAnsi="Courier New" w:cs="Courier New"/>
      </w:rPr>
    </w:lvl>
    <w:lvl w:ilvl="5">
      <w:start w:val="1"/>
      <w:numFmt w:val="bullet"/>
      <w:lvlText w:val="▪"/>
      <w:lvlJc w:val="left"/>
      <w:pPr>
        <w:ind w:left="4950" w:hanging="360"/>
      </w:pPr>
      <w:rPr>
        <w:rFonts w:ascii="Noto Sans Symbols" w:eastAsia="Noto Sans Symbols" w:hAnsi="Noto Sans Symbols" w:cs="Noto Sans Symbols"/>
      </w:rPr>
    </w:lvl>
    <w:lvl w:ilvl="6">
      <w:start w:val="1"/>
      <w:numFmt w:val="bullet"/>
      <w:lvlText w:val="●"/>
      <w:lvlJc w:val="left"/>
      <w:pPr>
        <w:ind w:left="5670" w:hanging="360"/>
      </w:pPr>
      <w:rPr>
        <w:rFonts w:ascii="Noto Sans Symbols" w:eastAsia="Noto Sans Symbols" w:hAnsi="Noto Sans Symbols" w:cs="Noto Sans Symbols"/>
      </w:rPr>
    </w:lvl>
    <w:lvl w:ilvl="7">
      <w:start w:val="1"/>
      <w:numFmt w:val="bullet"/>
      <w:lvlText w:val="o"/>
      <w:lvlJc w:val="left"/>
      <w:pPr>
        <w:ind w:left="6390" w:hanging="360"/>
      </w:pPr>
      <w:rPr>
        <w:rFonts w:ascii="Courier New" w:eastAsia="Courier New" w:hAnsi="Courier New" w:cs="Courier New"/>
      </w:rPr>
    </w:lvl>
    <w:lvl w:ilvl="8">
      <w:start w:val="1"/>
      <w:numFmt w:val="bullet"/>
      <w:lvlText w:val="▪"/>
      <w:lvlJc w:val="left"/>
      <w:pPr>
        <w:ind w:left="7110" w:hanging="360"/>
      </w:pPr>
      <w:rPr>
        <w:rFonts w:ascii="Noto Sans Symbols" w:eastAsia="Noto Sans Symbols" w:hAnsi="Noto Sans Symbols" w:cs="Noto Sans Symbols"/>
      </w:rPr>
    </w:lvl>
  </w:abstractNum>
  <w:abstractNum w:abstractNumId="3" w15:restartNumberingAfterBreak="0">
    <w:nsid w:val="62D975E0"/>
    <w:multiLevelType w:val="multilevel"/>
    <w:tmpl w:val="AF68AB92"/>
    <w:lvl w:ilvl="0">
      <w:start w:val="1"/>
      <w:numFmt w:val="decimal"/>
      <w:lvlText w:val="CHAPTER %1 "/>
      <w:lvlJc w:val="left"/>
      <w:pPr>
        <w:ind w:left="357" w:hanging="357"/>
      </w:pPr>
      <w:rPr>
        <w:rFonts w:ascii="Times New Roman" w:eastAsia="Times New Roman" w:hAnsi="Times New Roman" w:cs="Times New Roman"/>
        <w:sz w:val="28"/>
        <w:szCs w:val="28"/>
      </w:rPr>
    </w:lvl>
    <w:lvl w:ilvl="1">
      <w:start w:val="1"/>
      <w:numFmt w:val="decimal"/>
      <w:lvlText w:val="%1.%2 "/>
      <w:lvlJc w:val="left"/>
      <w:pPr>
        <w:ind w:left="567" w:hanging="567"/>
      </w:pPr>
      <w:rPr>
        <w:rFonts w:ascii="Times New Roman" w:eastAsia="Times New Roman" w:hAnsi="Times New Roman" w:cs="Times New Roman"/>
        <w:b/>
        <w:bCs/>
        <w:sz w:val="26"/>
        <w:szCs w:val="26"/>
      </w:r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D1058D7"/>
    <w:multiLevelType w:val="multilevel"/>
    <w:tmpl w:val="0BB0C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9740274">
    <w:abstractNumId w:val="1"/>
  </w:num>
  <w:num w:numId="2" w16cid:durableId="472916749">
    <w:abstractNumId w:val="2"/>
  </w:num>
  <w:num w:numId="3" w16cid:durableId="1101800111">
    <w:abstractNumId w:val="4"/>
  </w:num>
  <w:num w:numId="4" w16cid:durableId="478115305">
    <w:abstractNumId w:val="3"/>
  </w:num>
  <w:num w:numId="5" w16cid:durableId="163374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502"/>
    <w:rsid w:val="00015F92"/>
    <w:rsid w:val="000524F0"/>
    <w:rsid w:val="00061F91"/>
    <w:rsid w:val="0006613D"/>
    <w:rsid w:val="0007258F"/>
    <w:rsid w:val="00074DD8"/>
    <w:rsid w:val="000964F0"/>
    <w:rsid w:val="000A481B"/>
    <w:rsid w:val="000E009C"/>
    <w:rsid w:val="000E7642"/>
    <w:rsid w:val="000F30B8"/>
    <w:rsid w:val="00113CC6"/>
    <w:rsid w:val="00115FA2"/>
    <w:rsid w:val="00124DAE"/>
    <w:rsid w:val="001436B4"/>
    <w:rsid w:val="00150150"/>
    <w:rsid w:val="001B4596"/>
    <w:rsid w:val="001C6C99"/>
    <w:rsid w:val="001F1531"/>
    <w:rsid w:val="00225B50"/>
    <w:rsid w:val="002A2E23"/>
    <w:rsid w:val="002A748F"/>
    <w:rsid w:val="002B0645"/>
    <w:rsid w:val="002B7764"/>
    <w:rsid w:val="002E0FF6"/>
    <w:rsid w:val="002F56D3"/>
    <w:rsid w:val="003025E9"/>
    <w:rsid w:val="003373A4"/>
    <w:rsid w:val="00383FCD"/>
    <w:rsid w:val="003D4104"/>
    <w:rsid w:val="003E2308"/>
    <w:rsid w:val="003F3A10"/>
    <w:rsid w:val="0041008A"/>
    <w:rsid w:val="00492A04"/>
    <w:rsid w:val="00497F8E"/>
    <w:rsid w:val="004E331D"/>
    <w:rsid w:val="005716C8"/>
    <w:rsid w:val="005B0FB8"/>
    <w:rsid w:val="005C3936"/>
    <w:rsid w:val="005E4A7B"/>
    <w:rsid w:val="00605BC8"/>
    <w:rsid w:val="00614DFE"/>
    <w:rsid w:val="0062228C"/>
    <w:rsid w:val="006408A1"/>
    <w:rsid w:val="00644636"/>
    <w:rsid w:val="00644A86"/>
    <w:rsid w:val="006777FF"/>
    <w:rsid w:val="00773D3B"/>
    <w:rsid w:val="00783EEE"/>
    <w:rsid w:val="0078425D"/>
    <w:rsid w:val="00785E3F"/>
    <w:rsid w:val="007970A2"/>
    <w:rsid w:val="007C059C"/>
    <w:rsid w:val="007E4B8A"/>
    <w:rsid w:val="0080359B"/>
    <w:rsid w:val="00803B7B"/>
    <w:rsid w:val="00813906"/>
    <w:rsid w:val="0084343A"/>
    <w:rsid w:val="008553BB"/>
    <w:rsid w:val="008821F5"/>
    <w:rsid w:val="008872FA"/>
    <w:rsid w:val="008918F3"/>
    <w:rsid w:val="008A52F6"/>
    <w:rsid w:val="008D48A1"/>
    <w:rsid w:val="009427BB"/>
    <w:rsid w:val="00962A00"/>
    <w:rsid w:val="00984CD5"/>
    <w:rsid w:val="009875DA"/>
    <w:rsid w:val="00987B7A"/>
    <w:rsid w:val="009A1921"/>
    <w:rsid w:val="009D18BC"/>
    <w:rsid w:val="00A03566"/>
    <w:rsid w:val="00A20EF7"/>
    <w:rsid w:val="00A221C2"/>
    <w:rsid w:val="00A27588"/>
    <w:rsid w:val="00A33BAE"/>
    <w:rsid w:val="00A45824"/>
    <w:rsid w:val="00A61443"/>
    <w:rsid w:val="00A80545"/>
    <w:rsid w:val="00AA3563"/>
    <w:rsid w:val="00AA6A1C"/>
    <w:rsid w:val="00B00117"/>
    <w:rsid w:val="00B22781"/>
    <w:rsid w:val="00B443C6"/>
    <w:rsid w:val="00B801E9"/>
    <w:rsid w:val="00C246DC"/>
    <w:rsid w:val="00C55FDC"/>
    <w:rsid w:val="00C96ABF"/>
    <w:rsid w:val="00CA0EB9"/>
    <w:rsid w:val="00CC7CAD"/>
    <w:rsid w:val="00CE2807"/>
    <w:rsid w:val="00CE2F95"/>
    <w:rsid w:val="00D04A96"/>
    <w:rsid w:val="00D212E4"/>
    <w:rsid w:val="00D4343B"/>
    <w:rsid w:val="00D650E9"/>
    <w:rsid w:val="00D93AC3"/>
    <w:rsid w:val="00DA25F7"/>
    <w:rsid w:val="00DB4856"/>
    <w:rsid w:val="00DC2A9A"/>
    <w:rsid w:val="00DC671A"/>
    <w:rsid w:val="00DE401C"/>
    <w:rsid w:val="00DF1951"/>
    <w:rsid w:val="00E11A52"/>
    <w:rsid w:val="00E57CEC"/>
    <w:rsid w:val="00E74DC6"/>
    <w:rsid w:val="00E75034"/>
    <w:rsid w:val="00E8377A"/>
    <w:rsid w:val="00E91D86"/>
    <w:rsid w:val="00EA496C"/>
    <w:rsid w:val="00EB0C09"/>
    <w:rsid w:val="00EB3502"/>
    <w:rsid w:val="00EB665F"/>
    <w:rsid w:val="00EC134E"/>
    <w:rsid w:val="00EE0926"/>
    <w:rsid w:val="00EE2411"/>
    <w:rsid w:val="00F0026E"/>
    <w:rsid w:val="00F2677A"/>
    <w:rsid w:val="00F35CEB"/>
    <w:rsid w:val="00F40954"/>
    <w:rsid w:val="00F41D9B"/>
    <w:rsid w:val="00F92DA5"/>
    <w:rsid w:val="00FA4A6D"/>
    <w:rsid w:val="00FB3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31BF6"/>
  <w15:docId w15:val="{EF70E6E0-5B47-45B6-A503-9DBEEB0A5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DD8"/>
    <w:pPr>
      <w:spacing w:line="360" w:lineRule="auto"/>
      <w:jc w:val="both"/>
    </w:pPr>
    <w:rPr>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436B4"/>
    <w:pPr>
      <w:keepNext/>
      <w:keepLines/>
      <w:spacing w:before="360" w:after="80"/>
      <w:outlineLvl w:val="1"/>
    </w:pPr>
    <w:rPr>
      <w:b/>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ind w:left="567" w:hanging="567"/>
      <w:outlineLvl w:val="3"/>
    </w:p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F30B8"/>
    <w:pPr>
      <w:ind w:left="720"/>
      <w:contextualSpacing/>
    </w:pPr>
  </w:style>
  <w:style w:type="character" w:styleId="PlaceholderText">
    <w:name w:val="Placeholder Text"/>
    <w:basedOn w:val="DefaultParagraphFont"/>
    <w:uiPriority w:val="99"/>
    <w:semiHidden/>
    <w:rsid w:val="00CA0EB9"/>
    <w:rPr>
      <w:color w:val="666666"/>
    </w:rPr>
  </w:style>
  <w:style w:type="paragraph" w:styleId="ListBullet">
    <w:name w:val="List Bullet"/>
    <w:basedOn w:val="Normal"/>
    <w:uiPriority w:val="99"/>
    <w:unhideWhenUsed/>
    <w:rsid w:val="00A20EF7"/>
    <w:pPr>
      <w:numPr>
        <w:numId w:val="5"/>
      </w:numPr>
      <w:spacing w:after="120"/>
      <w:contextualSpacing/>
    </w:pPr>
    <w:rPr>
      <w:rFonts w:cstheme="minorBidi"/>
      <w:szCs w:val="22"/>
      <w:lang w:val="en-US"/>
    </w:rPr>
  </w:style>
  <w:style w:type="paragraph" w:styleId="Caption">
    <w:name w:val="caption"/>
    <w:basedOn w:val="Normal"/>
    <w:next w:val="Normal"/>
    <w:uiPriority w:val="35"/>
    <w:unhideWhenUsed/>
    <w:qFormat/>
    <w:rsid w:val="00A20EF7"/>
    <w:pPr>
      <w:spacing w:before="80" w:after="160"/>
      <w:jc w:val="center"/>
    </w:pPr>
    <w:rPr>
      <w:b/>
      <w:bCs/>
      <w:i/>
      <w:color w:val="000000"/>
      <w:szCs w:val="18"/>
      <w:lang w:val="en-US"/>
    </w:rPr>
  </w:style>
  <w:style w:type="paragraph" w:customStyle="1" w:styleId="FigureRequired">
    <w:name w:val="Figure Required"/>
    <w:pPr>
      <w:keepNext/>
      <w:spacing w:before="160" w:after="160"/>
      <w:jc w:val="center"/>
    </w:pPr>
    <w:rPr>
      <w:i/>
      <w:sz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EB0C09"/>
    <w:pPr>
      <w:spacing w:after="100"/>
    </w:pPr>
  </w:style>
  <w:style w:type="paragraph" w:styleId="TOC2">
    <w:name w:val="toc 2"/>
    <w:basedOn w:val="Normal"/>
    <w:next w:val="Normal"/>
    <w:autoRedefine/>
    <w:uiPriority w:val="39"/>
    <w:unhideWhenUsed/>
    <w:rsid w:val="00EB0C09"/>
    <w:pPr>
      <w:spacing w:after="100"/>
      <w:ind w:left="240"/>
    </w:pPr>
  </w:style>
  <w:style w:type="paragraph" w:styleId="TOC3">
    <w:name w:val="toc 3"/>
    <w:basedOn w:val="Normal"/>
    <w:next w:val="Normal"/>
    <w:autoRedefine/>
    <w:uiPriority w:val="39"/>
    <w:unhideWhenUsed/>
    <w:rsid w:val="00EB0C09"/>
    <w:pPr>
      <w:spacing w:after="100"/>
      <w:ind w:left="480"/>
    </w:pPr>
  </w:style>
  <w:style w:type="paragraph" w:styleId="TOC4">
    <w:name w:val="toc 4"/>
    <w:basedOn w:val="Normal"/>
    <w:next w:val="Normal"/>
    <w:autoRedefine/>
    <w:uiPriority w:val="39"/>
    <w:unhideWhenUsed/>
    <w:rsid w:val="00EB0C09"/>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EB0C09"/>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EB0C09"/>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EB0C09"/>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EB0C09"/>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EB0C09"/>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EB0C09"/>
    <w:rPr>
      <w:color w:val="0000FF" w:themeColor="hyperlink"/>
      <w:u w:val="single"/>
    </w:rPr>
  </w:style>
  <w:style w:type="character" w:styleId="UnresolvedMention">
    <w:name w:val="Unresolved Mention"/>
    <w:basedOn w:val="DefaultParagraphFont"/>
    <w:uiPriority w:val="99"/>
    <w:semiHidden/>
    <w:unhideWhenUsed/>
    <w:rsid w:val="00EB0C0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E0FF6"/>
    <w:rPr>
      <w:b/>
      <w:bCs/>
    </w:rPr>
  </w:style>
  <w:style w:type="character" w:customStyle="1" w:styleId="CommentSubjectChar">
    <w:name w:val="Comment Subject Char"/>
    <w:basedOn w:val="CommentTextChar"/>
    <w:link w:val="CommentSubject"/>
    <w:uiPriority w:val="99"/>
    <w:semiHidden/>
    <w:rsid w:val="002E0FF6"/>
    <w:rPr>
      <w:b/>
      <w:bCs/>
      <w:sz w:val="20"/>
      <w:szCs w:val="20"/>
    </w:rPr>
  </w:style>
  <w:style w:type="paragraph" w:styleId="Header">
    <w:name w:val="header"/>
    <w:basedOn w:val="Normal"/>
    <w:link w:val="HeaderChar"/>
    <w:uiPriority w:val="99"/>
    <w:unhideWhenUsed/>
    <w:rsid w:val="00AA6A1C"/>
    <w:pPr>
      <w:tabs>
        <w:tab w:val="center" w:pos="4680"/>
        <w:tab w:val="right" w:pos="9360"/>
      </w:tabs>
      <w:spacing w:line="240" w:lineRule="auto"/>
    </w:pPr>
  </w:style>
  <w:style w:type="character" w:customStyle="1" w:styleId="HeaderChar">
    <w:name w:val="Header Char"/>
    <w:basedOn w:val="DefaultParagraphFont"/>
    <w:link w:val="Header"/>
    <w:uiPriority w:val="99"/>
    <w:rsid w:val="00AA6A1C"/>
    <w:rPr>
      <w:color w:val="000000"/>
    </w:rPr>
  </w:style>
  <w:style w:type="paragraph" w:styleId="Footer">
    <w:name w:val="footer"/>
    <w:basedOn w:val="Normal"/>
    <w:link w:val="FooterChar"/>
    <w:uiPriority w:val="99"/>
    <w:unhideWhenUsed/>
    <w:rsid w:val="00AA6A1C"/>
    <w:pPr>
      <w:tabs>
        <w:tab w:val="center" w:pos="4680"/>
        <w:tab w:val="right" w:pos="9360"/>
      </w:tabs>
      <w:spacing w:line="240" w:lineRule="auto"/>
    </w:pPr>
  </w:style>
  <w:style w:type="character" w:customStyle="1" w:styleId="FooterChar">
    <w:name w:val="Footer Char"/>
    <w:basedOn w:val="DefaultParagraphFont"/>
    <w:link w:val="Footer"/>
    <w:uiPriority w:val="99"/>
    <w:rsid w:val="00AA6A1C"/>
    <w:rPr>
      <w:color w:val="000000"/>
    </w:rPr>
  </w:style>
  <w:style w:type="character" w:styleId="PageNumber">
    <w:name w:val="page number"/>
    <w:basedOn w:val="DefaultParagraphFont"/>
    <w:uiPriority w:val="99"/>
    <w:semiHidden/>
    <w:unhideWhenUsed/>
    <w:rsid w:val="00AA6A1C"/>
  </w:style>
  <w:style w:type="table" w:styleId="TableGrid">
    <w:name w:val="Table Grid"/>
    <w:basedOn w:val="TableNormal"/>
    <w:uiPriority w:val="39"/>
    <w:rsid w:val="00F0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11A52"/>
    <w:rPr>
      <w:color w:val="800080" w:themeColor="followedHyperlink"/>
      <w:u w:val="single"/>
    </w:rPr>
  </w:style>
  <w:style w:type="paragraph" w:styleId="NormalWeb">
    <w:name w:val="Normal (Web)"/>
    <w:basedOn w:val="Normal"/>
    <w:uiPriority w:val="99"/>
    <w:unhideWhenUsed/>
    <w:rsid w:val="002A2E23"/>
    <w:rPr>
      <w:sz w:val="24"/>
    </w:rPr>
  </w:style>
  <w:style w:type="paragraph" w:styleId="FootnoteText">
    <w:name w:val="footnote text"/>
    <w:basedOn w:val="Normal"/>
    <w:link w:val="FootnoteTextChar"/>
    <w:uiPriority w:val="99"/>
    <w:semiHidden/>
    <w:unhideWhenUsed/>
    <w:rsid w:val="002B7764"/>
    <w:pPr>
      <w:spacing w:line="240" w:lineRule="auto"/>
    </w:pPr>
    <w:rPr>
      <w:sz w:val="20"/>
      <w:szCs w:val="20"/>
    </w:rPr>
  </w:style>
  <w:style w:type="character" w:customStyle="1" w:styleId="FootnoteTextChar">
    <w:name w:val="Footnote Text Char"/>
    <w:basedOn w:val="DefaultParagraphFont"/>
    <w:link w:val="FootnoteText"/>
    <w:uiPriority w:val="99"/>
    <w:semiHidden/>
    <w:rsid w:val="002B7764"/>
    <w:rPr>
      <w:color w:val="000000"/>
      <w:sz w:val="20"/>
      <w:szCs w:val="20"/>
    </w:rPr>
  </w:style>
  <w:style w:type="character" w:styleId="FootnoteReference">
    <w:name w:val="footnote reference"/>
    <w:basedOn w:val="DefaultParagraphFont"/>
    <w:uiPriority w:val="99"/>
    <w:semiHidden/>
    <w:unhideWhenUsed/>
    <w:rsid w:val="002B7764"/>
    <w:rPr>
      <w:vertAlign w:val="superscript"/>
    </w:rPr>
  </w:style>
  <w:style w:type="character" w:customStyle="1" w:styleId="ts-alignment-element">
    <w:name w:val="ts-alignment-element"/>
    <w:basedOn w:val="DefaultParagraphFont"/>
    <w:rsid w:val="00E74DC6"/>
  </w:style>
  <w:style w:type="character" w:styleId="HTMLCode">
    <w:name w:val="HTML Code"/>
    <w:basedOn w:val="DefaultParagraphFont"/>
    <w:uiPriority w:val="99"/>
    <w:semiHidden/>
    <w:unhideWhenUsed/>
    <w:rsid w:val="00813906"/>
    <w:rPr>
      <w:rFonts w:ascii="Courier New" w:eastAsia="Times New Roman" w:hAnsi="Courier New" w:cs="Courier New"/>
      <w:sz w:val="20"/>
      <w:szCs w:val="20"/>
    </w:rPr>
  </w:style>
  <w:style w:type="character" w:customStyle="1" w:styleId="ts-alignment-element-highlighted">
    <w:name w:val="ts-alignment-element-highlighted"/>
    <w:basedOn w:val="DefaultParagraphFont"/>
    <w:rsid w:val="002F56D3"/>
  </w:style>
  <w:style w:type="paragraph" w:styleId="NoSpacing">
    <w:name w:val="No Spacing"/>
    <w:uiPriority w:val="1"/>
    <w:qFormat/>
    <w:rsid w:val="001B4596"/>
    <w:pPr>
      <w:jc w:val="both"/>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85">
      <w:bodyDiv w:val="1"/>
      <w:marLeft w:val="0"/>
      <w:marRight w:val="0"/>
      <w:marTop w:val="0"/>
      <w:marBottom w:val="0"/>
      <w:divBdr>
        <w:top w:val="none" w:sz="0" w:space="0" w:color="auto"/>
        <w:left w:val="none" w:sz="0" w:space="0" w:color="auto"/>
        <w:bottom w:val="none" w:sz="0" w:space="0" w:color="auto"/>
        <w:right w:val="none" w:sz="0" w:space="0" w:color="auto"/>
      </w:divBdr>
    </w:div>
    <w:div w:id="4326355">
      <w:bodyDiv w:val="1"/>
      <w:marLeft w:val="0"/>
      <w:marRight w:val="0"/>
      <w:marTop w:val="0"/>
      <w:marBottom w:val="0"/>
      <w:divBdr>
        <w:top w:val="none" w:sz="0" w:space="0" w:color="auto"/>
        <w:left w:val="none" w:sz="0" w:space="0" w:color="auto"/>
        <w:bottom w:val="none" w:sz="0" w:space="0" w:color="auto"/>
        <w:right w:val="none" w:sz="0" w:space="0" w:color="auto"/>
      </w:divBdr>
    </w:div>
    <w:div w:id="32849756">
      <w:bodyDiv w:val="1"/>
      <w:marLeft w:val="0"/>
      <w:marRight w:val="0"/>
      <w:marTop w:val="0"/>
      <w:marBottom w:val="0"/>
      <w:divBdr>
        <w:top w:val="none" w:sz="0" w:space="0" w:color="auto"/>
        <w:left w:val="none" w:sz="0" w:space="0" w:color="auto"/>
        <w:bottom w:val="none" w:sz="0" w:space="0" w:color="auto"/>
        <w:right w:val="none" w:sz="0" w:space="0" w:color="auto"/>
      </w:divBdr>
    </w:div>
    <w:div w:id="51664164">
      <w:bodyDiv w:val="1"/>
      <w:marLeft w:val="0"/>
      <w:marRight w:val="0"/>
      <w:marTop w:val="0"/>
      <w:marBottom w:val="0"/>
      <w:divBdr>
        <w:top w:val="none" w:sz="0" w:space="0" w:color="auto"/>
        <w:left w:val="none" w:sz="0" w:space="0" w:color="auto"/>
        <w:bottom w:val="none" w:sz="0" w:space="0" w:color="auto"/>
        <w:right w:val="none" w:sz="0" w:space="0" w:color="auto"/>
      </w:divBdr>
    </w:div>
    <w:div w:id="75130752">
      <w:bodyDiv w:val="1"/>
      <w:marLeft w:val="0"/>
      <w:marRight w:val="0"/>
      <w:marTop w:val="0"/>
      <w:marBottom w:val="0"/>
      <w:divBdr>
        <w:top w:val="none" w:sz="0" w:space="0" w:color="auto"/>
        <w:left w:val="none" w:sz="0" w:space="0" w:color="auto"/>
        <w:bottom w:val="none" w:sz="0" w:space="0" w:color="auto"/>
        <w:right w:val="none" w:sz="0" w:space="0" w:color="auto"/>
      </w:divBdr>
    </w:div>
    <w:div w:id="116532591">
      <w:bodyDiv w:val="1"/>
      <w:marLeft w:val="0"/>
      <w:marRight w:val="0"/>
      <w:marTop w:val="0"/>
      <w:marBottom w:val="0"/>
      <w:divBdr>
        <w:top w:val="none" w:sz="0" w:space="0" w:color="auto"/>
        <w:left w:val="none" w:sz="0" w:space="0" w:color="auto"/>
        <w:bottom w:val="none" w:sz="0" w:space="0" w:color="auto"/>
        <w:right w:val="none" w:sz="0" w:space="0" w:color="auto"/>
      </w:divBdr>
    </w:div>
    <w:div w:id="120810336">
      <w:bodyDiv w:val="1"/>
      <w:marLeft w:val="0"/>
      <w:marRight w:val="0"/>
      <w:marTop w:val="0"/>
      <w:marBottom w:val="0"/>
      <w:divBdr>
        <w:top w:val="none" w:sz="0" w:space="0" w:color="auto"/>
        <w:left w:val="none" w:sz="0" w:space="0" w:color="auto"/>
        <w:bottom w:val="none" w:sz="0" w:space="0" w:color="auto"/>
        <w:right w:val="none" w:sz="0" w:space="0" w:color="auto"/>
      </w:divBdr>
    </w:div>
    <w:div w:id="124927613">
      <w:bodyDiv w:val="1"/>
      <w:marLeft w:val="0"/>
      <w:marRight w:val="0"/>
      <w:marTop w:val="0"/>
      <w:marBottom w:val="0"/>
      <w:divBdr>
        <w:top w:val="none" w:sz="0" w:space="0" w:color="auto"/>
        <w:left w:val="none" w:sz="0" w:space="0" w:color="auto"/>
        <w:bottom w:val="none" w:sz="0" w:space="0" w:color="auto"/>
        <w:right w:val="none" w:sz="0" w:space="0" w:color="auto"/>
      </w:divBdr>
    </w:div>
    <w:div w:id="128282460">
      <w:bodyDiv w:val="1"/>
      <w:marLeft w:val="0"/>
      <w:marRight w:val="0"/>
      <w:marTop w:val="0"/>
      <w:marBottom w:val="0"/>
      <w:divBdr>
        <w:top w:val="none" w:sz="0" w:space="0" w:color="auto"/>
        <w:left w:val="none" w:sz="0" w:space="0" w:color="auto"/>
        <w:bottom w:val="none" w:sz="0" w:space="0" w:color="auto"/>
        <w:right w:val="none" w:sz="0" w:space="0" w:color="auto"/>
      </w:divBdr>
      <w:divsChild>
        <w:div w:id="1900238174">
          <w:marLeft w:val="0"/>
          <w:marRight w:val="0"/>
          <w:marTop w:val="0"/>
          <w:marBottom w:val="0"/>
          <w:divBdr>
            <w:top w:val="none" w:sz="0" w:space="0" w:color="auto"/>
            <w:left w:val="none" w:sz="0" w:space="0" w:color="auto"/>
            <w:bottom w:val="none" w:sz="0" w:space="0" w:color="auto"/>
            <w:right w:val="none" w:sz="0" w:space="0" w:color="auto"/>
          </w:divBdr>
          <w:divsChild>
            <w:div w:id="1116295520">
              <w:marLeft w:val="0"/>
              <w:marRight w:val="0"/>
              <w:marTop w:val="0"/>
              <w:marBottom w:val="0"/>
              <w:divBdr>
                <w:top w:val="none" w:sz="0" w:space="0" w:color="auto"/>
                <w:left w:val="none" w:sz="0" w:space="0" w:color="auto"/>
                <w:bottom w:val="none" w:sz="0" w:space="0" w:color="auto"/>
                <w:right w:val="none" w:sz="0" w:space="0" w:color="auto"/>
              </w:divBdr>
              <w:divsChild>
                <w:div w:id="2140144955">
                  <w:marLeft w:val="0"/>
                  <w:marRight w:val="0"/>
                  <w:marTop w:val="0"/>
                  <w:marBottom w:val="0"/>
                  <w:divBdr>
                    <w:top w:val="none" w:sz="0" w:space="0" w:color="auto"/>
                    <w:left w:val="none" w:sz="0" w:space="0" w:color="auto"/>
                    <w:bottom w:val="none" w:sz="0" w:space="0" w:color="auto"/>
                    <w:right w:val="none" w:sz="0" w:space="0" w:color="auto"/>
                  </w:divBdr>
                  <w:divsChild>
                    <w:div w:id="1647859054">
                      <w:marLeft w:val="0"/>
                      <w:marRight w:val="0"/>
                      <w:marTop w:val="0"/>
                      <w:marBottom w:val="0"/>
                      <w:divBdr>
                        <w:top w:val="none" w:sz="0" w:space="0" w:color="auto"/>
                        <w:left w:val="none" w:sz="0" w:space="0" w:color="auto"/>
                        <w:bottom w:val="none" w:sz="0" w:space="0" w:color="auto"/>
                        <w:right w:val="none" w:sz="0" w:space="0" w:color="auto"/>
                      </w:divBdr>
                      <w:divsChild>
                        <w:div w:id="11413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5858">
      <w:bodyDiv w:val="1"/>
      <w:marLeft w:val="0"/>
      <w:marRight w:val="0"/>
      <w:marTop w:val="0"/>
      <w:marBottom w:val="0"/>
      <w:divBdr>
        <w:top w:val="none" w:sz="0" w:space="0" w:color="auto"/>
        <w:left w:val="none" w:sz="0" w:space="0" w:color="auto"/>
        <w:bottom w:val="none" w:sz="0" w:space="0" w:color="auto"/>
        <w:right w:val="none" w:sz="0" w:space="0" w:color="auto"/>
      </w:divBdr>
    </w:div>
    <w:div w:id="229930478">
      <w:bodyDiv w:val="1"/>
      <w:marLeft w:val="0"/>
      <w:marRight w:val="0"/>
      <w:marTop w:val="0"/>
      <w:marBottom w:val="0"/>
      <w:divBdr>
        <w:top w:val="none" w:sz="0" w:space="0" w:color="auto"/>
        <w:left w:val="none" w:sz="0" w:space="0" w:color="auto"/>
        <w:bottom w:val="none" w:sz="0" w:space="0" w:color="auto"/>
        <w:right w:val="none" w:sz="0" w:space="0" w:color="auto"/>
      </w:divBdr>
    </w:div>
    <w:div w:id="256914549">
      <w:bodyDiv w:val="1"/>
      <w:marLeft w:val="0"/>
      <w:marRight w:val="0"/>
      <w:marTop w:val="0"/>
      <w:marBottom w:val="0"/>
      <w:divBdr>
        <w:top w:val="none" w:sz="0" w:space="0" w:color="auto"/>
        <w:left w:val="none" w:sz="0" w:space="0" w:color="auto"/>
        <w:bottom w:val="none" w:sz="0" w:space="0" w:color="auto"/>
        <w:right w:val="none" w:sz="0" w:space="0" w:color="auto"/>
      </w:divBdr>
    </w:div>
    <w:div w:id="261650883">
      <w:bodyDiv w:val="1"/>
      <w:marLeft w:val="0"/>
      <w:marRight w:val="0"/>
      <w:marTop w:val="0"/>
      <w:marBottom w:val="0"/>
      <w:divBdr>
        <w:top w:val="none" w:sz="0" w:space="0" w:color="auto"/>
        <w:left w:val="none" w:sz="0" w:space="0" w:color="auto"/>
        <w:bottom w:val="none" w:sz="0" w:space="0" w:color="auto"/>
        <w:right w:val="none" w:sz="0" w:space="0" w:color="auto"/>
      </w:divBdr>
    </w:div>
    <w:div w:id="263074968">
      <w:bodyDiv w:val="1"/>
      <w:marLeft w:val="0"/>
      <w:marRight w:val="0"/>
      <w:marTop w:val="0"/>
      <w:marBottom w:val="0"/>
      <w:divBdr>
        <w:top w:val="none" w:sz="0" w:space="0" w:color="auto"/>
        <w:left w:val="none" w:sz="0" w:space="0" w:color="auto"/>
        <w:bottom w:val="none" w:sz="0" w:space="0" w:color="auto"/>
        <w:right w:val="none" w:sz="0" w:space="0" w:color="auto"/>
      </w:divBdr>
    </w:div>
    <w:div w:id="298192014">
      <w:bodyDiv w:val="1"/>
      <w:marLeft w:val="0"/>
      <w:marRight w:val="0"/>
      <w:marTop w:val="0"/>
      <w:marBottom w:val="0"/>
      <w:divBdr>
        <w:top w:val="none" w:sz="0" w:space="0" w:color="auto"/>
        <w:left w:val="none" w:sz="0" w:space="0" w:color="auto"/>
        <w:bottom w:val="none" w:sz="0" w:space="0" w:color="auto"/>
        <w:right w:val="none" w:sz="0" w:space="0" w:color="auto"/>
      </w:divBdr>
    </w:div>
    <w:div w:id="302194388">
      <w:bodyDiv w:val="1"/>
      <w:marLeft w:val="0"/>
      <w:marRight w:val="0"/>
      <w:marTop w:val="0"/>
      <w:marBottom w:val="0"/>
      <w:divBdr>
        <w:top w:val="none" w:sz="0" w:space="0" w:color="auto"/>
        <w:left w:val="none" w:sz="0" w:space="0" w:color="auto"/>
        <w:bottom w:val="none" w:sz="0" w:space="0" w:color="auto"/>
        <w:right w:val="none" w:sz="0" w:space="0" w:color="auto"/>
      </w:divBdr>
    </w:div>
    <w:div w:id="310985682">
      <w:bodyDiv w:val="1"/>
      <w:marLeft w:val="0"/>
      <w:marRight w:val="0"/>
      <w:marTop w:val="0"/>
      <w:marBottom w:val="0"/>
      <w:divBdr>
        <w:top w:val="none" w:sz="0" w:space="0" w:color="auto"/>
        <w:left w:val="none" w:sz="0" w:space="0" w:color="auto"/>
        <w:bottom w:val="none" w:sz="0" w:space="0" w:color="auto"/>
        <w:right w:val="none" w:sz="0" w:space="0" w:color="auto"/>
      </w:divBdr>
    </w:div>
    <w:div w:id="330059643">
      <w:bodyDiv w:val="1"/>
      <w:marLeft w:val="0"/>
      <w:marRight w:val="0"/>
      <w:marTop w:val="0"/>
      <w:marBottom w:val="0"/>
      <w:divBdr>
        <w:top w:val="none" w:sz="0" w:space="0" w:color="auto"/>
        <w:left w:val="none" w:sz="0" w:space="0" w:color="auto"/>
        <w:bottom w:val="none" w:sz="0" w:space="0" w:color="auto"/>
        <w:right w:val="none" w:sz="0" w:space="0" w:color="auto"/>
      </w:divBdr>
    </w:div>
    <w:div w:id="375811844">
      <w:bodyDiv w:val="1"/>
      <w:marLeft w:val="0"/>
      <w:marRight w:val="0"/>
      <w:marTop w:val="0"/>
      <w:marBottom w:val="0"/>
      <w:divBdr>
        <w:top w:val="none" w:sz="0" w:space="0" w:color="auto"/>
        <w:left w:val="none" w:sz="0" w:space="0" w:color="auto"/>
        <w:bottom w:val="none" w:sz="0" w:space="0" w:color="auto"/>
        <w:right w:val="none" w:sz="0" w:space="0" w:color="auto"/>
      </w:divBdr>
    </w:div>
    <w:div w:id="383261351">
      <w:bodyDiv w:val="1"/>
      <w:marLeft w:val="0"/>
      <w:marRight w:val="0"/>
      <w:marTop w:val="0"/>
      <w:marBottom w:val="0"/>
      <w:divBdr>
        <w:top w:val="none" w:sz="0" w:space="0" w:color="auto"/>
        <w:left w:val="none" w:sz="0" w:space="0" w:color="auto"/>
        <w:bottom w:val="none" w:sz="0" w:space="0" w:color="auto"/>
        <w:right w:val="none" w:sz="0" w:space="0" w:color="auto"/>
      </w:divBdr>
    </w:div>
    <w:div w:id="398863090">
      <w:bodyDiv w:val="1"/>
      <w:marLeft w:val="0"/>
      <w:marRight w:val="0"/>
      <w:marTop w:val="0"/>
      <w:marBottom w:val="0"/>
      <w:divBdr>
        <w:top w:val="none" w:sz="0" w:space="0" w:color="auto"/>
        <w:left w:val="none" w:sz="0" w:space="0" w:color="auto"/>
        <w:bottom w:val="none" w:sz="0" w:space="0" w:color="auto"/>
        <w:right w:val="none" w:sz="0" w:space="0" w:color="auto"/>
      </w:divBdr>
    </w:div>
    <w:div w:id="423767458">
      <w:bodyDiv w:val="1"/>
      <w:marLeft w:val="0"/>
      <w:marRight w:val="0"/>
      <w:marTop w:val="0"/>
      <w:marBottom w:val="0"/>
      <w:divBdr>
        <w:top w:val="none" w:sz="0" w:space="0" w:color="auto"/>
        <w:left w:val="none" w:sz="0" w:space="0" w:color="auto"/>
        <w:bottom w:val="none" w:sz="0" w:space="0" w:color="auto"/>
        <w:right w:val="none" w:sz="0" w:space="0" w:color="auto"/>
      </w:divBdr>
    </w:div>
    <w:div w:id="456606747">
      <w:bodyDiv w:val="1"/>
      <w:marLeft w:val="0"/>
      <w:marRight w:val="0"/>
      <w:marTop w:val="0"/>
      <w:marBottom w:val="0"/>
      <w:divBdr>
        <w:top w:val="none" w:sz="0" w:space="0" w:color="auto"/>
        <w:left w:val="none" w:sz="0" w:space="0" w:color="auto"/>
        <w:bottom w:val="none" w:sz="0" w:space="0" w:color="auto"/>
        <w:right w:val="none" w:sz="0" w:space="0" w:color="auto"/>
      </w:divBdr>
    </w:div>
    <w:div w:id="465589927">
      <w:bodyDiv w:val="1"/>
      <w:marLeft w:val="0"/>
      <w:marRight w:val="0"/>
      <w:marTop w:val="0"/>
      <w:marBottom w:val="0"/>
      <w:divBdr>
        <w:top w:val="none" w:sz="0" w:space="0" w:color="auto"/>
        <w:left w:val="none" w:sz="0" w:space="0" w:color="auto"/>
        <w:bottom w:val="none" w:sz="0" w:space="0" w:color="auto"/>
        <w:right w:val="none" w:sz="0" w:space="0" w:color="auto"/>
      </w:divBdr>
    </w:div>
    <w:div w:id="491068734">
      <w:bodyDiv w:val="1"/>
      <w:marLeft w:val="0"/>
      <w:marRight w:val="0"/>
      <w:marTop w:val="0"/>
      <w:marBottom w:val="0"/>
      <w:divBdr>
        <w:top w:val="none" w:sz="0" w:space="0" w:color="auto"/>
        <w:left w:val="none" w:sz="0" w:space="0" w:color="auto"/>
        <w:bottom w:val="none" w:sz="0" w:space="0" w:color="auto"/>
        <w:right w:val="none" w:sz="0" w:space="0" w:color="auto"/>
      </w:divBdr>
    </w:div>
    <w:div w:id="569771867">
      <w:bodyDiv w:val="1"/>
      <w:marLeft w:val="0"/>
      <w:marRight w:val="0"/>
      <w:marTop w:val="0"/>
      <w:marBottom w:val="0"/>
      <w:divBdr>
        <w:top w:val="none" w:sz="0" w:space="0" w:color="auto"/>
        <w:left w:val="none" w:sz="0" w:space="0" w:color="auto"/>
        <w:bottom w:val="none" w:sz="0" w:space="0" w:color="auto"/>
        <w:right w:val="none" w:sz="0" w:space="0" w:color="auto"/>
      </w:divBdr>
    </w:div>
    <w:div w:id="580718774">
      <w:bodyDiv w:val="1"/>
      <w:marLeft w:val="0"/>
      <w:marRight w:val="0"/>
      <w:marTop w:val="0"/>
      <w:marBottom w:val="0"/>
      <w:divBdr>
        <w:top w:val="none" w:sz="0" w:space="0" w:color="auto"/>
        <w:left w:val="none" w:sz="0" w:space="0" w:color="auto"/>
        <w:bottom w:val="none" w:sz="0" w:space="0" w:color="auto"/>
        <w:right w:val="none" w:sz="0" w:space="0" w:color="auto"/>
      </w:divBdr>
    </w:div>
    <w:div w:id="606812821">
      <w:bodyDiv w:val="1"/>
      <w:marLeft w:val="0"/>
      <w:marRight w:val="0"/>
      <w:marTop w:val="0"/>
      <w:marBottom w:val="0"/>
      <w:divBdr>
        <w:top w:val="none" w:sz="0" w:space="0" w:color="auto"/>
        <w:left w:val="none" w:sz="0" w:space="0" w:color="auto"/>
        <w:bottom w:val="none" w:sz="0" w:space="0" w:color="auto"/>
        <w:right w:val="none" w:sz="0" w:space="0" w:color="auto"/>
      </w:divBdr>
    </w:div>
    <w:div w:id="613556530">
      <w:bodyDiv w:val="1"/>
      <w:marLeft w:val="0"/>
      <w:marRight w:val="0"/>
      <w:marTop w:val="0"/>
      <w:marBottom w:val="0"/>
      <w:divBdr>
        <w:top w:val="none" w:sz="0" w:space="0" w:color="auto"/>
        <w:left w:val="none" w:sz="0" w:space="0" w:color="auto"/>
        <w:bottom w:val="none" w:sz="0" w:space="0" w:color="auto"/>
        <w:right w:val="none" w:sz="0" w:space="0" w:color="auto"/>
      </w:divBdr>
    </w:div>
    <w:div w:id="614101508">
      <w:bodyDiv w:val="1"/>
      <w:marLeft w:val="0"/>
      <w:marRight w:val="0"/>
      <w:marTop w:val="0"/>
      <w:marBottom w:val="0"/>
      <w:divBdr>
        <w:top w:val="none" w:sz="0" w:space="0" w:color="auto"/>
        <w:left w:val="none" w:sz="0" w:space="0" w:color="auto"/>
        <w:bottom w:val="none" w:sz="0" w:space="0" w:color="auto"/>
        <w:right w:val="none" w:sz="0" w:space="0" w:color="auto"/>
      </w:divBdr>
    </w:div>
    <w:div w:id="614139125">
      <w:bodyDiv w:val="1"/>
      <w:marLeft w:val="0"/>
      <w:marRight w:val="0"/>
      <w:marTop w:val="0"/>
      <w:marBottom w:val="0"/>
      <w:divBdr>
        <w:top w:val="none" w:sz="0" w:space="0" w:color="auto"/>
        <w:left w:val="none" w:sz="0" w:space="0" w:color="auto"/>
        <w:bottom w:val="none" w:sz="0" w:space="0" w:color="auto"/>
        <w:right w:val="none" w:sz="0" w:space="0" w:color="auto"/>
      </w:divBdr>
    </w:div>
    <w:div w:id="629281623">
      <w:bodyDiv w:val="1"/>
      <w:marLeft w:val="0"/>
      <w:marRight w:val="0"/>
      <w:marTop w:val="0"/>
      <w:marBottom w:val="0"/>
      <w:divBdr>
        <w:top w:val="none" w:sz="0" w:space="0" w:color="auto"/>
        <w:left w:val="none" w:sz="0" w:space="0" w:color="auto"/>
        <w:bottom w:val="none" w:sz="0" w:space="0" w:color="auto"/>
        <w:right w:val="none" w:sz="0" w:space="0" w:color="auto"/>
      </w:divBdr>
    </w:div>
    <w:div w:id="638417897">
      <w:bodyDiv w:val="1"/>
      <w:marLeft w:val="0"/>
      <w:marRight w:val="0"/>
      <w:marTop w:val="0"/>
      <w:marBottom w:val="0"/>
      <w:divBdr>
        <w:top w:val="none" w:sz="0" w:space="0" w:color="auto"/>
        <w:left w:val="none" w:sz="0" w:space="0" w:color="auto"/>
        <w:bottom w:val="none" w:sz="0" w:space="0" w:color="auto"/>
        <w:right w:val="none" w:sz="0" w:space="0" w:color="auto"/>
      </w:divBdr>
    </w:div>
    <w:div w:id="639960720">
      <w:bodyDiv w:val="1"/>
      <w:marLeft w:val="0"/>
      <w:marRight w:val="0"/>
      <w:marTop w:val="0"/>
      <w:marBottom w:val="0"/>
      <w:divBdr>
        <w:top w:val="none" w:sz="0" w:space="0" w:color="auto"/>
        <w:left w:val="none" w:sz="0" w:space="0" w:color="auto"/>
        <w:bottom w:val="none" w:sz="0" w:space="0" w:color="auto"/>
        <w:right w:val="none" w:sz="0" w:space="0" w:color="auto"/>
      </w:divBdr>
      <w:divsChild>
        <w:div w:id="1790972470">
          <w:marLeft w:val="0"/>
          <w:marRight w:val="0"/>
          <w:marTop w:val="0"/>
          <w:marBottom w:val="0"/>
          <w:divBdr>
            <w:top w:val="none" w:sz="0" w:space="0" w:color="auto"/>
            <w:left w:val="none" w:sz="0" w:space="0" w:color="auto"/>
            <w:bottom w:val="none" w:sz="0" w:space="0" w:color="auto"/>
            <w:right w:val="none" w:sz="0" w:space="0" w:color="auto"/>
          </w:divBdr>
          <w:divsChild>
            <w:div w:id="626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59566">
      <w:bodyDiv w:val="1"/>
      <w:marLeft w:val="0"/>
      <w:marRight w:val="0"/>
      <w:marTop w:val="0"/>
      <w:marBottom w:val="0"/>
      <w:divBdr>
        <w:top w:val="none" w:sz="0" w:space="0" w:color="auto"/>
        <w:left w:val="none" w:sz="0" w:space="0" w:color="auto"/>
        <w:bottom w:val="none" w:sz="0" w:space="0" w:color="auto"/>
        <w:right w:val="none" w:sz="0" w:space="0" w:color="auto"/>
      </w:divBdr>
    </w:div>
    <w:div w:id="676734246">
      <w:bodyDiv w:val="1"/>
      <w:marLeft w:val="0"/>
      <w:marRight w:val="0"/>
      <w:marTop w:val="0"/>
      <w:marBottom w:val="0"/>
      <w:divBdr>
        <w:top w:val="none" w:sz="0" w:space="0" w:color="auto"/>
        <w:left w:val="none" w:sz="0" w:space="0" w:color="auto"/>
        <w:bottom w:val="none" w:sz="0" w:space="0" w:color="auto"/>
        <w:right w:val="none" w:sz="0" w:space="0" w:color="auto"/>
      </w:divBdr>
    </w:div>
    <w:div w:id="730084114">
      <w:bodyDiv w:val="1"/>
      <w:marLeft w:val="0"/>
      <w:marRight w:val="0"/>
      <w:marTop w:val="0"/>
      <w:marBottom w:val="0"/>
      <w:divBdr>
        <w:top w:val="none" w:sz="0" w:space="0" w:color="auto"/>
        <w:left w:val="none" w:sz="0" w:space="0" w:color="auto"/>
        <w:bottom w:val="none" w:sz="0" w:space="0" w:color="auto"/>
        <w:right w:val="none" w:sz="0" w:space="0" w:color="auto"/>
      </w:divBdr>
    </w:div>
    <w:div w:id="736703300">
      <w:bodyDiv w:val="1"/>
      <w:marLeft w:val="0"/>
      <w:marRight w:val="0"/>
      <w:marTop w:val="0"/>
      <w:marBottom w:val="0"/>
      <w:divBdr>
        <w:top w:val="none" w:sz="0" w:space="0" w:color="auto"/>
        <w:left w:val="none" w:sz="0" w:space="0" w:color="auto"/>
        <w:bottom w:val="none" w:sz="0" w:space="0" w:color="auto"/>
        <w:right w:val="none" w:sz="0" w:space="0" w:color="auto"/>
      </w:divBdr>
      <w:divsChild>
        <w:div w:id="267585661">
          <w:marLeft w:val="0"/>
          <w:marRight w:val="0"/>
          <w:marTop w:val="0"/>
          <w:marBottom w:val="0"/>
          <w:divBdr>
            <w:top w:val="none" w:sz="0" w:space="0" w:color="auto"/>
            <w:left w:val="none" w:sz="0" w:space="0" w:color="auto"/>
            <w:bottom w:val="none" w:sz="0" w:space="0" w:color="auto"/>
            <w:right w:val="none" w:sz="0" w:space="0" w:color="auto"/>
          </w:divBdr>
          <w:divsChild>
            <w:div w:id="473721046">
              <w:marLeft w:val="0"/>
              <w:marRight w:val="0"/>
              <w:marTop w:val="0"/>
              <w:marBottom w:val="0"/>
              <w:divBdr>
                <w:top w:val="none" w:sz="0" w:space="0" w:color="auto"/>
                <w:left w:val="none" w:sz="0" w:space="0" w:color="auto"/>
                <w:bottom w:val="none" w:sz="0" w:space="0" w:color="auto"/>
                <w:right w:val="none" w:sz="0" w:space="0" w:color="auto"/>
              </w:divBdr>
              <w:divsChild>
                <w:div w:id="496460364">
                  <w:marLeft w:val="0"/>
                  <w:marRight w:val="0"/>
                  <w:marTop w:val="0"/>
                  <w:marBottom w:val="0"/>
                  <w:divBdr>
                    <w:top w:val="none" w:sz="0" w:space="0" w:color="auto"/>
                    <w:left w:val="none" w:sz="0" w:space="0" w:color="auto"/>
                    <w:bottom w:val="none" w:sz="0" w:space="0" w:color="auto"/>
                    <w:right w:val="none" w:sz="0" w:space="0" w:color="auto"/>
                  </w:divBdr>
                  <w:divsChild>
                    <w:div w:id="1592349873">
                      <w:marLeft w:val="0"/>
                      <w:marRight w:val="0"/>
                      <w:marTop w:val="0"/>
                      <w:marBottom w:val="0"/>
                      <w:divBdr>
                        <w:top w:val="none" w:sz="0" w:space="0" w:color="auto"/>
                        <w:left w:val="none" w:sz="0" w:space="0" w:color="auto"/>
                        <w:bottom w:val="none" w:sz="0" w:space="0" w:color="auto"/>
                        <w:right w:val="none" w:sz="0" w:space="0" w:color="auto"/>
                      </w:divBdr>
                      <w:divsChild>
                        <w:div w:id="1932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429486">
      <w:bodyDiv w:val="1"/>
      <w:marLeft w:val="0"/>
      <w:marRight w:val="0"/>
      <w:marTop w:val="0"/>
      <w:marBottom w:val="0"/>
      <w:divBdr>
        <w:top w:val="none" w:sz="0" w:space="0" w:color="auto"/>
        <w:left w:val="none" w:sz="0" w:space="0" w:color="auto"/>
        <w:bottom w:val="none" w:sz="0" w:space="0" w:color="auto"/>
        <w:right w:val="none" w:sz="0" w:space="0" w:color="auto"/>
      </w:divBdr>
    </w:div>
    <w:div w:id="764963763">
      <w:bodyDiv w:val="1"/>
      <w:marLeft w:val="0"/>
      <w:marRight w:val="0"/>
      <w:marTop w:val="0"/>
      <w:marBottom w:val="0"/>
      <w:divBdr>
        <w:top w:val="none" w:sz="0" w:space="0" w:color="auto"/>
        <w:left w:val="none" w:sz="0" w:space="0" w:color="auto"/>
        <w:bottom w:val="none" w:sz="0" w:space="0" w:color="auto"/>
        <w:right w:val="none" w:sz="0" w:space="0" w:color="auto"/>
      </w:divBdr>
    </w:div>
    <w:div w:id="777330125">
      <w:bodyDiv w:val="1"/>
      <w:marLeft w:val="0"/>
      <w:marRight w:val="0"/>
      <w:marTop w:val="0"/>
      <w:marBottom w:val="0"/>
      <w:divBdr>
        <w:top w:val="none" w:sz="0" w:space="0" w:color="auto"/>
        <w:left w:val="none" w:sz="0" w:space="0" w:color="auto"/>
        <w:bottom w:val="none" w:sz="0" w:space="0" w:color="auto"/>
        <w:right w:val="none" w:sz="0" w:space="0" w:color="auto"/>
      </w:divBdr>
      <w:divsChild>
        <w:div w:id="1417556873">
          <w:marLeft w:val="0"/>
          <w:marRight w:val="0"/>
          <w:marTop w:val="0"/>
          <w:marBottom w:val="0"/>
          <w:divBdr>
            <w:top w:val="none" w:sz="0" w:space="0" w:color="auto"/>
            <w:left w:val="none" w:sz="0" w:space="0" w:color="auto"/>
            <w:bottom w:val="none" w:sz="0" w:space="0" w:color="auto"/>
            <w:right w:val="none" w:sz="0" w:space="0" w:color="auto"/>
          </w:divBdr>
          <w:divsChild>
            <w:div w:id="1647204047">
              <w:marLeft w:val="0"/>
              <w:marRight w:val="0"/>
              <w:marTop w:val="0"/>
              <w:marBottom w:val="0"/>
              <w:divBdr>
                <w:top w:val="none" w:sz="0" w:space="0" w:color="auto"/>
                <w:left w:val="none" w:sz="0" w:space="0" w:color="auto"/>
                <w:bottom w:val="none" w:sz="0" w:space="0" w:color="auto"/>
                <w:right w:val="none" w:sz="0" w:space="0" w:color="auto"/>
              </w:divBdr>
              <w:divsChild>
                <w:div w:id="1859536383">
                  <w:marLeft w:val="0"/>
                  <w:marRight w:val="0"/>
                  <w:marTop w:val="0"/>
                  <w:marBottom w:val="0"/>
                  <w:divBdr>
                    <w:top w:val="none" w:sz="0" w:space="0" w:color="auto"/>
                    <w:left w:val="none" w:sz="0" w:space="0" w:color="auto"/>
                    <w:bottom w:val="none" w:sz="0" w:space="0" w:color="auto"/>
                    <w:right w:val="none" w:sz="0" w:space="0" w:color="auto"/>
                  </w:divBdr>
                  <w:divsChild>
                    <w:div w:id="841433152">
                      <w:marLeft w:val="0"/>
                      <w:marRight w:val="0"/>
                      <w:marTop w:val="0"/>
                      <w:marBottom w:val="0"/>
                      <w:divBdr>
                        <w:top w:val="none" w:sz="0" w:space="0" w:color="auto"/>
                        <w:left w:val="none" w:sz="0" w:space="0" w:color="auto"/>
                        <w:bottom w:val="none" w:sz="0" w:space="0" w:color="auto"/>
                        <w:right w:val="none" w:sz="0" w:space="0" w:color="auto"/>
                      </w:divBdr>
                      <w:divsChild>
                        <w:div w:id="10209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5098">
      <w:bodyDiv w:val="1"/>
      <w:marLeft w:val="0"/>
      <w:marRight w:val="0"/>
      <w:marTop w:val="0"/>
      <w:marBottom w:val="0"/>
      <w:divBdr>
        <w:top w:val="none" w:sz="0" w:space="0" w:color="auto"/>
        <w:left w:val="none" w:sz="0" w:space="0" w:color="auto"/>
        <w:bottom w:val="none" w:sz="0" w:space="0" w:color="auto"/>
        <w:right w:val="none" w:sz="0" w:space="0" w:color="auto"/>
      </w:divBdr>
      <w:divsChild>
        <w:div w:id="2036537744">
          <w:marLeft w:val="0"/>
          <w:marRight w:val="0"/>
          <w:marTop w:val="0"/>
          <w:marBottom w:val="0"/>
          <w:divBdr>
            <w:top w:val="none" w:sz="0" w:space="0" w:color="auto"/>
            <w:left w:val="none" w:sz="0" w:space="0" w:color="auto"/>
            <w:bottom w:val="none" w:sz="0" w:space="0" w:color="auto"/>
            <w:right w:val="none" w:sz="0" w:space="0" w:color="auto"/>
          </w:divBdr>
          <w:divsChild>
            <w:div w:id="1706978515">
              <w:marLeft w:val="0"/>
              <w:marRight w:val="0"/>
              <w:marTop w:val="0"/>
              <w:marBottom w:val="0"/>
              <w:divBdr>
                <w:top w:val="none" w:sz="0" w:space="0" w:color="auto"/>
                <w:left w:val="none" w:sz="0" w:space="0" w:color="auto"/>
                <w:bottom w:val="none" w:sz="0" w:space="0" w:color="auto"/>
                <w:right w:val="none" w:sz="0" w:space="0" w:color="auto"/>
              </w:divBdr>
              <w:divsChild>
                <w:div w:id="2111971082">
                  <w:marLeft w:val="0"/>
                  <w:marRight w:val="0"/>
                  <w:marTop w:val="0"/>
                  <w:marBottom w:val="0"/>
                  <w:divBdr>
                    <w:top w:val="none" w:sz="0" w:space="0" w:color="auto"/>
                    <w:left w:val="none" w:sz="0" w:space="0" w:color="auto"/>
                    <w:bottom w:val="none" w:sz="0" w:space="0" w:color="auto"/>
                    <w:right w:val="none" w:sz="0" w:space="0" w:color="auto"/>
                  </w:divBdr>
                  <w:divsChild>
                    <w:div w:id="202527086">
                      <w:marLeft w:val="0"/>
                      <w:marRight w:val="0"/>
                      <w:marTop w:val="0"/>
                      <w:marBottom w:val="0"/>
                      <w:divBdr>
                        <w:top w:val="none" w:sz="0" w:space="0" w:color="auto"/>
                        <w:left w:val="none" w:sz="0" w:space="0" w:color="auto"/>
                        <w:bottom w:val="none" w:sz="0" w:space="0" w:color="auto"/>
                        <w:right w:val="none" w:sz="0" w:space="0" w:color="auto"/>
                      </w:divBdr>
                      <w:divsChild>
                        <w:div w:id="18813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439125">
      <w:bodyDiv w:val="1"/>
      <w:marLeft w:val="0"/>
      <w:marRight w:val="0"/>
      <w:marTop w:val="0"/>
      <w:marBottom w:val="0"/>
      <w:divBdr>
        <w:top w:val="none" w:sz="0" w:space="0" w:color="auto"/>
        <w:left w:val="none" w:sz="0" w:space="0" w:color="auto"/>
        <w:bottom w:val="none" w:sz="0" w:space="0" w:color="auto"/>
        <w:right w:val="none" w:sz="0" w:space="0" w:color="auto"/>
      </w:divBdr>
    </w:div>
    <w:div w:id="811212866">
      <w:bodyDiv w:val="1"/>
      <w:marLeft w:val="0"/>
      <w:marRight w:val="0"/>
      <w:marTop w:val="0"/>
      <w:marBottom w:val="0"/>
      <w:divBdr>
        <w:top w:val="none" w:sz="0" w:space="0" w:color="auto"/>
        <w:left w:val="none" w:sz="0" w:space="0" w:color="auto"/>
        <w:bottom w:val="none" w:sz="0" w:space="0" w:color="auto"/>
        <w:right w:val="none" w:sz="0" w:space="0" w:color="auto"/>
      </w:divBdr>
    </w:div>
    <w:div w:id="834298911">
      <w:bodyDiv w:val="1"/>
      <w:marLeft w:val="0"/>
      <w:marRight w:val="0"/>
      <w:marTop w:val="0"/>
      <w:marBottom w:val="0"/>
      <w:divBdr>
        <w:top w:val="none" w:sz="0" w:space="0" w:color="auto"/>
        <w:left w:val="none" w:sz="0" w:space="0" w:color="auto"/>
        <w:bottom w:val="none" w:sz="0" w:space="0" w:color="auto"/>
        <w:right w:val="none" w:sz="0" w:space="0" w:color="auto"/>
      </w:divBdr>
    </w:div>
    <w:div w:id="854415492">
      <w:bodyDiv w:val="1"/>
      <w:marLeft w:val="0"/>
      <w:marRight w:val="0"/>
      <w:marTop w:val="0"/>
      <w:marBottom w:val="0"/>
      <w:divBdr>
        <w:top w:val="none" w:sz="0" w:space="0" w:color="auto"/>
        <w:left w:val="none" w:sz="0" w:space="0" w:color="auto"/>
        <w:bottom w:val="none" w:sz="0" w:space="0" w:color="auto"/>
        <w:right w:val="none" w:sz="0" w:space="0" w:color="auto"/>
      </w:divBdr>
    </w:div>
    <w:div w:id="857279268">
      <w:bodyDiv w:val="1"/>
      <w:marLeft w:val="0"/>
      <w:marRight w:val="0"/>
      <w:marTop w:val="0"/>
      <w:marBottom w:val="0"/>
      <w:divBdr>
        <w:top w:val="none" w:sz="0" w:space="0" w:color="auto"/>
        <w:left w:val="none" w:sz="0" w:space="0" w:color="auto"/>
        <w:bottom w:val="none" w:sz="0" w:space="0" w:color="auto"/>
        <w:right w:val="none" w:sz="0" w:space="0" w:color="auto"/>
      </w:divBdr>
    </w:div>
    <w:div w:id="891381336">
      <w:bodyDiv w:val="1"/>
      <w:marLeft w:val="0"/>
      <w:marRight w:val="0"/>
      <w:marTop w:val="0"/>
      <w:marBottom w:val="0"/>
      <w:divBdr>
        <w:top w:val="none" w:sz="0" w:space="0" w:color="auto"/>
        <w:left w:val="none" w:sz="0" w:space="0" w:color="auto"/>
        <w:bottom w:val="none" w:sz="0" w:space="0" w:color="auto"/>
        <w:right w:val="none" w:sz="0" w:space="0" w:color="auto"/>
      </w:divBdr>
    </w:div>
    <w:div w:id="916133964">
      <w:bodyDiv w:val="1"/>
      <w:marLeft w:val="0"/>
      <w:marRight w:val="0"/>
      <w:marTop w:val="0"/>
      <w:marBottom w:val="0"/>
      <w:divBdr>
        <w:top w:val="none" w:sz="0" w:space="0" w:color="auto"/>
        <w:left w:val="none" w:sz="0" w:space="0" w:color="auto"/>
        <w:bottom w:val="none" w:sz="0" w:space="0" w:color="auto"/>
        <w:right w:val="none" w:sz="0" w:space="0" w:color="auto"/>
      </w:divBdr>
    </w:div>
    <w:div w:id="923535241">
      <w:bodyDiv w:val="1"/>
      <w:marLeft w:val="0"/>
      <w:marRight w:val="0"/>
      <w:marTop w:val="0"/>
      <w:marBottom w:val="0"/>
      <w:divBdr>
        <w:top w:val="none" w:sz="0" w:space="0" w:color="auto"/>
        <w:left w:val="none" w:sz="0" w:space="0" w:color="auto"/>
        <w:bottom w:val="none" w:sz="0" w:space="0" w:color="auto"/>
        <w:right w:val="none" w:sz="0" w:space="0" w:color="auto"/>
      </w:divBdr>
    </w:div>
    <w:div w:id="928005254">
      <w:bodyDiv w:val="1"/>
      <w:marLeft w:val="0"/>
      <w:marRight w:val="0"/>
      <w:marTop w:val="0"/>
      <w:marBottom w:val="0"/>
      <w:divBdr>
        <w:top w:val="none" w:sz="0" w:space="0" w:color="auto"/>
        <w:left w:val="none" w:sz="0" w:space="0" w:color="auto"/>
        <w:bottom w:val="none" w:sz="0" w:space="0" w:color="auto"/>
        <w:right w:val="none" w:sz="0" w:space="0" w:color="auto"/>
      </w:divBdr>
    </w:div>
    <w:div w:id="931857496">
      <w:bodyDiv w:val="1"/>
      <w:marLeft w:val="0"/>
      <w:marRight w:val="0"/>
      <w:marTop w:val="0"/>
      <w:marBottom w:val="0"/>
      <w:divBdr>
        <w:top w:val="none" w:sz="0" w:space="0" w:color="auto"/>
        <w:left w:val="none" w:sz="0" w:space="0" w:color="auto"/>
        <w:bottom w:val="none" w:sz="0" w:space="0" w:color="auto"/>
        <w:right w:val="none" w:sz="0" w:space="0" w:color="auto"/>
      </w:divBdr>
    </w:div>
    <w:div w:id="939138489">
      <w:bodyDiv w:val="1"/>
      <w:marLeft w:val="0"/>
      <w:marRight w:val="0"/>
      <w:marTop w:val="0"/>
      <w:marBottom w:val="0"/>
      <w:divBdr>
        <w:top w:val="none" w:sz="0" w:space="0" w:color="auto"/>
        <w:left w:val="none" w:sz="0" w:space="0" w:color="auto"/>
        <w:bottom w:val="none" w:sz="0" w:space="0" w:color="auto"/>
        <w:right w:val="none" w:sz="0" w:space="0" w:color="auto"/>
      </w:divBdr>
    </w:div>
    <w:div w:id="955991803">
      <w:bodyDiv w:val="1"/>
      <w:marLeft w:val="0"/>
      <w:marRight w:val="0"/>
      <w:marTop w:val="0"/>
      <w:marBottom w:val="0"/>
      <w:divBdr>
        <w:top w:val="none" w:sz="0" w:space="0" w:color="auto"/>
        <w:left w:val="none" w:sz="0" w:space="0" w:color="auto"/>
        <w:bottom w:val="none" w:sz="0" w:space="0" w:color="auto"/>
        <w:right w:val="none" w:sz="0" w:space="0" w:color="auto"/>
      </w:divBdr>
    </w:div>
    <w:div w:id="997075559">
      <w:bodyDiv w:val="1"/>
      <w:marLeft w:val="0"/>
      <w:marRight w:val="0"/>
      <w:marTop w:val="0"/>
      <w:marBottom w:val="0"/>
      <w:divBdr>
        <w:top w:val="none" w:sz="0" w:space="0" w:color="auto"/>
        <w:left w:val="none" w:sz="0" w:space="0" w:color="auto"/>
        <w:bottom w:val="none" w:sz="0" w:space="0" w:color="auto"/>
        <w:right w:val="none" w:sz="0" w:space="0" w:color="auto"/>
      </w:divBdr>
    </w:div>
    <w:div w:id="1019696693">
      <w:bodyDiv w:val="1"/>
      <w:marLeft w:val="0"/>
      <w:marRight w:val="0"/>
      <w:marTop w:val="0"/>
      <w:marBottom w:val="0"/>
      <w:divBdr>
        <w:top w:val="none" w:sz="0" w:space="0" w:color="auto"/>
        <w:left w:val="none" w:sz="0" w:space="0" w:color="auto"/>
        <w:bottom w:val="none" w:sz="0" w:space="0" w:color="auto"/>
        <w:right w:val="none" w:sz="0" w:space="0" w:color="auto"/>
      </w:divBdr>
    </w:div>
    <w:div w:id="1116632641">
      <w:bodyDiv w:val="1"/>
      <w:marLeft w:val="0"/>
      <w:marRight w:val="0"/>
      <w:marTop w:val="0"/>
      <w:marBottom w:val="0"/>
      <w:divBdr>
        <w:top w:val="none" w:sz="0" w:space="0" w:color="auto"/>
        <w:left w:val="none" w:sz="0" w:space="0" w:color="auto"/>
        <w:bottom w:val="none" w:sz="0" w:space="0" w:color="auto"/>
        <w:right w:val="none" w:sz="0" w:space="0" w:color="auto"/>
      </w:divBdr>
    </w:div>
    <w:div w:id="1147163762">
      <w:bodyDiv w:val="1"/>
      <w:marLeft w:val="0"/>
      <w:marRight w:val="0"/>
      <w:marTop w:val="0"/>
      <w:marBottom w:val="0"/>
      <w:divBdr>
        <w:top w:val="none" w:sz="0" w:space="0" w:color="auto"/>
        <w:left w:val="none" w:sz="0" w:space="0" w:color="auto"/>
        <w:bottom w:val="none" w:sz="0" w:space="0" w:color="auto"/>
        <w:right w:val="none" w:sz="0" w:space="0" w:color="auto"/>
      </w:divBdr>
    </w:div>
    <w:div w:id="1149709976">
      <w:bodyDiv w:val="1"/>
      <w:marLeft w:val="0"/>
      <w:marRight w:val="0"/>
      <w:marTop w:val="0"/>
      <w:marBottom w:val="0"/>
      <w:divBdr>
        <w:top w:val="none" w:sz="0" w:space="0" w:color="auto"/>
        <w:left w:val="none" w:sz="0" w:space="0" w:color="auto"/>
        <w:bottom w:val="none" w:sz="0" w:space="0" w:color="auto"/>
        <w:right w:val="none" w:sz="0" w:space="0" w:color="auto"/>
      </w:divBdr>
    </w:div>
    <w:div w:id="1169563624">
      <w:bodyDiv w:val="1"/>
      <w:marLeft w:val="0"/>
      <w:marRight w:val="0"/>
      <w:marTop w:val="0"/>
      <w:marBottom w:val="0"/>
      <w:divBdr>
        <w:top w:val="none" w:sz="0" w:space="0" w:color="auto"/>
        <w:left w:val="none" w:sz="0" w:space="0" w:color="auto"/>
        <w:bottom w:val="none" w:sz="0" w:space="0" w:color="auto"/>
        <w:right w:val="none" w:sz="0" w:space="0" w:color="auto"/>
      </w:divBdr>
    </w:div>
    <w:div w:id="1174300359">
      <w:bodyDiv w:val="1"/>
      <w:marLeft w:val="0"/>
      <w:marRight w:val="0"/>
      <w:marTop w:val="0"/>
      <w:marBottom w:val="0"/>
      <w:divBdr>
        <w:top w:val="none" w:sz="0" w:space="0" w:color="auto"/>
        <w:left w:val="none" w:sz="0" w:space="0" w:color="auto"/>
        <w:bottom w:val="none" w:sz="0" w:space="0" w:color="auto"/>
        <w:right w:val="none" w:sz="0" w:space="0" w:color="auto"/>
      </w:divBdr>
    </w:div>
    <w:div w:id="1196848171">
      <w:bodyDiv w:val="1"/>
      <w:marLeft w:val="0"/>
      <w:marRight w:val="0"/>
      <w:marTop w:val="0"/>
      <w:marBottom w:val="0"/>
      <w:divBdr>
        <w:top w:val="none" w:sz="0" w:space="0" w:color="auto"/>
        <w:left w:val="none" w:sz="0" w:space="0" w:color="auto"/>
        <w:bottom w:val="none" w:sz="0" w:space="0" w:color="auto"/>
        <w:right w:val="none" w:sz="0" w:space="0" w:color="auto"/>
      </w:divBdr>
      <w:divsChild>
        <w:div w:id="1393194391">
          <w:marLeft w:val="0"/>
          <w:marRight w:val="0"/>
          <w:marTop w:val="0"/>
          <w:marBottom w:val="0"/>
          <w:divBdr>
            <w:top w:val="none" w:sz="0" w:space="0" w:color="auto"/>
            <w:left w:val="none" w:sz="0" w:space="0" w:color="auto"/>
            <w:bottom w:val="none" w:sz="0" w:space="0" w:color="auto"/>
            <w:right w:val="none" w:sz="0" w:space="0" w:color="auto"/>
          </w:divBdr>
          <w:divsChild>
            <w:div w:id="1522040279">
              <w:marLeft w:val="0"/>
              <w:marRight w:val="0"/>
              <w:marTop w:val="0"/>
              <w:marBottom w:val="0"/>
              <w:divBdr>
                <w:top w:val="none" w:sz="0" w:space="0" w:color="auto"/>
                <w:left w:val="none" w:sz="0" w:space="0" w:color="auto"/>
                <w:bottom w:val="none" w:sz="0" w:space="0" w:color="auto"/>
                <w:right w:val="none" w:sz="0" w:space="0" w:color="auto"/>
              </w:divBdr>
              <w:divsChild>
                <w:div w:id="1720089711">
                  <w:marLeft w:val="0"/>
                  <w:marRight w:val="0"/>
                  <w:marTop w:val="0"/>
                  <w:marBottom w:val="0"/>
                  <w:divBdr>
                    <w:top w:val="none" w:sz="0" w:space="0" w:color="auto"/>
                    <w:left w:val="none" w:sz="0" w:space="0" w:color="auto"/>
                    <w:bottom w:val="none" w:sz="0" w:space="0" w:color="auto"/>
                    <w:right w:val="none" w:sz="0" w:space="0" w:color="auto"/>
                  </w:divBdr>
                  <w:divsChild>
                    <w:div w:id="1972898776">
                      <w:marLeft w:val="0"/>
                      <w:marRight w:val="0"/>
                      <w:marTop w:val="0"/>
                      <w:marBottom w:val="0"/>
                      <w:divBdr>
                        <w:top w:val="none" w:sz="0" w:space="0" w:color="auto"/>
                        <w:left w:val="none" w:sz="0" w:space="0" w:color="auto"/>
                        <w:bottom w:val="none" w:sz="0" w:space="0" w:color="auto"/>
                        <w:right w:val="none" w:sz="0" w:space="0" w:color="auto"/>
                      </w:divBdr>
                      <w:divsChild>
                        <w:div w:id="10033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657789">
      <w:bodyDiv w:val="1"/>
      <w:marLeft w:val="0"/>
      <w:marRight w:val="0"/>
      <w:marTop w:val="0"/>
      <w:marBottom w:val="0"/>
      <w:divBdr>
        <w:top w:val="none" w:sz="0" w:space="0" w:color="auto"/>
        <w:left w:val="none" w:sz="0" w:space="0" w:color="auto"/>
        <w:bottom w:val="none" w:sz="0" w:space="0" w:color="auto"/>
        <w:right w:val="none" w:sz="0" w:space="0" w:color="auto"/>
      </w:divBdr>
    </w:div>
    <w:div w:id="1228997343">
      <w:bodyDiv w:val="1"/>
      <w:marLeft w:val="0"/>
      <w:marRight w:val="0"/>
      <w:marTop w:val="0"/>
      <w:marBottom w:val="0"/>
      <w:divBdr>
        <w:top w:val="none" w:sz="0" w:space="0" w:color="auto"/>
        <w:left w:val="none" w:sz="0" w:space="0" w:color="auto"/>
        <w:bottom w:val="none" w:sz="0" w:space="0" w:color="auto"/>
        <w:right w:val="none" w:sz="0" w:space="0" w:color="auto"/>
      </w:divBdr>
    </w:div>
    <w:div w:id="1261911676">
      <w:bodyDiv w:val="1"/>
      <w:marLeft w:val="0"/>
      <w:marRight w:val="0"/>
      <w:marTop w:val="0"/>
      <w:marBottom w:val="0"/>
      <w:divBdr>
        <w:top w:val="none" w:sz="0" w:space="0" w:color="auto"/>
        <w:left w:val="none" w:sz="0" w:space="0" w:color="auto"/>
        <w:bottom w:val="none" w:sz="0" w:space="0" w:color="auto"/>
        <w:right w:val="none" w:sz="0" w:space="0" w:color="auto"/>
      </w:divBdr>
    </w:div>
    <w:div w:id="1264149136">
      <w:bodyDiv w:val="1"/>
      <w:marLeft w:val="0"/>
      <w:marRight w:val="0"/>
      <w:marTop w:val="0"/>
      <w:marBottom w:val="0"/>
      <w:divBdr>
        <w:top w:val="none" w:sz="0" w:space="0" w:color="auto"/>
        <w:left w:val="none" w:sz="0" w:space="0" w:color="auto"/>
        <w:bottom w:val="none" w:sz="0" w:space="0" w:color="auto"/>
        <w:right w:val="none" w:sz="0" w:space="0" w:color="auto"/>
      </w:divBdr>
    </w:div>
    <w:div w:id="1274938815">
      <w:bodyDiv w:val="1"/>
      <w:marLeft w:val="0"/>
      <w:marRight w:val="0"/>
      <w:marTop w:val="0"/>
      <w:marBottom w:val="0"/>
      <w:divBdr>
        <w:top w:val="none" w:sz="0" w:space="0" w:color="auto"/>
        <w:left w:val="none" w:sz="0" w:space="0" w:color="auto"/>
        <w:bottom w:val="none" w:sz="0" w:space="0" w:color="auto"/>
        <w:right w:val="none" w:sz="0" w:space="0" w:color="auto"/>
      </w:divBdr>
    </w:div>
    <w:div w:id="1312371743">
      <w:bodyDiv w:val="1"/>
      <w:marLeft w:val="0"/>
      <w:marRight w:val="0"/>
      <w:marTop w:val="0"/>
      <w:marBottom w:val="0"/>
      <w:divBdr>
        <w:top w:val="none" w:sz="0" w:space="0" w:color="auto"/>
        <w:left w:val="none" w:sz="0" w:space="0" w:color="auto"/>
        <w:bottom w:val="none" w:sz="0" w:space="0" w:color="auto"/>
        <w:right w:val="none" w:sz="0" w:space="0" w:color="auto"/>
      </w:divBdr>
      <w:divsChild>
        <w:div w:id="2034575365">
          <w:marLeft w:val="0"/>
          <w:marRight w:val="0"/>
          <w:marTop w:val="0"/>
          <w:marBottom w:val="0"/>
          <w:divBdr>
            <w:top w:val="none" w:sz="0" w:space="0" w:color="auto"/>
            <w:left w:val="none" w:sz="0" w:space="0" w:color="auto"/>
            <w:bottom w:val="none" w:sz="0" w:space="0" w:color="auto"/>
            <w:right w:val="none" w:sz="0" w:space="0" w:color="auto"/>
          </w:divBdr>
          <w:divsChild>
            <w:div w:id="1207566833">
              <w:marLeft w:val="0"/>
              <w:marRight w:val="0"/>
              <w:marTop w:val="0"/>
              <w:marBottom w:val="0"/>
              <w:divBdr>
                <w:top w:val="none" w:sz="0" w:space="0" w:color="auto"/>
                <w:left w:val="none" w:sz="0" w:space="0" w:color="auto"/>
                <w:bottom w:val="none" w:sz="0" w:space="0" w:color="auto"/>
                <w:right w:val="none" w:sz="0" w:space="0" w:color="auto"/>
              </w:divBdr>
              <w:divsChild>
                <w:div w:id="1846900306">
                  <w:marLeft w:val="0"/>
                  <w:marRight w:val="0"/>
                  <w:marTop w:val="0"/>
                  <w:marBottom w:val="0"/>
                  <w:divBdr>
                    <w:top w:val="none" w:sz="0" w:space="0" w:color="auto"/>
                    <w:left w:val="none" w:sz="0" w:space="0" w:color="auto"/>
                    <w:bottom w:val="none" w:sz="0" w:space="0" w:color="auto"/>
                    <w:right w:val="none" w:sz="0" w:space="0" w:color="auto"/>
                  </w:divBdr>
                  <w:divsChild>
                    <w:div w:id="754278329">
                      <w:marLeft w:val="0"/>
                      <w:marRight w:val="0"/>
                      <w:marTop w:val="0"/>
                      <w:marBottom w:val="0"/>
                      <w:divBdr>
                        <w:top w:val="none" w:sz="0" w:space="0" w:color="auto"/>
                        <w:left w:val="none" w:sz="0" w:space="0" w:color="auto"/>
                        <w:bottom w:val="none" w:sz="0" w:space="0" w:color="auto"/>
                        <w:right w:val="none" w:sz="0" w:space="0" w:color="auto"/>
                      </w:divBdr>
                      <w:divsChild>
                        <w:div w:id="13701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81322">
      <w:bodyDiv w:val="1"/>
      <w:marLeft w:val="0"/>
      <w:marRight w:val="0"/>
      <w:marTop w:val="0"/>
      <w:marBottom w:val="0"/>
      <w:divBdr>
        <w:top w:val="none" w:sz="0" w:space="0" w:color="auto"/>
        <w:left w:val="none" w:sz="0" w:space="0" w:color="auto"/>
        <w:bottom w:val="none" w:sz="0" w:space="0" w:color="auto"/>
        <w:right w:val="none" w:sz="0" w:space="0" w:color="auto"/>
      </w:divBdr>
    </w:div>
    <w:div w:id="1374814530">
      <w:bodyDiv w:val="1"/>
      <w:marLeft w:val="0"/>
      <w:marRight w:val="0"/>
      <w:marTop w:val="0"/>
      <w:marBottom w:val="0"/>
      <w:divBdr>
        <w:top w:val="none" w:sz="0" w:space="0" w:color="auto"/>
        <w:left w:val="none" w:sz="0" w:space="0" w:color="auto"/>
        <w:bottom w:val="none" w:sz="0" w:space="0" w:color="auto"/>
        <w:right w:val="none" w:sz="0" w:space="0" w:color="auto"/>
      </w:divBdr>
    </w:div>
    <w:div w:id="1419643424">
      <w:bodyDiv w:val="1"/>
      <w:marLeft w:val="0"/>
      <w:marRight w:val="0"/>
      <w:marTop w:val="0"/>
      <w:marBottom w:val="0"/>
      <w:divBdr>
        <w:top w:val="none" w:sz="0" w:space="0" w:color="auto"/>
        <w:left w:val="none" w:sz="0" w:space="0" w:color="auto"/>
        <w:bottom w:val="none" w:sz="0" w:space="0" w:color="auto"/>
        <w:right w:val="none" w:sz="0" w:space="0" w:color="auto"/>
      </w:divBdr>
    </w:div>
    <w:div w:id="1438717870">
      <w:bodyDiv w:val="1"/>
      <w:marLeft w:val="0"/>
      <w:marRight w:val="0"/>
      <w:marTop w:val="0"/>
      <w:marBottom w:val="0"/>
      <w:divBdr>
        <w:top w:val="none" w:sz="0" w:space="0" w:color="auto"/>
        <w:left w:val="none" w:sz="0" w:space="0" w:color="auto"/>
        <w:bottom w:val="none" w:sz="0" w:space="0" w:color="auto"/>
        <w:right w:val="none" w:sz="0" w:space="0" w:color="auto"/>
      </w:divBdr>
    </w:div>
    <w:div w:id="1476409712">
      <w:bodyDiv w:val="1"/>
      <w:marLeft w:val="0"/>
      <w:marRight w:val="0"/>
      <w:marTop w:val="0"/>
      <w:marBottom w:val="0"/>
      <w:divBdr>
        <w:top w:val="none" w:sz="0" w:space="0" w:color="auto"/>
        <w:left w:val="none" w:sz="0" w:space="0" w:color="auto"/>
        <w:bottom w:val="none" w:sz="0" w:space="0" w:color="auto"/>
        <w:right w:val="none" w:sz="0" w:space="0" w:color="auto"/>
      </w:divBdr>
    </w:div>
    <w:div w:id="1476869640">
      <w:bodyDiv w:val="1"/>
      <w:marLeft w:val="0"/>
      <w:marRight w:val="0"/>
      <w:marTop w:val="0"/>
      <w:marBottom w:val="0"/>
      <w:divBdr>
        <w:top w:val="none" w:sz="0" w:space="0" w:color="auto"/>
        <w:left w:val="none" w:sz="0" w:space="0" w:color="auto"/>
        <w:bottom w:val="none" w:sz="0" w:space="0" w:color="auto"/>
        <w:right w:val="none" w:sz="0" w:space="0" w:color="auto"/>
      </w:divBdr>
    </w:div>
    <w:div w:id="1560363420">
      <w:bodyDiv w:val="1"/>
      <w:marLeft w:val="0"/>
      <w:marRight w:val="0"/>
      <w:marTop w:val="0"/>
      <w:marBottom w:val="0"/>
      <w:divBdr>
        <w:top w:val="none" w:sz="0" w:space="0" w:color="auto"/>
        <w:left w:val="none" w:sz="0" w:space="0" w:color="auto"/>
        <w:bottom w:val="none" w:sz="0" w:space="0" w:color="auto"/>
        <w:right w:val="none" w:sz="0" w:space="0" w:color="auto"/>
      </w:divBdr>
    </w:div>
    <w:div w:id="1570144018">
      <w:bodyDiv w:val="1"/>
      <w:marLeft w:val="0"/>
      <w:marRight w:val="0"/>
      <w:marTop w:val="0"/>
      <w:marBottom w:val="0"/>
      <w:divBdr>
        <w:top w:val="none" w:sz="0" w:space="0" w:color="auto"/>
        <w:left w:val="none" w:sz="0" w:space="0" w:color="auto"/>
        <w:bottom w:val="none" w:sz="0" w:space="0" w:color="auto"/>
        <w:right w:val="none" w:sz="0" w:space="0" w:color="auto"/>
      </w:divBdr>
    </w:div>
    <w:div w:id="1572622077">
      <w:bodyDiv w:val="1"/>
      <w:marLeft w:val="0"/>
      <w:marRight w:val="0"/>
      <w:marTop w:val="0"/>
      <w:marBottom w:val="0"/>
      <w:divBdr>
        <w:top w:val="none" w:sz="0" w:space="0" w:color="auto"/>
        <w:left w:val="none" w:sz="0" w:space="0" w:color="auto"/>
        <w:bottom w:val="none" w:sz="0" w:space="0" w:color="auto"/>
        <w:right w:val="none" w:sz="0" w:space="0" w:color="auto"/>
      </w:divBdr>
    </w:div>
    <w:div w:id="1592810245">
      <w:bodyDiv w:val="1"/>
      <w:marLeft w:val="0"/>
      <w:marRight w:val="0"/>
      <w:marTop w:val="0"/>
      <w:marBottom w:val="0"/>
      <w:divBdr>
        <w:top w:val="none" w:sz="0" w:space="0" w:color="auto"/>
        <w:left w:val="none" w:sz="0" w:space="0" w:color="auto"/>
        <w:bottom w:val="none" w:sz="0" w:space="0" w:color="auto"/>
        <w:right w:val="none" w:sz="0" w:space="0" w:color="auto"/>
      </w:divBdr>
      <w:divsChild>
        <w:div w:id="1250889491">
          <w:marLeft w:val="0"/>
          <w:marRight w:val="0"/>
          <w:marTop w:val="0"/>
          <w:marBottom w:val="0"/>
          <w:divBdr>
            <w:top w:val="none" w:sz="0" w:space="0" w:color="auto"/>
            <w:left w:val="none" w:sz="0" w:space="0" w:color="auto"/>
            <w:bottom w:val="none" w:sz="0" w:space="0" w:color="auto"/>
            <w:right w:val="none" w:sz="0" w:space="0" w:color="auto"/>
          </w:divBdr>
          <w:divsChild>
            <w:div w:id="181549846">
              <w:marLeft w:val="0"/>
              <w:marRight w:val="0"/>
              <w:marTop w:val="0"/>
              <w:marBottom w:val="0"/>
              <w:divBdr>
                <w:top w:val="none" w:sz="0" w:space="0" w:color="auto"/>
                <w:left w:val="none" w:sz="0" w:space="0" w:color="auto"/>
                <w:bottom w:val="none" w:sz="0" w:space="0" w:color="auto"/>
                <w:right w:val="none" w:sz="0" w:space="0" w:color="auto"/>
              </w:divBdr>
              <w:divsChild>
                <w:div w:id="718213755">
                  <w:marLeft w:val="0"/>
                  <w:marRight w:val="0"/>
                  <w:marTop w:val="0"/>
                  <w:marBottom w:val="0"/>
                  <w:divBdr>
                    <w:top w:val="none" w:sz="0" w:space="0" w:color="auto"/>
                    <w:left w:val="none" w:sz="0" w:space="0" w:color="auto"/>
                    <w:bottom w:val="none" w:sz="0" w:space="0" w:color="auto"/>
                    <w:right w:val="none" w:sz="0" w:space="0" w:color="auto"/>
                  </w:divBdr>
                  <w:divsChild>
                    <w:div w:id="459305089">
                      <w:marLeft w:val="0"/>
                      <w:marRight w:val="0"/>
                      <w:marTop w:val="0"/>
                      <w:marBottom w:val="0"/>
                      <w:divBdr>
                        <w:top w:val="none" w:sz="0" w:space="0" w:color="auto"/>
                        <w:left w:val="none" w:sz="0" w:space="0" w:color="auto"/>
                        <w:bottom w:val="none" w:sz="0" w:space="0" w:color="auto"/>
                        <w:right w:val="none" w:sz="0" w:space="0" w:color="auto"/>
                      </w:divBdr>
                      <w:divsChild>
                        <w:div w:id="6498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659438">
      <w:bodyDiv w:val="1"/>
      <w:marLeft w:val="0"/>
      <w:marRight w:val="0"/>
      <w:marTop w:val="0"/>
      <w:marBottom w:val="0"/>
      <w:divBdr>
        <w:top w:val="none" w:sz="0" w:space="0" w:color="auto"/>
        <w:left w:val="none" w:sz="0" w:space="0" w:color="auto"/>
        <w:bottom w:val="none" w:sz="0" w:space="0" w:color="auto"/>
        <w:right w:val="none" w:sz="0" w:space="0" w:color="auto"/>
      </w:divBdr>
    </w:div>
    <w:div w:id="1621837196">
      <w:bodyDiv w:val="1"/>
      <w:marLeft w:val="0"/>
      <w:marRight w:val="0"/>
      <w:marTop w:val="0"/>
      <w:marBottom w:val="0"/>
      <w:divBdr>
        <w:top w:val="none" w:sz="0" w:space="0" w:color="auto"/>
        <w:left w:val="none" w:sz="0" w:space="0" w:color="auto"/>
        <w:bottom w:val="none" w:sz="0" w:space="0" w:color="auto"/>
        <w:right w:val="none" w:sz="0" w:space="0" w:color="auto"/>
      </w:divBdr>
    </w:div>
    <w:div w:id="1625578805">
      <w:bodyDiv w:val="1"/>
      <w:marLeft w:val="0"/>
      <w:marRight w:val="0"/>
      <w:marTop w:val="0"/>
      <w:marBottom w:val="0"/>
      <w:divBdr>
        <w:top w:val="none" w:sz="0" w:space="0" w:color="auto"/>
        <w:left w:val="none" w:sz="0" w:space="0" w:color="auto"/>
        <w:bottom w:val="none" w:sz="0" w:space="0" w:color="auto"/>
        <w:right w:val="none" w:sz="0" w:space="0" w:color="auto"/>
      </w:divBdr>
    </w:div>
    <w:div w:id="1637369270">
      <w:bodyDiv w:val="1"/>
      <w:marLeft w:val="0"/>
      <w:marRight w:val="0"/>
      <w:marTop w:val="0"/>
      <w:marBottom w:val="0"/>
      <w:divBdr>
        <w:top w:val="none" w:sz="0" w:space="0" w:color="auto"/>
        <w:left w:val="none" w:sz="0" w:space="0" w:color="auto"/>
        <w:bottom w:val="none" w:sz="0" w:space="0" w:color="auto"/>
        <w:right w:val="none" w:sz="0" w:space="0" w:color="auto"/>
      </w:divBdr>
    </w:div>
    <w:div w:id="1643076924">
      <w:bodyDiv w:val="1"/>
      <w:marLeft w:val="0"/>
      <w:marRight w:val="0"/>
      <w:marTop w:val="0"/>
      <w:marBottom w:val="0"/>
      <w:divBdr>
        <w:top w:val="none" w:sz="0" w:space="0" w:color="auto"/>
        <w:left w:val="none" w:sz="0" w:space="0" w:color="auto"/>
        <w:bottom w:val="none" w:sz="0" w:space="0" w:color="auto"/>
        <w:right w:val="none" w:sz="0" w:space="0" w:color="auto"/>
      </w:divBdr>
    </w:div>
    <w:div w:id="1690983741">
      <w:bodyDiv w:val="1"/>
      <w:marLeft w:val="0"/>
      <w:marRight w:val="0"/>
      <w:marTop w:val="0"/>
      <w:marBottom w:val="0"/>
      <w:divBdr>
        <w:top w:val="none" w:sz="0" w:space="0" w:color="auto"/>
        <w:left w:val="none" w:sz="0" w:space="0" w:color="auto"/>
        <w:bottom w:val="none" w:sz="0" w:space="0" w:color="auto"/>
        <w:right w:val="none" w:sz="0" w:space="0" w:color="auto"/>
      </w:divBdr>
    </w:div>
    <w:div w:id="1805729305">
      <w:bodyDiv w:val="1"/>
      <w:marLeft w:val="0"/>
      <w:marRight w:val="0"/>
      <w:marTop w:val="0"/>
      <w:marBottom w:val="0"/>
      <w:divBdr>
        <w:top w:val="none" w:sz="0" w:space="0" w:color="auto"/>
        <w:left w:val="none" w:sz="0" w:space="0" w:color="auto"/>
        <w:bottom w:val="none" w:sz="0" w:space="0" w:color="auto"/>
        <w:right w:val="none" w:sz="0" w:space="0" w:color="auto"/>
      </w:divBdr>
    </w:div>
    <w:div w:id="1807813592">
      <w:bodyDiv w:val="1"/>
      <w:marLeft w:val="0"/>
      <w:marRight w:val="0"/>
      <w:marTop w:val="0"/>
      <w:marBottom w:val="0"/>
      <w:divBdr>
        <w:top w:val="none" w:sz="0" w:space="0" w:color="auto"/>
        <w:left w:val="none" w:sz="0" w:space="0" w:color="auto"/>
        <w:bottom w:val="none" w:sz="0" w:space="0" w:color="auto"/>
        <w:right w:val="none" w:sz="0" w:space="0" w:color="auto"/>
      </w:divBdr>
    </w:div>
    <w:div w:id="1827165730">
      <w:bodyDiv w:val="1"/>
      <w:marLeft w:val="0"/>
      <w:marRight w:val="0"/>
      <w:marTop w:val="0"/>
      <w:marBottom w:val="0"/>
      <w:divBdr>
        <w:top w:val="none" w:sz="0" w:space="0" w:color="auto"/>
        <w:left w:val="none" w:sz="0" w:space="0" w:color="auto"/>
        <w:bottom w:val="none" w:sz="0" w:space="0" w:color="auto"/>
        <w:right w:val="none" w:sz="0" w:space="0" w:color="auto"/>
      </w:divBdr>
    </w:div>
    <w:div w:id="1867403668">
      <w:bodyDiv w:val="1"/>
      <w:marLeft w:val="0"/>
      <w:marRight w:val="0"/>
      <w:marTop w:val="0"/>
      <w:marBottom w:val="0"/>
      <w:divBdr>
        <w:top w:val="none" w:sz="0" w:space="0" w:color="auto"/>
        <w:left w:val="none" w:sz="0" w:space="0" w:color="auto"/>
        <w:bottom w:val="none" w:sz="0" w:space="0" w:color="auto"/>
        <w:right w:val="none" w:sz="0" w:space="0" w:color="auto"/>
      </w:divBdr>
    </w:div>
    <w:div w:id="1883981915">
      <w:bodyDiv w:val="1"/>
      <w:marLeft w:val="0"/>
      <w:marRight w:val="0"/>
      <w:marTop w:val="0"/>
      <w:marBottom w:val="0"/>
      <w:divBdr>
        <w:top w:val="none" w:sz="0" w:space="0" w:color="auto"/>
        <w:left w:val="none" w:sz="0" w:space="0" w:color="auto"/>
        <w:bottom w:val="none" w:sz="0" w:space="0" w:color="auto"/>
        <w:right w:val="none" w:sz="0" w:space="0" w:color="auto"/>
      </w:divBdr>
    </w:div>
    <w:div w:id="1895311240">
      <w:bodyDiv w:val="1"/>
      <w:marLeft w:val="0"/>
      <w:marRight w:val="0"/>
      <w:marTop w:val="0"/>
      <w:marBottom w:val="0"/>
      <w:divBdr>
        <w:top w:val="none" w:sz="0" w:space="0" w:color="auto"/>
        <w:left w:val="none" w:sz="0" w:space="0" w:color="auto"/>
        <w:bottom w:val="none" w:sz="0" w:space="0" w:color="auto"/>
        <w:right w:val="none" w:sz="0" w:space="0" w:color="auto"/>
      </w:divBdr>
    </w:div>
    <w:div w:id="1913539128">
      <w:bodyDiv w:val="1"/>
      <w:marLeft w:val="0"/>
      <w:marRight w:val="0"/>
      <w:marTop w:val="0"/>
      <w:marBottom w:val="0"/>
      <w:divBdr>
        <w:top w:val="none" w:sz="0" w:space="0" w:color="auto"/>
        <w:left w:val="none" w:sz="0" w:space="0" w:color="auto"/>
        <w:bottom w:val="none" w:sz="0" w:space="0" w:color="auto"/>
        <w:right w:val="none" w:sz="0" w:space="0" w:color="auto"/>
      </w:divBdr>
      <w:divsChild>
        <w:div w:id="391927967">
          <w:marLeft w:val="0"/>
          <w:marRight w:val="0"/>
          <w:marTop w:val="0"/>
          <w:marBottom w:val="0"/>
          <w:divBdr>
            <w:top w:val="none" w:sz="0" w:space="0" w:color="auto"/>
            <w:left w:val="none" w:sz="0" w:space="0" w:color="auto"/>
            <w:bottom w:val="none" w:sz="0" w:space="0" w:color="auto"/>
            <w:right w:val="none" w:sz="0" w:space="0" w:color="auto"/>
          </w:divBdr>
          <w:divsChild>
            <w:div w:id="62836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6288">
      <w:bodyDiv w:val="1"/>
      <w:marLeft w:val="0"/>
      <w:marRight w:val="0"/>
      <w:marTop w:val="0"/>
      <w:marBottom w:val="0"/>
      <w:divBdr>
        <w:top w:val="none" w:sz="0" w:space="0" w:color="auto"/>
        <w:left w:val="none" w:sz="0" w:space="0" w:color="auto"/>
        <w:bottom w:val="none" w:sz="0" w:space="0" w:color="auto"/>
        <w:right w:val="none" w:sz="0" w:space="0" w:color="auto"/>
      </w:divBdr>
    </w:div>
    <w:div w:id="1979803173">
      <w:bodyDiv w:val="1"/>
      <w:marLeft w:val="0"/>
      <w:marRight w:val="0"/>
      <w:marTop w:val="0"/>
      <w:marBottom w:val="0"/>
      <w:divBdr>
        <w:top w:val="none" w:sz="0" w:space="0" w:color="auto"/>
        <w:left w:val="none" w:sz="0" w:space="0" w:color="auto"/>
        <w:bottom w:val="none" w:sz="0" w:space="0" w:color="auto"/>
        <w:right w:val="none" w:sz="0" w:space="0" w:color="auto"/>
      </w:divBdr>
    </w:div>
    <w:div w:id="2001229212">
      <w:bodyDiv w:val="1"/>
      <w:marLeft w:val="0"/>
      <w:marRight w:val="0"/>
      <w:marTop w:val="0"/>
      <w:marBottom w:val="0"/>
      <w:divBdr>
        <w:top w:val="none" w:sz="0" w:space="0" w:color="auto"/>
        <w:left w:val="none" w:sz="0" w:space="0" w:color="auto"/>
        <w:bottom w:val="none" w:sz="0" w:space="0" w:color="auto"/>
        <w:right w:val="none" w:sz="0" w:space="0" w:color="auto"/>
      </w:divBdr>
    </w:div>
    <w:div w:id="2005861763">
      <w:bodyDiv w:val="1"/>
      <w:marLeft w:val="0"/>
      <w:marRight w:val="0"/>
      <w:marTop w:val="0"/>
      <w:marBottom w:val="0"/>
      <w:divBdr>
        <w:top w:val="none" w:sz="0" w:space="0" w:color="auto"/>
        <w:left w:val="none" w:sz="0" w:space="0" w:color="auto"/>
        <w:bottom w:val="none" w:sz="0" w:space="0" w:color="auto"/>
        <w:right w:val="none" w:sz="0" w:space="0" w:color="auto"/>
      </w:divBdr>
      <w:divsChild>
        <w:div w:id="660352190">
          <w:marLeft w:val="0"/>
          <w:marRight w:val="0"/>
          <w:marTop w:val="0"/>
          <w:marBottom w:val="0"/>
          <w:divBdr>
            <w:top w:val="none" w:sz="0" w:space="0" w:color="auto"/>
            <w:left w:val="none" w:sz="0" w:space="0" w:color="auto"/>
            <w:bottom w:val="none" w:sz="0" w:space="0" w:color="auto"/>
            <w:right w:val="none" w:sz="0" w:space="0" w:color="auto"/>
          </w:divBdr>
          <w:divsChild>
            <w:div w:id="1753308454">
              <w:marLeft w:val="0"/>
              <w:marRight w:val="0"/>
              <w:marTop w:val="0"/>
              <w:marBottom w:val="0"/>
              <w:divBdr>
                <w:top w:val="none" w:sz="0" w:space="0" w:color="auto"/>
                <w:left w:val="none" w:sz="0" w:space="0" w:color="auto"/>
                <w:bottom w:val="none" w:sz="0" w:space="0" w:color="auto"/>
                <w:right w:val="none" w:sz="0" w:space="0" w:color="auto"/>
              </w:divBdr>
              <w:divsChild>
                <w:div w:id="865143024">
                  <w:marLeft w:val="0"/>
                  <w:marRight w:val="0"/>
                  <w:marTop w:val="0"/>
                  <w:marBottom w:val="0"/>
                  <w:divBdr>
                    <w:top w:val="none" w:sz="0" w:space="0" w:color="auto"/>
                    <w:left w:val="none" w:sz="0" w:space="0" w:color="auto"/>
                    <w:bottom w:val="none" w:sz="0" w:space="0" w:color="auto"/>
                    <w:right w:val="none" w:sz="0" w:space="0" w:color="auto"/>
                  </w:divBdr>
                  <w:divsChild>
                    <w:div w:id="1303652750">
                      <w:marLeft w:val="0"/>
                      <w:marRight w:val="0"/>
                      <w:marTop w:val="0"/>
                      <w:marBottom w:val="0"/>
                      <w:divBdr>
                        <w:top w:val="none" w:sz="0" w:space="0" w:color="auto"/>
                        <w:left w:val="none" w:sz="0" w:space="0" w:color="auto"/>
                        <w:bottom w:val="none" w:sz="0" w:space="0" w:color="auto"/>
                        <w:right w:val="none" w:sz="0" w:space="0" w:color="auto"/>
                      </w:divBdr>
                      <w:divsChild>
                        <w:div w:id="19637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810522">
      <w:bodyDiv w:val="1"/>
      <w:marLeft w:val="0"/>
      <w:marRight w:val="0"/>
      <w:marTop w:val="0"/>
      <w:marBottom w:val="0"/>
      <w:divBdr>
        <w:top w:val="none" w:sz="0" w:space="0" w:color="auto"/>
        <w:left w:val="none" w:sz="0" w:space="0" w:color="auto"/>
        <w:bottom w:val="none" w:sz="0" w:space="0" w:color="auto"/>
        <w:right w:val="none" w:sz="0" w:space="0" w:color="auto"/>
      </w:divBdr>
    </w:div>
    <w:div w:id="2048987320">
      <w:bodyDiv w:val="1"/>
      <w:marLeft w:val="0"/>
      <w:marRight w:val="0"/>
      <w:marTop w:val="0"/>
      <w:marBottom w:val="0"/>
      <w:divBdr>
        <w:top w:val="none" w:sz="0" w:space="0" w:color="auto"/>
        <w:left w:val="none" w:sz="0" w:space="0" w:color="auto"/>
        <w:bottom w:val="none" w:sz="0" w:space="0" w:color="auto"/>
        <w:right w:val="none" w:sz="0" w:space="0" w:color="auto"/>
      </w:divBdr>
    </w:div>
    <w:div w:id="2060397812">
      <w:bodyDiv w:val="1"/>
      <w:marLeft w:val="0"/>
      <w:marRight w:val="0"/>
      <w:marTop w:val="0"/>
      <w:marBottom w:val="0"/>
      <w:divBdr>
        <w:top w:val="none" w:sz="0" w:space="0" w:color="auto"/>
        <w:left w:val="none" w:sz="0" w:space="0" w:color="auto"/>
        <w:bottom w:val="none" w:sz="0" w:space="0" w:color="auto"/>
        <w:right w:val="none" w:sz="0" w:space="0" w:color="auto"/>
      </w:divBdr>
      <w:divsChild>
        <w:div w:id="318585466">
          <w:marLeft w:val="0"/>
          <w:marRight w:val="0"/>
          <w:marTop w:val="0"/>
          <w:marBottom w:val="0"/>
          <w:divBdr>
            <w:top w:val="none" w:sz="0" w:space="0" w:color="auto"/>
            <w:left w:val="none" w:sz="0" w:space="0" w:color="auto"/>
            <w:bottom w:val="none" w:sz="0" w:space="0" w:color="auto"/>
            <w:right w:val="none" w:sz="0" w:space="0" w:color="auto"/>
          </w:divBdr>
          <w:divsChild>
            <w:div w:id="1085953394">
              <w:marLeft w:val="0"/>
              <w:marRight w:val="0"/>
              <w:marTop w:val="0"/>
              <w:marBottom w:val="0"/>
              <w:divBdr>
                <w:top w:val="none" w:sz="0" w:space="0" w:color="auto"/>
                <w:left w:val="none" w:sz="0" w:space="0" w:color="auto"/>
                <w:bottom w:val="none" w:sz="0" w:space="0" w:color="auto"/>
                <w:right w:val="none" w:sz="0" w:space="0" w:color="auto"/>
              </w:divBdr>
              <w:divsChild>
                <w:div w:id="867791875">
                  <w:marLeft w:val="0"/>
                  <w:marRight w:val="0"/>
                  <w:marTop w:val="0"/>
                  <w:marBottom w:val="0"/>
                  <w:divBdr>
                    <w:top w:val="none" w:sz="0" w:space="0" w:color="auto"/>
                    <w:left w:val="none" w:sz="0" w:space="0" w:color="auto"/>
                    <w:bottom w:val="none" w:sz="0" w:space="0" w:color="auto"/>
                    <w:right w:val="none" w:sz="0" w:space="0" w:color="auto"/>
                  </w:divBdr>
                  <w:divsChild>
                    <w:div w:id="78717442">
                      <w:marLeft w:val="0"/>
                      <w:marRight w:val="0"/>
                      <w:marTop w:val="0"/>
                      <w:marBottom w:val="0"/>
                      <w:divBdr>
                        <w:top w:val="none" w:sz="0" w:space="0" w:color="auto"/>
                        <w:left w:val="none" w:sz="0" w:space="0" w:color="auto"/>
                        <w:bottom w:val="none" w:sz="0" w:space="0" w:color="auto"/>
                        <w:right w:val="none" w:sz="0" w:space="0" w:color="auto"/>
                      </w:divBdr>
                      <w:divsChild>
                        <w:div w:id="19001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783344">
      <w:bodyDiv w:val="1"/>
      <w:marLeft w:val="0"/>
      <w:marRight w:val="0"/>
      <w:marTop w:val="0"/>
      <w:marBottom w:val="0"/>
      <w:divBdr>
        <w:top w:val="none" w:sz="0" w:space="0" w:color="auto"/>
        <w:left w:val="none" w:sz="0" w:space="0" w:color="auto"/>
        <w:bottom w:val="none" w:sz="0" w:space="0" w:color="auto"/>
        <w:right w:val="none" w:sz="0" w:space="0" w:color="auto"/>
      </w:divBdr>
    </w:div>
    <w:div w:id="2129086258">
      <w:bodyDiv w:val="1"/>
      <w:marLeft w:val="0"/>
      <w:marRight w:val="0"/>
      <w:marTop w:val="0"/>
      <w:marBottom w:val="0"/>
      <w:divBdr>
        <w:top w:val="none" w:sz="0" w:space="0" w:color="auto"/>
        <w:left w:val="none" w:sz="0" w:space="0" w:color="auto"/>
        <w:bottom w:val="none" w:sz="0" w:space="0" w:color="auto"/>
        <w:right w:val="none" w:sz="0" w:space="0" w:color="auto"/>
      </w:divBdr>
      <w:divsChild>
        <w:div w:id="706292102">
          <w:marLeft w:val="0"/>
          <w:marRight w:val="0"/>
          <w:marTop w:val="0"/>
          <w:marBottom w:val="0"/>
          <w:divBdr>
            <w:top w:val="none" w:sz="0" w:space="0" w:color="auto"/>
            <w:left w:val="none" w:sz="0" w:space="0" w:color="auto"/>
            <w:bottom w:val="none" w:sz="0" w:space="0" w:color="auto"/>
            <w:right w:val="none" w:sz="0" w:space="0" w:color="auto"/>
          </w:divBdr>
          <w:divsChild>
            <w:div w:id="1241021486">
              <w:marLeft w:val="0"/>
              <w:marRight w:val="0"/>
              <w:marTop w:val="0"/>
              <w:marBottom w:val="0"/>
              <w:divBdr>
                <w:top w:val="none" w:sz="0" w:space="0" w:color="auto"/>
                <w:left w:val="none" w:sz="0" w:space="0" w:color="auto"/>
                <w:bottom w:val="none" w:sz="0" w:space="0" w:color="auto"/>
                <w:right w:val="none" w:sz="0" w:space="0" w:color="auto"/>
              </w:divBdr>
              <w:divsChild>
                <w:div w:id="550116996">
                  <w:marLeft w:val="0"/>
                  <w:marRight w:val="0"/>
                  <w:marTop w:val="0"/>
                  <w:marBottom w:val="0"/>
                  <w:divBdr>
                    <w:top w:val="none" w:sz="0" w:space="0" w:color="auto"/>
                    <w:left w:val="none" w:sz="0" w:space="0" w:color="auto"/>
                    <w:bottom w:val="none" w:sz="0" w:space="0" w:color="auto"/>
                    <w:right w:val="none" w:sz="0" w:space="0" w:color="auto"/>
                  </w:divBdr>
                  <w:divsChild>
                    <w:div w:id="2038503243">
                      <w:marLeft w:val="0"/>
                      <w:marRight w:val="0"/>
                      <w:marTop w:val="0"/>
                      <w:marBottom w:val="0"/>
                      <w:divBdr>
                        <w:top w:val="none" w:sz="0" w:space="0" w:color="auto"/>
                        <w:left w:val="none" w:sz="0" w:space="0" w:color="auto"/>
                        <w:bottom w:val="none" w:sz="0" w:space="0" w:color="auto"/>
                        <w:right w:val="none" w:sz="0" w:space="0" w:color="auto"/>
                      </w:divBdr>
                      <w:divsChild>
                        <w:div w:id="6905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103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6.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hyperlink" Target="https://github.com/PhungGiaDat/Edu-platform" TargetMode="External"/><Relationship Id="rId16" Type="http://schemas.openxmlformats.org/officeDocument/2006/relationships/footer" Target="footer3.xml"/><Relationship Id="rId107" Type="http://schemas.openxmlformats.org/officeDocument/2006/relationships/image" Target="media/image93.png"/><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7.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footer" Target="footer4.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1.xml"/><Relationship Id="rId17" Type="http://schemas.openxmlformats.org/officeDocument/2006/relationships/image" Target="media/image2.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2.png"/><Relationship Id="rId114"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0.png"/><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9.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0" Type="http://schemas.openxmlformats.org/officeDocument/2006/relationships/image" Target="media/image5.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hyperlink" Target="https://drive.google.com/drive/folders/19AWV3cJ-ju9dkjGySavrCRIM457320qM?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46CF17-E843-4D34-B808-27B923C3009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6041901745"/>
    <we:property name="MENDELEY_CITATIONS" value="[{&quot;citationID&quot;:&quot;MENDELEY_CITATION_cf3b8f8a-172f-4ca5-893c-d9b6180872f3&quot;,&quot;properties&quot;:{&quot;noteIndex&quot;:0},&quot;isEdited&quot;:false,&quot;manualOverride&quot;:{&quot;isManuallyOverridden&quot;:false,&quot;citeprocText&quot;:&quot;[1]&quot;,&quot;manualOverrideText&quot;:&quot;&quot;},&quot;citationTag&quot;:&quot;MENDELEY_CITATION_v3_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&quot;,&quot;citationItems&quot;:[{&quot;id&quot;:&quot;4e47be66-802a-3b68-b7fe-166f42905ae1&quot;,&quot;itemData&quot;:{&quot;type&quot;:&quot;article-journal&quot;,&quot;id&quot;:&quot;4e47be66-802a-3b68-b7fe-166f42905ae1&quot;,&quot;title&quot;:&quot;ARbis Pictus: A study of vocabulary learning with augmented reality&quot;,&quot;author&quot;:[{&quot;family&quot;:&quot;Ibrahim&quot;,&quot;given&quot;:&quot;Adam&quot;,&quot;parse-names&quot;:false,&quot;dropping-particle&quot;:&quot;&quot;,&quot;non-dropping-particle&quot;:&quot;&quot;},{&quot;family&quot;:&quot;Huynh&quot;,&quot;given&quot;:&quot;Brandon&quot;,&quot;parse-names&quot;:false,&quot;dropping-particle&quot;:&quot;&quot;,&quot;non-dropping-particle&quot;:&quot;&quot;},{&quot;family&quot;:&quot;Downey&quot;,&quot;given&quot;:&quot;Jonathan&quot;,&quot;parse-names&quot;:false,&quot;dropping-particle&quot;:&quot;&quot;,&quot;non-dropping-particle&quot;:&quot;&quot;},{&quot;family&quot;:&quot;Hollerer&quot;,&quot;given&quot;:&quot;Tobias&quot;,&quot;parse-names&quot;:false,&quot;dropping-particle&quot;:&quot;&quot;,&quot;non-dropping-particle&quot;:&quot;&quot;},{&quot;family&quot;:&quot;Chun&quot;,&quot;given&quot;:&quot;Dorothy&quot;,&quot;parse-names&quot;:false,&quot;dropping-particle&quot;:&quot;&quot;,&quot;non-dropping-particle&quot;:&quot;&quot;},{&quot;family&quot;:&quot;O'Donovan&quot;,&quot;given&quot;:&quot;John&quot;,&quot;parse-names&quot;:false,&quot;dropping-particle&quot;:&quot;&quot;,&quot;non-dropping-particle&quot;:&quot;&quot;}],&quot;container-title&quot;:&quot;IEEE Transactions on Visualization and Computer Graphics&quot;,&quot;container-title-short&quot;:&quot;IEEE Trans. Vis. Comput. Graph.&quot;,&quot;DOI&quot;:&quot;10.1109/TVCG.2018.2868568&quot;,&quot;ISSN&quot;:&quot;19410506&quot;,&quot;PMID&quot;:&quot;30207959&quot;,&quot;issued&quot;:{&quot;date-parts&quot;:[[2018,11,1]]},&quot;page&quot;:&quot;2867-2874&quot;,&quot;abstract&quot;:&quot;We conducted a fundamental user study to assess potential benefits of AR technology for immersive vocabulary learning. With the idea that AR systems will soon be able to label real-world objects in any language in real time, our within-subjects (N=52) lab-based study explores the effect of such an AR vocabulary prompter on participants learning nouns in an unfamiliar foreign language, compared to a traditional flashcard-based learning approach. Our results show that the immersive AR experience of learning with virtual labels on real-world objects is both more effective and more enjoyable for the majority of participants, compared to flashcards. Specifically, when participants learned through augmented reality, they scored significantly better on both same-day and 4-day delayed productive recall tests than when they learned using the flashcard method. We believe this result is an indication of the strong potential for language learning in augmented reality, particularly because of the improvement shown in sustained recall compared to the traditional approach.&quot;,&quot;publisher&quot;:&quot;IEEE Computer Society&quot;,&quot;issue&quot;:&quot;11&quot;,&quot;volume&quot;:&quot;24&quot;},&quot;isTemporary&quot;:false}]},{&quot;citationID&quot;:&quot;MENDELEY_CITATION_4abdfd35-9ad2-4b77-abf9-0636cff1ea32&quot;,&quot;properties&quot;:{&quot;noteIndex&quot;:0},&quot;isEdited&quot;:false,&quot;manualOverride&quot;:{&quot;isManuallyOverridden&quot;:false,&quot;citeprocText&quot;:&quot;[2]&quot;,&quot;manualOverrideText&quot;:&quot;&quot;},&quot;citationTag&quot;:&quot;MENDELEY_CITATION_v3_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&quot;,&quot;citationItems&quot;:[{&quot;id&quot;:&quot;4949ac79-3bbb-34e9-a77c-6f7be89b52b7&quot;,&quot;itemData&quot;:{&quot;type&quot;:&quot;article-journal&quot;,&quot;id&quot;:&quot;4949ac79-3bbb-34e9-a77c-6f7be89b52b7&quot;,&quot;title&quot;:&quot;Using augmented reality with speech input for non-native children's language learning&quot;,&quot;author&quot;:[{&quot;family&quot;:&quot;Che Dalim&quot;,&quot;given&quot;:&quot;Che Samihah&quot;,&quot;parse-names&quot;:false,&quot;dropping-particle&quot;:&quot;&quot;,&quot;non-dropping-particle&quot;:&quot;&quot;},{&quot;family&quot;:&quot;Sunar&quot;,&quot;given&quot;:&quot;Mohd Shahrizal&quot;,&quot;parse-names&quot;:false,&quot;dropping-particle&quot;:&quot;&quot;,&quot;non-dropping-particle&quot;:&quot;&quot;},{&quot;family&quot;:&quot;Dey&quot;,&quot;given&quot;:&quot;Arindam&quot;,&quot;parse-names&quot;:false,&quot;dropping-particle&quot;:&quot;&quot;,&quot;non-dropping-particle&quot;:&quot;&quot;},{&quot;family&quot;:&quot;Billinghurst&quot;,&quot;given&quot;:&quot;Mark&quot;,&quot;parse-names&quot;:false,&quot;dropping-particle&quot;:&quot;&quot;,&quot;non-dropping-particle&quot;:&quot;&quot;}],&quot;container-title&quot;:&quot;International Journal of Human Computer Studies&quot;,&quot;DOI&quot;:&quot;10.1016/j.ijhcs.2019.10.002&quot;,&quot;ISSN&quot;:&quot;10959300&quot;,&quot;issued&quot;:{&quot;date-parts&quot;:[[2020,2,1]]},&quot;page&quot;:&quot;44-64&quot;,&quot;abstract&quot;:&quot;Augmented Reality (AR) offers an enhanced learning environment which could potentially influence children's experience and knowledge gain during the language learning process. Teaching English or other foreign languages to children with different native language can be difficult and requires an effective strategy to avoid boredom and detachment from the learning activities. With the growing numbers of AR education applications and the increasing pervasiveness of speech recognition, we are keen to understand how these technologies benefit non-native young children in learning English. In this paper, we explore children's experience in terms of knowledge gain and enjoyment when learning through a combination of AR and speech recognition technologies. We developed a prototype AR interface called TeachAR, and ran two experiments to investigate how effective the combination of AR and speech recognition was towards the learning of 1) English terms for color and shapes, and 2) English words for spatial relationships. We found encouraging results by creating a novel teaching strategy using these two technologies, not only in terms of increase in knowledge gain and enjoyment when compared with traditional strategy but also enables young children to finish the certain task faster and easier.&quot;,&quot;publisher&quot;:&quot;Academic Press&quot;,&quot;volume&quot;:&quot;134&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2obwcbTIS4WvcAJuOM9jgpnDA==">CgMxLjAaKQoBMBIkCiIIB0IeChFRdWF0dHJvY2VudG8gU2FucxIJRmlyYSBNb25vGikKATESJAoiCAdCHgoRUXVhdHRyb2NlbnRvIFNhbnMSCUZpcmEgTW9ubxopCgEyEiQKIggHQh4KEVF1YXR0cm9jZW50byBTYW5zEglGaXJhIE1vbm8aKQoBMxIkCiIIB0IeChFRdWF0dHJvY2VudG8gU2FucxIJRmlyYSBNb25vMg5oLnQybnFvZGI3ZHBjczIOaC5qN3RjanU2eDM4NTEyDmguMTMzZmRwODc3cWJqMg5oLmdybjY2NzE1eGJmMjIOaC5nMDNmaHFtMXNwNjMyDmgubWUyZzJyYWFobmh4Mg5oLjRvc2VsY2l0eDNiNTIOaC45dndsYWVyengzeWoyDmguZmlnZGQ3czlsbXZ4Mg5oLjZhb2RjaXZiejZvbjgAciExYnMyWGJfSTFEc1IzRnVmRFJDZUNfbnFSVkRNOUY0c3E=</go:docsCustomData>
</go:gDocsCustomXmlDataStorage>
</file>

<file path=customXml/itemProps1.xml><?xml version="1.0" encoding="utf-8"?>
<ds:datastoreItem xmlns:ds="http://schemas.openxmlformats.org/officeDocument/2006/customXml" ds:itemID="{05E991B5-3A3A-4678-BB54-84C6B7B7C6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21890</Words>
  <Characters>124773</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Visual Image-Based Foreign Language Learning Application for Young Children</vt:lpstr>
    </vt:vector>
  </TitlesOfParts>
  <Company/>
  <LinksUpToDate>false</LinksUpToDate>
  <CharactersWithSpaces>146371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Image-Based Foreign Language Learning Application for Young Children</dc:title>
  <cp:lastModifiedBy>gia dat</cp:lastModifiedBy>
  <cp:revision>6</cp:revision>
  <cp:lastPrinted>2026-09-17T15:10:00Z</cp:lastPrinted>
  <dcterms:created xsi:type="dcterms:W3CDTF">2026-09-21T13:42:00Z</dcterms:created>
  <dcterms:modified xsi:type="dcterms:W3CDTF">2026-09-22T01:34:00Z</dcterms:modified>
</cp:coreProperties>
</file>