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F77C8" w14:textId="4428D352" w:rsidR="00F334F6" w:rsidRPr="007B013B" w:rsidRDefault="00E17C9C" w:rsidP="00E17C9C">
      <w:pPr>
        <w:pStyle w:val="Title"/>
        <w:rPr>
          <w:rFonts w:ascii="Times New Roman" w:hAnsi="Times New Roman" w:cs="Times New Roman"/>
          <w:sz w:val="28"/>
          <w:szCs w:val="28"/>
        </w:rPr>
      </w:pPr>
      <w:r w:rsidRPr="007B013B">
        <w:rPr>
          <w:rFonts w:ascii="Times New Roman" w:hAnsi="Times New Roman" w:cs="Times New Roman"/>
          <w:sz w:val="28"/>
          <w:szCs w:val="28"/>
        </w:rPr>
        <w:t xml:space="preserve">CAN BOARD PRACTICE – </w:t>
      </w:r>
      <w:r w:rsidR="00A51F61" w:rsidRPr="007B013B">
        <w:rPr>
          <w:rFonts w:ascii="Times New Roman" w:hAnsi="Times New Roman" w:cs="Times New Roman"/>
          <w:sz w:val="28"/>
          <w:szCs w:val="28"/>
        </w:rPr>
        <w:t>CAN</w:t>
      </w:r>
      <w:r w:rsidRPr="007B013B">
        <w:rPr>
          <w:rFonts w:ascii="Times New Roman" w:hAnsi="Times New Roman" w:cs="Times New Roman"/>
          <w:sz w:val="28"/>
          <w:szCs w:val="28"/>
        </w:rPr>
        <w:t xml:space="preserve"> COMMUNICATION</w:t>
      </w:r>
    </w:p>
    <w:p w14:paraId="7E2E5A35" w14:textId="3D71BA0C" w:rsidR="00E17C9C" w:rsidRPr="007B013B" w:rsidRDefault="0C4867E1" w:rsidP="33C2B3C2">
      <w:pPr>
        <w:pStyle w:val="Heading1"/>
        <w:rPr>
          <w:rFonts w:ascii="Times New Roman" w:hAnsi="Times New Roman" w:cs="Times New Roman"/>
          <w:sz w:val="28"/>
          <w:szCs w:val="28"/>
        </w:rPr>
      </w:pPr>
      <w:r w:rsidRPr="007B013B">
        <w:rPr>
          <w:rFonts w:ascii="Times New Roman" w:hAnsi="Times New Roman" w:cs="Times New Roman"/>
          <w:sz w:val="28"/>
          <w:szCs w:val="28"/>
        </w:rPr>
        <w:t>Benefit</w:t>
      </w:r>
    </w:p>
    <w:p w14:paraId="61CA5132" w14:textId="72102340" w:rsidR="00E17C9C" w:rsidRPr="007B013B" w:rsidRDefault="0C4867E1" w:rsidP="33C2B3C2">
      <w:pPr>
        <w:rPr>
          <w:rFonts w:ascii="Times New Roman" w:hAnsi="Times New Roman" w:cs="Times New Roman"/>
          <w:sz w:val="28"/>
          <w:szCs w:val="28"/>
        </w:rPr>
      </w:pPr>
      <w:r w:rsidRPr="007B013B">
        <w:rPr>
          <w:rFonts w:ascii="Times New Roman" w:hAnsi="Times New Roman" w:cs="Times New Roman"/>
          <w:sz w:val="28"/>
          <w:szCs w:val="28"/>
        </w:rPr>
        <w:t>After this practice, the students will have</w:t>
      </w:r>
      <w:r w:rsidR="02B5A2D8" w:rsidRPr="007B013B">
        <w:rPr>
          <w:rFonts w:ascii="Times New Roman" w:hAnsi="Times New Roman" w:cs="Times New Roman"/>
          <w:sz w:val="28"/>
          <w:szCs w:val="28"/>
        </w:rPr>
        <w:t xml:space="preserve"> experience how to </w:t>
      </w:r>
      <w:r w:rsidR="1E73C6C9" w:rsidRPr="007B013B">
        <w:rPr>
          <w:rFonts w:ascii="Times New Roman" w:hAnsi="Times New Roman" w:cs="Times New Roman"/>
          <w:sz w:val="28"/>
          <w:szCs w:val="28"/>
        </w:rPr>
        <w:t xml:space="preserve">implement </w:t>
      </w:r>
      <w:r w:rsidR="02B5A2D8" w:rsidRPr="007B013B">
        <w:rPr>
          <w:rFonts w:ascii="Times New Roman" w:hAnsi="Times New Roman" w:cs="Times New Roman"/>
          <w:sz w:val="28"/>
          <w:szCs w:val="28"/>
        </w:rPr>
        <w:t>CAN communication protocol to receive and transmit d</w:t>
      </w:r>
      <w:r w:rsidR="268F5EE4" w:rsidRPr="007B013B">
        <w:rPr>
          <w:rFonts w:ascii="Times New Roman" w:hAnsi="Times New Roman" w:cs="Times New Roman"/>
          <w:sz w:val="28"/>
          <w:szCs w:val="28"/>
        </w:rPr>
        <w:t>ata.</w:t>
      </w:r>
    </w:p>
    <w:p w14:paraId="029171E0" w14:textId="2F393790" w:rsidR="00E17C9C" w:rsidRPr="007B013B" w:rsidRDefault="4444A431" w:rsidP="33C2B3C2">
      <w:pPr>
        <w:rPr>
          <w:rFonts w:ascii="Times New Roman" w:hAnsi="Times New Roman" w:cs="Times New Roman"/>
          <w:sz w:val="28"/>
          <w:szCs w:val="28"/>
        </w:rPr>
      </w:pPr>
      <w:r w:rsidRPr="007B013B">
        <w:rPr>
          <w:rFonts w:ascii="Times New Roman" w:hAnsi="Times New Roman" w:cs="Times New Roman"/>
          <w:sz w:val="28"/>
          <w:szCs w:val="28"/>
        </w:rPr>
        <w:t>T</w:t>
      </w:r>
      <w:r w:rsidR="6B9ADA79" w:rsidRPr="007B013B">
        <w:rPr>
          <w:rFonts w:ascii="Times New Roman" w:hAnsi="Times New Roman" w:cs="Times New Roman"/>
          <w:sz w:val="28"/>
          <w:szCs w:val="28"/>
        </w:rPr>
        <w:t xml:space="preserve">he student will understand how CAN nodes </w:t>
      </w:r>
      <w:r w:rsidR="713B2C3E" w:rsidRPr="007B013B">
        <w:rPr>
          <w:rFonts w:ascii="Times New Roman" w:hAnsi="Times New Roman" w:cs="Times New Roman"/>
          <w:sz w:val="28"/>
          <w:szCs w:val="28"/>
        </w:rPr>
        <w:t xml:space="preserve">are </w:t>
      </w:r>
      <w:r w:rsidR="6B9ADA79" w:rsidRPr="007B013B">
        <w:rPr>
          <w:rFonts w:ascii="Times New Roman" w:hAnsi="Times New Roman" w:cs="Times New Roman"/>
          <w:sz w:val="28"/>
          <w:szCs w:val="28"/>
        </w:rPr>
        <w:t>connected in a physical layer.</w:t>
      </w:r>
    </w:p>
    <w:p w14:paraId="3224DBCF" w14:textId="7DC7841A" w:rsidR="00E17C9C" w:rsidRPr="007B013B" w:rsidRDefault="5992A877" w:rsidP="33C2B3C2">
      <w:pPr>
        <w:rPr>
          <w:rFonts w:ascii="Times New Roman" w:hAnsi="Times New Roman" w:cs="Times New Roman"/>
          <w:sz w:val="28"/>
          <w:szCs w:val="28"/>
        </w:rPr>
      </w:pPr>
      <w:r w:rsidRPr="007B013B">
        <w:rPr>
          <w:rFonts w:ascii="Times New Roman" w:hAnsi="Times New Roman" w:cs="Times New Roman"/>
          <w:sz w:val="28"/>
          <w:szCs w:val="28"/>
        </w:rPr>
        <w:t>Also</w:t>
      </w:r>
      <w:r w:rsidR="6CA55F36" w:rsidRPr="007B013B">
        <w:rPr>
          <w:rFonts w:ascii="Times New Roman" w:hAnsi="Times New Roman" w:cs="Times New Roman"/>
          <w:sz w:val="28"/>
          <w:szCs w:val="28"/>
        </w:rPr>
        <w:t>, the students w</w:t>
      </w:r>
      <w:r w:rsidR="294B6423" w:rsidRPr="007B013B">
        <w:rPr>
          <w:rFonts w:ascii="Times New Roman" w:hAnsi="Times New Roman" w:cs="Times New Roman"/>
          <w:sz w:val="28"/>
          <w:szCs w:val="28"/>
        </w:rPr>
        <w:t xml:space="preserve">ill understand how requirement for CAN protocol </w:t>
      </w:r>
      <w:r w:rsidR="589C0D45" w:rsidRPr="007B013B">
        <w:rPr>
          <w:rFonts w:ascii="Times New Roman" w:hAnsi="Times New Roman" w:cs="Times New Roman"/>
          <w:sz w:val="28"/>
          <w:szCs w:val="28"/>
        </w:rPr>
        <w:t>looks</w:t>
      </w:r>
      <w:r w:rsidR="294B6423" w:rsidRPr="007B013B">
        <w:rPr>
          <w:rFonts w:ascii="Times New Roman" w:hAnsi="Times New Roman" w:cs="Times New Roman"/>
          <w:sz w:val="28"/>
          <w:szCs w:val="28"/>
        </w:rPr>
        <w:t xml:space="preserve"> like</w:t>
      </w:r>
      <w:r w:rsidR="61B7C9D9" w:rsidRPr="007B013B">
        <w:rPr>
          <w:rFonts w:ascii="Times New Roman" w:hAnsi="Times New Roman" w:cs="Times New Roman"/>
          <w:sz w:val="28"/>
          <w:szCs w:val="28"/>
        </w:rPr>
        <w:t>.</w:t>
      </w:r>
    </w:p>
    <w:p w14:paraId="3CC92AF2" w14:textId="708D240E" w:rsidR="00E17C9C" w:rsidRPr="007B013B" w:rsidRDefault="38724E43" w:rsidP="33C2B3C2">
      <w:pPr>
        <w:rPr>
          <w:rFonts w:ascii="Times New Roman" w:hAnsi="Times New Roman" w:cs="Times New Roman"/>
          <w:sz w:val="28"/>
          <w:szCs w:val="28"/>
        </w:rPr>
      </w:pPr>
      <w:r w:rsidRPr="007B013B">
        <w:rPr>
          <w:rFonts w:ascii="Times New Roman" w:hAnsi="Times New Roman" w:cs="Times New Roman"/>
          <w:sz w:val="28"/>
          <w:szCs w:val="28"/>
        </w:rPr>
        <w:t>Moreover, the students understand the application checksum.</w:t>
      </w:r>
    </w:p>
    <w:p w14:paraId="71AD2C9C" w14:textId="4A7EFA67" w:rsidR="00E24617" w:rsidRPr="007B013B" w:rsidRDefault="00E24617" w:rsidP="00E24617">
      <w:pPr>
        <w:pStyle w:val="Heading1"/>
        <w:rPr>
          <w:rFonts w:ascii="Times New Roman" w:hAnsi="Times New Roman" w:cs="Times New Roman"/>
          <w:sz w:val="28"/>
          <w:szCs w:val="28"/>
        </w:rPr>
      </w:pPr>
      <w:r w:rsidRPr="007B013B">
        <w:rPr>
          <w:rFonts w:ascii="Times New Roman" w:hAnsi="Times New Roman" w:cs="Times New Roman"/>
          <w:sz w:val="28"/>
          <w:szCs w:val="28"/>
        </w:rPr>
        <w:t>Practice</w:t>
      </w:r>
      <w:r w:rsidRPr="007B013B">
        <w:rPr>
          <w:rFonts w:ascii="Times New Roman" w:hAnsi="Times New Roman" w:cs="Times New Roman"/>
          <w:sz w:val="28"/>
          <w:szCs w:val="28"/>
          <w:lang w:val="vi-VN"/>
        </w:rPr>
        <w:t xml:space="preserve"> Board </w:t>
      </w:r>
      <w:r w:rsidRPr="007B013B">
        <w:rPr>
          <w:rFonts w:ascii="Times New Roman" w:hAnsi="Times New Roman" w:cs="Times New Roman"/>
          <w:sz w:val="28"/>
          <w:szCs w:val="28"/>
        </w:rPr>
        <w:t>information</w:t>
      </w:r>
    </w:p>
    <w:p w14:paraId="04591844" w14:textId="2D35C2E6" w:rsidR="005B292C" w:rsidRPr="007B013B" w:rsidRDefault="00000000" w:rsidP="005B292C">
      <w:pPr>
        <w:rPr>
          <w:rFonts w:ascii="Times New Roman" w:hAnsi="Times New Roman" w:cs="Times New Roman"/>
          <w:sz w:val="28"/>
          <w:szCs w:val="28"/>
        </w:rPr>
      </w:pPr>
      <w:hyperlink r:id="rId8" w:history="1">
        <w:r w:rsidR="005B292C" w:rsidRPr="007B013B">
          <w:rPr>
            <w:rStyle w:val="Hyperlink"/>
            <w:rFonts w:ascii="Times New Roman" w:hAnsi="Times New Roman" w:cs="Times New Roman"/>
            <w:sz w:val="28"/>
            <w:szCs w:val="28"/>
          </w:rPr>
          <w:t>Open405R-C | STM32 development board | Cortex M4 (w</w:t>
        </w:r>
        <w:r w:rsidR="005B292C" w:rsidRPr="007B013B">
          <w:rPr>
            <w:rStyle w:val="Hyperlink"/>
            <w:rFonts w:ascii="Times New Roman" w:hAnsi="Times New Roman" w:cs="Times New Roman"/>
            <w:sz w:val="28"/>
            <w:szCs w:val="28"/>
          </w:rPr>
          <w:t>a</w:t>
        </w:r>
        <w:r w:rsidR="005B292C" w:rsidRPr="007B013B">
          <w:rPr>
            <w:rStyle w:val="Hyperlink"/>
            <w:rFonts w:ascii="Times New Roman" w:hAnsi="Times New Roman" w:cs="Times New Roman"/>
            <w:sz w:val="28"/>
            <w:szCs w:val="28"/>
          </w:rPr>
          <w:t>veshare.com)</w:t>
        </w:r>
      </w:hyperlink>
    </w:p>
    <w:p w14:paraId="2FED2D66" w14:textId="6D65A102" w:rsidR="00E24617" w:rsidRPr="007B013B" w:rsidRDefault="00E24617" w:rsidP="00E24617">
      <w:pPr>
        <w:rPr>
          <w:rFonts w:ascii="Times New Roman" w:hAnsi="Times New Roman" w:cs="Times New Roman"/>
          <w:sz w:val="28"/>
          <w:szCs w:val="28"/>
        </w:rPr>
      </w:pPr>
      <w:r w:rsidRPr="007B013B">
        <w:rPr>
          <w:rFonts w:ascii="Times New Roman" w:hAnsi="Times New Roman" w:cs="Times New Roman"/>
          <w:sz w:val="28"/>
          <w:szCs w:val="28"/>
        </w:rPr>
        <w:t>Board: Core405R, STM32F4 Core Board (</w:t>
      </w:r>
      <w:hyperlink r:id="rId9" w:history="1">
        <w:r w:rsidRPr="007B013B">
          <w:rPr>
            <w:rStyle w:val="Hyperlink"/>
            <w:rFonts w:ascii="Times New Roman" w:hAnsi="Times New Roman" w:cs="Times New Roman"/>
            <w:sz w:val="28"/>
            <w:szCs w:val="28"/>
          </w:rPr>
          <w:t xml:space="preserve">Core405R </w:t>
        </w:r>
        <w:r w:rsidRPr="007B013B">
          <w:rPr>
            <w:rStyle w:val="Hyperlink"/>
            <w:rFonts w:ascii="Times New Roman" w:hAnsi="Times New Roman" w:cs="Times New Roman"/>
            <w:sz w:val="28"/>
            <w:szCs w:val="28"/>
          </w:rPr>
          <w:t>|</w:t>
        </w:r>
        <w:r w:rsidRPr="007B013B">
          <w:rPr>
            <w:rStyle w:val="Hyperlink"/>
            <w:rFonts w:ascii="Times New Roman" w:hAnsi="Times New Roman" w:cs="Times New Roman"/>
            <w:sz w:val="28"/>
            <w:szCs w:val="28"/>
          </w:rPr>
          <w:t xml:space="preserve"> STM32 development board | Cortex M4 (waveshare.com)</w:t>
        </w:r>
      </w:hyperlink>
      <w:r w:rsidRPr="007B013B">
        <w:rPr>
          <w:rFonts w:ascii="Times New Roman" w:hAnsi="Times New Roman" w:cs="Times New Roman"/>
          <w:sz w:val="28"/>
          <w:szCs w:val="28"/>
        </w:rPr>
        <w:t>)</w:t>
      </w:r>
    </w:p>
    <w:p w14:paraId="2E242877" w14:textId="550A4E97" w:rsidR="00E24617" w:rsidRPr="007B013B" w:rsidRDefault="00E24617" w:rsidP="00E24617">
      <w:pPr>
        <w:ind w:left="360"/>
        <w:rPr>
          <w:rFonts w:ascii="Times New Roman" w:hAnsi="Times New Roman" w:cs="Times New Roman"/>
          <w:sz w:val="28"/>
          <w:szCs w:val="28"/>
        </w:rPr>
      </w:pPr>
      <w:r w:rsidRPr="007B013B">
        <w:rPr>
          <w:rFonts w:ascii="Times New Roman" w:hAnsi="Times New Roman" w:cs="Times New Roman"/>
          <w:sz w:val="28"/>
          <w:szCs w:val="28"/>
        </w:rPr>
        <w:t>Development Resources Related software (KEIL etc.)</w:t>
      </w:r>
    </w:p>
    <w:p w14:paraId="3C312457" w14:textId="0074831D" w:rsidR="00E24617" w:rsidRPr="007B013B" w:rsidRDefault="00E24617" w:rsidP="00E24617">
      <w:pPr>
        <w:pStyle w:val="ListParagraph"/>
        <w:numPr>
          <w:ilvl w:val="0"/>
          <w:numId w:val="6"/>
        </w:numPr>
        <w:ind w:left="1080"/>
        <w:rPr>
          <w:rFonts w:ascii="Times New Roman" w:hAnsi="Times New Roman" w:cs="Times New Roman"/>
          <w:sz w:val="28"/>
          <w:szCs w:val="28"/>
        </w:rPr>
      </w:pPr>
      <w:r w:rsidRPr="007B013B">
        <w:rPr>
          <w:rFonts w:ascii="Times New Roman" w:hAnsi="Times New Roman" w:cs="Times New Roman"/>
          <w:sz w:val="28"/>
          <w:szCs w:val="28"/>
        </w:rPr>
        <w:t>Examples in C</w:t>
      </w:r>
    </w:p>
    <w:p w14:paraId="444BDF8B" w14:textId="16902883" w:rsidR="00E24617" w:rsidRPr="007B013B" w:rsidRDefault="00E24617" w:rsidP="00E24617">
      <w:pPr>
        <w:pStyle w:val="ListParagraph"/>
        <w:numPr>
          <w:ilvl w:val="0"/>
          <w:numId w:val="6"/>
        </w:numPr>
        <w:ind w:left="1080"/>
        <w:rPr>
          <w:rFonts w:ascii="Times New Roman" w:hAnsi="Times New Roman" w:cs="Times New Roman"/>
          <w:sz w:val="28"/>
          <w:szCs w:val="28"/>
        </w:rPr>
      </w:pPr>
      <w:r w:rsidRPr="007B013B">
        <w:rPr>
          <w:rFonts w:ascii="Times New Roman" w:hAnsi="Times New Roman" w:cs="Times New Roman"/>
          <w:sz w:val="28"/>
          <w:szCs w:val="28"/>
        </w:rPr>
        <w:t>Schematic (PDF)</w:t>
      </w:r>
    </w:p>
    <w:p w14:paraId="2DCBAB58" w14:textId="6E9C3677" w:rsidR="00E24617" w:rsidRPr="007B013B" w:rsidRDefault="00E24617" w:rsidP="00E24617">
      <w:pPr>
        <w:pStyle w:val="ListParagraph"/>
        <w:numPr>
          <w:ilvl w:val="0"/>
          <w:numId w:val="6"/>
        </w:numPr>
        <w:ind w:left="1080"/>
        <w:rPr>
          <w:rFonts w:ascii="Times New Roman" w:hAnsi="Times New Roman" w:cs="Times New Roman"/>
          <w:sz w:val="28"/>
          <w:szCs w:val="28"/>
        </w:rPr>
      </w:pPr>
      <w:r w:rsidRPr="007B013B">
        <w:rPr>
          <w:rFonts w:ascii="Times New Roman" w:hAnsi="Times New Roman" w:cs="Times New Roman"/>
          <w:sz w:val="28"/>
          <w:szCs w:val="28"/>
        </w:rPr>
        <w:t>Development documentations</w:t>
      </w:r>
    </w:p>
    <w:p w14:paraId="6EDEBA0B" w14:textId="20C804B2" w:rsidR="00E24617" w:rsidRPr="007B013B" w:rsidRDefault="00E24617" w:rsidP="00E24617">
      <w:pPr>
        <w:ind w:left="360"/>
        <w:rPr>
          <w:rFonts w:ascii="Times New Roman" w:hAnsi="Times New Roman" w:cs="Times New Roman"/>
          <w:sz w:val="28"/>
          <w:szCs w:val="28"/>
        </w:rPr>
      </w:pPr>
      <w:r w:rsidRPr="007B013B">
        <w:rPr>
          <w:rFonts w:ascii="Times New Roman" w:hAnsi="Times New Roman" w:cs="Times New Roman"/>
          <w:sz w:val="28"/>
          <w:szCs w:val="28"/>
        </w:rPr>
        <w:t xml:space="preserve">Wiki: </w:t>
      </w:r>
      <w:hyperlink r:id="rId10" w:history="1">
        <w:r w:rsidRPr="007B013B">
          <w:rPr>
            <w:rStyle w:val="Hyperlink"/>
            <w:rFonts w:ascii="Times New Roman" w:hAnsi="Times New Roman" w:cs="Times New Roman"/>
            <w:sz w:val="28"/>
            <w:szCs w:val="28"/>
          </w:rPr>
          <w:t>www.waveshare.com/wiki/Core405R</w:t>
        </w:r>
      </w:hyperlink>
    </w:p>
    <w:p w14:paraId="2ECE63B3" w14:textId="5228F94E" w:rsidR="00E24617" w:rsidRPr="007B013B" w:rsidRDefault="00E24617" w:rsidP="00E24617">
      <w:pPr>
        <w:rPr>
          <w:rFonts w:ascii="Times New Roman" w:hAnsi="Times New Roman" w:cs="Times New Roman"/>
          <w:sz w:val="28"/>
          <w:szCs w:val="28"/>
        </w:rPr>
      </w:pPr>
      <w:r w:rsidRPr="007B013B">
        <w:rPr>
          <w:rFonts w:ascii="Times New Roman" w:hAnsi="Times New Roman" w:cs="Times New Roman"/>
          <w:sz w:val="28"/>
          <w:szCs w:val="28"/>
        </w:rPr>
        <w:t xml:space="preserve">Mother board: OpenX05R-C </w:t>
      </w:r>
    </w:p>
    <w:p w14:paraId="08F1131C" w14:textId="201B1B89" w:rsidR="00E24617" w:rsidRPr="007B013B" w:rsidRDefault="00E24617" w:rsidP="00E24617">
      <w:pPr>
        <w:rPr>
          <w:rFonts w:ascii="Times New Roman" w:hAnsi="Times New Roman" w:cs="Times New Roman"/>
          <w:sz w:val="28"/>
          <w:szCs w:val="28"/>
        </w:rPr>
      </w:pPr>
      <w:r w:rsidRPr="007B013B">
        <w:rPr>
          <w:rFonts w:ascii="Times New Roman" w:hAnsi="Times New Roman" w:cs="Times New Roman"/>
          <w:sz w:val="28"/>
          <w:szCs w:val="28"/>
        </w:rPr>
        <w:tab/>
        <w:t xml:space="preserve">Schematic: </w:t>
      </w:r>
      <w:hyperlink r:id="rId11" w:history="1">
        <w:r w:rsidRPr="007B013B">
          <w:rPr>
            <w:rStyle w:val="Hyperlink"/>
            <w:rFonts w:ascii="Times New Roman" w:hAnsi="Times New Roman" w:cs="Times New Roman"/>
            <w:sz w:val="28"/>
            <w:szCs w:val="28"/>
          </w:rPr>
          <w:t>File:OpenX05R-C-S</w:t>
        </w:r>
        <w:r w:rsidRPr="007B013B">
          <w:rPr>
            <w:rStyle w:val="Hyperlink"/>
            <w:rFonts w:ascii="Times New Roman" w:hAnsi="Times New Roman" w:cs="Times New Roman"/>
            <w:sz w:val="28"/>
            <w:szCs w:val="28"/>
          </w:rPr>
          <w:t>c</w:t>
        </w:r>
        <w:r w:rsidRPr="007B013B">
          <w:rPr>
            <w:rStyle w:val="Hyperlink"/>
            <w:rFonts w:ascii="Times New Roman" w:hAnsi="Times New Roman" w:cs="Times New Roman"/>
            <w:sz w:val="28"/>
            <w:szCs w:val="28"/>
          </w:rPr>
          <w:t>hematic.pdf - Waveshare Wiki</w:t>
        </w:r>
      </w:hyperlink>
    </w:p>
    <w:p w14:paraId="3F2B2149" w14:textId="38F36D22" w:rsidR="00E24617" w:rsidRPr="007B013B" w:rsidRDefault="00E24617" w:rsidP="33C2B3C2">
      <w:pPr>
        <w:rPr>
          <w:rFonts w:ascii="Times New Roman" w:hAnsi="Times New Roman" w:cs="Times New Roman"/>
          <w:sz w:val="28"/>
          <w:szCs w:val="28"/>
        </w:rPr>
      </w:pPr>
    </w:p>
    <w:p w14:paraId="760185B6" w14:textId="33737CF2" w:rsidR="00E24617" w:rsidRPr="007B013B" w:rsidRDefault="00E17C9C" w:rsidP="00E24617">
      <w:pPr>
        <w:pStyle w:val="Heading1"/>
        <w:rPr>
          <w:rFonts w:ascii="Times New Roman" w:hAnsi="Times New Roman" w:cs="Times New Roman"/>
          <w:sz w:val="28"/>
          <w:szCs w:val="28"/>
        </w:rPr>
      </w:pPr>
      <w:r w:rsidRPr="007B013B">
        <w:rPr>
          <w:rFonts w:ascii="Times New Roman" w:hAnsi="Times New Roman" w:cs="Times New Roman"/>
          <w:sz w:val="28"/>
          <w:szCs w:val="28"/>
        </w:rPr>
        <w:t>Overview</w:t>
      </w:r>
    </w:p>
    <w:p w14:paraId="2E51E0FA" w14:textId="4BF5F6CB" w:rsidR="00A51F61" w:rsidRPr="007B013B" w:rsidRDefault="00A51F61" w:rsidP="00A51F61">
      <w:pPr>
        <w:rPr>
          <w:rFonts w:ascii="Times New Roman" w:hAnsi="Times New Roman" w:cs="Times New Roman"/>
          <w:sz w:val="28"/>
          <w:szCs w:val="28"/>
        </w:rPr>
      </w:pPr>
      <w:r w:rsidRPr="007B013B">
        <w:rPr>
          <w:rFonts w:ascii="Times New Roman" w:hAnsi="Times New Roman" w:cs="Times New Roman"/>
          <w:sz w:val="28"/>
          <w:szCs w:val="28"/>
        </w:rPr>
        <w:t>CAN node 1 (Practice Board) &lt;-&gt; CAN node 2 (Verification board)</w:t>
      </w:r>
    </w:p>
    <w:p w14:paraId="12B87307" w14:textId="79DA0000" w:rsidR="33C2B3C2" w:rsidRPr="007B013B" w:rsidRDefault="33C2B3C2" w:rsidP="33C2B3C2">
      <w:pPr>
        <w:rPr>
          <w:rFonts w:ascii="Times New Roman" w:hAnsi="Times New Roman" w:cs="Times New Roman"/>
          <w:sz w:val="28"/>
          <w:szCs w:val="28"/>
        </w:rPr>
      </w:pPr>
    </w:p>
    <w:p w14:paraId="4C56B08E" w14:textId="3B8D0C6E" w:rsidR="152ED193" w:rsidRPr="007B013B" w:rsidRDefault="152ED193" w:rsidP="33C2B3C2">
      <w:pPr>
        <w:ind w:left="1152"/>
        <w:rPr>
          <w:rFonts w:ascii="Times New Roman" w:hAnsi="Times New Roman" w:cs="Times New Roman"/>
          <w:sz w:val="28"/>
          <w:szCs w:val="28"/>
        </w:rPr>
      </w:pPr>
      <w:r w:rsidRPr="007B013B">
        <w:rPr>
          <w:rFonts w:ascii="Times New Roman" w:hAnsi="Times New Roman" w:cs="Times New Roman"/>
          <w:noProof/>
          <w:sz w:val="28"/>
          <w:szCs w:val="28"/>
        </w:rPr>
        <w:drawing>
          <wp:inline distT="0" distB="0" distL="0" distR="0" wp14:anchorId="27F81830" wp14:editId="027F8D5A">
            <wp:extent cx="6263640" cy="1304925"/>
            <wp:effectExtent l="0" t="0" r="3810" b="9525"/>
            <wp:docPr id="1446333113" name="Picture 144633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63640" cy="1304925"/>
                    </a:xfrm>
                    <a:prstGeom prst="rect">
                      <a:avLst/>
                    </a:prstGeom>
                  </pic:spPr>
                </pic:pic>
              </a:graphicData>
            </a:graphic>
          </wp:inline>
        </w:drawing>
      </w:r>
    </w:p>
    <w:p w14:paraId="3B2F734B" w14:textId="480723D2" w:rsidR="33C2B3C2" w:rsidRPr="007B013B" w:rsidRDefault="33C2B3C2" w:rsidP="33C2B3C2">
      <w:pPr>
        <w:ind w:left="1152"/>
        <w:rPr>
          <w:rFonts w:ascii="Times New Roman" w:hAnsi="Times New Roman" w:cs="Times New Roman"/>
          <w:sz w:val="28"/>
          <w:szCs w:val="28"/>
        </w:rPr>
      </w:pPr>
    </w:p>
    <w:p w14:paraId="1A94F613" w14:textId="2280F2D0" w:rsidR="00A51F61" w:rsidRPr="007B013B" w:rsidRDefault="00A51F61" w:rsidP="00A51F61">
      <w:pPr>
        <w:rPr>
          <w:rFonts w:ascii="Times New Roman" w:hAnsi="Times New Roman" w:cs="Times New Roman"/>
          <w:sz w:val="28"/>
          <w:szCs w:val="28"/>
        </w:rPr>
      </w:pPr>
      <w:r w:rsidRPr="007B013B">
        <w:rPr>
          <w:rFonts w:ascii="Times New Roman" w:hAnsi="Times New Roman" w:cs="Times New Roman"/>
          <w:sz w:val="28"/>
          <w:szCs w:val="28"/>
        </w:rPr>
        <w:lastRenderedPageBreak/>
        <w:t>The student has to implement CAN read and CAN write method in CAN node 1 to communication with CAN node 2 on Data frame as BOSCH CAN spec 2.0</w:t>
      </w:r>
    </w:p>
    <w:p w14:paraId="57A0F80B" w14:textId="61B94998" w:rsidR="00C01811" w:rsidRPr="007B013B" w:rsidRDefault="00C01811" w:rsidP="00C01811">
      <w:pPr>
        <w:rPr>
          <w:rFonts w:ascii="Times New Roman" w:hAnsi="Times New Roman" w:cs="Times New Roman"/>
          <w:sz w:val="28"/>
          <w:szCs w:val="28"/>
        </w:rPr>
      </w:pPr>
      <w:r w:rsidRPr="007B013B">
        <w:rPr>
          <w:rFonts w:ascii="Times New Roman" w:hAnsi="Times New Roman" w:cs="Times New Roman"/>
          <w:sz w:val="28"/>
          <w:szCs w:val="28"/>
        </w:rPr>
        <w:t>Assuming that CAN controller and CAN Transceiver are available in CAN node 1 and CAN node 2</w:t>
      </w:r>
    </w:p>
    <w:p w14:paraId="47EFDA92" w14:textId="692685E5" w:rsidR="00C01811" w:rsidRPr="007B013B" w:rsidRDefault="00C01811" w:rsidP="00A51F61">
      <w:pPr>
        <w:rPr>
          <w:rFonts w:ascii="Times New Roman" w:hAnsi="Times New Roman" w:cs="Times New Roman"/>
          <w:color w:val="0070C0"/>
          <w:sz w:val="28"/>
          <w:szCs w:val="28"/>
        </w:rPr>
      </w:pPr>
      <w:r w:rsidRPr="007B013B">
        <w:rPr>
          <w:rFonts w:ascii="Times New Roman" w:hAnsi="Times New Roman" w:cs="Times New Roman"/>
          <w:noProof/>
          <w:sz w:val="28"/>
          <w:szCs w:val="28"/>
        </w:rPr>
        <w:drawing>
          <wp:inline distT="0" distB="0" distL="0" distR="0" wp14:anchorId="41EB483E" wp14:editId="7A3F5234">
            <wp:extent cx="3897268" cy="1466540"/>
            <wp:effectExtent l="0" t="0" r="825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10861" cy="1471655"/>
                    </a:xfrm>
                    <a:prstGeom prst="rect">
                      <a:avLst/>
                    </a:prstGeom>
                    <a:noFill/>
                    <a:ln>
                      <a:noFill/>
                    </a:ln>
                  </pic:spPr>
                </pic:pic>
              </a:graphicData>
            </a:graphic>
          </wp:inline>
        </w:drawing>
      </w:r>
      <w:r w:rsidRPr="007B013B">
        <w:rPr>
          <w:rFonts w:ascii="Times New Roman" w:hAnsi="Times New Roman" w:cs="Times New Roman"/>
          <w:color w:val="0070C0"/>
          <w:sz w:val="28"/>
          <w:szCs w:val="28"/>
        </w:rPr>
        <w:t xml:space="preserve"> </w:t>
      </w:r>
    </w:p>
    <w:p w14:paraId="48E09714" w14:textId="4E53A16C" w:rsidR="00A51F61" w:rsidRPr="007B013B" w:rsidRDefault="00A51F61" w:rsidP="00A51F61">
      <w:pPr>
        <w:rPr>
          <w:rFonts w:ascii="Times New Roman" w:hAnsi="Times New Roman" w:cs="Times New Roman"/>
          <w:color w:val="0070C0"/>
          <w:sz w:val="28"/>
          <w:szCs w:val="28"/>
        </w:rPr>
      </w:pPr>
      <w:r w:rsidRPr="007B013B">
        <w:rPr>
          <w:rFonts w:ascii="Times New Roman" w:hAnsi="Times New Roman" w:cs="Times New Roman"/>
          <w:color w:val="0070C0"/>
          <w:sz w:val="28"/>
          <w:szCs w:val="28"/>
        </w:rPr>
        <w:t>System requirement:</w:t>
      </w:r>
    </w:p>
    <w:p w14:paraId="0617EC5C" w14:textId="2CA8F75D" w:rsidR="00A51F61" w:rsidRPr="007B013B" w:rsidRDefault="00A51F61" w:rsidP="00A51F61">
      <w:pPr>
        <w:pStyle w:val="BodyText"/>
        <w:numPr>
          <w:ilvl w:val="0"/>
          <w:numId w:val="5"/>
        </w:numPr>
        <w:rPr>
          <w:rFonts w:ascii="Times New Roman" w:hAnsi="Times New Roman" w:cs="Times New Roman"/>
          <w:sz w:val="28"/>
          <w:szCs w:val="28"/>
        </w:rPr>
      </w:pPr>
      <w:r w:rsidRPr="007B013B">
        <w:rPr>
          <w:rFonts w:ascii="Times New Roman" w:hAnsi="Times New Roman" w:cs="Times New Roman"/>
          <w:sz w:val="28"/>
          <w:szCs w:val="28"/>
        </w:rPr>
        <w:t>CAN communication should use the 11-bit ID format standard frame</w:t>
      </w:r>
    </w:p>
    <w:p w14:paraId="5E045330" w14:textId="326447BE" w:rsidR="00A51F61" w:rsidRPr="007B013B" w:rsidRDefault="00A51F61" w:rsidP="33C2B3C2">
      <w:pPr>
        <w:pStyle w:val="Heading2"/>
        <w:numPr>
          <w:ilvl w:val="0"/>
          <w:numId w:val="5"/>
        </w:numPr>
        <w:rPr>
          <w:rFonts w:ascii="Times New Roman" w:hAnsi="Times New Roman" w:cs="Times New Roman"/>
          <w:color w:val="000000" w:themeColor="text1"/>
          <w:sz w:val="28"/>
          <w:szCs w:val="28"/>
        </w:rPr>
      </w:pPr>
      <w:bookmarkStart w:id="0" w:name="_Toc501724461"/>
      <w:bookmarkStart w:id="1" w:name="_Toc502654562"/>
      <w:r w:rsidRPr="007B013B">
        <w:rPr>
          <w:rFonts w:ascii="Times New Roman" w:eastAsia="SimSun" w:hAnsi="Times New Roman" w:cs="Times New Roman"/>
          <w:color w:val="auto"/>
          <w:sz w:val="28"/>
          <w:szCs w:val="28"/>
          <w:lang w:eastAsia="en-GB" w:bidi="en-GB"/>
        </w:rPr>
        <w:t>Bit timing parameters</w:t>
      </w:r>
      <w:bookmarkEnd w:id="0"/>
      <w:bookmarkEnd w:id="1"/>
      <w:r w:rsidRPr="007B013B">
        <w:rPr>
          <w:rFonts w:ascii="Times New Roman" w:eastAsia="SimSun" w:hAnsi="Times New Roman" w:cs="Times New Roman"/>
          <w:color w:val="auto"/>
          <w:sz w:val="28"/>
          <w:szCs w:val="28"/>
          <w:lang w:eastAsia="en-GB" w:bidi="en-GB"/>
        </w:rPr>
        <w:t>:</w:t>
      </w:r>
    </w:p>
    <w:tbl>
      <w:tblPr>
        <w:tblW w:w="9747" w:type="dxa"/>
        <w:tblInd w:w="97" w:type="dxa"/>
        <w:tblLayout w:type="fixed"/>
        <w:tblCellMar>
          <w:left w:w="0" w:type="dxa"/>
          <w:right w:w="0" w:type="dxa"/>
        </w:tblCellMar>
        <w:tblLook w:val="01E0" w:firstRow="1" w:lastRow="1" w:firstColumn="1" w:lastColumn="1" w:noHBand="0" w:noVBand="0"/>
      </w:tblPr>
      <w:tblGrid>
        <w:gridCol w:w="2054"/>
        <w:gridCol w:w="900"/>
        <w:gridCol w:w="1080"/>
        <w:gridCol w:w="990"/>
        <w:gridCol w:w="990"/>
        <w:gridCol w:w="720"/>
        <w:gridCol w:w="3013"/>
      </w:tblGrid>
      <w:tr w:rsidR="00A51F61" w:rsidRPr="007B013B" w14:paraId="36B093B0" w14:textId="77777777" w:rsidTr="33C2B3C2">
        <w:trPr>
          <w:trHeight w:hRule="exact" w:val="552"/>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0ED6F1DD" w14:textId="77777777" w:rsidR="00A51F61" w:rsidRPr="007B013B" w:rsidRDefault="00A51F61" w:rsidP="33C2B3C2">
            <w:pPr>
              <w:pStyle w:val="TableParagraph"/>
              <w:spacing w:line="274" w:lineRule="exact"/>
              <w:jc w:val="center"/>
              <w:rPr>
                <w:rFonts w:ascii="Times New Roman" w:hAnsi="Times New Roman" w:cs="Times New Roman"/>
                <w:sz w:val="28"/>
                <w:szCs w:val="28"/>
              </w:rPr>
            </w:pPr>
            <w:r w:rsidRPr="007B013B">
              <w:rPr>
                <w:rFonts w:ascii="Times New Roman" w:eastAsia="SimSun" w:hAnsi="Times New Roman" w:cs="Times New Roman"/>
                <w:sz w:val="28"/>
                <w:szCs w:val="28"/>
              </w:rPr>
              <w:t>Parameter</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670963B4" w14:textId="77777777" w:rsidR="00A51F61" w:rsidRPr="007B013B" w:rsidRDefault="00A51F61" w:rsidP="33C2B3C2">
            <w:pPr>
              <w:pStyle w:val="TableParagraph"/>
              <w:spacing w:line="274" w:lineRule="exact"/>
              <w:jc w:val="center"/>
              <w:rPr>
                <w:rFonts w:ascii="Times New Roman" w:hAnsi="Times New Roman" w:cs="Times New Roman"/>
                <w:sz w:val="28"/>
                <w:szCs w:val="28"/>
              </w:rPr>
            </w:pPr>
            <w:r w:rsidRPr="007B013B">
              <w:rPr>
                <w:rFonts w:ascii="Times New Roman" w:eastAsia="SimSun" w:hAnsi="Times New Roman" w:cs="Times New Roman"/>
                <w:sz w:val="28"/>
                <w:szCs w:val="28"/>
              </w:rPr>
              <w:t>Symbol</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6E42E7F9" w14:textId="77777777" w:rsidR="00A51F61" w:rsidRPr="007B013B" w:rsidRDefault="00A51F61" w:rsidP="33C2B3C2">
            <w:pPr>
              <w:pStyle w:val="TableParagraph"/>
              <w:spacing w:line="274" w:lineRule="exact"/>
              <w:jc w:val="center"/>
              <w:rPr>
                <w:rFonts w:ascii="Times New Roman" w:hAnsi="Times New Roman" w:cs="Times New Roman"/>
                <w:sz w:val="28"/>
                <w:szCs w:val="28"/>
              </w:rPr>
            </w:pPr>
            <w:r w:rsidRPr="007B013B">
              <w:rPr>
                <w:rFonts w:ascii="Times New Roman" w:eastAsia="SimSun" w:hAnsi="Times New Roman" w:cs="Times New Roman"/>
                <w:sz w:val="28"/>
                <w:szCs w:val="28"/>
              </w:rPr>
              <w:t>Minimum value</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17CA37C4" w14:textId="77777777" w:rsidR="00A51F61" w:rsidRPr="007B013B" w:rsidRDefault="00A51F61" w:rsidP="33C2B3C2">
            <w:pPr>
              <w:pStyle w:val="TableParagraph"/>
              <w:spacing w:line="292" w:lineRule="exact"/>
              <w:jc w:val="center"/>
              <w:rPr>
                <w:rFonts w:ascii="Times New Roman" w:hAnsi="Times New Roman" w:cs="Times New Roman"/>
                <w:sz w:val="28"/>
                <w:szCs w:val="28"/>
                <w:highlight w:val="yellow"/>
              </w:rPr>
            </w:pPr>
            <w:r w:rsidRPr="007B013B">
              <w:rPr>
                <w:rFonts w:ascii="Times New Roman" w:eastAsia="SimSun" w:hAnsi="Times New Roman" w:cs="Times New Roman"/>
                <w:sz w:val="28"/>
                <w:szCs w:val="28"/>
                <w:highlight w:val="yellow"/>
              </w:rPr>
              <w:t>Nominal value.</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43CA1ADE" w14:textId="77777777" w:rsidR="00A51F61" w:rsidRPr="007B013B" w:rsidRDefault="00A51F61" w:rsidP="33C2B3C2">
            <w:pPr>
              <w:pStyle w:val="TableParagraph"/>
              <w:spacing w:line="274" w:lineRule="exact"/>
              <w:jc w:val="center"/>
              <w:rPr>
                <w:rFonts w:ascii="Times New Roman" w:hAnsi="Times New Roman" w:cs="Times New Roman"/>
                <w:sz w:val="28"/>
                <w:szCs w:val="28"/>
              </w:rPr>
            </w:pPr>
            <w:r w:rsidRPr="007B013B">
              <w:rPr>
                <w:rFonts w:ascii="Times New Roman" w:eastAsia="SimSun" w:hAnsi="Times New Roman" w:cs="Times New Roman"/>
                <w:sz w:val="28"/>
                <w:szCs w:val="28"/>
              </w:rPr>
              <w:t>Maximum value</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3B75871F" w14:textId="77777777" w:rsidR="00A51F61" w:rsidRPr="007B013B" w:rsidRDefault="00A51F61" w:rsidP="33C2B3C2">
            <w:pPr>
              <w:pStyle w:val="TableParagraph"/>
              <w:spacing w:line="274" w:lineRule="exact"/>
              <w:jc w:val="center"/>
              <w:rPr>
                <w:rFonts w:ascii="Times New Roman" w:hAnsi="Times New Roman" w:cs="Times New Roman"/>
                <w:sz w:val="28"/>
                <w:szCs w:val="28"/>
              </w:rPr>
            </w:pPr>
            <w:r w:rsidRPr="007B013B">
              <w:rPr>
                <w:rFonts w:ascii="Times New Roman" w:eastAsia="SimSun" w:hAnsi="Times New Roman" w:cs="Times New Roman"/>
                <w:sz w:val="28"/>
                <w:szCs w:val="28"/>
              </w:rPr>
              <w:t>Unit</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26CD8D40" w14:textId="77777777" w:rsidR="00A51F61" w:rsidRPr="007B013B" w:rsidRDefault="00A51F61" w:rsidP="33C2B3C2">
            <w:pPr>
              <w:pStyle w:val="TableParagraph"/>
              <w:spacing w:line="274" w:lineRule="exact"/>
              <w:jc w:val="center"/>
              <w:rPr>
                <w:rFonts w:ascii="Times New Roman" w:hAnsi="Times New Roman" w:cs="Times New Roman"/>
                <w:sz w:val="28"/>
                <w:szCs w:val="28"/>
              </w:rPr>
            </w:pPr>
            <w:r w:rsidRPr="007B013B">
              <w:rPr>
                <w:rFonts w:ascii="Times New Roman" w:eastAsia="SimSun" w:hAnsi="Times New Roman" w:cs="Times New Roman"/>
                <w:sz w:val="28"/>
                <w:szCs w:val="28"/>
              </w:rPr>
              <w:t>Remarks</w:t>
            </w:r>
          </w:p>
        </w:tc>
      </w:tr>
      <w:tr w:rsidR="00A51F61" w:rsidRPr="007B013B" w14:paraId="48B54AE8" w14:textId="77777777" w:rsidTr="33C2B3C2">
        <w:trPr>
          <w:trHeight w:val="653"/>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F1E8CB2" w14:textId="77777777" w:rsidR="00A51F61" w:rsidRPr="007B013B" w:rsidRDefault="00A51F61" w:rsidP="00A043BC">
            <w:pPr>
              <w:pStyle w:val="TableParagraph"/>
              <w:spacing w:before="192"/>
              <w:ind w:left="98"/>
              <w:jc w:val="center"/>
              <w:rPr>
                <w:rFonts w:ascii="Times New Roman" w:eastAsia="SimSun" w:hAnsi="Times New Roman" w:cs="Times New Roman"/>
                <w:sz w:val="28"/>
                <w:szCs w:val="28"/>
              </w:rPr>
            </w:pPr>
            <w:r w:rsidRPr="007B013B">
              <w:rPr>
                <w:rFonts w:ascii="Times New Roman" w:hAnsi="Times New Roman" w:cs="Times New Roman"/>
                <w:sz w:val="28"/>
                <w:szCs w:val="28"/>
              </w:rPr>
              <w:t>Bit timing</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20866A0" w14:textId="77777777" w:rsidR="00A51F61" w:rsidRPr="007B013B" w:rsidRDefault="00A51F61" w:rsidP="00A043BC">
            <w:pPr>
              <w:pStyle w:val="TableParagraph"/>
              <w:rPr>
                <w:rFonts w:ascii="Times New Roman" w:eastAsia="SimSun" w:hAnsi="Times New Roman" w:cs="Times New Roman"/>
                <w:sz w:val="28"/>
                <w:szCs w:val="28"/>
              </w:rPr>
            </w:pPr>
          </w:p>
          <w:p w14:paraId="5755D96C" w14:textId="77777777" w:rsidR="00A51F61" w:rsidRPr="007B013B" w:rsidRDefault="00A51F61" w:rsidP="00A043BC">
            <w:pPr>
              <w:pStyle w:val="TableParagraph"/>
              <w:ind w:left="236"/>
              <w:rPr>
                <w:rFonts w:ascii="Times New Roman" w:eastAsia="SimSun" w:hAnsi="Times New Roman" w:cs="Times New Roman"/>
                <w:sz w:val="28"/>
                <w:szCs w:val="28"/>
              </w:rPr>
            </w:pPr>
            <w:r w:rsidRPr="007B013B">
              <w:rPr>
                <w:rFonts w:ascii="Times New Roman" w:hAnsi="Times New Roman" w:cs="Times New Roman"/>
                <w:sz w:val="28"/>
                <w:szCs w:val="28"/>
              </w:rPr>
              <w:t>tBit</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382E126" w14:textId="77777777" w:rsidR="00A51F61" w:rsidRPr="007B013B" w:rsidRDefault="00A51F61" w:rsidP="00A043BC">
            <w:pPr>
              <w:pStyle w:val="TableParagraph"/>
              <w:rPr>
                <w:rFonts w:ascii="Times New Roman" w:eastAsia="SimSun" w:hAnsi="Times New Roman" w:cs="Times New Roman"/>
                <w:sz w:val="28"/>
                <w:szCs w:val="28"/>
              </w:rPr>
            </w:pPr>
          </w:p>
          <w:p w14:paraId="1F042B46" w14:textId="77777777" w:rsidR="00A51F61" w:rsidRPr="007B013B" w:rsidRDefault="00A51F61" w:rsidP="00A043BC">
            <w:pPr>
              <w:pStyle w:val="TableParagraph"/>
              <w:ind w:left="247"/>
              <w:rPr>
                <w:rFonts w:ascii="Times New Roman" w:eastAsia="SimSun" w:hAnsi="Times New Roman" w:cs="Times New Roman"/>
                <w:sz w:val="28"/>
                <w:szCs w:val="28"/>
              </w:rPr>
            </w:pPr>
            <w:r w:rsidRPr="007B013B">
              <w:rPr>
                <w:rFonts w:ascii="Times New Roman" w:hAnsi="Times New Roman" w:cs="Times New Roman"/>
                <w:sz w:val="28"/>
                <w:szCs w:val="28"/>
              </w:rPr>
              <w:t>1992</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DFCE64E" w14:textId="77777777" w:rsidR="00A51F61" w:rsidRPr="007B013B" w:rsidRDefault="00A51F61" w:rsidP="00A043BC">
            <w:pPr>
              <w:pStyle w:val="TableParagraph"/>
              <w:rPr>
                <w:rFonts w:ascii="Times New Roman" w:eastAsia="SimSun" w:hAnsi="Times New Roman" w:cs="Times New Roman"/>
                <w:sz w:val="28"/>
                <w:szCs w:val="28"/>
                <w:highlight w:val="yellow"/>
              </w:rPr>
            </w:pPr>
          </w:p>
          <w:p w14:paraId="6A1C4248" w14:textId="77777777" w:rsidR="00A51F61" w:rsidRPr="007B013B" w:rsidRDefault="00A51F61" w:rsidP="00A043BC">
            <w:pPr>
              <w:pStyle w:val="TableParagraph"/>
              <w:ind w:left="318"/>
              <w:rPr>
                <w:rFonts w:ascii="Times New Roman" w:eastAsia="SimSun" w:hAnsi="Times New Roman" w:cs="Times New Roman"/>
                <w:sz w:val="28"/>
                <w:szCs w:val="28"/>
                <w:highlight w:val="yellow"/>
              </w:rPr>
            </w:pPr>
            <w:r w:rsidRPr="007B013B">
              <w:rPr>
                <w:rFonts w:ascii="Times New Roman" w:hAnsi="Times New Roman" w:cs="Times New Roman"/>
                <w:sz w:val="28"/>
                <w:szCs w:val="28"/>
                <w:highlight w:val="yellow"/>
              </w:rPr>
              <w:t>2000</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927BF69" w14:textId="77777777" w:rsidR="00A51F61" w:rsidRPr="007B013B" w:rsidRDefault="00A51F61" w:rsidP="00A043BC">
            <w:pPr>
              <w:pStyle w:val="TableParagraph"/>
              <w:rPr>
                <w:rFonts w:ascii="Times New Roman" w:eastAsia="SimSun" w:hAnsi="Times New Roman" w:cs="Times New Roman"/>
                <w:sz w:val="28"/>
                <w:szCs w:val="28"/>
              </w:rPr>
            </w:pPr>
          </w:p>
          <w:p w14:paraId="64E717A1" w14:textId="77777777" w:rsidR="00A51F61" w:rsidRPr="007B013B" w:rsidRDefault="00A51F61" w:rsidP="00A043BC">
            <w:pPr>
              <w:pStyle w:val="TableParagraph"/>
              <w:ind w:left="247"/>
              <w:rPr>
                <w:rFonts w:ascii="Times New Roman" w:eastAsia="SimSun" w:hAnsi="Times New Roman" w:cs="Times New Roman"/>
                <w:sz w:val="28"/>
                <w:szCs w:val="28"/>
              </w:rPr>
            </w:pPr>
            <w:r w:rsidRPr="007B013B">
              <w:rPr>
                <w:rFonts w:ascii="Times New Roman" w:hAnsi="Times New Roman" w:cs="Times New Roman"/>
                <w:sz w:val="28"/>
                <w:szCs w:val="28"/>
              </w:rPr>
              <w:t>2008</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0825854" w14:textId="77777777" w:rsidR="00A51F61" w:rsidRPr="007B013B" w:rsidRDefault="00A51F61" w:rsidP="00A043BC">
            <w:pPr>
              <w:pStyle w:val="TableParagraph"/>
              <w:rPr>
                <w:rFonts w:ascii="Times New Roman" w:eastAsia="SimSun" w:hAnsi="Times New Roman" w:cs="Times New Roman"/>
                <w:sz w:val="28"/>
                <w:szCs w:val="28"/>
              </w:rPr>
            </w:pPr>
          </w:p>
          <w:p w14:paraId="73834403" w14:textId="77777777" w:rsidR="00A51F61" w:rsidRPr="007B013B" w:rsidRDefault="00A51F61" w:rsidP="00A043BC">
            <w:pPr>
              <w:pStyle w:val="TableParagraph"/>
              <w:ind w:right="1"/>
              <w:jc w:val="center"/>
              <w:rPr>
                <w:rFonts w:ascii="Times New Roman" w:eastAsia="SimSun" w:hAnsi="Times New Roman" w:cs="Times New Roman"/>
                <w:sz w:val="28"/>
                <w:szCs w:val="28"/>
              </w:rPr>
            </w:pPr>
            <w:r w:rsidRPr="007B013B">
              <w:rPr>
                <w:rFonts w:ascii="Times New Roman" w:hAnsi="Times New Roman" w:cs="Times New Roman"/>
                <w:sz w:val="28"/>
                <w:szCs w:val="28"/>
              </w:rPr>
              <w:t>ns</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DD51B75" w14:textId="77777777" w:rsidR="00A51F61" w:rsidRPr="007B013B" w:rsidRDefault="00A51F61" w:rsidP="00A043BC">
            <w:pPr>
              <w:pStyle w:val="TableParagraph"/>
              <w:rPr>
                <w:rFonts w:ascii="Times New Roman" w:eastAsia="SimSun" w:hAnsi="Times New Roman" w:cs="Times New Roman"/>
                <w:sz w:val="28"/>
                <w:szCs w:val="28"/>
              </w:rPr>
            </w:pPr>
          </w:p>
          <w:p w14:paraId="438B0E6D" w14:textId="77777777" w:rsidR="00A51F61" w:rsidRPr="007B013B" w:rsidRDefault="00A51F61" w:rsidP="00A043BC">
            <w:pPr>
              <w:pStyle w:val="TableParagraph"/>
              <w:ind w:left="99"/>
              <w:rPr>
                <w:rFonts w:ascii="Times New Roman" w:eastAsia="SimSun" w:hAnsi="Times New Roman" w:cs="Times New Roman"/>
                <w:sz w:val="28"/>
                <w:szCs w:val="28"/>
              </w:rPr>
            </w:pPr>
            <w:r w:rsidRPr="007B013B">
              <w:rPr>
                <w:rFonts w:ascii="Times New Roman" w:hAnsi="Times New Roman" w:cs="Times New Roman"/>
                <w:sz w:val="28"/>
                <w:szCs w:val="28"/>
                <w:highlight w:val="yellow"/>
              </w:rPr>
              <w:t>fHSCAN = 500kbps (± 0.4 %)</w:t>
            </w:r>
          </w:p>
        </w:tc>
      </w:tr>
      <w:tr w:rsidR="00A51F61" w:rsidRPr="007B013B" w14:paraId="51DBFCEB" w14:textId="77777777" w:rsidTr="33C2B3C2">
        <w:trPr>
          <w:trHeight w:val="437"/>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E0781EB" w14:textId="77777777" w:rsidR="00A51F61" w:rsidRPr="007B013B" w:rsidRDefault="00A51F61" w:rsidP="00A043BC">
            <w:pPr>
              <w:pStyle w:val="TableParagraph"/>
              <w:spacing w:line="321" w:lineRule="exact"/>
              <w:ind w:left="98"/>
              <w:jc w:val="center"/>
              <w:rPr>
                <w:rFonts w:ascii="Times New Roman" w:eastAsia="SimSun" w:hAnsi="Times New Roman" w:cs="Times New Roman"/>
                <w:sz w:val="28"/>
                <w:szCs w:val="28"/>
              </w:rPr>
            </w:pPr>
            <w:r w:rsidRPr="007B013B">
              <w:rPr>
                <w:rFonts w:ascii="Times New Roman" w:hAnsi="Times New Roman" w:cs="Times New Roman"/>
                <w:sz w:val="28"/>
                <w:szCs w:val="28"/>
              </w:rPr>
              <w:t>Tq quantity</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10FF3D5" w14:textId="77777777" w:rsidR="00A51F61" w:rsidRPr="007B013B" w:rsidRDefault="00A51F61" w:rsidP="00A043BC">
            <w:pPr>
              <w:pStyle w:val="TableParagraph"/>
              <w:spacing w:before="45"/>
              <w:ind w:left="176"/>
              <w:rPr>
                <w:rFonts w:ascii="Times New Roman" w:eastAsia="SimSun" w:hAnsi="Times New Roman" w:cs="Times New Roman"/>
                <w:sz w:val="28"/>
                <w:szCs w:val="28"/>
              </w:rPr>
            </w:pPr>
            <w:r w:rsidRPr="007B013B">
              <w:rPr>
                <w:rFonts w:ascii="Times New Roman" w:hAnsi="Times New Roman" w:cs="Times New Roman"/>
                <w:sz w:val="28"/>
                <w:szCs w:val="28"/>
              </w:rPr>
              <w:t>NBT</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C09F5BD" w14:textId="77777777" w:rsidR="00A51F61" w:rsidRPr="007B013B" w:rsidRDefault="00A51F61" w:rsidP="00A043BC">
            <w:pPr>
              <w:pStyle w:val="TableParagraph"/>
              <w:spacing w:before="45"/>
              <w:jc w:val="center"/>
              <w:rPr>
                <w:rFonts w:ascii="Times New Roman" w:eastAsia="SimSun" w:hAnsi="Times New Roman" w:cs="Times New Roman"/>
                <w:sz w:val="28"/>
                <w:szCs w:val="28"/>
              </w:rPr>
            </w:pPr>
            <w:r w:rsidRPr="007B013B">
              <w:rPr>
                <w:rFonts w:ascii="Times New Roman" w:hAnsi="Times New Roman" w:cs="Times New Roman"/>
                <w:sz w:val="28"/>
                <w:szCs w:val="28"/>
              </w:rPr>
              <w:t>10</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52538D0" w14:textId="77777777" w:rsidR="00A51F61" w:rsidRPr="007B013B" w:rsidRDefault="00A51F61" w:rsidP="00A043BC">
            <w:pPr>
              <w:pStyle w:val="TableParagraph"/>
              <w:spacing w:before="45"/>
              <w:ind w:right="1"/>
              <w:jc w:val="center"/>
              <w:rPr>
                <w:rFonts w:ascii="Times New Roman" w:eastAsia="SimSun" w:hAnsi="Times New Roman" w:cs="Times New Roman"/>
                <w:sz w:val="28"/>
                <w:szCs w:val="28"/>
                <w:highlight w:val="yellow"/>
              </w:rPr>
            </w:pPr>
            <w:r w:rsidRPr="007B013B">
              <w:rPr>
                <w:rFonts w:ascii="Times New Roman" w:hAnsi="Times New Roman" w:cs="Times New Roman"/>
                <w:sz w:val="28"/>
                <w:szCs w:val="28"/>
                <w:highlight w:val="yellow"/>
              </w:rPr>
              <w:t>16</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00165A4" w14:textId="77777777" w:rsidR="00A51F61" w:rsidRPr="007B013B" w:rsidRDefault="00A51F61" w:rsidP="00A043BC">
            <w:pPr>
              <w:pStyle w:val="TableParagraph"/>
              <w:spacing w:before="45"/>
              <w:ind w:right="1"/>
              <w:jc w:val="center"/>
              <w:rPr>
                <w:rFonts w:ascii="Times New Roman" w:eastAsia="SimSun" w:hAnsi="Times New Roman" w:cs="Times New Roman"/>
                <w:sz w:val="28"/>
                <w:szCs w:val="28"/>
              </w:rPr>
            </w:pPr>
            <w:r w:rsidRPr="007B013B">
              <w:rPr>
                <w:rFonts w:ascii="Times New Roman" w:hAnsi="Times New Roman" w:cs="Times New Roman"/>
                <w:sz w:val="28"/>
                <w:szCs w:val="28"/>
              </w:rPr>
              <w:t>20</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0A53BDE" w14:textId="77777777" w:rsidR="00A51F61" w:rsidRPr="007B013B" w:rsidRDefault="00A51F61" w:rsidP="00A043BC">
            <w:pPr>
              <w:pStyle w:val="TableParagraph"/>
              <w:spacing w:before="45"/>
              <w:ind w:left="212"/>
              <w:rPr>
                <w:rFonts w:ascii="Times New Roman" w:eastAsia="SimSun" w:hAnsi="Times New Roman" w:cs="Times New Roman"/>
                <w:sz w:val="28"/>
                <w:szCs w:val="28"/>
              </w:rPr>
            </w:pPr>
            <w:r w:rsidRPr="007B013B">
              <w:rPr>
                <w:rFonts w:ascii="Times New Roman" w:hAnsi="Times New Roman" w:cs="Times New Roman"/>
                <w:sz w:val="28"/>
                <w:szCs w:val="28"/>
              </w:rPr>
              <w:t>Tq</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DF66DB7" w14:textId="77777777" w:rsidR="00A51F61" w:rsidRPr="007B013B" w:rsidRDefault="00A51F61" w:rsidP="00A043BC">
            <w:pPr>
              <w:rPr>
                <w:rFonts w:ascii="Times New Roman" w:eastAsia="SimSun" w:hAnsi="Times New Roman" w:cs="Times New Roman"/>
                <w:sz w:val="28"/>
                <w:szCs w:val="28"/>
              </w:rPr>
            </w:pPr>
          </w:p>
        </w:tc>
      </w:tr>
      <w:tr w:rsidR="00A51F61" w:rsidRPr="007B013B" w14:paraId="3B5C9547" w14:textId="77777777" w:rsidTr="33C2B3C2">
        <w:trPr>
          <w:trHeight w:val="482"/>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F8296D6" w14:textId="77777777" w:rsidR="00A51F61" w:rsidRPr="007B013B" w:rsidRDefault="00A51F61" w:rsidP="00A043BC">
            <w:pPr>
              <w:pStyle w:val="TableParagraph"/>
              <w:spacing w:before="5"/>
              <w:ind w:left="98"/>
              <w:jc w:val="center"/>
              <w:rPr>
                <w:rFonts w:ascii="Times New Roman" w:eastAsia="SimSun" w:hAnsi="Times New Roman" w:cs="Times New Roman"/>
                <w:sz w:val="28"/>
                <w:szCs w:val="28"/>
              </w:rPr>
            </w:pPr>
            <w:r w:rsidRPr="007B013B">
              <w:rPr>
                <w:rFonts w:ascii="Times New Roman" w:hAnsi="Times New Roman" w:cs="Times New Roman"/>
                <w:sz w:val="28"/>
                <w:szCs w:val="28"/>
              </w:rPr>
              <w:t>Sampling position</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FE19D48" w14:textId="77777777" w:rsidR="00A51F61" w:rsidRPr="007B013B" w:rsidRDefault="00A51F61" w:rsidP="00A043BC">
            <w:pPr>
              <w:pStyle w:val="TableParagraph"/>
              <w:spacing w:before="61"/>
              <w:ind w:left="249"/>
              <w:rPr>
                <w:rFonts w:ascii="Times New Roman" w:eastAsia="SimSun" w:hAnsi="Times New Roman" w:cs="Times New Roman"/>
                <w:sz w:val="28"/>
                <w:szCs w:val="28"/>
              </w:rPr>
            </w:pPr>
            <w:r w:rsidRPr="007B013B">
              <w:rPr>
                <w:rFonts w:ascii="Times New Roman" w:hAnsi="Times New Roman" w:cs="Times New Roman"/>
                <w:sz w:val="28"/>
                <w:szCs w:val="28"/>
              </w:rPr>
              <w:t>tSP</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D5BB1A5" w14:textId="77777777" w:rsidR="00A51F61" w:rsidRPr="007B013B" w:rsidRDefault="00A51F61" w:rsidP="00A043BC">
            <w:pPr>
              <w:pStyle w:val="TableParagraph"/>
              <w:spacing w:before="61"/>
              <w:jc w:val="center"/>
              <w:rPr>
                <w:rFonts w:ascii="Times New Roman" w:eastAsia="SimSun" w:hAnsi="Times New Roman" w:cs="Times New Roman"/>
                <w:sz w:val="28"/>
                <w:szCs w:val="28"/>
              </w:rPr>
            </w:pPr>
            <w:r w:rsidRPr="007B013B">
              <w:rPr>
                <w:rFonts w:ascii="Times New Roman" w:hAnsi="Times New Roman" w:cs="Times New Roman"/>
                <w:sz w:val="28"/>
                <w:szCs w:val="28"/>
              </w:rPr>
              <w:t>75</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1BABC4A" w14:textId="53E2E417" w:rsidR="00A51F61" w:rsidRPr="007B013B" w:rsidRDefault="00077551" w:rsidP="00A043BC">
            <w:pPr>
              <w:pStyle w:val="TableParagraph"/>
              <w:spacing w:before="61"/>
              <w:jc w:val="center"/>
              <w:rPr>
                <w:rFonts w:ascii="Times New Roman" w:eastAsia="SimSun" w:hAnsi="Times New Roman" w:cs="Times New Roman"/>
                <w:sz w:val="28"/>
                <w:szCs w:val="28"/>
                <w:highlight w:val="yellow"/>
              </w:rPr>
            </w:pPr>
            <w:r w:rsidRPr="007B013B">
              <w:rPr>
                <w:rFonts w:ascii="Times New Roman" w:hAnsi="Times New Roman" w:cs="Times New Roman"/>
                <w:sz w:val="28"/>
                <w:szCs w:val="28"/>
                <w:highlight w:val="yellow"/>
              </w:rPr>
              <w:t>75</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3D6494F" w14:textId="77777777" w:rsidR="00A51F61" w:rsidRPr="007B013B" w:rsidRDefault="00A51F61" w:rsidP="00A043BC">
            <w:pPr>
              <w:pStyle w:val="TableParagraph"/>
              <w:spacing w:before="61"/>
              <w:ind w:right="1"/>
              <w:jc w:val="center"/>
              <w:rPr>
                <w:rFonts w:ascii="Times New Roman" w:eastAsia="SimSun" w:hAnsi="Times New Roman" w:cs="Times New Roman"/>
                <w:sz w:val="28"/>
                <w:szCs w:val="28"/>
              </w:rPr>
            </w:pPr>
            <w:r w:rsidRPr="007B013B">
              <w:rPr>
                <w:rFonts w:ascii="Times New Roman" w:hAnsi="Times New Roman" w:cs="Times New Roman"/>
                <w:sz w:val="28"/>
                <w:szCs w:val="28"/>
              </w:rPr>
              <w:t>82</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EC74127" w14:textId="77777777" w:rsidR="00A51F61" w:rsidRPr="007B013B" w:rsidRDefault="00A51F61" w:rsidP="00A043BC">
            <w:pPr>
              <w:pStyle w:val="TableParagraph"/>
              <w:spacing w:before="61"/>
              <w:jc w:val="center"/>
              <w:rPr>
                <w:rFonts w:ascii="Times New Roman" w:eastAsia="SimSun" w:hAnsi="Times New Roman" w:cs="Times New Roman"/>
                <w:sz w:val="28"/>
                <w:szCs w:val="28"/>
              </w:rPr>
            </w:pPr>
            <w:r w:rsidRPr="007B013B">
              <w:rPr>
                <w:rFonts w:ascii="Times New Roman" w:hAnsi="Times New Roman" w:cs="Times New Roman"/>
                <w:sz w:val="28"/>
                <w:szCs w:val="28"/>
              </w:rPr>
              <w:t>%</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D1B4CC3" w14:textId="77777777" w:rsidR="00A51F61" w:rsidRPr="007B013B" w:rsidRDefault="00A51F61" w:rsidP="00A043BC">
            <w:pPr>
              <w:rPr>
                <w:rFonts w:ascii="Times New Roman" w:eastAsia="SimSun" w:hAnsi="Times New Roman" w:cs="Times New Roman"/>
                <w:sz w:val="28"/>
                <w:szCs w:val="28"/>
              </w:rPr>
            </w:pPr>
          </w:p>
        </w:tc>
      </w:tr>
      <w:tr w:rsidR="00A51F61" w:rsidRPr="007B013B" w14:paraId="0036E223" w14:textId="77777777" w:rsidTr="33C2B3C2">
        <w:trPr>
          <w:trHeight w:hRule="exact" w:val="575"/>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9D7A6B9" w14:textId="77777777" w:rsidR="00A51F61" w:rsidRPr="007B013B" w:rsidRDefault="00A51F61" w:rsidP="00A043BC">
            <w:pPr>
              <w:pStyle w:val="TableParagraph"/>
              <w:spacing w:before="2"/>
              <w:ind w:left="98"/>
              <w:jc w:val="center"/>
              <w:rPr>
                <w:rFonts w:ascii="Times New Roman" w:eastAsia="SimSun" w:hAnsi="Times New Roman" w:cs="Times New Roman"/>
                <w:sz w:val="28"/>
                <w:szCs w:val="28"/>
              </w:rPr>
            </w:pPr>
            <w:r w:rsidRPr="007B013B">
              <w:rPr>
                <w:rFonts w:ascii="Times New Roman" w:hAnsi="Times New Roman" w:cs="Times New Roman"/>
                <w:sz w:val="28"/>
                <w:szCs w:val="28"/>
              </w:rPr>
              <w:t>Synchronisation jump width</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123F08F" w14:textId="77777777" w:rsidR="00A51F61" w:rsidRPr="007B013B" w:rsidRDefault="00A51F61" w:rsidP="00A043BC">
            <w:pPr>
              <w:pStyle w:val="TableParagraph"/>
              <w:spacing w:before="58"/>
              <w:ind w:left="189"/>
              <w:rPr>
                <w:rFonts w:ascii="Times New Roman" w:eastAsia="SimSun" w:hAnsi="Times New Roman" w:cs="Times New Roman"/>
                <w:sz w:val="28"/>
                <w:szCs w:val="28"/>
              </w:rPr>
            </w:pPr>
            <w:r w:rsidRPr="007B013B">
              <w:rPr>
                <w:rFonts w:ascii="Times New Roman" w:hAnsi="Times New Roman" w:cs="Times New Roman"/>
                <w:sz w:val="28"/>
                <w:szCs w:val="28"/>
              </w:rPr>
              <w:t>SJW</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AD06043" w14:textId="77777777" w:rsidR="00A51F61" w:rsidRPr="007B013B" w:rsidRDefault="00A51F61" w:rsidP="00A043BC">
            <w:pPr>
              <w:pStyle w:val="TableParagraph"/>
              <w:spacing w:before="58"/>
              <w:jc w:val="center"/>
              <w:rPr>
                <w:rFonts w:ascii="Times New Roman" w:eastAsia="SimSun" w:hAnsi="Times New Roman" w:cs="Times New Roman"/>
                <w:sz w:val="28"/>
                <w:szCs w:val="28"/>
              </w:rPr>
            </w:pPr>
            <w:r w:rsidRPr="007B013B">
              <w:rPr>
                <w:rFonts w:ascii="Times New Roman" w:hAnsi="Times New Roman" w:cs="Times New Roman"/>
                <w:sz w:val="28"/>
                <w:szCs w:val="28"/>
              </w:rPr>
              <w:t>2</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709BAAA" w14:textId="77777777" w:rsidR="00A51F61" w:rsidRPr="007B013B" w:rsidRDefault="00A51F61" w:rsidP="00A043BC">
            <w:pPr>
              <w:pStyle w:val="TableParagraph"/>
              <w:spacing w:before="58"/>
              <w:ind w:left="1"/>
              <w:jc w:val="center"/>
              <w:rPr>
                <w:rFonts w:ascii="Times New Roman" w:eastAsia="SimSun" w:hAnsi="Times New Roman" w:cs="Times New Roman"/>
                <w:sz w:val="28"/>
                <w:szCs w:val="28"/>
                <w:highlight w:val="yellow"/>
              </w:rPr>
            </w:pPr>
            <w:r w:rsidRPr="007B013B">
              <w:rPr>
                <w:rFonts w:ascii="Times New Roman" w:hAnsi="Times New Roman" w:cs="Times New Roman"/>
                <w:sz w:val="28"/>
                <w:szCs w:val="28"/>
                <w:highlight w:val="yellow"/>
              </w:rPr>
              <w:t>2</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B4ADACE" w14:textId="77777777" w:rsidR="00A51F61" w:rsidRPr="007B013B" w:rsidRDefault="00A51F61" w:rsidP="00A043BC">
            <w:pPr>
              <w:pStyle w:val="TableParagraph"/>
              <w:spacing w:before="58"/>
              <w:ind w:left="1"/>
              <w:jc w:val="center"/>
              <w:rPr>
                <w:rFonts w:ascii="Times New Roman" w:eastAsia="SimSun" w:hAnsi="Times New Roman" w:cs="Times New Roman"/>
                <w:sz w:val="28"/>
                <w:szCs w:val="28"/>
              </w:rPr>
            </w:pPr>
            <w:r w:rsidRPr="007B013B">
              <w:rPr>
                <w:rFonts w:ascii="Times New Roman" w:hAnsi="Times New Roman" w:cs="Times New Roman"/>
                <w:sz w:val="28"/>
                <w:szCs w:val="28"/>
              </w:rPr>
              <w:t>3</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1B902E1" w14:textId="77777777" w:rsidR="00A51F61" w:rsidRPr="007B013B" w:rsidRDefault="00A51F61" w:rsidP="00A043BC">
            <w:pPr>
              <w:pStyle w:val="TableParagraph"/>
              <w:spacing w:before="58"/>
              <w:ind w:left="212"/>
              <w:rPr>
                <w:rFonts w:ascii="Times New Roman" w:eastAsia="SimSun" w:hAnsi="Times New Roman" w:cs="Times New Roman"/>
                <w:sz w:val="28"/>
                <w:szCs w:val="28"/>
              </w:rPr>
            </w:pPr>
            <w:r w:rsidRPr="007B013B">
              <w:rPr>
                <w:rFonts w:ascii="Times New Roman" w:hAnsi="Times New Roman" w:cs="Times New Roman"/>
                <w:sz w:val="28"/>
                <w:szCs w:val="28"/>
              </w:rPr>
              <w:t>Tq</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1B036E6" w14:textId="77777777" w:rsidR="00A51F61" w:rsidRPr="007B013B" w:rsidRDefault="00A51F61" w:rsidP="00A043BC">
            <w:pPr>
              <w:rPr>
                <w:rFonts w:ascii="Times New Roman" w:eastAsia="SimSun" w:hAnsi="Times New Roman" w:cs="Times New Roman"/>
                <w:sz w:val="28"/>
                <w:szCs w:val="28"/>
              </w:rPr>
            </w:pPr>
          </w:p>
        </w:tc>
      </w:tr>
      <w:tr w:rsidR="00A51F61" w:rsidRPr="007B013B" w14:paraId="426F40A8" w14:textId="77777777" w:rsidTr="33C2B3C2">
        <w:trPr>
          <w:trHeight w:val="244"/>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48DFE41" w14:textId="77777777" w:rsidR="00A51F61" w:rsidRPr="007B013B" w:rsidRDefault="00A51F61" w:rsidP="00A043BC">
            <w:pPr>
              <w:pStyle w:val="TableParagraph"/>
              <w:spacing w:before="11"/>
              <w:ind w:left="98"/>
              <w:jc w:val="center"/>
              <w:rPr>
                <w:rFonts w:ascii="Times New Roman" w:eastAsia="SimSun" w:hAnsi="Times New Roman" w:cs="Times New Roman"/>
                <w:sz w:val="28"/>
                <w:szCs w:val="28"/>
              </w:rPr>
            </w:pPr>
            <w:r w:rsidRPr="007B013B">
              <w:rPr>
                <w:rFonts w:ascii="Times New Roman" w:hAnsi="Times New Roman" w:cs="Times New Roman"/>
                <w:sz w:val="28"/>
                <w:szCs w:val="28"/>
              </w:rPr>
              <w:t>Sampling amount</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65FDD87" w14:textId="77777777" w:rsidR="00A51F61" w:rsidRPr="007B013B" w:rsidRDefault="00A51F61" w:rsidP="00A043BC">
            <w:pPr>
              <w:pStyle w:val="TableParagraph"/>
              <w:spacing w:before="67"/>
              <w:ind w:left="197"/>
              <w:rPr>
                <w:rFonts w:ascii="Times New Roman" w:eastAsia="SimSun" w:hAnsi="Times New Roman" w:cs="Times New Roman"/>
                <w:sz w:val="28"/>
                <w:szCs w:val="28"/>
              </w:rPr>
            </w:pPr>
            <w:r w:rsidRPr="007B013B">
              <w:rPr>
                <w:rFonts w:ascii="Times New Roman" w:hAnsi="Times New Roman" w:cs="Times New Roman"/>
                <w:sz w:val="28"/>
                <w:szCs w:val="28"/>
              </w:rPr>
              <w:t>NSP</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6C26B13" w14:textId="77777777" w:rsidR="00A51F61" w:rsidRPr="007B013B" w:rsidRDefault="00A51F61" w:rsidP="00A043BC">
            <w:pPr>
              <w:pStyle w:val="TableParagraph"/>
              <w:spacing w:before="67"/>
              <w:jc w:val="center"/>
              <w:rPr>
                <w:rFonts w:ascii="Times New Roman" w:eastAsia="SimSun" w:hAnsi="Times New Roman" w:cs="Times New Roman"/>
                <w:sz w:val="28"/>
                <w:szCs w:val="28"/>
              </w:rPr>
            </w:pPr>
            <w:r w:rsidRPr="007B013B">
              <w:rPr>
                <w:rFonts w:ascii="Times New Roman" w:hAnsi="Times New Roman" w:cs="Times New Roman"/>
                <w:sz w:val="28"/>
                <w:szCs w:val="28"/>
              </w:rPr>
              <w:t>-</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B926202" w14:textId="77777777" w:rsidR="00A51F61" w:rsidRPr="007B013B" w:rsidRDefault="00A51F61" w:rsidP="00A043BC">
            <w:pPr>
              <w:pStyle w:val="TableParagraph"/>
              <w:spacing w:before="67"/>
              <w:ind w:left="1"/>
              <w:jc w:val="center"/>
              <w:rPr>
                <w:rFonts w:ascii="Times New Roman" w:eastAsia="SimSun" w:hAnsi="Times New Roman" w:cs="Times New Roman"/>
                <w:sz w:val="28"/>
                <w:szCs w:val="28"/>
                <w:highlight w:val="yellow"/>
              </w:rPr>
            </w:pPr>
            <w:r w:rsidRPr="007B013B">
              <w:rPr>
                <w:rFonts w:ascii="Times New Roman" w:hAnsi="Times New Roman" w:cs="Times New Roman"/>
                <w:sz w:val="28"/>
                <w:szCs w:val="28"/>
                <w:highlight w:val="yellow"/>
              </w:rPr>
              <w:t>1</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9C6EA13" w14:textId="77777777" w:rsidR="00A51F61" w:rsidRPr="007B013B" w:rsidRDefault="00A51F61" w:rsidP="00A043BC">
            <w:pPr>
              <w:pStyle w:val="TableParagraph"/>
              <w:spacing w:before="67"/>
              <w:ind w:left="1"/>
              <w:jc w:val="center"/>
              <w:rPr>
                <w:rFonts w:ascii="Times New Roman" w:eastAsia="SimSun" w:hAnsi="Times New Roman" w:cs="Times New Roman"/>
                <w:sz w:val="28"/>
                <w:szCs w:val="28"/>
              </w:rPr>
            </w:pPr>
            <w:r w:rsidRPr="007B013B">
              <w:rPr>
                <w:rFonts w:ascii="Times New Roman" w:hAnsi="Times New Roman" w:cs="Times New Roman"/>
                <w:sz w:val="28"/>
                <w:szCs w:val="28"/>
              </w:rPr>
              <w:t>-</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F0EC4C8" w14:textId="77777777" w:rsidR="00A51F61" w:rsidRPr="007B013B" w:rsidRDefault="00A51F61" w:rsidP="00A043BC">
            <w:pPr>
              <w:rPr>
                <w:rFonts w:ascii="Times New Roman" w:eastAsia="SimSun" w:hAnsi="Times New Roman" w:cs="Times New Roman"/>
                <w:sz w:val="28"/>
                <w:szCs w:val="28"/>
              </w:rPr>
            </w:pP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49FD305" w14:textId="77777777" w:rsidR="00A51F61" w:rsidRPr="007B013B" w:rsidRDefault="00A51F61" w:rsidP="00A043BC">
            <w:pPr>
              <w:rPr>
                <w:rFonts w:ascii="Times New Roman" w:eastAsia="SimSun" w:hAnsi="Times New Roman" w:cs="Times New Roman"/>
                <w:sz w:val="28"/>
                <w:szCs w:val="28"/>
              </w:rPr>
            </w:pPr>
          </w:p>
        </w:tc>
      </w:tr>
    </w:tbl>
    <w:p w14:paraId="72892496" w14:textId="716FE144" w:rsidR="00A51F61" w:rsidRPr="007B013B" w:rsidRDefault="00A51F61" w:rsidP="00A51F61">
      <w:pPr>
        <w:rPr>
          <w:rFonts w:ascii="Times New Roman" w:hAnsi="Times New Roman" w:cs="Times New Roman"/>
          <w:sz w:val="28"/>
          <w:szCs w:val="28"/>
        </w:rPr>
      </w:pPr>
    </w:p>
    <w:p w14:paraId="6C4653E3" w14:textId="77777777" w:rsidR="00A51F61" w:rsidRPr="007B013B" w:rsidRDefault="00A51F61" w:rsidP="00A51F61">
      <w:pPr>
        <w:pStyle w:val="BodyText"/>
        <w:spacing w:line="281" w:lineRule="auto"/>
        <w:ind w:left="0" w:firstLine="633"/>
        <w:rPr>
          <w:rFonts w:ascii="Times New Roman" w:hAnsi="Times New Roman" w:cs="Times New Roman"/>
          <w:sz w:val="28"/>
          <w:szCs w:val="28"/>
        </w:rPr>
      </w:pPr>
      <w:r w:rsidRPr="007B013B">
        <w:rPr>
          <w:rFonts w:ascii="Times New Roman" w:hAnsi="Times New Roman" w:cs="Times New Roman"/>
          <w:sz w:val="28"/>
          <w:szCs w:val="28"/>
        </w:rPr>
        <w:t>Byte order of signal value should be transmitted and received in the Motorola format (big endian format). The start bit of the signal starts from the least significant bit (lsb) of the least significant byte (LSB).</w:t>
      </w:r>
    </w:p>
    <w:p w14:paraId="610D11E4" w14:textId="6D6581FA" w:rsidR="00A51F61" w:rsidRPr="007B013B" w:rsidRDefault="00A51F61" w:rsidP="00A51F61">
      <w:pPr>
        <w:pStyle w:val="BodyText"/>
        <w:spacing w:before="11" w:line="281" w:lineRule="auto"/>
        <w:ind w:left="0" w:firstLine="633"/>
        <w:rPr>
          <w:rFonts w:ascii="Times New Roman" w:hAnsi="Times New Roman" w:cs="Times New Roman"/>
          <w:sz w:val="28"/>
          <w:szCs w:val="28"/>
        </w:rPr>
      </w:pPr>
      <w:r w:rsidRPr="007B013B">
        <w:rPr>
          <w:rFonts w:ascii="Times New Roman" w:hAnsi="Times New Roman" w:cs="Times New Roman"/>
          <w:sz w:val="28"/>
          <w:szCs w:val="28"/>
        </w:rPr>
        <w:t>Example, as shown in Figure 1, a data field contains a 10-bit-signal message in the Motorola format, whose start bit is 28 bit.</w:t>
      </w:r>
    </w:p>
    <w:p w14:paraId="4D743D5B" w14:textId="77777777" w:rsidR="00A51F61" w:rsidRPr="007B013B" w:rsidRDefault="00A51F61" w:rsidP="00A51F61">
      <w:pPr>
        <w:spacing w:before="7"/>
        <w:rPr>
          <w:rFonts w:ascii="Times New Roman" w:eastAsia="SimSun" w:hAnsi="Times New Roman" w:cs="Times New Roman"/>
          <w:sz w:val="28"/>
          <w:szCs w:val="28"/>
        </w:rPr>
      </w:pPr>
    </w:p>
    <w:p w14:paraId="7F62AA9D" w14:textId="77777777" w:rsidR="00A51F61" w:rsidRPr="007B013B" w:rsidRDefault="00A51F61" w:rsidP="00A51F61">
      <w:pPr>
        <w:spacing w:line="200" w:lineRule="atLeast"/>
        <w:ind w:left="21"/>
        <w:jc w:val="center"/>
        <w:rPr>
          <w:rFonts w:ascii="Times New Roman" w:eastAsia="SimSun" w:hAnsi="Times New Roman" w:cs="Times New Roman"/>
          <w:sz w:val="28"/>
          <w:szCs w:val="28"/>
        </w:rPr>
      </w:pPr>
      <w:r w:rsidRPr="007B013B">
        <w:rPr>
          <w:rFonts w:ascii="Times New Roman" w:eastAsia="SimSun" w:hAnsi="Times New Roman" w:cs="Times New Roman"/>
          <w:noProof/>
          <w:sz w:val="28"/>
          <w:szCs w:val="28"/>
        </w:rPr>
        <w:lastRenderedPageBreak/>
        <w:drawing>
          <wp:inline distT="0" distB="0" distL="0" distR="0" wp14:anchorId="3912C5BD" wp14:editId="4B2E2E03">
            <wp:extent cx="4249669" cy="30076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9669" cy="3007624"/>
                    </a:xfrm>
                    <a:prstGeom prst="rect">
                      <a:avLst/>
                    </a:prstGeom>
                    <a:noFill/>
                    <a:ln>
                      <a:noFill/>
                    </a:ln>
                  </pic:spPr>
                </pic:pic>
              </a:graphicData>
            </a:graphic>
          </wp:inline>
        </w:drawing>
      </w:r>
    </w:p>
    <w:p w14:paraId="07385215" w14:textId="45A4362A" w:rsidR="00A51F61" w:rsidRPr="007B013B" w:rsidRDefault="00A51F61" w:rsidP="00A51F61">
      <w:pPr>
        <w:tabs>
          <w:tab w:val="left" w:pos="604"/>
        </w:tabs>
        <w:spacing w:before="82"/>
        <w:ind w:left="21"/>
        <w:jc w:val="center"/>
        <w:rPr>
          <w:rFonts w:ascii="Times New Roman" w:eastAsia="SimSun" w:hAnsi="Times New Roman" w:cs="Times New Roman"/>
          <w:sz w:val="28"/>
          <w:szCs w:val="28"/>
        </w:rPr>
      </w:pPr>
      <w:bookmarkStart w:id="2" w:name="_bookmark42"/>
      <w:bookmarkEnd w:id="2"/>
      <w:r w:rsidRPr="007B013B">
        <w:rPr>
          <w:rFonts w:ascii="Times New Roman" w:hAnsi="Times New Roman" w:cs="Times New Roman"/>
          <w:sz w:val="28"/>
          <w:szCs w:val="28"/>
        </w:rPr>
        <w:t>Figure 1    10-bit-signal message configuration (Motorola format)</w:t>
      </w:r>
    </w:p>
    <w:p w14:paraId="16B1ABA6" w14:textId="77777777" w:rsidR="00A51F61" w:rsidRPr="007B013B" w:rsidRDefault="00A51F61" w:rsidP="00A51F61">
      <w:pPr>
        <w:pStyle w:val="BodyText"/>
        <w:spacing w:before="153" w:line="310" w:lineRule="auto"/>
        <w:ind w:left="241" w:right="2571" w:firstLine="392"/>
        <w:rPr>
          <w:rFonts w:ascii="Times New Roman" w:hAnsi="Times New Roman" w:cs="Times New Roman"/>
          <w:sz w:val="28"/>
          <w:szCs w:val="28"/>
        </w:rPr>
      </w:pPr>
      <w:r w:rsidRPr="007B013B">
        <w:rPr>
          <w:rFonts w:ascii="Times New Roman" w:hAnsi="Times New Roman" w:cs="Times New Roman"/>
          <w:sz w:val="28"/>
          <w:szCs w:val="28"/>
        </w:rPr>
        <w:t>The unused bits in the message must be set to 0, and the unused bytes must be set to 0x00.</w:t>
      </w:r>
      <w:bookmarkStart w:id="3" w:name="_bookmark43"/>
      <w:bookmarkEnd w:id="3"/>
    </w:p>
    <w:p w14:paraId="6C21EB21" w14:textId="7C72A442" w:rsidR="00A51F61" w:rsidRPr="007B013B" w:rsidRDefault="00A51F61" w:rsidP="00A51F61">
      <w:pPr>
        <w:rPr>
          <w:rFonts w:ascii="Times New Roman" w:hAnsi="Times New Roman" w:cs="Times New Roman"/>
          <w:sz w:val="28"/>
          <w:szCs w:val="28"/>
        </w:rPr>
      </w:pPr>
    </w:p>
    <w:p w14:paraId="0DE8C7BC" w14:textId="77777777" w:rsidR="003C733E" w:rsidRPr="007B013B" w:rsidRDefault="003C733E" w:rsidP="33C2B3C2">
      <w:pPr>
        <w:rPr>
          <w:rFonts w:ascii="Times New Roman" w:hAnsi="Times New Roman" w:cs="Times New Roman"/>
          <w:b/>
          <w:bCs/>
          <w:sz w:val="28"/>
          <w:szCs w:val="28"/>
        </w:rPr>
      </w:pPr>
      <w:r w:rsidRPr="007B013B">
        <w:rPr>
          <w:rFonts w:ascii="Times New Roman" w:hAnsi="Times New Roman" w:cs="Times New Roman"/>
          <w:b/>
          <w:bCs/>
          <w:sz w:val="28"/>
          <w:szCs w:val="28"/>
        </w:rPr>
        <w:t>CAN node 1:</w:t>
      </w:r>
    </w:p>
    <w:p w14:paraId="3643412D" w14:textId="5B87E0D2" w:rsidR="003C733E" w:rsidRPr="007B013B" w:rsidRDefault="003C733E" w:rsidP="003C733E">
      <w:pPr>
        <w:pStyle w:val="paragraph"/>
        <w:ind w:left="720"/>
        <w:textAlignment w:val="baseline"/>
        <w:rPr>
          <w:sz w:val="28"/>
          <w:szCs w:val="28"/>
        </w:rPr>
      </w:pPr>
      <w:r w:rsidRPr="007B013B">
        <w:rPr>
          <w:rStyle w:val="normaltextrun"/>
          <w:rFonts w:eastAsiaTheme="majorEastAsia"/>
          <w:sz w:val="28"/>
          <w:szCs w:val="28"/>
        </w:rPr>
        <w:t>TX message: 0x012</w:t>
      </w:r>
    </w:p>
    <w:p w14:paraId="4D2838EF" w14:textId="358C1ECE" w:rsidR="003C733E" w:rsidRPr="007B013B" w:rsidRDefault="003C733E" w:rsidP="33C2B3C2">
      <w:pPr>
        <w:pStyle w:val="paragraph"/>
        <w:ind w:left="720"/>
        <w:textAlignment w:val="baseline"/>
        <w:rPr>
          <w:rStyle w:val="eop"/>
          <w:rFonts w:eastAsiaTheme="majorEastAsia"/>
          <w:sz w:val="28"/>
          <w:szCs w:val="28"/>
        </w:rPr>
      </w:pPr>
      <w:r w:rsidRPr="007B013B">
        <w:rPr>
          <w:rStyle w:val="normaltextrun"/>
          <w:rFonts w:eastAsiaTheme="majorEastAsia"/>
          <w:sz w:val="28"/>
          <w:szCs w:val="28"/>
        </w:rPr>
        <w:t>RX message: 0x0A2</w:t>
      </w:r>
    </w:p>
    <w:p w14:paraId="39352786" w14:textId="58F191DE" w:rsidR="33C2B3C2" w:rsidRPr="007B013B" w:rsidRDefault="33C2B3C2" w:rsidP="33C2B3C2">
      <w:pPr>
        <w:pStyle w:val="paragraph"/>
        <w:ind w:left="720"/>
        <w:rPr>
          <w:rStyle w:val="normaltextrun"/>
          <w:sz w:val="28"/>
          <w:szCs w:val="28"/>
        </w:rPr>
      </w:pPr>
    </w:p>
    <w:p w14:paraId="1B1CFDA5" w14:textId="77777777" w:rsidR="003C733E" w:rsidRPr="007B013B" w:rsidRDefault="003C733E" w:rsidP="33C2B3C2">
      <w:pPr>
        <w:rPr>
          <w:rFonts w:ascii="Times New Roman" w:hAnsi="Times New Roman" w:cs="Times New Roman"/>
          <w:b/>
          <w:bCs/>
          <w:sz w:val="28"/>
          <w:szCs w:val="28"/>
        </w:rPr>
      </w:pPr>
      <w:r w:rsidRPr="007B013B">
        <w:rPr>
          <w:rFonts w:ascii="Times New Roman" w:hAnsi="Times New Roman" w:cs="Times New Roman"/>
          <w:b/>
          <w:bCs/>
          <w:sz w:val="28"/>
          <w:szCs w:val="28"/>
        </w:rPr>
        <w:t>CAN node 2:</w:t>
      </w:r>
    </w:p>
    <w:p w14:paraId="03B7187B" w14:textId="0346D5A2" w:rsidR="003C733E" w:rsidRPr="007B013B" w:rsidRDefault="003C733E" w:rsidP="33C2B3C2">
      <w:pPr>
        <w:pStyle w:val="paragraph"/>
        <w:ind w:left="720"/>
        <w:textAlignment w:val="baseline"/>
        <w:rPr>
          <w:rStyle w:val="normaltextrun"/>
          <w:rFonts w:eastAsiaTheme="majorEastAsia"/>
          <w:sz w:val="28"/>
          <w:szCs w:val="28"/>
        </w:rPr>
      </w:pPr>
      <w:r w:rsidRPr="007B013B">
        <w:rPr>
          <w:rStyle w:val="normaltextrun"/>
          <w:rFonts w:eastAsiaTheme="majorEastAsia"/>
          <w:sz w:val="28"/>
          <w:szCs w:val="28"/>
        </w:rPr>
        <w:t>TX message: 0x0A2</w:t>
      </w:r>
    </w:p>
    <w:p w14:paraId="4D3D83D7" w14:textId="7143A020" w:rsidR="003C733E" w:rsidRPr="007B013B" w:rsidRDefault="003C733E" w:rsidP="33C2B3C2">
      <w:pPr>
        <w:pStyle w:val="paragraph"/>
        <w:ind w:left="720"/>
        <w:textAlignment w:val="baseline"/>
        <w:rPr>
          <w:rStyle w:val="normaltextrun"/>
          <w:rFonts w:eastAsiaTheme="majorEastAsia"/>
          <w:sz w:val="28"/>
          <w:szCs w:val="28"/>
        </w:rPr>
      </w:pPr>
      <w:r w:rsidRPr="007B013B">
        <w:rPr>
          <w:rStyle w:val="normaltextrun"/>
          <w:rFonts w:eastAsiaTheme="majorEastAsia"/>
          <w:sz w:val="28"/>
          <w:szCs w:val="28"/>
        </w:rPr>
        <w:t>RX message: 0x012</w:t>
      </w:r>
    </w:p>
    <w:p w14:paraId="644075A8" w14:textId="232A5F9A" w:rsidR="33C2B3C2" w:rsidRPr="007B013B" w:rsidRDefault="33C2B3C2" w:rsidP="33C2B3C2">
      <w:pPr>
        <w:pStyle w:val="paragraph"/>
        <w:ind w:left="720"/>
        <w:rPr>
          <w:rStyle w:val="normaltextrun"/>
          <w:sz w:val="28"/>
          <w:szCs w:val="28"/>
        </w:rPr>
      </w:pPr>
    </w:p>
    <w:p w14:paraId="0B7B03DF" w14:textId="5B2F353B" w:rsidR="003C733E" w:rsidRPr="007B013B" w:rsidRDefault="003C733E" w:rsidP="33C2B3C2">
      <w:pPr>
        <w:pStyle w:val="paragraph"/>
        <w:textAlignment w:val="baseline"/>
        <w:rPr>
          <w:rStyle w:val="eop"/>
          <w:rFonts w:eastAsiaTheme="majorEastAsia"/>
          <w:sz w:val="28"/>
          <w:szCs w:val="28"/>
        </w:rPr>
      </w:pPr>
      <w:r w:rsidRPr="007B013B">
        <w:rPr>
          <w:rStyle w:val="normaltextrun"/>
          <w:rFonts w:eastAsiaTheme="majorEastAsia"/>
          <w:sz w:val="28"/>
          <w:szCs w:val="28"/>
        </w:rPr>
        <w:t>CAN node 2 (</w:t>
      </w:r>
      <w:r w:rsidRPr="007B013B">
        <w:rPr>
          <w:sz w:val="28"/>
          <w:szCs w:val="28"/>
        </w:rPr>
        <w:t>Verification board</w:t>
      </w:r>
      <w:r w:rsidRPr="007B013B">
        <w:rPr>
          <w:rStyle w:val="normaltextrun"/>
          <w:rFonts w:eastAsiaTheme="majorEastAsia"/>
          <w:sz w:val="28"/>
          <w:szCs w:val="28"/>
        </w:rPr>
        <w:t xml:space="preserve">) will send out </w:t>
      </w:r>
      <w:r w:rsidR="00CF7D9F" w:rsidRPr="007B013B">
        <w:rPr>
          <w:rStyle w:val="normaltextrun"/>
          <w:rFonts w:eastAsiaTheme="majorEastAsia"/>
          <w:sz w:val="28"/>
          <w:szCs w:val="28"/>
        </w:rPr>
        <w:t xml:space="preserve">message with ID </w:t>
      </w:r>
      <w:r w:rsidRPr="007B013B">
        <w:rPr>
          <w:rStyle w:val="normaltextrun"/>
          <w:rFonts w:eastAsiaTheme="majorEastAsia"/>
          <w:sz w:val="28"/>
          <w:szCs w:val="28"/>
        </w:rPr>
        <w:t xml:space="preserve">0x0A2 </w:t>
      </w:r>
      <w:r w:rsidRPr="007B013B">
        <w:rPr>
          <w:rStyle w:val="eop"/>
          <w:rFonts w:eastAsiaTheme="majorEastAsia"/>
          <w:sz w:val="28"/>
          <w:szCs w:val="28"/>
        </w:rPr>
        <w:t xml:space="preserve">with data in byte </w:t>
      </w:r>
      <w:r w:rsidR="22CE84DC" w:rsidRPr="007B013B">
        <w:rPr>
          <w:rStyle w:val="eop"/>
          <w:rFonts w:eastAsiaTheme="majorEastAsia"/>
          <w:sz w:val="28"/>
          <w:szCs w:val="28"/>
        </w:rPr>
        <w:t>0 and byte 1</w:t>
      </w:r>
      <w:r w:rsidR="008A06D6" w:rsidRPr="007B013B">
        <w:rPr>
          <w:rStyle w:val="eop"/>
          <w:rFonts w:eastAsiaTheme="majorEastAsia"/>
          <w:sz w:val="28"/>
          <w:szCs w:val="28"/>
        </w:rPr>
        <w:t xml:space="preserve"> (0x0A2)</w:t>
      </w:r>
      <w:r w:rsidRPr="007B013B">
        <w:rPr>
          <w:rStyle w:val="eop"/>
          <w:rFonts w:eastAsiaTheme="majorEastAsia"/>
          <w:sz w:val="28"/>
          <w:szCs w:val="28"/>
        </w:rPr>
        <w:t>, the byte 6 will be message counter from (0x0 ~ 0xF)</w:t>
      </w:r>
      <w:r w:rsidR="00CF7D9F" w:rsidRPr="007B013B">
        <w:rPr>
          <w:rStyle w:val="eop"/>
          <w:rFonts w:eastAsiaTheme="majorEastAsia"/>
          <w:sz w:val="28"/>
          <w:szCs w:val="28"/>
        </w:rPr>
        <w:t>, the byte 7 will be the checksum of data from byte 0 to byte 6</w:t>
      </w:r>
    </w:p>
    <w:p w14:paraId="0980FBDC" w14:textId="36A5EF53" w:rsidR="00A51F61" w:rsidRPr="007B013B" w:rsidRDefault="003C733E" w:rsidP="33C2B3C2">
      <w:pPr>
        <w:pStyle w:val="paragraph"/>
        <w:textAlignment w:val="baseline"/>
        <w:rPr>
          <w:rStyle w:val="eop"/>
          <w:rFonts w:eastAsiaTheme="majorEastAsia"/>
          <w:sz w:val="28"/>
          <w:szCs w:val="28"/>
        </w:rPr>
      </w:pPr>
      <w:r w:rsidRPr="007B013B">
        <w:rPr>
          <w:rStyle w:val="eop"/>
          <w:rFonts w:eastAsiaTheme="majorEastAsia"/>
          <w:sz w:val="28"/>
          <w:szCs w:val="28"/>
        </w:rPr>
        <w:lastRenderedPageBreak/>
        <w:t>CAN node 1 need</w:t>
      </w:r>
      <w:r w:rsidR="7262DA92" w:rsidRPr="007B013B">
        <w:rPr>
          <w:rStyle w:val="eop"/>
          <w:rFonts w:eastAsiaTheme="majorEastAsia"/>
          <w:sz w:val="28"/>
          <w:szCs w:val="28"/>
        </w:rPr>
        <w:t>s</w:t>
      </w:r>
      <w:r w:rsidRPr="007B013B">
        <w:rPr>
          <w:rStyle w:val="eop"/>
          <w:rFonts w:eastAsiaTheme="majorEastAsia"/>
          <w:sz w:val="28"/>
          <w:szCs w:val="28"/>
        </w:rPr>
        <w:t xml:space="preserve"> to </w:t>
      </w:r>
      <w:r w:rsidR="57E0A504" w:rsidRPr="007B013B">
        <w:rPr>
          <w:rStyle w:val="eop"/>
          <w:rFonts w:eastAsiaTheme="majorEastAsia"/>
          <w:sz w:val="28"/>
          <w:szCs w:val="28"/>
        </w:rPr>
        <w:t>receive</w:t>
      </w:r>
      <w:r w:rsidR="00CF7D9F" w:rsidRPr="007B013B">
        <w:rPr>
          <w:rStyle w:val="eop"/>
          <w:rFonts w:eastAsiaTheme="majorEastAsia"/>
          <w:sz w:val="28"/>
          <w:szCs w:val="28"/>
        </w:rPr>
        <w:t xml:space="preserve"> message with ID</w:t>
      </w:r>
      <w:r w:rsidR="57E0A504" w:rsidRPr="007B013B">
        <w:rPr>
          <w:rStyle w:val="eop"/>
          <w:rFonts w:eastAsiaTheme="majorEastAsia"/>
          <w:sz w:val="28"/>
          <w:szCs w:val="28"/>
        </w:rPr>
        <w:t xml:space="preserve"> 0x0A2 data, </w:t>
      </w:r>
      <w:r w:rsidRPr="007B013B">
        <w:rPr>
          <w:rStyle w:val="eop"/>
          <w:rFonts w:eastAsiaTheme="majorEastAsia"/>
          <w:sz w:val="28"/>
          <w:szCs w:val="28"/>
        </w:rPr>
        <w:t xml:space="preserve">extract the latest data from </w:t>
      </w:r>
      <w:r w:rsidRPr="007B013B">
        <w:rPr>
          <w:rStyle w:val="normaltextrun"/>
          <w:rFonts w:eastAsiaTheme="majorEastAsia"/>
          <w:sz w:val="28"/>
          <w:szCs w:val="28"/>
        </w:rPr>
        <w:t>0x0A2</w:t>
      </w:r>
      <w:r w:rsidR="51FE40C2" w:rsidRPr="007B013B">
        <w:rPr>
          <w:rStyle w:val="normaltextrun"/>
          <w:rFonts w:eastAsiaTheme="majorEastAsia"/>
          <w:sz w:val="28"/>
          <w:szCs w:val="28"/>
        </w:rPr>
        <w:t xml:space="preserve"> </w:t>
      </w:r>
      <w:r w:rsidRPr="007B013B">
        <w:rPr>
          <w:rStyle w:val="eop"/>
          <w:rFonts w:eastAsiaTheme="majorEastAsia"/>
          <w:sz w:val="28"/>
          <w:szCs w:val="28"/>
        </w:rPr>
        <w:t>(</w:t>
      </w:r>
      <w:r w:rsidR="5A9EDB46" w:rsidRPr="007B013B">
        <w:rPr>
          <w:rStyle w:val="eop"/>
          <w:rFonts w:eastAsiaTheme="majorEastAsia"/>
          <w:sz w:val="28"/>
          <w:szCs w:val="28"/>
        </w:rPr>
        <w:t>excluding</w:t>
      </w:r>
      <w:r w:rsidRPr="007B013B">
        <w:rPr>
          <w:rStyle w:val="eop"/>
          <w:rFonts w:eastAsiaTheme="majorEastAsia"/>
          <w:sz w:val="28"/>
          <w:szCs w:val="28"/>
        </w:rPr>
        <w:t xml:space="preserve"> the message counter information), copy the value to byte </w:t>
      </w:r>
      <w:r w:rsidR="08878DD9" w:rsidRPr="007B013B">
        <w:rPr>
          <w:rStyle w:val="eop"/>
          <w:rFonts w:eastAsiaTheme="majorEastAsia"/>
          <w:sz w:val="28"/>
          <w:szCs w:val="28"/>
        </w:rPr>
        <w:t>0</w:t>
      </w:r>
      <w:r w:rsidRPr="007B013B">
        <w:rPr>
          <w:rStyle w:val="eop"/>
          <w:rFonts w:eastAsiaTheme="majorEastAsia"/>
          <w:sz w:val="28"/>
          <w:szCs w:val="28"/>
        </w:rPr>
        <w:t xml:space="preserve"> and byte </w:t>
      </w:r>
      <w:r w:rsidR="740EE2F0" w:rsidRPr="007B013B">
        <w:rPr>
          <w:rStyle w:val="eop"/>
          <w:rFonts w:eastAsiaTheme="majorEastAsia"/>
          <w:sz w:val="28"/>
          <w:szCs w:val="28"/>
        </w:rPr>
        <w:t>1</w:t>
      </w:r>
      <w:r w:rsidRPr="007B013B">
        <w:rPr>
          <w:rStyle w:val="eop"/>
          <w:rFonts w:eastAsiaTheme="majorEastAsia"/>
          <w:sz w:val="28"/>
          <w:szCs w:val="28"/>
        </w:rPr>
        <w:t xml:space="preserve"> and sum (byte </w:t>
      </w:r>
      <w:r w:rsidR="2D856B98" w:rsidRPr="007B013B">
        <w:rPr>
          <w:rStyle w:val="eop"/>
          <w:rFonts w:eastAsiaTheme="majorEastAsia"/>
          <w:sz w:val="28"/>
          <w:szCs w:val="28"/>
        </w:rPr>
        <w:t>0</w:t>
      </w:r>
      <w:r w:rsidRPr="007B013B">
        <w:rPr>
          <w:rStyle w:val="eop"/>
          <w:rFonts w:eastAsiaTheme="majorEastAsia"/>
          <w:sz w:val="28"/>
          <w:szCs w:val="28"/>
        </w:rPr>
        <w:t xml:space="preserve"> + byte </w:t>
      </w:r>
      <w:r w:rsidR="0E9993E3" w:rsidRPr="007B013B">
        <w:rPr>
          <w:rStyle w:val="eop"/>
          <w:rFonts w:eastAsiaTheme="majorEastAsia"/>
          <w:sz w:val="28"/>
          <w:szCs w:val="28"/>
        </w:rPr>
        <w:t>1</w:t>
      </w:r>
      <w:r w:rsidRPr="007B013B">
        <w:rPr>
          <w:rStyle w:val="eop"/>
          <w:rFonts w:eastAsiaTheme="majorEastAsia"/>
          <w:sz w:val="28"/>
          <w:szCs w:val="28"/>
        </w:rPr>
        <w:t xml:space="preserve">) then set the result to byte </w:t>
      </w:r>
      <w:r w:rsidR="77C58D50" w:rsidRPr="007B013B">
        <w:rPr>
          <w:rStyle w:val="eop"/>
          <w:rFonts w:eastAsiaTheme="majorEastAsia"/>
          <w:sz w:val="28"/>
          <w:szCs w:val="28"/>
        </w:rPr>
        <w:t xml:space="preserve">2 </w:t>
      </w:r>
      <w:r w:rsidRPr="007B013B">
        <w:rPr>
          <w:rStyle w:val="eop"/>
          <w:rFonts w:eastAsiaTheme="majorEastAsia"/>
          <w:sz w:val="28"/>
          <w:szCs w:val="28"/>
        </w:rPr>
        <w:t>of 0x012.</w:t>
      </w:r>
      <w:r w:rsidR="00CF7D9F" w:rsidRPr="007B013B">
        <w:rPr>
          <w:rFonts w:eastAsiaTheme="majorEastAsia"/>
          <w:sz w:val="28"/>
          <w:szCs w:val="28"/>
        </w:rPr>
        <w:t xml:space="preserve"> </w:t>
      </w:r>
      <w:r w:rsidR="00CF7D9F" w:rsidRPr="007B013B">
        <w:rPr>
          <w:rStyle w:val="eop"/>
          <w:rFonts w:eastAsiaTheme="majorEastAsia"/>
          <w:sz w:val="28"/>
          <w:szCs w:val="28"/>
        </w:rPr>
        <w:t xml:space="preserve">The byte 6 will be message counter from (0x0 ~ 0xF), </w:t>
      </w:r>
      <w:r w:rsidRPr="007B013B">
        <w:rPr>
          <w:rStyle w:val="eop"/>
          <w:rFonts w:eastAsiaTheme="majorEastAsia"/>
          <w:sz w:val="28"/>
          <w:szCs w:val="28"/>
        </w:rPr>
        <w:t xml:space="preserve"> </w:t>
      </w:r>
      <w:r w:rsidR="00CF7D9F" w:rsidRPr="007B013B">
        <w:rPr>
          <w:rStyle w:val="eop"/>
          <w:rFonts w:eastAsiaTheme="majorEastAsia"/>
          <w:sz w:val="28"/>
          <w:szCs w:val="28"/>
        </w:rPr>
        <w:t>b</w:t>
      </w:r>
      <w:r w:rsidRPr="007B013B">
        <w:rPr>
          <w:rStyle w:val="eop"/>
          <w:rFonts w:eastAsiaTheme="majorEastAsia"/>
          <w:sz w:val="28"/>
          <w:szCs w:val="28"/>
        </w:rPr>
        <w:t xml:space="preserve">yte 7 of </w:t>
      </w:r>
      <w:r w:rsidR="00CF7D9F" w:rsidRPr="007B013B">
        <w:rPr>
          <w:rStyle w:val="eop"/>
          <w:rFonts w:eastAsiaTheme="majorEastAsia"/>
          <w:sz w:val="28"/>
          <w:szCs w:val="28"/>
        </w:rPr>
        <w:t xml:space="preserve">message </w:t>
      </w:r>
      <w:r w:rsidRPr="007B013B">
        <w:rPr>
          <w:rStyle w:val="eop"/>
          <w:rFonts w:eastAsiaTheme="majorEastAsia"/>
          <w:sz w:val="28"/>
          <w:szCs w:val="28"/>
        </w:rPr>
        <w:t xml:space="preserve">0x012 will be the </w:t>
      </w:r>
      <w:r w:rsidR="008A06D6" w:rsidRPr="007B013B">
        <w:rPr>
          <w:rStyle w:val="eop"/>
          <w:rFonts w:eastAsiaTheme="majorEastAsia"/>
          <w:sz w:val="28"/>
          <w:szCs w:val="28"/>
        </w:rPr>
        <w:t>checksum</w:t>
      </w:r>
      <w:r w:rsidRPr="007B013B">
        <w:rPr>
          <w:rStyle w:val="eop"/>
          <w:rFonts w:eastAsiaTheme="majorEastAsia"/>
          <w:sz w:val="28"/>
          <w:szCs w:val="28"/>
        </w:rPr>
        <w:t xml:space="preserve"> byte</w:t>
      </w:r>
      <w:r w:rsidR="1DF7CD9F" w:rsidRPr="007B013B">
        <w:rPr>
          <w:rStyle w:val="eop"/>
          <w:rFonts w:eastAsiaTheme="majorEastAsia"/>
          <w:sz w:val="28"/>
          <w:szCs w:val="28"/>
        </w:rPr>
        <w:t xml:space="preserve"> of data from byte 0 – byte 6</w:t>
      </w:r>
      <w:r w:rsidR="76E7B912" w:rsidRPr="007B013B">
        <w:rPr>
          <w:rStyle w:val="eop"/>
          <w:rFonts w:eastAsiaTheme="majorEastAsia"/>
          <w:sz w:val="28"/>
          <w:szCs w:val="28"/>
        </w:rPr>
        <w:t>. Checksum algorithm will follow CRC 8 SAE J1850</w:t>
      </w:r>
      <w:r w:rsidR="0901E3F9" w:rsidRPr="007B013B">
        <w:rPr>
          <w:rStyle w:val="eop"/>
          <w:rFonts w:eastAsiaTheme="majorEastAsia"/>
          <w:sz w:val="28"/>
          <w:szCs w:val="28"/>
        </w:rPr>
        <w:t>:</w:t>
      </w:r>
    </w:p>
    <w:p w14:paraId="199B78ED" w14:textId="780A675C" w:rsidR="0901E3F9" w:rsidRPr="007B013B" w:rsidRDefault="0901E3F9" w:rsidP="33C2B3C2">
      <w:pPr>
        <w:pStyle w:val="paragraph"/>
        <w:rPr>
          <w:sz w:val="28"/>
          <w:szCs w:val="28"/>
        </w:rPr>
      </w:pPr>
      <w:r w:rsidRPr="007B013B">
        <w:rPr>
          <w:noProof/>
          <w:sz w:val="28"/>
          <w:szCs w:val="28"/>
        </w:rPr>
        <w:drawing>
          <wp:inline distT="0" distB="0" distL="0" distR="0" wp14:anchorId="51AF6504" wp14:editId="58237A92">
            <wp:extent cx="4410075" cy="3231414"/>
            <wp:effectExtent l="0" t="0" r="0" b="0"/>
            <wp:docPr id="106957185" name="Picture 10695718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0075" cy="3231414"/>
                    </a:xfrm>
                    <a:prstGeom prst="rect">
                      <a:avLst/>
                    </a:prstGeom>
                  </pic:spPr>
                </pic:pic>
              </a:graphicData>
            </a:graphic>
          </wp:inline>
        </w:drawing>
      </w:r>
    </w:p>
    <w:p w14:paraId="5D65887B" w14:textId="4A335553" w:rsidR="008A06D6" w:rsidRPr="007B013B" w:rsidRDefault="003C733E" w:rsidP="33C2B3C2">
      <w:pPr>
        <w:pStyle w:val="paragraph"/>
        <w:textAlignment w:val="baseline"/>
        <w:rPr>
          <w:rStyle w:val="normaltextrun"/>
          <w:rFonts w:eastAsiaTheme="majorEastAsia"/>
          <w:sz w:val="28"/>
          <w:szCs w:val="28"/>
        </w:rPr>
      </w:pPr>
      <w:r w:rsidRPr="007B013B">
        <w:rPr>
          <w:rStyle w:val="eop"/>
          <w:rFonts w:eastAsiaTheme="majorEastAsia"/>
          <w:sz w:val="28"/>
          <w:szCs w:val="28"/>
        </w:rPr>
        <w:t xml:space="preserve">Node 2 </w:t>
      </w:r>
      <w:r w:rsidR="563A2BAB" w:rsidRPr="007B013B">
        <w:rPr>
          <w:rStyle w:val="eop"/>
          <w:rFonts w:eastAsiaTheme="majorEastAsia"/>
          <w:sz w:val="28"/>
          <w:szCs w:val="28"/>
        </w:rPr>
        <w:t>will send</w:t>
      </w:r>
      <w:r w:rsidRPr="007B013B">
        <w:rPr>
          <w:rStyle w:val="eop"/>
          <w:rFonts w:eastAsiaTheme="majorEastAsia"/>
          <w:sz w:val="28"/>
          <w:szCs w:val="28"/>
        </w:rPr>
        <w:t xml:space="preserve"> </w:t>
      </w:r>
      <w:r w:rsidR="75E6852C" w:rsidRPr="007B013B">
        <w:rPr>
          <w:rStyle w:val="eop"/>
          <w:rFonts w:eastAsiaTheme="majorEastAsia"/>
          <w:sz w:val="28"/>
          <w:szCs w:val="28"/>
        </w:rPr>
        <w:t xml:space="preserve">out </w:t>
      </w:r>
      <w:r w:rsidRPr="007B013B">
        <w:rPr>
          <w:rStyle w:val="normaltextrun"/>
          <w:rFonts w:eastAsiaTheme="majorEastAsia"/>
          <w:sz w:val="28"/>
          <w:szCs w:val="28"/>
        </w:rPr>
        <w:t xml:space="preserve">0x012 </w:t>
      </w:r>
      <w:r w:rsidR="7A637A75" w:rsidRPr="007B013B">
        <w:rPr>
          <w:rStyle w:val="normaltextrun"/>
          <w:rFonts w:eastAsiaTheme="majorEastAsia"/>
          <w:sz w:val="28"/>
          <w:szCs w:val="28"/>
        </w:rPr>
        <w:t>with cycle 50ms</w:t>
      </w:r>
      <w:r w:rsidRPr="007B013B">
        <w:rPr>
          <w:rStyle w:val="normaltextrun"/>
          <w:rFonts w:eastAsiaTheme="majorEastAsia"/>
          <w:sz w:val="28"/>
          <w:szCs w:val="28"/>
        </w:rPr>
        <w:t>.</w:t>
      </w:r>
    </w:p>
    <w:p w14:paraId="0B737288" w14:textId="3F9A9090" w:rsidR="008A06D6" w:rsidRPr="007B013B" w:rsidRDefault="008A06D6" w:rsidP="33C2B3C2">
      <w:pPr>
        <w:pStyle w:val="paragraph"/>
        <w:textAlignment w:val="baseline"/>
        <w:rPr>
          <w:rStyle w:val="normaltextrun"/>
          <w:sz w:val="28"/>
          <w:szCs w:val="28"/>
        </w:rPr>
      </w:pPr>
    </w:p>
    <w:p w14:paraId="36775203" w14:textId="00D0FFA1" w:rsidR="008A06D6" w:rsidRPr="007B013B" w:rsidRDefault="03C8A75F" w:rsidP="33C2B3C2">
      <w:pPr>
        <w:pStyle w:val="paragraph"/>
        <w:textAlignment w:val="baseline"/>
        <w:rPr>
          <w:rStyle w:val="normaltextrun"/>
          <w:rFonts w:eastAsiaTheme="majorEastAsia"/>
          <w:sz w:val="28"/>
          <w:szCs w:val="28"/>
        </w:rPr>
      </w:pPr>
      <w:r w:rsidRPr="007B013B">
        <w:rPr>
          <w:rStyle w:val="normaltextrun"/>
          <w:rFonts w:eastAsiaTheme="majorEastAsia"/>
          <w:sz w:val="28"/>
          <w:szCs w:val="28"/>
        </w:rPr>
        <w:t>Summary:</w:t>
      </w:r>
    </w:p>
    <w:tbl>
      <w:tblPr>
        <w:tblStyle w:val="TableGrid"/>
        <w:tblW w:w="0" w:type="auto"/>
        <w:tblLook w:val="04A0" w:firstRow="1" w:lastRow="0" w:firstColumn="1" w:lastColumn="0" w:noHBand="0" w:noVBand="1"/>
      </w:tblPr>
      <w:tblGrid>
        <w:gridCol w:w="702"/>
        <w:gridCol w:w="859"/>
        <w:gridCol w:w="1155"/>
        <w:gridCol w:w="659"/>
        <w:gridCol w:w="743"/>
        <w:gridCol w:w="890"/>
        <w:gridCol w:w="764"/>
        <w:gridCol w:w="764"/>
        <w:gridCol w:w="1420"/>
        <w:gridCol w:w="311"/>
        <w:gridCol w:w="785"/>
        <w:gridCol w:w="1018"/>
      </w:tblGrid>
      <w:tr w:rsidR="00CF7D9F" w:rsidRPr="007B013B" w14:paraId="25C9FB6B" w14:textId="45A2E730" w:rsidTr="00CF7D9F">
        <w:tc>
          <w:tcPr>
            <w:tcW w:w="812" w:type="dxa"/>
          </w:tcPr>
          <w:p w14:paraId="06C9BEE4" w14:textId="7DB5031E" w:rsidR="00CF7D9F" w:rsidRPr="007B013B" w:rsidRDefault="00CF7D9F" w:rsidP="33C2B3C2">
            <w:pPr>
              <w:pStyle w:val="paragraph"/>
              <w:textAlignment w:val="baseline"/>
              <w:rPr>
                <w:rStyle w:val="normaltextrun"/>
                <w:sz w:val="28"/>
                <w:szCs w:val="28"/>
              </w:rPr>
            </w:pPr>
            <w:r w:rsidRPr="007B013B">
              <w:rPr>
                <w:rStyle w:val="normaltextrun"/>
                <w:sz w:val="28"/>
                <w:szCs w:val="28"/>
              </w:rPr>
              <w:t>Frame</w:t>
            </w:r>
          </w:p>
        </w:tc>
        <w:tc>
          <w:tcPr>
            <w:tcW w:w="2133" w:type="dxa"/>
          </w:tcPr>
          <w:p w14:paraId="04ACDB8B" w14:textId="78C19CE3" w:rsidR="00CF7D9F" w:rsidRPr="007B013B" w:rsidRDefault="00CF7D9F" w:rsidP="33C2B3C2">
            <w:pPr>
              <w:pStyle w:val="paragraph"/>
              <w:textAlignment w:val="baseline"/>
              <w:rPr>
                <w:rStyle w:val="normaltextrun"/>
                <w:sz w:val="28"/>
                <w:szCs w:val="28"/>
              </w:rPr>
            </w:pPr>
            <w:r w:rsidRPr="007B013B">
              <w:rPr>
                <w:rStyle w:val="normaltextrun"/>
                <w:sz w:val="28"/>
                <w:szCs w:val="28"/>
              </w:rPr>
              <w:t>Type</w:t>
            </w:r>
          </w:p>
        </w:tc>
        <w:tc>
          <w:tcPr>
            <w:tcW w:w="245" w:type="dxa"/>
          </w:tcPr>
          <w:p w14:paraId="766F0523" w14:textId="0070755F" w:rsidR="00CF7D9F" w:rsidRPr="007B013B" w:rsidRDefault="00CF7D9F" w:rsidP="33C2B3C2">
            <w:pPr>
              <w:pStyle w:val="paragraph"/>
              <w:textAlignment w:val="baseline"/>
              <w:rPr>
                <w:rStyle w:val="normaltextrun"/>
                <w:sz w:val="28"/>
                <w:szCs w:val="28"/>
              </w:rPr>
            </w:pPr>
            <w:r w:rsidRPr="007B013B">
              <w:rPr>
                <w:rStyle w:val="normaltextrun"/>
                <w:sz w:val="28"/>
                <w:szCs w:val="28"/>
              </w:rPr>
              <w:t>DLC(Bytes)</w:t>
            </w:r>
          </w:p>
        </w:tc>
        <w:tc>
          <w:tcPr>
            <w:tcW w:w="761" w:type="dxa"/>
          </w:tcPr>
          <w:p w14:paraId="1C24FEE9" w14:textId="08AC24C9" w:rsidR="00CF7D9F" w:rsidRPr="007B013B" w:rsidRDefault="00CF7D9F" w:rsidP="33C2B3C2">
            <w:pPr>
              <w:pStyle w:val="paragraph"/>
              <w:textAlignment w:val="baseline"/>
              <w:rPr>
                <w:rStyle w:val="normaltextrun"/>
                <w:sz w:val="28"/>
                <w:szCs w:val="28"/>
              </w:rPr>
            </w:pPr>
            <w:r w:rsidRPr="007B013B">
              <w:rPr>
                <w:rStyle w:val="normaltextrun"/>
                <w:sz w:val="28"/>
                <w:szCs w:val="28"/>
              </w:rPr>
              <w:t>Cycle</w:t>
            </w:r>
          </w:p>
        </w:tc>
        <w:tc>
          <w:tcPr>
            <w:tcW w:w="865" w:type="dxa"/>
          </w:tcPr>
          <w:p w14:paraId="5253F966" w14:textId="40C21EB3" w:rsidR="00CF7D9F" w:rsidRPr="007B013B" w:rsidRDefault="00CF7D9F" w:rsidP="33C2B3C2">
            <w:pPr>
              <w:pStyle w:val="paragraph"/>
              <w:textAlignment w:val="baseline"/>
              <w:rPr>
                <w:rStyle w:val="normaltextrun"/>
                <w:sz w:val="28"/>
                <w:szCs w:val="28"/>
              </w:rPr>
            </w:pPr>
            <w:r w:rsidRPr="007B013B">
              <w:rPr>
                <w:rStyle w:val="normaltextrun"/>
                <w:sz w:val="28"/>
                <w:szCs w:val="28"/>
              </w:rPr>
              <w:t>Sender</w:t>
            </w:r>
          </w:p>
        </w:tc>
        <w:tc>
          <w:tcPr>
            <w:tcW w:w="1046" w:type="dxa"/>
          </w:tcPr>
          <w:p w14:paraId="7A93A634" w14:textId="4B7A5D3C" w:rsidR="00CF7D9F" w:rsidRPr="007B013B" w:rsidRDefault="00CF7D9F" w:rsidP="33C2B3C2">
            <w:pPr>
              <w:pStyle w:val="paragraph"/>
              <w:textAlignment w:val="baseline"/>
              <w:rPr>
                <w:rStyle w:val="normaltextrun"/>
                <w:sz w:val="28"/>
                <w:szCs w:val="28"/>
              </w:rPr>
            </w:pPr>
            <w:r w:rsidRPr="007B013B">
              <w:rPr>
                <w:rStyle w:val="normaltextrun"/>
                <w:sz w:val="28"/>
                <w:szCs w:val="28"/>
              </w:rPr>
              <w:t>Receiver</w:t>
            </w:r>
          </w:p>
        </w:tc>
        <w:tc>
          <w:tcPr>
            <w:tcW w:w="775" w:type="dxa"/>
          </w:tcPr>
          <w:p w14:paraId="0D5C052A" w14:textId="609C02AB" w:rsidR="00CF7D9F" w:rsidRPr="007B013B" w:rsidRDefault="00CF7D9F" w:rsidP="33C2B3C2">
            <w:pPr>
              <w:pStyle w:val="paragraph"/>
              <w:textAlignment w:val="baseline"/>
              <w:rPr>
                <w:rStyle w:val="normaltextrun"/>
                <w:sz w:val="28"/>
                <w:szCs w:val="28"/>
              </w:rPr>
            </w:pPr>
            <w:r w:rsidRPr="007B013B">
              <w:rPr>
                <w:rStyle w:val="normaltextrun"/>
                <w:sz w:val="28"/>
                <w:szCs w:val="28"/>
              </w:rPr>
              <w:t xml:space="preserve">Byte0 </w:t>
            </w:r>
          </w:p>
        </w:tc>
        <w:tc>
          <w:tcPr>
            <w:tcW w:w="775" w:type="dxa"/>
          </w:tcPr>
          <w:p w14:paraId="1E3EE1DE" w14:textId="53D3EDDC" w:rsidR="00CF7D9F" w:rsidRPr="007B013B" w:rsidRDefault="00CF7D9F" w:rsidP="33C2B3C2">
            <w:pPr>
              <w:pStyle w:val="paragraph"/>
              <w:textAlignment w:val="baseline"/>
              <w:rPr>
                <w:rStyle w:val="normaltextrun"/>
                <w:sz w:val="28"/>
                <w:szCs w:val="28"/>
              </w:rPr>
            </w:pPr>
            <w:r w:rsidRPr="007B013B">
              <w:rPr>
                <w:rStyle w:val="normaltextrun"/>
                <w:sz w:val="28"/>
                <w:szCs w:val="28"/>
              </w:rPr>
              <w:t>Byte1</w:t>
            </w:r>
          </w:p>
        </w:tc>
        <w:tc>
          <w:tcPr>
            <w:tcW w:w="775" w:type="dxa"/>
          </w:tcPr>
          <w:p w14:paraId="6D6BD1AB" w14:textId="5A70390A" w:rsidR="00CF7D9F" w:rsidRPr="007B013B" w:rsidRDefault="00CF7D9F" w:rsidP="33C2B3C2">
            <w:pPr>
              <w:pStyle w:val="paragraph"/>
              <w:textAlignment w:val="baseline"/>
              <w:rPr>
                <w:rStyle w:val="normaltextrun"/>
                <w:sz w:val="28"/>
                <w:szCs w:val="28"/>
              </w:rPr>
            </w:pPr>
            <w:r w:rsidRPr="007B013B">
              <w:rPr>
                <w:rStyle w:val="normaltextrun"/>
                <w:sz w:val="28"/>
                <w:szCs w:val="28"/>
              </w:rPr>
              <w:t>Byte2</w:t>
            </w:r>
          </w:p>
        </w:tc>
        <w:tc>
          <w:tcPr>
            <w:tcW w:w="333" w:type="dxa"/>
          </w:tcPr>
          <w:p w14:paraId="5C578D06" w14:textId="1DDC6B75" w:rsidR="00CF7D9F" w:rsidRPr="007B013B" w:rsidRDefault="00CF7D9F" w:rsidP="33C2B3C2">
            <w:pPr>
              <w:pStyle w:val="paragraph"/>
              <w:textAlignment w:val="baseline"/>
              <w:rPr>
                <w:rStyle w:val="normaltextrun"/>
                <w:sz w:val="28"/>
                <w:szCs w:val="28"/>
              </w:rPr>
            </w:pPr>
            <w:r w:rsidRPr="007B013B">
              <w:rPr>
                <w:rStyle w:val="normaltextrun"/>
                <w:sz w:val="28"/>
                <w:szCs w:val="28"/>
              </w:rPr>
              <w:t>..</w:t>
            </w:r>
          </w:p>
        </w:tc>
        <w:tc>
          <w:tcPr>
            <w:tcW w:w="775" w:type="dxa"/>
          </w:tcPr>
          <w:p w14:paraId="74B7915C" w14:textId="69D1F56A" w:rsidR="00CF7D9F" w:rsidRPr="007B013B" w:rsidRDefault="00CF7D9F" w:rsidP="33C2B3C2">
            <w:pPr>
              <w:pStyle w:val="paragraph"/>
              <w:textAlignment w:val="baseline"/>
              <w:rPr>
                <w:rStyle w:val="normaltextrun"/>
                <w:sz w:val="28"/>
                <w:szCs w:val="28"/>
              </w:rPr>
            </w:pPr>
            <w:r w:rsidRPr="007B013B">
              <w:rPr>
                <w:rStyle w:val="normaltextrun"/>
                <w:sz w:val="28"/>
                <w:szCs w:val="28"/>
              </w:rPr>
              <w:t>Byte6</w:t>
            </w:r>
          </w:p>
        </w:tc>
        <w:tc>
          <w:tcPr>
            <w:tcW w:w="775" w:type="dxa"/>
          </w:tcPr>
          <w:p w14:paraId="158BF861" w14:textId="1AD35321" w:rsidR="00CF7D9F" w:rsidRPr="007B013B" w:rsidRDefault="00CF7D9F" w:rsidP="33C2B3C2">
            <w:pPr>
              <w:pStyle w:val="paragraph"/>
              <w:textAlignment w:val="baseline"/>
              <w:rPr>
                <w:rStyle w:val="normaltextrun"/>
                <w:sz w:val="28"/>
                <w:szCs w:val="28"/>
              </w:rPr>
            </w:pPr>
            <w:r w:rsidRPr="007B013B">
              <w:rPr>
                <w:rStyle w:val="normaltextrun"/>
                <w:sz w:val="28"/>
                <w:szCs w:val="28"/>
              </w:rPr>
              <w:t>Byte7</w:t>
            </w:r>
          </w:p>
        </w:tc>
      </w:tr>
      <w:tr w:rsidR="00CF7D9F" w:rsidRPr="007B013B" w14:paraId="0109741F" w14:textId="35C44FD8" w:rsidTr="00CF7D9F">
        <w:tc>
          <w:tcPr>
            <w:tcW w:w="812" w:type="dxa"/>
          </w:tcPr>
          <w:p w14:paraId="50BF0259" w14:textId="7DCAD08D" w:rsidR="00CF7D9F" w:rsidRPr="007B013B" w:rsidRDefault="00CF7D9F" w:rsidP="33C2B3C2">
            <w:pPr>
              <w:pStyle w:val="paragraph"/>
              <w:textAlignment w:val="baseline"/>
              <w:rPr>
                <w:rStyle w:val="normaltextrun"/>
                <w:sz w:val="28"/>
                <w:szCs w:val="28"/>
              </w:rPr>
            </w:pPr>
            <w:r w:rsidRPr="007B013B">
              <w:rPr>
                <w:rStyle w:val="normaltextrun"/>
                <w:sz w:val="28"/>
                <w:szCs w:val="28"/>
              </w:rPr>
              <w:t>0x12</w:t>
            </w:r>
          </w:p>
        </w:tc>
        <w:tc>
          <w:tcPr>
            <w:tcW w:w="2133" w:type="dxa"/>
          </w:tcPr>
          <w:p w14:paraId="4AC9FF4D" w14:textId="0AE41783" w:rsidR="00CF7D9F" w:rsidRPr="007B013B" w:rsidRDefault="00CF7D9F" w:rsidP="33C2B3C2">
            <w:pPr>
              <w:pStyle w:val="paragraph"/>
              <w:textAlignment w:val="baseline"/>
              <w:rPr>
                <w:rStyle w:val="normaltextrun"/>
                <w:sz w:val="28"/>
                <w:szCs w:val="28"/>
              </w:rPr>
            </w:pPr>
            <w:r w:rsidRPr="007B013B">
              <w:rPr>
                <w:rStyle w:val="normaltextrun"/>
                <w:sz w:val="28"/>
                <w:szCs w:val="28"/>
              </w:rPr>
              <w:t xml:space="preserve">11bit ID, CAN standard </w:t>
            </w:r>
          </w:p>
        </w:tc>
        <w:tc>
          <w:tcPr>
            <w:tcW w:w="245" w:type="dxa"/>
          </w:tcPr>
          <w:p w14:paraId="42540730" w14:textId="0A2FDE11" w:rsidR="00CF7D9F" w:rsidRPr="007B013B" w:rsidRDefault="00CF7D9F" w:rsidP="33C2B3C2">
            <w:pPr>
              <w:pStyle w:val="paragraph"/>
              <w:textAlignment w:val="baseline"/>
              <w:rPr>
                <w:rStyle w:val="normaltextrun"/>
                <w:sz w:val="28"/>
                <w:szCs w:val="28"/>
              </w:rPr>
            </w:pPr>
            <w:r w:rsidRPr="007B013B">
              <w:rPr>
                <w:rStyle w:val="normaltextrun"/>
                <w:sz w:val="28"/>
                <w:szCs w:val="28"/>
              </w:rPr>
              <w:t>8</w:t>
            </w:r>
          </w:p>
        </w:tc>
        <w:tc>
          <w:tcPr>
            <w:tcW w:w="761" w:type="dxa"/>
          </w:tcPr>
          <w:p w14:paraId="2CA48A97" w14:textId="41144EEE" w:rsidR="00CF7D9F" w:rsidRPr="007B013B" w:rsidRDefault="00CF7D9F" w:rsidP="33C2B3C2">
            <w:pPr>
              <w:pStyle w:val="paragraph"/>
              <w:textAlignment w:val="baseline"/>
              <w:rPr>
                <w:rStyle w:val="normaltextrun"/>
                <w:sz w:val="28"/>
                <w:szCs w:val="28"/>
              </w:rPr>
            </w:pPr>
            <w:r w:rsidRPr="007B013B">
              <w:rPr>
                <w:rStyle w:val="normaltextrun"/>
                <w:sz w:val="28"/>
                <w:szCs w:val="28"/>
              </w:rPr>
              <w:t>4s</w:t>
            </w:r>
          </w:p>
        </w:tc>
        <w:tc>
          <w:tcPr>
            <w:tcW w:w="865" w:type="dxa"/>
          </w:tcPr>
          <w:p w14:paraId="3F6587A4" w14:textId="3C6F901A" w:rsidR="00CF7D9F" w:rsidRPr="007B013B" w:rsidRDefault="00CF7D9F" w:rsidP="33C2B3C2">
            <w:pPr>
              <w:pStyle w:val="paragraph"/>
              <w:textAlignment w:val="baseline"/>
              <w:rPr>
                <w:rStyle w:val="normaltextrun"/>
                <w:sz w:val="28"/>
                <w:szCs w:val="28"/>
              </w:rPr>
            </w:pPr>
            <w:r w:rsidRPr="007B013B">
              <w:rPr>
                <w:rStyle w:val="normaltextrun"/>
                <w:sz w:val="28"/>
                <w:szCs w:val="28"/>
              </w:rPr>
              <w:t>Node1</w:t>
            </w:r>
          </w:p>
        </w:tc>
        <w:tc>
          <w:tcPr>
            <w:tcW w:w="1046" w:type="dxa"/>
          </w:tcPr>
          <w:p w14:paraId="35116EAD" w14:textId="2211927B" w:rsidR="00CF7D9F" w:rsidRPr="007B013B" w:rsidRDefault="00CF7D9F" w:rsidP="33C2B3C2">
            <w:pPr>
              <w:pStyle w:val="paragraph"/>
              <w:textAlignment w:val="baseline"/>
              <w:rPr>
                <w:rStyle w:val="normaltextrun"/>
                <w:sz w:val="28"/>
                <w:szCs w:val="28"/>
              </w:rPr>
            </w:pPr>
            <w:r w:rsidRPr="007B013B">
              <w:rPr>
                <w:rStyle w:val="normaltextrun"/>
                <w:sz w:val="28"/>
                <w:szCs w:val="28"/>
              </w:rPr>
              <w:t>Node2</w:t>
            </w:r>
          </w:p>
        </w:tc>
        <w:tc>
          <w:tcPr>
            <w:tcW w:w="775" w:type="dxa"/>
          </w:tcPr>
          <w:p w14:paraId="78CFC35A" w14:textId="72154D7F" w:rsidR="00CF7D9F" w:rsidRPr="007B013B" w:rsidRDefault="00CF7D9F" w:rsidP="33C2B3C2">
            <w:pPr>
              <w:pStyle w:val="paragraph"/>
              <w:textAlignment w:val="baseline"/>
              <w:rPr>
                <w:rStyle w:val="normaltextrun"/>
                <w:sz w:val="28"/>
                <w:szCs w:val="28"/>
              </w:rPr>
            </w:pPr>
            <w:r w:rsidRPr="007B013B">
              <w:rPr>
                <w:rStyle w:val="normaltextrun"/>
                <w:sz w:val="28"/>
                <w:szCs w:val="28"/>
              </w:rPr>
              <w:t>Value1</w:t>
            </w:r>
          </w:p>
        </w:tc>
        <w:tc>
          <w:tcPr>
            <w:tcW w:w="775" w:type="dxa"/>
          </w:tcPr>
          <w:p w14:paraId="55865219" w14:textId="1F7ED013" w:rsidR="00CF7D9F" w:rsidRPr="007B013B" w:rsidRDefault="00CF7D9F" w:rsidP="33C2B3C2">
            <w:pPr>
              <w:pStyle w:val="paragraph"/>
              <w:textAlignment w:val="baseline"/>
              <w:rPr>
                <w:rStyle w:val="normaltextrun"/>
                <w:sz w:val="28"/>
                <w:szCs w:val="28"/>
              </w:rPr>
            </w:pPr>
            <w:r w:rsidRPr="007B013B">
              <w:rPr>
                <w:rStyle w:val="normaltextrun"/>
                <w:sz w:val="28"/>
                <w:szCs w:val="28"/>
              </w:rPr>
              <w:t>Value2</w:t>
            </w:r>
          </w:p>
        </w:tc>
        <w:tc>
          <w:tcPr>
            <w:tcW w:w="775" w:type="dxa"/>
          </w:tcPr>
          <w:p w14:paraId="1D087368" w14:textId="152C82D4" w:rsidR="00CF7D9F" w:rsidRPr="007B013B" w:rsidRDefault="00CF7D9F" w:rsidP="33C2B3C2">
            <w:pPr>
              <w:pStyle w:val="paragraph"/>
              <w:textAlignment w:val="baseline"/>
              <w:rPr>
                <w:rStyle w:val="normaltextrun"/>
                <w:sz w:val="28"/>
                <w:szCs w:val="28"/>
              </w:rPr>
            </w:pPr>
          </w:p>
        </w:tc>
        <w:tc>
          <w:tcPr>
            <w:tcW w:w="333" w:type="dxa"/>
          </w:tcPr>
          <w:p w14:paraId="68402CF4" w14:textId="77777777" w:rsidR="00CF7D9F" w:rsidRPr="007B013B" w:rsidRDefault="00CF7D9F" w:rsidP="33C2B3C2">
            <w:pPr>
              <w:pStyle w:val="paragraph"/>
              <w:textAlignment w:val="baseline"/>
              <w:rPr>
                <w:rStyle w:val="normaltextrun"/>
                <w:sz w:val="28"/>
                <w:szCs w:val="28"/>
              </w:rPr>
            </w:pPr>
          </w:p>
        </w:tc>
        <w:tc>
          <w:tcPr>
            <w:tcW w:w="775" w:type="dxa"/>
          </w:tcPr>
          <w:p w14:paraId="44292939" w14:textId="6AAF9C2D" w:rsidR="00CF7D9F" w:rsidRPr="007B013B" w:rsidRDefault="00CF7D9F" w:rsidP="33C2B3C2">
            <w:pPr>
              <w:pStyle w:val="paragraph"/>
              <w:textAlignment w:val="baseline"/>
              <w:rPr>
                <w:rStyle w:val="normaltextrun"/>
                <w:sz w:val="28"/>
                <w:szCs w:val="28"/>
              </w:rPr>
            </w:pPr>
            <w:r w:rsidRPr="007B013B">
              <w:rPr>
                <w:rStyle w:val="normaltextrun"/>
                <w:sz w:val="28"/>
                <w:szCs w:val="28"/>
              </w:rPr>
              <w:t>Mes counter</w:t>
            </w:r>
          </w:p>
        </w:tc>
        <w:tc>
          <w:tcPr>
            <w:tcW w:w="775" w:type="dxa"/>
          </w:tcPr>
          <w:p w14:paraId="4737EA8F" w14:textId="270F580D" w:rsidR="00CF7D9F" w:rsidRPr="007B013B" w:rsidRDefault="00CF7D9F" w:rsidP="33C2B3C2">
            <w:pPr>
              <w:pStyle w:val="paragraph"/>
              <w:textAlignment w:val="baseline"/>
              <w:rPr>
                <w:rStyle w:val="normaltextrun"/>
                <w:sz w:val="28"/>
                <w:szCs w:val="28"/>
              </w:rPr>
            </w:pPr>
            <w:r w:rsidRPr="007B013B">
              <w:rPr>
                <w:rStyle w:val="normaltextrun"/>
                <w:sz w:val="28"/>
                <w:szCs w:val="28"/>
              </w:rPr>
              <w:t>Checksum</w:t>
            </w:r>
          </w:p>
        </w:tc>
      </w:tr>
      <w:tr w:rsidR="00CF7D9F" w:rsidRPr="007B013B" w14:paraId="7A6557AC" w14:textId="77777777" w:rsidTr="00CF7D9F">
        <w:tc>
          <w:tcPr>
            <w:tcW w:w="812" w:type="dxa"/>
          </w:tcPr>
          <w:p w14:paraId="0AB9CCFB" w14:textId="3D7DA05D" w:rsidR="00CF7D9F" w:rsidRPr="007B013B" w:rsidRDefault="00CF7D9F" w:rsidP="33C2B3C2">
            <w:pPr>
              <w:pStyle w:val="paragraph"/>
              <w:textAlignment w:val="baseline"/>
              <w:rPr>
                <w:rStyle w:val="normaltextrun"/>
                <w:sz w:val="28"/>
                <w:szCs w:val="28"/>
              </w:rPr>
            </w:pPr>
            <w:r w:rsidRPr="007B013B">
              <w:rPr>
                <w:rStyle w:val="normaltextrun"/>
                <w:sz w:val="28"/>
                <w:szCs w:val="28"/>
              </w:rPr>
              <w:t>0xA2</w:t>
            </w:r>
          </w:p>
        </w:tc>
        <w:tc>
          <w:tcPr>
            <w:tcW w:w="2133" w:type="dxa"/>
          </w:tcPr>
          <w:p w14:paraId="14F96CAA" w14:textId="67C63631" w:rsidR="00CF7D9F" w:rsidRPr="007B013B" w:rsidRDefault="00CF7D9F" w:rsidP="33C2B3C2">
            <w:pPr>
              <w:pStyle w:val="paragraph"/>
              <w:textAlignment w:val="baseline"/>
              <w:rPr>
                <w:rStyle w:val="normaltextrun"/>
                <w:sz w:val="28"/>
                <w:szCs w:val="28"/>
              </w:rPr>
            </w:pPr>
            <w:r w:rsidRPr="007B013B">
              <w:rPr>
                <w:rStyle w:val="normaltextrun"/>
                <w:sz w:val="28"/>
                <w:szCs w:val="28"/>
              </w:rPr>
              <w:t xml:space="preserve">11bit ID, CAN </w:t>
            </w:r>
            <w:r w:rsidRPr="007B013B">
              <w:rPr>
                <w:rStyle w:val="normaltextrun"/>
                <w:sz w:val="28"/>
                <w:szCs w:val="28"/>
              </w:rPr>
              <w:lastRenderedPageBreak/>
              <w:t>standard</w:t>
            </w:r>
          </w:p>
        </w:tc>
        <w:tc>
          <w:tcPr>
            <w:tcW w:w="245" w:type="dxa"/>
          </w:tcPr>
          <w:p w14:paraId="3FCA6111" w14:textId="41E9F5FC" w:rsidR="00CF7D9F" w:rsidRPr="007B013B" w:rsidRDefault="00CF7D9F" w:rsidP="33C2B3C2">
            <w:pPr>
              <w:pStyle w:val="paragraph"/>
              <w:textAlignment w:val="baseline"/>
              <w:rPr>
                <w:rStyle w:val="normaltextrun"/>
                <w:sz w:val="28"/>
                <w:szCs w:val="28"/>
              </w:rPr>
            </w:pPr>
            <w:r w:rsidRPr="007B013B">
              <w:rPr>
                <w:rStyle w:val="normaltextrun"/>
                <w:sz w:val="28"/>
                <w:szCs w:val="28"/>
              </w:rPr>
              <w:lastRenderedPageBreak/>
              <w:t>8</w:t>
            </w:r>
          </w:p>
        </w:tc>
        <w:tc>
          <w:tcPr>
            <w:tcW w:w="761" w:type="dxa"/>
          </w:tcPr>
          <w:p w14:paraId="51FAA291" w14:textId="79BA77EA" w:rsidR="00CF7D9F" w:rsidRPr="007B013B" w:rsidRDefault="00CF7D9F" w:rsidP="33C2B3C2">
            <w:pPr>
              <w:pStyle w:val="paragraph"/>
              <w:textAlignment w:val="baseline"/>
              <w:rPr>
                <w:rStyle w:val="normaltextrun"/>
                <w:sz w:val="28"/>
                <w:szCs w:val="28"/>
              </w:rPr>
            </w:pPr>
            <w:r w:rsidRPr="007B013B">
              <w:rPr>
                <w:rStyle w:val="normaltextrun"/>
                <w:sz w:val="28"/>
                <w:szCs w:val="28"/>
              </w:rPr>
              <w:t>4s</w:t>
            </w:r>
          </w:p>
        </w:tc>
        <w:tc>
          <w:tcPr>
            <w:tcW w:w="865" w:type="dxa"/>
          </w:tcPr>
          <w:p w14:paraId="173B62E7" w14:textId="777CF239" w:rsidR="00CF7D9F" w:rsidRPr="007B013B" w:rsidRDefault="00CF7D9F" w:rsidP="33C2B3C2">
            <w:pPr>
              <w:pStyle w:val="paragraph"/>
              <w:textAlignment w:val="baseline"/>
              <w:rPr>
                <w:rStyle w:val="normaltextrun"/>
                <w:sz w:val="28"/>
                <w:szCs w:val="28"/>
              </w:rPr>
            </w:pPr>
            <w:r w:rsidRPr="007B013B">
              <w:rPr>
                <w:rStyle w:val="normaltextrun"/>
                <w:sz w:val="28"/>
                <w:szCs w:val="28"/>
              </w:rPr>
              <w:t>Node2</w:t>
            </w:r>
          </w:p>
        </w:tc>
        <w:tc>
          <w:tcPr>
            <w:tcW w:w="1046" w:type="dxa"/>
          </w:tcPr>
          <w:p w14:paraId="5C4E03AB" w14:textId="1F76D4AE" w:rsidR="00CF7D9F" w:rsidRPr="007B013B" w:rsidRDefault="00CF7D9F" w:rsidP="33C2B3C2">
            <w:pPr>
              <w:pStyle w:val="paragraph"/>
              <w:textAlignment w:val="baseline"/>
              <w:rPr>
                <w:rStyle w:val="normaltextrun"/>
                <w:sz w:val="28"/>
                <w:szCs w:val="28"/>
              </w:rPr>
            </w:pPr>
            <w:r w:rsidRPr="007B013B">
              <w:rPr>
                <w:rStyle w:val="normaltextrun"/>
                <w:sz w:val="28"/>
                <w:szCs w:val="28"/>
              </w:rPr>
              <w:t>Node1</w:t>
            </w:r>
          </w:p>
        </w:tc>
        <w:tc>
          <w:tcPr>
            <w:tcW w:w="775" w:type="dxa"/>
          </w:tcPr>
          <w:p w14:paraId="37EFA976" w14:textId="44E26B02" w:rsidR="00CF7D9F" w:rsidRPr="007B013B" w:rsidRDefault="00CF7D9F" w:rsidP="33C2B3C2">
            <w:pPr>
              <w:pStyle w:val="paragraph"/>
              <w:textAlignment w:val="baseline"/>
              <w:rPr>
                <w:rStyle w:val="normaltextrun"/>
                <w:sz w:val="28"/>
                <w:szCs w:val="28"/>
              </w:rPr>
            </w:pPr>
            <w:r w:rsidRPr="007B013B">
              <w:rPr>
                <w:rStyle w:val="normaltextrun"/>
                <w:sz w:val="28"/>
                <w:szCs w:val="28"/>
              </w:rPr>
              <w:t>Value1</w:t>
            </w:r>
          </w:p>
        </w:tc>
        <w:tc>
          <w:tcPr>
            <w:tcW w:w="775" w:type="dxa"/>
          </w:tcPr>
          <w:p w14:paraId="0044F4C1" w14:textId="798C3586" w:rsidR="00CF7D9F" w:rsidRPr="007B013B" w:rsidRDefault="00CF7D9F" w:rsidP="33C2B3C2">
            <w:pPr>
              <w:pStyle w:val="paragraph"/>
              <w:textAlignment w:val="baseline"/>
              <w:rPr>
                <w:rStyle w:val="normaltextrun"/>
                <w:sz w:val="28"/>
                <w:szCs w:val="28"/>
              </w:rPr>
            </w:pPr>
            <w:r w:rsidRPr="007B013B">
              <w:rPr>
                <w:rStyle w:val="normaltextrun"/>
                <w:sz w:val="28"/>
                <w:szCs w:val="28"/>
              </w:rPr>
              <w:t>Value2</w:t>
            </w:r>
          </w:p>
        </w:tc>
        <w:tc>
          <w:tcPr>
            <w:tcW w:w="775" w:type="dxa"/>
          </w:tcPr>
          <w:p w14:paraId="706E3E44" w14:textId="67A3C752" w:rsidR="00CF7D9F" w:rsidRPr="007B013B" w:rsidRDefault="002D770D" w:rsidP="33C2B3C2">
            <w:pPr>
              <w:pStyle w:val="paragraph"/>
              <w:textAlignment w:val="baseline"/>
              <w:rPr>
                <w:rStyle w:val="normaltextrun"/>
                <w:sz w:val="28"/>
                <w:szCs w:val="28"/>
              </w:rPr>
            </w:pPr>
            <w:r w:rsidRPr="007B013B">
              <w:rPr>
                <w:rStyle w:val="normaltextrun"/>
                <w:sz w:val="28"/>
                <w:szCs w:val="28"/>
              </w:rPr>
              <w:t>Value1+Value2</w:t>
            </w:r>
          </w:p>
        </w:tc>
        <w:tc>
          <w:tcPr>
            <w:tcW w:w="333" w:type="dxa"/>
          </w:tcPr>
          <w:p w14:paraId="5057B2B6" w14:textId="77777777" w:rsidR="00CF7D9F" w:rsidRPr="007B013B" w:rsidRDefault="00CF7D9F" w:rsidP="33C2B3C2">
            <w:pPr>
              <w:pStyle w:val="paragraph"/>
              <w:textAlignment w:val="baseline"/>
              <w:rPr>
                <w:rStyle w:val="normaltextrun"/>
                <w:sz w:val="28"/>
                <w:szCs w:val="28"/>
              </w:rPr>
            </w:pPr>
          </w:p>
        </w:tc>
        <w:tc>
          <w:tcPr>
            <w:tcW w:w="775" w:type="dxa"/>
          </w:tcPr>
          <w:p w14:paraId="4F6FC9A8" w14:textId="7B9C5369" w:rsidR="00CF7D9F" w:rsidRPr="007B013B" w:rsidRDefault="00CF7D9F" w:rsidP="33C2B3C2">
            <w:pPr>
              <w:pStyle w:val="paragraph"/>
              <w:textAlignment w:val="baseline"/>
              <w:rPr>
                <w:rStyle w:val="normaltextrun"/>
                <w:sz w:val="28"/>
                <w:szCs w:val="28"/>
              </w:rPr>
            </w:pPr>
            <w:r w:rsidRPr="007B013B">
              <w:rPr>
                <w:rStyle w:val="normaltextrun"/>
                <w:sz w:val="28"/>
                <w:szCs w:val="28"/>
              </w:rPr>
              <w:t>Mes counter</w:t>
            </w:r>
          </w:p>
        </w:tc>
        <w:tc>
          <w:tcPr>
            <w:tcW w:w="775" w:type="dxa"/>
          </w:tcPr>
          <w:p w14:paraId="0E980E32" w14:textId="76D68A7B" w:rsidR="00CF7D9F" w:rsidRPr="007B013B" w:rsidRDefault="00CF7D9F" w:rsidP="33C2B3C2">
            <w:pPr>
              <w:pStyle w:val="paragraph"/>
              <w:textAlignment w:val="baseline"/>
              <w:rPr>
                <w:rStyle w:val="normaltextrun"/>
                <w:sz w:val="28"/>
                <w:szCs w:val="28"/>
              </w:rPr>
            </w:pPr>
            <w:r w:rsidRPr="007B013B">
              <w:rPr>
                <w:rStyle w:val="normaltextrun"/>
                <w:sz w:val="28"/>
                <w:szCs w:val="28"/>
              </w:rPr>
              <w:t>Checksum</w:t>
            </w:r>
          </w:p>
        </w:tc>
      </w:tr>
    </w:tbl>
    <w:p w14:paraId="00B4BD25" w14:textId="06542DB3" w:rsidR="008A06D6" w:rsidRPr="007B013B" w:rsidRDefault="008A06D6" w:rsidP="33C2B3C2">
      <w:pPr>
        <w:pStyle w:val="paragraph"/>
        <w:textAlignment w:val="baseline"/>
        <w:rPr>
          <w:sz w:val="28"/>
          <w:szCs w:val="28"/>
        </w:rPr>
      </w:pPr>
    </w:p>
    <w:p w14:paraId="75F6E287" w14:textId="7095B2A4" w:rsidR="00CF7D9F" w:rsidRPr="007B013B" w:rsidRDefault="00F14A67" w:rsidP="00CF7D9F">
      <w:pPr>
        <w:pStyle w:val="paragraph"/>
        <w:textAlignment w:val="baseline"/>
        <w:rPr>
          <w:rStyle w:val="normaltextrun"/>
          <w:rFonts w:eastAsiaTheme="majorEastAsia"/>
          <w:sz w:val="28"/>
          <w:szCs w:val="28"/>
        </w:rPr>
      </w:pPr>
      <w:r w:rsidRPr="007B013B">
        <w:rPr>
          <w:rStyle w:val="normaltextrun"/>
          <w:rFonts w:eastAsiaTheme="majorEastAsia"/>
          <w:color w:val="0070C0"/>
          <w:sz w:val="28"/>
          <w:szCs w:val="28"/>
        </w:rPr>
        <w:t>Additional requirement:</w:t>
      </w:r>
    </w:p>
    <w:p w14:paraId="35227163" w14:textId="09AE4DBB" w:rsidR="00F14A67" w:rsidRPr="007B013B" w:rsidRDefault="00CF7D9F" w:rsidP="00CF7D9F">
      <w:pPr>
        <w:pStyle w:val="paragraph"/>
        <w:textAlignment w:val="baseline"/>
        <w:rPr>
          <w:rStyle w:val="normaltextrun"/>
          <w:rFonts w:eastAsiaTheme="majorEastAsia"/>
          <w:sz w:val="28"/>
          <w:szCs w:val="28"/>
        </w:rPr>
      </w:pPr>
      <w:r w:rsidRPr="007B013B">
        <w:rPr>
          <w:rStyle w:val="normaltextrun"/>
          <w:rFonts w:eastAsiaTheme="majorEastAsia"/>
          <w:sz w:val="28"/>
          <w:szCs w:val="28"/>
        </w:rPr>
        <w:t>Each time when note 1(or note 2) send or receive CAN messages the board will send the data of these message to Computer via UART and display it in the Hercules tool</w:t>
      </w:r>
    </w:p>
    <w:p w14:paraId="7EE8B374" w14:textId="26C2DA4F" w:rsidR="002D770D" w:rsidRPr="007B013B" w:rsidRDefault="002D770D" w:rsidP="00CF7D9F">
      <w:pPr>
        <w:pStyle w:val="paragraph"/>
        <w:textAlignment w:val="baseline"/>
        <w:rPr>
          <w:rStyle w:val="normaltextrun"/>
          <w:rFonts w:eastAsiaTheme="majorEastAsia"/>
          <w:sz w:val="28"/>
          <w:szCs w:val="28"/>
        </w:rPr>
      </w:pPr>
      <w:r w:rsidRPr="007B013B">
        <w:rPr>
          <w:rStyle w:val="normaltextrun"/>
          <w:rFonts w:eastAsiaTheme="majorEastAsia"/>
          <w:sz w:val="28"/>
          <w:szCs w:val="28"/>
        </w:rPr>
        <w:t xml:space="preserve">Push one button to make the CRC in of </w:t>
      </w:r>
      <w:r w:rsidR="00E92A54" w:rsidRPr="007B013B">
        <w:rPr>
          <w:rStyle w:val="normaltextrun"/>
          <w:rFonts w:eastAsiaTheme="majorEastAsia"/>
          <w:sz w:val="28"/>
          <w:szCs w:val="28"/>
        </w:rPr>
        <w:t>message 0x12 wrong.</w:t>
      </w:r>
    </w:p>
    <w:p w14:paraId="1C3DDCEC" w14:textId="5D9B1609" w:rsidR="00E92A54" w:rsidRPr="007B013B" w:rsidRDefault="00E92A54" w:rsidP="00CF7D9F">
      <w:pPr>
        <w:pStyle w:val="paragraph"/>
        <w:textAlignment w:val="baseline"/>
        <w:rPr>
          <w:rStyle w:val="normaltextrun"/>
          <w:rFonts w:eastAsiaTheme="majorEastAsia"/>
          <w:sz w:val="28"/>
          <w:szCs w:val="28"/>
        </w:rPr>
      </w:pPr>
      <w:r w:rsidRPr="007B013B">
        <w:rPr>
          <w:rStyle w:val="normaltextrun"/>
          <w:rFonts w:eastAsiaTheme="majorEastAsia"/>
          <w:sz w:val="28"/>
          <w:szCs w:val="28"/>
        </w:rPr>
        <w:t>Incase node 2 do not review data from message 0x12(cause of wrong CRC or message 0x12 is not sent out), node 2 will send message 0xA2 with data byte 0 to 5 are 0x00.</w:t>
      </w:r>
    </w:p>
    <w:p w14:paraId="65AD249A" w14:textId="5E6FE8E2" w:rsidR="33C2B3C2" w:rsidRPr="007B013B" w:rsidRDefault="33C2B3C2" w:rsidP="33C2B3C2">
      <w:pPr>
        <w:pStyle w:val="paragraph"/>
        <w:rPr>
          <w:rStyle w:val="normaltextrun"/>
          <w:sz w:val="28"/>
          <w:szCs w:val="28"/>
        </w:rPr>
      </w:pPr>
    </w:p>
    <w:p w14:paraId="365517AB" w14:textId="77777777" w:rsidR="00E350B5" w:rsidRPr="007B013B" w:rsidRDefault="00E350B5" w:rsidP="008A06D6">
      <w:pPr>
        <w:pStyle w:val="paragraph"/>
        <w:textAlignment w:val="baseline"/>
        <w:rPr>
          <w:rStyle w:val="normaltextrun"/>
          <w:rFonts w:eastAsiaTheme="majorEastAsia"/>
          <w:color w:val="0070C0"/>
          <w:sz w:val="28"/>
          <w:szCs w:val="28"/>
        </w:rPr>
      </w:pPr>
    </w:p>
    <w:p w14:paraId="4637FBC2" w14:textId="08C63111" w:rsidR="008A06D6" w:rsidRPr="007B013B" w:rsidRDefault="008A06D6" w:rsidP="008A06D6">
      <w:pPr>
        <w:pStyle w:val="paragraph"/>
        <w:textAlignment w:val="baseline"/>
        <w:rPr>
          <w:rStyle w:val="normaltextrun"/>
          <w:rFonts w:eastAsiaTheme="majorEastAsia"/>
          <w:color w:val="0070C0"/>
          <w:sz w:val="28"/>
          <w:szCs w:val="28"/>
        </w:rPr>
      </w:pPr>
      <w:r w:rsidRPr="007B013B">
        <w:rPr>
          <w:rStyle w:val="normaltextrun"/>
          <w:rFonts w:eastAsiaTheme="majorEastAsia"/>
          <w:color w:val="0070C0"/>
          <w:sz w:val="28"/>
          <w:szCs w:val="28"/>
        </w:rPr>
        <w:t>Assessment:</w:t>
      </w:r>
    </w:p>
    <w:p w14:paraId="48B22E03" w14:textId="7CD7937A" w:rsidR="008A06D6" w:rsidRPr="007B013B" w:rsidRDefault="008A06D6" w:rsidP="008A06D6">
      <w:pPr>
        <w:pStyle w:val="paragraph"/>
        <w:textAlignment w:val="baseline"/>
        <w:rPr>
          <w:rStyle w:val="normaltextrun"/>
          <w:rFonts w:eastAsiaTheme="majorEastAsia"/>
          <w:sz w:val="28"/>
          <w:szCs w:val="28"/>
        </w:rPr>
      </w:pPr>
      <w:r w:rsidRPr="007B013B">
        <w:rPr>
          <w:rStyle w:val="normaltextrun"/>
          <w:rFonts w:eastAsiaTheme="majorEastAsia"/>
          <w:sz w:val="28"/>
          <w:szCs w:val="28"/>
        </w:rPr>
        <w:t>Node 1 can send 0x012 (2 point)</w:t>
      </w:r>
    </w:p>
    <w:p w14:paraId="0FDF42D1" w14:textId="67E77339" w:rsidR="008A06D6" w:rsidRPr="007B013B" w:rsidRDefault="008A06D6" w:rsidP="00DE323C">
      <w:pPr>
        <w:pStyle w:val="paragraph"/>
        <w:tabs>
          <w:tab w:val="left" w:pos="6831"/>
        </w:tabs>
        <w:textAlignment w:val="baseline"/>
        <w:rPr>
          <w:rStyle w:val="normaltextrun"/>
          <w:rFonts w:eastAsiaTheme="majorEastAsia"/>
          <w:sz w:val="28"/>
          <w:szCs w:val="28"/>
        </w:rPr>
      </w:pPr>
      <w:r w:rsidRPr="007B013B">
        <w:rPr>
          <w:rStyle w:val="normaltextrun"/>
          <w:rFonts w:eastAsiaTheme="majorEastAsia"/>
          <w:sz w:val="28"/>
          <w:szCs w:val="28"/>
        </w:rPr>
        <w:t>Node 1 can send 0x012 on time (+- 1 millisecond)</w:t>
      </w:r>
      <w:r w:rsidR="007C4CD0" w:rsidRPr="007B013B">
        <w:rPr>
          <w:rStyle w:val="normaltextrun"/>
          <w:rFonts w:eastAsiaTheme="majorEastAsia"/>
          <w:sz w:val="28"/>
          <w:szCs w:val="28"/>
        </w:rPr>
        <w:t xml:space="preserve"> (2 point)</w:t>
      </w:r>
      <w:r w:rsidR="00DE323C" w:rsidRPr="007B013B">
        <w:rPr>
          <w:rStyle w:val="normaltextrun"/>
          <w:rFonts w:eastAsiaTheme="majorEastAsia"/>
          <w:sz w:val="28"/>
          <w:szCs w:val="28"/>
        </w:rPr>
        <w:tab/>
      </w:r>
    </w:p>
    <w:p w14:paraId="60EEF725" w14:textId="2721115D" w:rsidR="008A06D6" w:rsidRPr="007B013B" w:rsidRDefault="008A06D6" w:rsidP="33C2B3C2">
      <w:pPr>
        <w:pStyle w:val="paragraph"/>
        <w:textAlignment w:val="baseline"/>
        <w:rPr>
          <w:rStyle w:val="normaltextrun"/>
          <w:rFonts w:eastAsiaTheme="majorEastAsia"/>
          <w:sz w:val="28"/>
          <w:szCs w:val="28"/>
        </w:rPr>
      </w:pPr>
      <w:r w:rsidRPr="007B013B">
        <w:rPr>
          <w:rStyle w:val="normaltextrun"/>
          <w:rFonts w:eastAsiaTheme="majorEastAsia"/>
          <w:sz w:val="28"/>
          <w:szCs w:val="28"/>
        </w:rPr>
        <w:t xml:space="preserve">Node 1 can send correct data in byte </w:t>
      </w:r>
      <w:r w:rsidR="6F97E1B3" w:rsidRPr="007B013B">
        <w:rPr>
          <w:rStyle w:val="normaltextrun"/>
          <w:rFonts w:eastAsiaTheme="majorEastAsia"/>
          <w:sz w:val="28"/>
          <w:szCs w:val="28"/>
        </w:rPr>
        <w:t>0, 1</w:t>
      </w:r>
      <w:r w:rsidRPr="007B013B">
        <w:rPr>
          <w:rStyle w:val="normaltextrun"/>
          <w:rFonts w:eastAsiaTheme="majorEastAsia"/>
          <w:sz w:val="28"/>
          <w:szCs w:val="28"/>
        </w:rPr>
        <w:t xml:space="preserve"> (1 point)</w:t>
      </w:r>
    </w:p>
    <w:p w14:paraId="62B07956" w14:textId="6EA7F080" w:rsidR="008A06D6" w:rsidRPr="007B013B" w:rsidRDefault="008A06D6" w:rsidP="008A06D6">
      <w:pPr>
        <w:pStyle w:val="paragraph"/>
        <w:textAlignment w:val="baseline"/>
        <w:rPr>
          <w:rStyle w:val="normaltextrun"/>
          <w:rFonts w:eastAsiaTheme="majorEastAsia"/>
          <w:sz w:val="28"/>
          <w:szCs w:val="28"/>
        </w:rPr>
      </w:pPr>
      <w:r w:rsidRPr="007B013B">
        <w:rPr>
          <w:rStyle w:val="normaltextrun"/>
          <w:rFonts w:eastAsiaTheme="majorEastAsia"/>
          <w:sz w:val="28"/>
          <w:szCs w:val="28"/>
        </w:rPr>
        <w:t>Node 1 can send correct data in byte 2 (1 point)</w:t>
      </w:r>
    </w:p>
    <w:p w14:paraId="3CA34D6D" w14:textId="6A1B2DCF" w:rsidR="008A06D6" w:rsidRPr="007B013B" w:rsidRDefault="008A06D6" w:rsidP="33C2B3C2">
      <w:pPr>
        <w:pStyle w:val="paragraph"/>
        <w:textAlignment w:val="baseline"/>
        <w:rPr>
          <w:rStyle w:val="normaltextrun"/>
          <w:rFonts w:eastAsiaTheme="majorEastAsia"/>
          <w:sz w:val="28"/>
          <w:szCs w:val="28"/>
        </w:rPr>
      </w:pPr>
      <w:r w:rsidRPr="007B013B">
        <w:rPr>
          <w:rStyle w:val="normaltextrun"/>
          <w:rFonts w:eastAsiaTheme="majorEastAsia"/>
          <w:sz w:val="28"/>
          <w:szCs w:val="28"/>
        </w:rPr>
        <w:t xml:space="preserve">Node 1 can send correct checksum in byte </w:t>
      </w:r>
      <w:r w:rsidR="73315EFC" w:rsidRPr="007B013B">
        <w:rPr>
          <w:rStyle w:val="normaltextrun"/>
          <w:rFonts w:eastAsiaTheme="majorEastAsia"/>
          <w:sz w:val="28"/>
          <w:szCs w:val="28"/>
        </w:rPr>
        <w:t>7</w:t>
      </w:r>
      <w:r w:rsidRPr="007B013B">
        <w:rPr>
          <w:rStyle w:val="normaltextrun"/>
          <w:rFonts w:eastAsiaTheme="majorEastAsia"/>
          <w:sz w:val="28"/>
          <w:szCs w:val="28"/>
        </w:rPr>
        <w:t xml:space="preserve"> (2 point)</w:t>
      </w:r>
    </w:p>
    <w:p w14:paraId="1BC83931" w14:textId="167B4C8C" w:rsidR="008A06D6" w:rsidRPr="007B013B" w:rsidRDefault="008A06D6" w:rsidP="008A06D6">
      <w:pPr>
        <w:pStyle w:val="paragraph"/>
        <w:textAlignment w:val="baseline"/>
        <w:rPr>
          <w:rStyle w:val="normaltextrun"/>
          <w:rFonts w:eastAsiaTheme="majorEastAsia"/>
          <w:sz w:val="28"/>
          <w:szCs w:val="28"/>
          <w:lang w:val="vi-VN"/>
        </w:rPr>
      </w:pPr>
      <w:r w:rsidRPr="007B013B">
        <w:rPr>
          <w:rStyle w:val="normaltextrun"/>
          <w:rFonts w:eastAsiaTheme="majorEastAsia"/>
          <w:sz w:val="28"/>
          <w:szCs w:val="28"/>
        </w:rPr>
        <w:t xml:space="preserve">Node 1 can display the value </w:t>
      </w:r>
      <w:r w:rsidR="007702F3" w:rsidRPr="007B013B">
        <w:rPr>
          <w:rStyle w:val="normaltextrun"/>
          <w:rFonts w:eastAsiaTheme="majorEastAsia"/>
          <w:sz w:val="28"/>
          <w:szCs w:val="28"/>
        </w:rPr>
        <w:t>Via</w:t>
      </w:r>
      <w:r w:rsidR="007702F3" w:rsidRPr="007B013B">
        <w:rPr>
          <w:rStyle w:val="normaltextrun"/>
          <w:rFonts w:eastAsiaTheme="majorEastAsia"/>
          <w:sz w:val="28"/>
          <w:szCs w:val="28"/>
          <w:lang w:val="vi-VN"/>
        </w:rPr>
        <w:t xml:space="preserve"> UART</w:t>
      </w:r>
      <w:r w:rsidR="00942A13" w:rsidRPr="007B013B">
        <w:rPr>
          <w:rStyle w:val="normaltextrun"/>
          <w:rFonts w:eastAsiaTheme="majorEastAsia"/>
          <w:sz w:val="28"/>
          <w:szCs w:val="28"/>
          <w:lang w:val="vi-VN"/>
        </w:rPr>
        <w:t xml:space="preserve"> and display in the computer</w:t>
      </w:r>
    </w:p>
    <w:p w14:paraId="77BBF9C9" w14:textId="77777777" w:rsidR="008A06D6" w:rsidRPr="007B013B" w:rsidRDefault="008A06D6" w:rsidP="008A06D6">
      <w:pPr>
        <w:pStyle w:val="paragraph"/>
        <w:textAlignment w:val="baseline"/>
        <w:rPr>
          <w:rFonts w:eastAsiaTheme="majorEastAsia"/>
          <w:sz w:val="28"/>
          <w:szCs w:val="28"/>
        </w:rPr>
      </w:pPr>
    </w:p>
    <w:sectPr w:rsidR="008A06D6" w:rsidRPr="007B013B" w:rsidSect="00E17C9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1B085"/>
    <w:multiLevelType w:val="hybridMultilevel"/>
    <w:tmpl w:val="BDE2FAEA"/>
    <w:lvl w:ilvl="0" w:tplc="75A268EC">
      <w:start w:val="1"/>
      <w:numFmt w:val="decimal"/>
      <w:lvlText w:val="%1."/>
      <w:lvlJc w:val="left"/>
      <w:pPr>
        <w:ind w:left="720" w:hanging="360"/>
      </w:pPr>
    </w:lvl>
    <w:lvl w:ilvl="1" w:tplc="C4E6285A">
      <w:start w:val="1"/>
      <w:numFmt w:val="lowerLetter"/>
      <w:lvlText w:val="%2."/>
      <w:lvlJc w:val="left"/>
      <w:pPr>
        <w:ind w:left="1440" w:hanging="360"/>
      </w:pPr>
    </w:lvl>
    <w:lvl w:ilvl="2" w:tplc="5E4628CA">
      <w:start w:val="1"/>
      <w:numFmt w:val="lowerRoman"/>
      <w:lvlText w:val="%3."/>
      <w:lvlJc w:val="right"/>
      <w:pPr>
        <w:ind w:left="2160" w:hanging="180"/>
      </w:pPr>
    </w:lvl>
    <w:lvl w:ilvl="3" w:tplc="26C850DC">
      <w:start w:val="1"/>
      <w:numFmt w:val="decimal"/>
      <w:lvlText w:val="%4."/>
      <w:lvlJc w:val="left"/>
      <w:pPr>
        <w:ind w:left="2880" w:hanging="360"/>
      </w:pPr>
    </w:lvl>
    <w:lvl w:ilvl="4" w:tplc="7B5286AC">
      <w:start w:val="1"/>
      <w:numFmt w:val="lowerLetter"/>
      <w:lvlText w:val="%5."/>
      <w:lvlJc w:val="left"/>
      <w:pPr>
        <w:ind w:left="3600" w:hanging="360"/>
      </w:pPr>
    </w:lvl>
    <w:lvl w:ilvl="5" w:tplc="127221B4">
      <w:start w:val="1"/>
      <w:numFmt w:val="lowerRoman"/>
      <w:lvlText w:val="%6."/>
      <w:lvlJc w:val="right"/>
      <w:pPr>
        <w:ind w:left="4320" w:hanging="180"/>
      </w:pPr>
    </w:lvl>
    <w:lvl w:ilvl="6" w:tplc="3766D710">
      <w:start w:val="1"/>
      <w:numFmt w:val="decimal"/>
      <w:lvlText w:val="%7."/>
      <w:lvlJc w:val="left"/>
      <w:pPr>
        <w:ind w:left="5040" w:hanging="360"/>
      </w:pPr>
    </w:lvl>
    <w:lvl w:ilvl="7" w:tplc="22F678AA">
      <w:start w:val="1"/>
      <w:numFmt w:val="lowerLetter"/>
      <w:lvlText w:val="%8."/>
      <w:lvlJc w:val="left"/>
      <w:pPr>
        <w:ind w:left="5760" w:hanging="360"/>
      </w:pPr>
    </w:lvl>
    <w:lvl w:ilvl="8" w:tplc="9260CFDE">
      <w:start w:val="1"/>
      <w:numFmt w:val="lowerRoman"/>
      <w:lvlText w:val="%9."/>
      <w:lvlJc w:val="right"/>
      <w:pPr>
        <w:ind w:left="6480" w:hanging="180"/>
      </w:pPr>
    </w:lvl>
  </w:abstractNum>
  <w:abstractNum w:abstractNumId="1" w15:restartNumberingAfterBreak="0">
    <w:nsid w:val="14B923DA"/>
    <w:multiLevelType w:val="hybridMultilevel"/>
    <w:tmpl w:val="83B4FCCE"/>
    <w:lvl w:ilvl="0" w:tplc="1A9E60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403FD"/>
    <w:multiLevelType w:val="hybridMultilevel"/>
    <w:tmpl w:val="7202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D094C"/>
    <w:multiLevelType w:val="hybridMultilevel"/>
    <w:tmpl w:val="FA2C14EE"/>
    <w:lvl w:ilvl="0" w:tplc="3AA67F1E">
      <w:start w:val="1"/>
      <w:numFmt w:val="decimal"/>
      <w:lvlText w:val="%1."/>
      <w:lvlJc w:val="left"/>
      <w:pPr>
        <w:ind w:left="720" w:hanging="360"/>
      </w:pPr>
    </w:lvl>
    <w:lvl w:ilvl="1" w:tplc="13562CEA">
      <w:start w:val="1"/>
      <w:numFmt w:val="lowerLetter"/>
      <w:lvlText w:val="%2."/>
      <w:lvlJc w:val="left"/>
      <w:pPr>
        <w:ind w:left="1440" w:hanging="360"/>
      </w:pPr>
    </w:lvl>
    <w:lvl w:ilvl="2" w:tplc="8A20771C">
      <w:start w:val="1"/>
      <w:numFmt w:val="lowerRoman"/>
      <w:lvlText w:val="%3."/>
      <w:lvlJc w:val="right"/>
      <w:pPr>
        <w:ind w:left="2160" w:hanging="180"/>
      </w:pPr>
    </w:lvl>
    <w:lvl w:ilvl="3" w:tplc="11B805B2">
      <w:start w:val="1"/>
      <w:numFmt w:val="decimal"/>
      <w:lvlText w:val="%4."/>
      <w:lvlJc w:val="left"/>
      <w:pPr>
        <w:ind w:left="2880" w:hanging="360"/>
      </w:pPr>
    </w:lvl>
    <w:lvl w:ilvl="4" w:tplc="E2C414E0">
      <w:start w:val="1"/>
      <w:numFmt w:val="lowerLetter"/>
      <w:lvlText w:val="%5."/>
      <w:lvlJc w:val="left"/>
      <w:pPr>
        <w:ind w:left="3600" w:hanging="360"/>
      </w:pPr>
    </w:lvl>
    <w:lvl w:ilvl="5" w:tplc="1DE67012">
      <w:start w:val="1"/>
      <w:numFmt w:val="lowerRoman"/>
      <w:lvlText w:val="%6."/>
      <w:lvlJc w:val="right"/>
      <w:pPr>
        <w:ind w:left="4320" w:hanging="180"/>
      </w:pPr>
    </w:lvl>
    <w:lvl w:ilvl="6" w:tplc="F2B82F5E">
      <w:start w:val="1"/>
      <w:numFmt w:val="decimal"/>
      <w:lvlText w:val="%7."/>
      <w:lvlJc w:val="left"/>
      <w:pPr>
        <w:ind w:left="5040" w:hanging="360"/>
      </w:pPr>
    </w:lvl>
    <w:lvl w:ilvl="7" w:tplc="8C58B6DE">
      <w:start w:val="1"/>
      <w:numFmt w:val="lowerLetter"/>
      <w:lvlText w:val="%8."/>
      <w:lvlJc w:val="left"/>
      <w:pPr>
        <w:ind w:left="5760" w:hanging="360"/>
      </w:pPr>
    </w:lvl>
    <w:lvl w:ilvl="8" w:tplc="0EECF2AC">
      <w:start w:val="1"/>
      <w:numFmt w:val="lowerRoman"/>
      <w:lvlText w:val="%9."/>
      <w:lvlJc w:val="right"/>
      <w:pPr>
        <w:ind w:left="6480" w:hanging="180"/>
      </w:pPr>
    </w:lvl>
  </w:abstractNum>
  <w:abstractNum w:abstractNumId="4" w15:restartNumberingAfterBreak="0">
    <w:nsid w:val="60D635ED"/>
    <w:multiLevelType w:val="hybridMultilevel"/>
    <w:tmpl w:val="69E4B8E0"/>
    <w:lvl w:ilvl="0" w:tplc="AFCEF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D3928"/>
    <w:multiLevelType w:val="hybridMultilevel"/>
    <w:tmpl w:val="0366D0B2"/>
    <w:lvl w:ilvl="0" w:tplc="A1026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618768">
    <w:abstractNumId w:val="0"/>
  </w:num>
  <w:num w:numId="2" w16cid:durableId="824391788">
    <w:abstractNumId w:val="3"/>
  </w:num>
  <w:num w:numId="3" w16cid:durableId="906065761">
    <w:abstractNumId w:val="5"/>
  </w:num>
  <w:num w:numId="4" w16cid:durableId="1888292827">
    <w:abstractNumId w:val="4"/>
  </w:num>
  <w:num w:numId="5" w16cid:durableId="1244795978">
    <w:abstractNumId w:val="2"/>
  </w:num>
  <w:num w:numId="6" w16cid:durableId="1756322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C9C"/>
    <w:rsid w:val="00077551"/>
    <w:rsid w:val="000F60A9"/>
    <w:rsid w:val="00224EE7"/>
    <w:rsid w:val="002D770D"/>
    <w:rsid w:val="00367AFD"/>
    <w:rsid w:val="003C733E"/>
    <w:rsid w:val="005B292C"/>
    <w:rsid w:val="005C00CF"/>
    <w:rsid w:val="007702F3"/>
    <w:rsid w:val="007B013B"/>
    <w:rsid w:val="007C4CD0"/>
    <w:rsid w:val="007E5A68"/>
    <w:rsid w:val="008A06D6"/>
    <w:rsid w:val="00942A13"/>
    <w:rsid w:val="00A51F61"/>
    <w:rsid w:val="00B30B36"/>
    <w:rsid w:val="00C01811"/>
    <w:rsid w:val="00C42ADA"/>
    <w:rsid w:val="00CF7D9F"/>
    <w:rsid w:val="00DE323C"/>
    <w:rsid w:val="00E17C9C"/>
    <w:rsid w:val="00E24617"/>
    <w:rsid w:val="00E350B5"/>
    <w:rsid w:val="00E92A54"/>
    <w:rsid w:val="00F14A67"/>
    <w:rsid w:val="00F334F6"/>
    <w:rsid w:val="02B5A2D8"/>
    <w:rsid w:val="03C8A75F"/>
    <w:rsid w:val="044FFA9C"/>
    <w:rsid w:val="08056DD1"/>
    <w:rsid w:val="08878DD9"/>
    <w:rsid w:val="0901E3F9"/>
    <w:rsid w:val="0C4867E1"/>
    <w:rsid w:val="0E9993E3"/>
    <w:rsid w:val="0F065E63"/>
    <w:rsid w:val="1110B823"/>
    <w:rsid w:val="1430383A"/>
    <w:rsid w:val="145960EB"/>
    <w:rsid w:val="152ED193"/>
    <w:rsid w:val="164F2D4B"/>
    <w:rsid w:val="1687AEC0"/>
    <w:rsid w:val="1C3B4A1F"/>
    <w:rsid w:val="1D710411"/>
    <w:rsid w:val="1DF7CD9F"/>
    <w:rsid w:val="1E14EE32"/>
    <w:rsid w:val="1E73C6C9"/>
    <w:rsid w:val="20E18CDD"/>
    <w:rsid w:val="22CE84DC"/>
    <w:rsid w:val="26665E47"/>
    <w:rsid w:val="268F5EE4"/>
    <w:rsid w:val="27E4089D"/>
    <w:rsid w:val="294B6423"/>
    <w:rsid w:val="2D856B98"/>
    <w:rsid w:val="3063A941"/>
    <w:rsid w:val="32AF7496"/>
    <w:rsid w:val="32BB1FC7"/>
    <w:rsid w:val="33C2B3C2"/>
    <w:rsid w:val="359D804A"/>
    <w:rsid w:val="38724E43"/>
    <w:rsid w:val="391138EE"/>
    <w:rsid w:val="4262DAF5"/>
    <w:rsid w:val="4444A431"/>
    <w:rsid w:val="44750B63"/>
    <w:rsid w:val="44BB4C1E"/>
    <w:rsid w:val="489CCCCA"/>
    <w:rsid w:val="49610285"/>
    <w:rsid w:val="4A6DECDA"/>
    <w:rsid w:val="4ABCFB63"/>
    <w:rsid w:val="4EE46E9C"/>
    <w:rsid w:val="4FB71BAC"/>
    <w:rsid w:val="513A5C23"/>
    <w:rsid w:val="5152EC0D"/>
    <w:rsid w:val="51E00CAC"/>
    <w:rsid w:val="51FE40C2"/>
    <w:rsid w:val="521A865F"/>
    <w:rsid w:val="53B656C0"/>
    <w:rsid w:val="54176A69"/>
    <w:rsid w:val="563A2BAB"/>
    <w:rsid w:val="57E0A504"/>
    <w:rsid w:val="589C0D45"/>
    <w:rsid w:val="5992A877"/>
    <w:rsid w:val="5A9EDB46"/>
    <w:rsid w:val="5CFA7B9B"/>
    <w:rsid w:val="5E964BFC"/>
    <w:rsid w:val="5F2A1F9E"/>
    <w:rsid w:val="60321C5D"/>
    <w:rsid w:val="61B7C9D9"/>
    <w:rsid w:val="61CDECBE"/>
    <w:rsid w:val="636240CE"/>
    <w:rsid w:val="6B9ADA79"/>
    <w:rsid w:val="6CA55F36"/>
    <w:rsid w:val="6CEFFAB7"/>
    <w:rsid w:val="6D6DCD2A"/>
    <w:rsid w:val="6F97E1B3"/>
    <w:rsid w:val="713B2C3E"/>
    <w:rsid w:val="7262DA92"/>
    <w:rsid w:val="73315EFC"/>
    <w:rsid w:val="740EE2F0"/>
    <w:rsid w:val="747349CD"/>
    <w:rsid w:val="75E6852C"/>
    <w:rsid w:val="76E7B912"/>
    <w:rsid w:val="770E7DBA"/>
    <w:rsid w:val="77C58D50"/>
    <w:rsid w:val="79C1C044"/>
    <w:rsid w:val="7A637A75"/>
    <w:rsid w:val="7CD0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7742"/>
  <w15:chartTrackingRefBased/>
  <w15:docId w15:val="{121D2BE8-F9C1-4B7F-B010-41BEEAF6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C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7C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7C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C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C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C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7C9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17C9C"/>
    <w:pPr>
      <w:ind w:left="720"/>
      <w:contextualSpacing/>
    </w:pPr>
  </w:style>
  <w:style w:type="character" w:customStyle="1" w:styleId="Heading4Char">
    <w:name w:val="Heading 4 Char"/>
    <w:basedOn w:val="DefaultParagraphFont"/>
    <w:link w:val="Heading4"/>
    <w:uiPriority w:val="9"/>
    <w:rsid w:val="00E17C9C"/>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A51F61"/>
    <w:pPr>
      <w:widowControl w:val="0"/>
      <w:spacing w:after="0" w:line="240" w:lineRule="auto"/>
    </w:pPr>
    <w:rPr>
      <w:lang w:val="en-GB" w:eastAsia="en-GB" w:bidi="en-GB"/>
    </w:rPr>
  </w:style>
  <w:style w:type="paragraph" w:styleId="BodyText">
    <w:name w:val="Body Text"/>
    <w:basedOn w:val="Normal"/>
    <w:link w:val="BodyTextChar"/>
    <w:uiPriority w:val="1"/>
    <w:qFormat/>
    <w:rsid w:val="00A51F61"/>
    <w:pPr>
      <w:widowControl w:val="0"/>
      <w:spacing w:before="57" w:after="0" w:line="240" w:lineRule="auto"/>
      <w:ind w:left="227"/>
    </w:pPr>
    <w:rPr>
      <w:rFonts w:ascii="SimSun" w:eastAsia="SimSun" w:hAnsi="SimSun"/>
      <w:sz w:val="24"/>
      <w:szCs w:val="24"/>
      <w:lang w:val="en-GB" w:eastAsia="en-GB" w:bidi="en-GB"/>
    </w:rPr>
  </w:style>
  <w:style w:type="character" w:customStyle="1" w:styleId="BodyTextChar">
    <w:name w:val="Body Text Char"/>
    <w:basedOn w:val="DefaultParagraphFont"/>
    <w:link w:val="BodyText"/>
    <w:uiPriority w:val="1"/>
    <w:rsid w:val="00A51F61"/>
    <w:rPr>
      <w:rFonts w:ascii="SimSun" w:eastAsia="SimSun" w:hAnsi="SimSun"/>
      <w:sz w:val="24"/>
      <w:szCs w:val="24"/>
      <w:lang w:val="en-GB" w:eastAsia="en-GB" w:bidi="en-GB"/>
    </w:rPr>
  </w:style>
  <w:style w:type="paragraph" w:customStyle="1" w:styleId="paragraph">
    <w:name w:val="paragraph"/>
    <w:basedOn w:val="Normal"/>
    <w:rsid w:val="003C7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C733E"/>
  </w:style>
  <w:style w:type="character" w:customStyle="1" w:styleId="eop">
    <w:name w:val="eop"/>
    <w:basedOn w:val="DefaultParagraphFont"/>
    <w:rsid w:val="003C733E"/>
  </w:style>
  <w:style w:type="character" w:styleId="Hyperlink">
    <w:name w:val="Hyperlink"/>
    <w:basedOn w:val="DefaultParagraphFont"/>
    <w:uiPriority w:val="99"/>
    <w:unhideWhenUsed/>
    <w:rsid w:val="00E24617"/>
    <w:rPr>
      <w:color w:val="0000FF"/>
      <w:u w:val="single"/>
    </w:rPr>
  </w:style>
  <w:style w:type="character" w:styleId="UnresolvedMention">
    <w:name w:val="Unresolved Mention"/>
    <w:basedOn w:val="DefaultParagraphFont"/>
    <w:uiPriority w:val="99"/>
    <w:semiHidden/>
    <w:unhideWhenUsed/>
    <w:rsid w:val="00E24617"/>
    <w:rPr>
      <w:color w:val="605E5C"/>
      <w:shd w:val="clear" w:color="auto" w:fill="E1DFDD"/>
    </w:rPr>
  </w:style>
  <w:style w:type="character" w:styleId="FollowedHyperlink">
    <w:name w:val="FollowedHyperlink"/>
    <w:basedOn w:val="DefaultParagraphFont"/>
    <w:uiPriority w:val="99"/>
    <w:semiHidden/>
    <w:unhideWhenUsed/>
    <w:rsid w:val="005B292C"/>
    <w:rPr>
      <w:color w:val="954F72" w:themeColor="followedHyperlink"/>
      <w:u w:val="single"/>
    </w:rPr>
  </w:style>
  <w:style w:type="table" w:styleId="TableGrid">
    <w:name w:val="Table Grid"/>
    <w:basedOn w:val="TableNormal"/>
    <w:uiPriority w:val="39"/>
    <w:rsid w:val="00CF7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57214">
      <w:bodyDiv w:val="1"/>
      <w:marLeft w:val="0"/>
      <w:marRight w:val="0"/>
      <w:marTop w:val="0"/>
      <w:marBottom w:val="0"/>
      <w:divBdr>
        <w:top w:val="none" w:sz="0" w:space="0" w:color="auto"/>
        <w:left w:val="none" w:sz="0" w:space="0" w:color="auto"/>
        <w:bottom w:val="none" w:sz="0" w:space="0" w:color="auto"/>
        <w:right w:val="none" w:sz="0" w:space="0" w:color="auto"/>
      </w:divBdr>
      <w:divsChild>
        <w:div w:id="1546217573">
          <w:marLeft w:val="0"/>
          <w:marRight w:val="0"/>
          <w:marTop w:val="0"/>
          <w:marBottom w:val="0"/>
          <w:divBdr>
            <w:top w:val="none" w:sz="0" w:space="0" w:color="auto"/>
            <w:left w:val="none" w:sz="0" w:space="0" w:color="auto"/>
            <w:bottom w:val="none" w:sz="0" w:space="0" w:color="auto"/>
            <w:right w:val="none" w:sz="0" w:space="0" w:color="auto"/>
          </w:divBdr>
          <w:divsChild>
            <w:div w:id="662464437">
              <w:marLeft w:val="0"/>
              <w:marRight w:val="0"/>
              <w:marTop w:val="0"/>
              <w:marBottom w:val="0"/>
              <w:divBdr>
                <w:top w:val="none" w:sz="0" w:space="0" w:color="auto"/>
                <w:left w:val="none" w:sz="0" w:space="0" w:color="auto"/>
                <w:bottom w:val="none" w:sz="0" w:space="0" w:color="auto"/>
                <w:right w:val="none" w:sz="0" w:space="0" w:color="auto"/>
              </w:divBdr>
            </w:div>
            <w:div w:id="9574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6615">
      <w:bodyDiv w:val="1"/>
      <w:marLeft w:val="0"/>
      <w:marRight w:val="0"/>
      <w:marTop w:val="0"/>
      <w:marBottom w:val="0"/>
      <w:divBdr>
        <w:top w:val="none" w:sz="0" w:space="0" w:color="auto"/>
        <w:left w:val="none" w:sz="0" w:space="0" w:color="auto"/>
        <w:bottom w:val="none" w:sz="0" w:space="0" w:color="auto"/>
        <w:right w:val="none" w:sz="0" w:space="0" w:color="auto"/>
      </w:divBdr>
    </w:div>
    <w:div w:id="791828231">
      <w:bodyDiv w:val="1"/>
      <w:marLeft w:val="0"/>
      <w:marRight w:val="0"/>
      <w:marTop w:val="0"/>
      <w:marBottom w:val="0"/>
      <w:divBdr>
        <w:top w:val="none" w:sz="0" w:space="0" w:color="auto"/>
        <w:left w:val="none" w:sz="0" w:space="0" w:color="auto"/>
        <w:bottom w:val="none" w:sz="0" w:space="0" w:color="auto"/>
        <w:right w:val="none" w:sz="0" w:space="0" w:color="auto"/>
      </w:divBdr>
    </w:div>
    <w:div w:id="1661228554">
      <w:bodyDiv w:val="1"/>
      <w:marLeft w:val="0"/>
      <w:marRight w:val="0"/>
      <w:marTop w:val="0"/>
      <w:marBottom w:val="0"/>
      <w:divBdr>
        <w:top w:val="none" w:sz="0" w:space="0" w:color="auto"/>
        <w:left w:val="none" w:sz="0" w:space="0" w:color="auto"/>
        <w:bottom w:val="none" w:sz="0" w:space="0" w:color="auto"/>
        <w:right w:val="none" w:sz="0" w:space="0" w:color="auto"/>
      </w:divBdr>
    </w:div>
    <w:div w:id="1786346130">
      <w:bodyDiv w:val="1"/>
      <w:marLeft w:val="0"/>
      <w:marRight w:val="0"/>
      <w:marTop w:val="0"/>
      <w:marBottom w:val="0"/>
      <w:divBdr>
        <w:top w:val="none" w:sz="0" w:space="0" w:color="auto"/>
        <w:left w:val="none" w:sz="0" w:space="0" w:color="auto"/>
        <w:bottom w:val="none" w:sz="0" w:space="0" w:color="auto"/>
        <w:right w:val="none" w:sz="0" w:space="0" w:color="auto"/>
      </w:divBdr>
    </w:div>
    <w:div w:id="18579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share.com/open405r-c-package-a.htm" TargetMode="Externa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aveshare.com/wiki/File:OpenX05R-C-Schematic.pdf"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www.waveshare.com/wiki/Core405R" TargetMode="External"/><Relationship Id="rId4" Type="http://schemas.openxmlformats.org/officeDocument/2006/relationships/numbering" Target="numbering.xml"/><Relationship Id="rId9" Type="http://schemas.openxmlformats.org/officeDocument/2006/relationships/hyperlink" Target="https://www.waveshare.com/core405r.ht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AB44E297D23448A6A7C052821C5185" ma:contentTypeVersion="11" ma:contentTypeDescription="Create a new document." ma:contentTypeScope="" ma:versionID="5390cd108e747c9a3bd1a0b542d1548f">
  <xsd:schema xmlns:xsd="http://www.w3.org/2001/XMLSchema" xmlns:xs="http://www.w3.org/2001/XMLSchema" xmlns:p="http://schemas.microsoft.com/office/2006/metadata/properties" xmlns:ns2="f39e01bb-7fc4-4e03-9970-4586e645051e" xmlns:ns3="2f6b2b0e-4b52-4819-af9b-0b3228043074" targetNamespace="http://schemas.microsoft.com/office/2006/metadata/properties" ma:root="true" ma:fieldsID="a791befc0ffdbd8bb23a7ca42c08a33d" ns2:_="" ns3:_="">
    <xsd:import namespace="f39e01bb-7fc4-4e03-9970-4586e645051e"/>
    <xsd:import namespace="2f6b2b0e-4b52-4819-af9b-0b322804307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e01bb-7fc4-4e03-9970-4586e6450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b2b0e-4b52-4819-af9b-0b322804307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90BB9D-5285-4575-A4E7-405BEFA10FC5}">
  <ds:schemaRefs>
    <ds:schemaRef ds:uri="http://schemas.microsoft.com/sharepoint/v3/contenttype/forms"/>
  </ds:schemaRefs>
</ds:datastoreItem>
</file>

<file path=customXml/itemProps2.xml><?xml version="1.0" encoding="utf-8"?>
<ds:datastoreItem xmlns:ds="http://schemas.openxmlformats.org/officeDocument/2006/customXml" ds:itemID="{2C7E2E78-5B17-46A7-B34E-CD4C4FD74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e01bb-7fc4-4e03-9970-4586e645051e"/>
    <ds:schemaRef ds:uri="2f6b2b0e-4b52-4819-af9b-0b32280430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426663-A0D4-4BCE-B7A3-064D59D37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3472</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Kien (MS/EDA12-XC)</dc:creator>
  <cp:keywords/>
  <dc:description/>
  <cp:lastModifiedBy>Phung Huy Phong 20213721</cp:lastModifiedBy>
  <cp:revision>40</cp:revision>
  <dcterms:created xsi:type="dcterms:W3CDTF">2022-07-26T08:38:00Z</dcterms:created>
  <dcterms:modified xsi:type="dcterms:W3CDTF">2024-08-06T17:47:00Z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0x010100D0AB44E297D23448A6A7C052821C5185</vt:lpwstr>
  </property>
</Properties>
</file>