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ind w:left="-630" w:right="-990" w:firstLine="270"/>
        <w:jc w:val="center"/>
        <w:rPr/>
      </w:pPr>
      <w:r w:rsidDel="00000000" w:rsidR="00000000" w:rsidRPr="00000000">
        <w:rPr>
          <w:rtl w:val="0"/>
        </w:rPr>
        <w:t xml:space="preserve">Technical Test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left="-630" w:right="-990" w:firstLine="27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Business Intelligence Analytic Position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line="276" w:lineRule="auto"/>
        <w:ind w:left="-630" w:right="-990" w:firstLine="270"/>
        <w:rPr/>
      </w:pPr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Design: Design a schema to store data in a data warehouse, and explain the rationale behind the chosen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 and Transformation: Process, clean, and transform the data according to the designed schema, and load it into the data warehouse.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630" w:right="-990" w:firstLine="27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summary report on data issues encountered during processing and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spacing w:line="276" w:lineRule="auto"/>
        <w:ind w:left="-630" w:right="-990" w:firstLine="270"/>
        <w:rPr/>
      </w:pPr>
      <w:r w:rsidDel="00000000" w:rsidR="00000000" w:rsidRPr="00000000">
        <w:rPr>
          <w:rtl w:val="0"/>
        </w:rPr>
        <w:t xml:space="preserve">Python/SQL</w:t>
      </w:r>
    </w:p>
    <w:p w:rsidR="00000000" w:rsidDel="00000000" w:rsidP="00000000" w:rsidRDefault="00000000" w:rsidRPr="00000000" w14:paraId="00000008">
      <w:pPr>
        <w:spacing w:line="276" w:lineRule="auto"/>
        <w:ind w:left="-630" w:right="-990" w:firstLine="270"/>
        <w:rPr/>
      </w:pPr>
      <w:r w:rsidDel="00000000" w:rsidR="00000000" w:rsidRPr="00000000">
        <w:rPr>
          <w:rtl w:val="0"/>
        </w:rPr>
        <w:t xml:space="preserve">Use either Python or SQL to answer the following questions: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Bottles Sold per Year: Calculate the total number of bottles sold each year from 2017 to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3 Vendors per City: Identify the top three vendors (Vendor Name) with the highest sales (by bottle count) in each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Analysis by Category: Analyze the sales trends for the top-selling wine categories (Category Name) year by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Stores by Sales per City: Identify the stores (Store Name) with the highest wine sales in each city in the most recent year (2023).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 Sales Share: Calculate the percentage of total sales for each vendor (Vendor Name) compared to the overall sales of all vendors across the entire time period (2017-2023).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630" w:right="-990" w:firstLine="270"/>
        <w:jc w:val="left"/>
        <w:rPr/>
      </w:pPr>
      <w:r w:rsidDel="00000000" w:rsidR="00000000" w:rsidRPr="00000000">
        <w:rPr>
          <w:rtl w:val="0"/>
        </w:rPr>
        <w:t xml:space="preserve">Build Dashboard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630" w:right="-990" w:firstLine="270"/>
        <w:jc w:val="left"/>
        <w:rPr/>
      </w:pPr>
      <w:r w:rsidDel="00000000" w:rsidR="00000000" w:rsidRPr="00000000">
        <w:rPr>
          <w:rtl w:val="0"/>
        </w:rPr>
        <w:t xml:space="preserve">Choose a BI tool such as Power BI, Looker, Tableau… to build Sales Dashboard from the data provided.</w:t>
      </w:r>
    </w:p>
    <w:p w:rsidR="00000000" w:rsidDel="00000000" w:rsidP="00000000" w:rsidRDefault="00000000" w:rsidRPr="00000000" w14:paraId="00000010">
      <w:pPr>
        <w:pStyle w:val="Heading1"/>
        <w:spacing w:line="276" w:lineRule="auto"/>
        <w:ind w:left="-630" w:right="-990" w:firstLine="270"/>
        <w:rPr/>
      </w:pPr>
      <w:r w:rsidDel="00000000" w:rsidR="00000000" w:rsidRPr="00000000">
        <w:rPr>
          <w:rtl w:val="0"/>
        </w:rPr>
        <w:t xml:space="preserve">Submission Requirements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Code: Submit in .py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Code: Submit in .sql or .txt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Report: Submit in a 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Diagram: Submit in .png or .img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Dashboard: file or link available access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tl w:val="0"/>
        </w:rPr>
        <w:t xml:space="preserve">Compress all files and name as: CANDIDATE_NAME.zip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a Notebook: Submit a .ipynb file with all task outputs 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ind w:left="-630" w:right="-990" w:firstLine="270"/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Design: Ensure completeness, optimization for performance, scalability, and clear explanations.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 &amp; Transformation: Data should be accurately cleaned, transformed, and loaded efficiently, with error handling and detailed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 (Python/SQL): Logic, efficiency, readability, and accurate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630" w:right="-990" w:firstLine="27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Reporting: Highlight data issues clearly, with suggested solutions.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5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-523872</wp:posOffset>
          </wp:positionH>
          <wp:positionV relativeFrom="paragraph">
            <wp:posOffset>-247648</wp:posOffset>
          </wp:positionV>
          <wp:extent cx="954405" cy="397510"/>
          <wp:effectExtent b="0" l="0" r="0" t="0"/>
          <wp:wrapNone/>
          <wp:docPr descr="https://ci5.googleusercontent.com/proxy/SjQ_KUpNnKpL-OsNGVVlxMul_iEY0k_j4SrXpzHId3FakfL2DbXvgvOB7TB_qc5EOLlaGVYdESjJFJ5apjs5DG9POeYpnjqs0LMj221ygGNR=s0-d-e1-ft#http://backend.yes4all.com/public/images/emailtemplate/hmd.png" id="2" name="image1.png"/>
          <a:graphic>
            <a:graphicData uri="http://schemas.openxmlformats.org/drawingml/2006/picture">
              <pic:pic>
                <pic:nvPicPr>
                  <pic:cNvPr descr="https://ci5.googleusercontent.com/proxy/SjQ_KUpNnKpL-OsNGVVlxMul_iEY0k_j4SrXpzHId3FakfL2DbXvgvOB7TB_qc5EOLlaGVYdESjJFJ5apjs5DG9POeYpnjqs0LMj221ygGNR=s0-d-e1-ft#http://backend.yes4all.com/public/images/emailtemplate/hm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4405" cy="3975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NbDa59lmQeM7vb9oaOAdA0Bavw==">CgMxLjA4AHIhMVF0UXpCQWZUNTVLdExpLUdVOFhFbXJqUk14WWNPTUMz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