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4E95D9" w:themeColor="text2" w:themeTint="7F"/>
  <w:body>
    <w:p w14:paraId="29BE70C1" w14:textId="5FC13811" w:rsidR="00486603" w:rsidRDefault="00947142" w:rsidP="009049FD">
      <w:pPr>
        <w:rPr>
          <w:lang w:val="vi-VN"/>
        </w:rPr>
      </w:pPr>
      <w:r>
        <w:rPr>
          <w:noProof/>
        </w:rPr>
        <mc:AlternateContent>
          <mc:Choice Requires="wps">
            <w:drawing>
              <wp:anchor distT="0" distB="0" distL="114300" distR="114300" simplePos="0" relativeHeight="251662336" behindDoc="0" locked="0" layoutInCell="1" allowOverlap="1" wp14:anchorId="236A5CC1" wp14:editId="083120BA">
                <wp:simplePos x="0" y="0"/>
                <wp:positionH relativeFrom="column">
                  <wp:posOffset>-472440</wp:posOffset>
                </wp:positionH>
                <wp:positionV relativeFrom="paragraph">
                  <wp:posOffset>-472440</wp:posOffset>
                </wp:positionV>
                <wp:extent cx="6880860" cy="1333500"/>
                <wp:effectExtent l="13335" t="13335" r="11430" b="5715"/>
                <wp:wrapNone/>
                <wp:docPr id="15983906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0860" cy="1333500"/>
                        </a:xfrm>
                        <a:prstGeom prst="rect">
                          <a:avLst/>
                        </a:prstGeom>
                        <a:solidFill>
                          <a:schemeClr val="tx2">
                            <a:lumMod val="10000"/>
                            <a:lumOff val="90000"/>
                          </a:schemeClr>
                        </a:solidFill>
                        <a:ln w="9525">
                          <a:solidFill>
                            <a:srgbClr val="000000"/>
                          </a:solidFill>
                          <a:miter lim="800000"/>
                          <a:headEnd/>
                          <a:tailEnd/>
                        </a:ln>
                      </wps:spPr>
                      <wps:txbx>
                        <w:txbxContent>
                          <w:p w14:paraId="66322BEC" w14:textId="46B7D1BD" w:rsidR="00501E08" w:rsidRPr="00700ABF" w:rsidRDefault="00242251" w:rsidP="007967F7">
                            <w:pPr>
                              <w:spacing w:after="0" w:line="240" w:lineRule="auto"/>
                              <w:jc w:val="center"/>
                              <w:rPr>
                                <w:rFonts w:ascii="Times New Roman" w:hAnsi="Times New Roman" w:cs="Times New Roman"/>
                                <w:b/>
                                <w:bCs/>
                                <w:color w:val="FF0000"/>
                                <w:sz w:val="28"/>
                                <w:szCs w:val="28"/>
                              </w:rPr>
                            </w:pPr>
                            <w:r w:rsidRPr="00700ABF">
                              <w:rPr>
                                <w:rFonts w:ascii="Times New Roman" w:hAnsi="Times New Roman" w:cs="Times New Roman"/>
                                <w:b/>
                                <w:bCs/>
                                <w:color w:val="FF0000"/>
                                <w:sz w:val="28"/>
                                <w:szCs w:val="28"/>
                              </w:rPr>
                              <w:t>XÂY DỰNG PHẦN MỀM BÁN HÀNG CHO CỬA HÀNG THẾ GIỚI NÔNG SẢN</w:t>
                            </w:r>
                          </w:p>
                          <w:p w14:paraId="42F795BF" w14:textId="73FA5337" w:rsidR="00242251" w:rsidRDefault="00242251" w:rsidP="007967F7">
                            <w:pPr>
                              <w:spacing w:after="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Phùng Thu Linh</w:t>
                            </w:r>
                          </w:p>
                          <w:p w14:paraId="61B271C6" w14:textId="6702FF4E" w:rsidR="00242251" w:rsidRDefault="00242251" w:rsidP="007967F7">
                            <w:pPr>
                              <w:spacing w:after="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Mã sinh viên: 2020605635</w:t>
                            </w:r>
                          </w:p>
                          <w:p w14:paraId="73AEBFA2" w14:textId="3925EED3" w:rsidR="00242251" w:rsidRPr="00242251" w:rsidRDefault="00242251" w:rsidP="007967F7">
                            <w:pPr>
                              <w:spacing w:after="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Lớp: 2020HTTT02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A5CC1" id="Rectangle 4" o:spid="_x0000_s1026" style="position:absolute;margin-left:-37.2pt;margin-top:-37.2pt;width:541.8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" fillcolor="#dceaf7 [351]">
                <v:textbox>
                  <w:txbxContent>
                    <w:p w14:paraId="66322BEC" w14:textId="46B7D1BD" w:rsidR="00501E08" w:rsidRPr="00700ABF" w:rsidRDefault="00242251" w:rsidP="007967F7">
                      <w:pPr>
                        <w:spacing w:after="0" w:line="240" w:lineRule="auto"/>
                        <w:jc w:val="center"/>
                        <w:rPr>
                          <w:rFonts w:ascii="Times New Roman" w:hAnsi="Times New Roman" w:cs="Times New Roman"/>
                          <w:b/>
                          <w:bCs/>
                          <w:color w:val="FF0000"/>
                          <w:sz w:val="28"/>
                          <w:szCs w:val="28"/>
                        </w:rPr>
                      </w:pPr>
                      <w:r w:rsidRPr="00700ABF">
                        <w:rPr>
                          <w:rFonts w:ascii="Times New Roman" w:hAnsi="Times New Roman" w:cs="Times New Roman"/>
                          <w:b/>
                          <w:bCs/>
                          <w:color w:val="FF0000"/>
                          <w:sz w:val="28"/>
                          <w:szCs w:val="28"/>
                        </w:rPr>
                        <w:t>XÂY DỰNG PHẦN MỀM BÁN HÀNG CHO CỬA HÀNG THẾ GIỚI NÔNG SẢN</w:t>
                      </w:r>
                    </w:p>
                    <w:p w14:paraId="42F795BF" w14:textId="73FA5337" w:rsidR="00242251" w:rsidRDefault="00242251" w:rsidP="007967F7">
                      <w:pPr>
                        <w:spacing w:after="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Phùng Thu Linh</w:t>
                      </w:r>
                    </w:p>
                    <w:p w14:paraId="61B271C6" w14:textId="6702FF4E" w:rsidR="00242251" w:rsidRDefault="00242251" w:rsidP="007967F7">
                      <w:pPr>
                        <w:spacing w:after="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Mã sinh viên: 2020605635</w:t>
                      </w:r>
                    </w:p>
                    <w:p w14:paraId="73AEBFA2" w14:textId="3925EED3" w:rsidR="00242251" w:rsidRPr="00242251" w:rsidRDefault="00242251" w:rsidP="007967F7">
                      <w:pPr>
                        <w:spacing w:after="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Lớp: 2020HTTT02</w:t>
                      </w:r>
                    </w:p>
                  </w:txbxContent>
                </v:textbox>
              </v:rect>
            </w:pict>
          </mc:Fallback>
        </mc:AlternateContent>
      </w:r>
      <w:r w:rsidR="00501E08">
        <w:rPr>
          <w:noProof/>
        </w:rPr>
        <w:drawing>
          <wp:anchor distT="0" distB="0" distL="114300" distR="114300" simplePos="0" relativeHeight="251658752" behindDoc="0" locked="0" layoutInCell="1" allowOverlap="1" wp14:anchorId="166126B1" wp14:editId="2E25182C">
            <wp:simplePos x="0" y="0"/>
            <wp:positionH relativeFrom="column">
              <wp:posOffset>5882640</wp:posOffset>
            </wp:positionH>
            <wp:positionV relativeFrom="paragraph">
              <wp:posOffset>-464820</wp:posOffset>
            </wp:positionV>
            <wp:extent cx="525780" cy="531495"/>
            <wp:effectExtent l="0" t="0" r="0" b="0"/>
            <wp:wrapThrough wrapText="bothSides">
              <wp:wrapPolygon edited="0">
                <wp:start x="0" y="0"/>
                <wp:lineTo x="0" y="20903"/>
                <wp:lineTo x="21130" y="20903"/>
                <wp:lineTo x="21130" y="0"/>
                <wp:lineTo x="0" y="0"/>
              </wp:wrapPolygon>
            </wp:wrapThrough>
            <wp:docPr id="815534777" name="Picture 3" descr="Tải mẫu logo đại học Công Nghiệp Hà Nội (HaUI)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ải mẫu logo đại học Công Nghiệp Hà Nội (HaUI) file vector AI, EPS, JPEG,  PNG, SV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912" t="6420" r="7655" b="7161"/>
                    <a:stretch/>
                  </pic:blipFill>
                  <pic:spPr bwMode="auto">
                    <a:xfrm>
                      <a:off x="0" y="0"/>
                      <a:ext cx="525780" cy="531495"/>
                    </a:xfrm>
                    <a:prstGeom prst="rect">
                      <a:avLst/>
                    </a:prstGeom>
                    <a:noFill/>
                    <a:ln>
                      <a:noFill/>
                    </a:ln>
                    <a:extLst>
                      <a:ext uri="{53640926-AAD7-44D8-BBD7-CCE9431645EC}">
                        <a14:shadowObscured xmlns:a14="http://schemas.microsoft.com/office/drawing/2010/main"/>
                      </a:ext>
                    </a:extLst>
                  </pic:spPr>
                </pic:pic>
              </a:graphicData>
            </a:graphic>
          </wp:anchor>
        </w:drawing>
      </w:r>
    </w:p>
    <w:p w14:paraId="16CF5A89" w14:textId="77777777" w:rsidR="00D3115F" w:rsidRPr="0087731F" w:rsidRDefault="00D3115F" w:rsidP="00D3115F">
      <w:pPr>
        <w:rPr>
          <w:lang w:val="vi-VN"/>
        </w:rPr>
      </w:pPr>
    </w:p>
    <w:p w14:paraId="0A01F1DD" w14:textId="77777777" w:rsidR="00D3115F" w:rsidRPr="00D3115F" w:rsidRDefault="00D3115F" w:rsidP="00D3115F">
      <w:pPr>
        <w:rPr>
          <w:lang w:val="vi-VN"/>
        </w:rPr>
      </w:pPr>
    </w:p>
    <w:p w14:paraId="60E39509" w14:textId="0A49BB1D" w:rsidR="00D3115F" w:rsidRPr="00D3115F" w:rsidRDefault="00947142" w:rsidP="00D3115F">
      <w:pPr>
        <w:rPr>
          <w:lang w:val="vi-VN"/>
        </w:rPr>
      </w:pPr>
      <w:r>
        <w:rPr>
          <w:noProof/>
        </w:rPr>
        <mc:AlternateContent>
          <mc:Choice Requires="wps">
            <w:drawing>
              <wp:anchor distT="0" distB="0" distL="114300" distR="114300" simplePos="0" relativeHeight="251665408" behindDoc="0" locked="0" layoutInCell="1" allowOverlap="1" wp14:anchorId="2DE6733C" wp14:editId="1E35A00C">
                <wp:simplePos x="0" y="0"/>
                <wp:positionH relativeFrom="column">
                  <wp:posOffset>-457200</wp:posOffset>
                </wp:positionH>
                <wp:positionV relativeFrom="paragraph">
                  <wp:posOffset>357505</wp:posOffset>
                </wp:positionV>
                <wp:extent cx="3185160" cy="3718560"/>
                <wp:effectExtent l="9525" t="5715" r="5715" b="9525"/>
                <wp:wrapNone/>
                <wp:docPr id="173358336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5160" cy="3718560"/>
                        </a:xfrm>
                        <a:prstGeom prst="roundRect">
                          <a:avLst>
                            <a:gd name="adj" fmla="val 16667"/>
                          </a:avLst>
                        </a:prstGeom>
                        <a:solidFill>
                          <a:schemeClr val="tx2">
                            <a:lumMod val="10000"/>
                            <a:lumOff val="90000"/>
                          </a:schemeClr>
                        </a:solidFill>
                        <a:ln w="9525">
                          <a:solidFill>
                            <a:srgbClr val="000000"/>
                          </a:solidFill>
                          <a:round/>
                          <a:headEnd/>
                          <a:tailEnd/>
                        </a:ln>
                      </wps:spPr>
                      <wps:txbx>
                        <w:txbxContent>
                          <w:p w14:paraId="129E3B4B" w14:textId="746F326C" w:rsidR="00501E08" w:rsidRDefault="00B818CF" w:rsidP="00501E08">
                            <w:pPr>
                              <w:jc w:val="center"/>
                              <w:rPr>
                                <w:rFonts w:ascii="Times New Roman" w:hAnsi="Times New Roman" w:cs="Times New Roman"/>
                                <w:b/>
                                <w:bCs/>
                                <w:color w:val="FF0000"/>
                                <w:sz w:val="32"/>
                                <w:szCs w:val="32"/>
                                <w:lang w:val="vi-VN"/>
                              </w:rPr>
                            </w:pPr>
                            <w:r>
                              <w:rPr>
                                <w:rFonts w:ascii="Times New Roman" w:hAnsi="Times New Roman" w:cs="Times New Roman"/>
                                <w:b/>
                                <w:bCs/>
                                <w:color w:val="FF0000"/>
                                <w:sz w:val="32"/>
                                <w:szCs w:val="32"/>
                                <w:lang w:val="vi-VN"/>
                              </w:rPr>
                              <w:t>GIỚI THIỆU</w:t>
                            </w:r>
                          </w:p>
                          <w:p w14:paraId="18B3A8FD" w14:textId="398120BB" w:rsidR="00B818CF" w:rsidRPr="0087731F" w:rsidRDefault="0087731F" w:rsidP="002149DC">
                            <w:pPr>
                              <w:jc w:val="both"/>
                              <w:rPr>
                                <w:rFonts w:ascii="Times New Roman" w:hAnsi="Times New Roman" w:cs="Times New Roman"/>
                                <w:color w:val="000000" w:themeColor="text1"/>
                                <w:sz w:val="24"/>
                                <w:szCs w:val="24"/>
                                <w:lang w:val="vi-VN"/>
                              </w:rPr>
                            </w:pPr>
                            <w:r w:rsidRPr="0087731F">
                              <w:rPr>
                                <w:rFonts w:ascii="Times New Roman" w:hAnsi="Times New Roman" w:cs="Times New Roman"/>
                                <w:color w:val="000000" w:themeColor="text1"/>
                                <w:sz w:val="24"/>
                                <w:szCs w:val="24"/>
                                <w:lang w:val="vi-VN"/>
                              </w:rPr>
                              <w:t>Với sự thay đổi liên tục trong thị trường và sự phát triển nhanh chóng của công nghệ, việc có một hệ thống phần mềm bán hàng linh hoạt và hiệu quả không chỉ giúp doanh nghiệp tự tin đối mặt với những thách thức mới mà còn tạo điều kiện thuận lợi để họ phát triển và mở rộng quy mô kinh doanh của mình. Vì vậy Xây dựng phần mềm bán hàng cho cửa hàng Thế giới Nông Sản là rất cần thiết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E6733C" id="AutoShape 5" o:spid="_x0000_s1027" style="position:absolute;margin-left:-36pt;margin-top:28.15pt;width:250.8pt;height:29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" fillcolor="#dceaf7 [351]">
                <v:textbox>
                  <w:txbxContent>
                    <w:p w14:paraId="129E3B4B" w14:textId="746F326C" w:rsidR="00501E08" w:rsidRDefault="00B818CF" w:rsidP="00501E08">
                      <w:pPr>
                        <w:jc w:val="center"/>
                        <w:rPr>
                          <w:rFonts w:ascii="Times New Roman" w:hAnsi="Times New Roman" w:cs="Times New Roman"/>
                          <w:b/>
                          <w:bCs/>
                          <w:color w:val="FF0000"/>
                          <w:sz w:val="32"/>
                          <w:szCs w:val="32"/>
                          <w:lang w:val="vi-VN"/>
                        </w:rPr>
                      </w:pPr>
                      <w:r>
                        <w:rPr>
                          <w:rFonts w:ascii="Times New Roman" w:hAnsi="Times New Roman" w:cs="Times New Roman"/>
                          <w:b/>
                          <w:bCs/>
                          <w:color w:val="FF0000"/>
                          <w:sz w:val="32"/>
                          <w:szCs w:val="32"/>
                          <w:lang w:val="vi-VN"/>
                        </w:rPr>
                        <w:t>GIỚI THIỆU</w:t>
                      </w:r>
                    </w:p>
                    <w:p w14:paraId="18B3A8FD" w14:textId="398120BB" w:rsidR="00B818CF" w:rsidRPr="0087731F" w:rsidRDefault="0087731F" w:rsidP="002149DC">
                      <w:pPr>
                        <w:jc w:val="both"/>
                        <w:rPr>
                          <w:rFonts w:ascii="Times New Roman" w:hAnsi="Times New Roman" w:cs="Times New Roman"/>
                          <w:color w:val="000000" w:themeColor="text1"/>
                          <w:sz w:val="24"/>
                          <w:szCs w:val="24"/>
                          <w:lang w:val="vi-VN"/>
                        </w:rPr>
                      </w:pPr>
                      <w:r w:rsidRPr="0087731F">
                        <w:rPr>
                          <w:rFonts w:ascii="Times New Roman" w:hAnsi="Times New Roman" w:cs="Times New Roman"/>
                          <w:color w:val="000000" w:themeColor="text1"/>
                          <w:sz w:val="24"/>
                          <w:szCs w:val="24"/>
                          <w:lang w:val="vi-VN"/>
                        </w:rPr>
                        <w:t>Với sự thay đổi liên tục trong thị trường và sự phát triển nhanh chóng của công nghệ, việc có một hệ thống phần mềm bán hàng linh hoạt và hiệu quả không chỉ giúp doanh nghiệp tự tin đối mặt với những thách thức mới mà còn tạo điều kiện thuận lợi để họ phát triển và mở rộng quy mô kinh doanh của mình. Vì vậy Xây dựng phần mềm bán hàng cho cửa hàng Thế giới Nông Sản là rất cần thiết</w:t>
                      </w:r>
                    </w:p>
                  </w:txbxContent>
                </v:textbox>
              </v:roundrect>
            </w:pict>
          </mc:Fallback>
        </mc:AlternateContent>
      </w:r>
    </w:p>
    <w:p w14:paraId="51C97650" w14:textId="057A7517" w:rsidR="00D3115F" w:rsidRPr="00D3115F" w:rsidRDefault="00947142" w:rsidP="00D3115F">
      <w:pPr>
        <w:rPr>
          <w:lang w:val="vi-VN"/>
        </w:rPr>
      </w:pPr>
      <w:r>
        <w:rPr>
          <w:noProof/>
        </w:rPr>
        <mc:AlternateContent>
          <mc:Choice Requires="wps">
            <w:drawing>
              <wp:anchor distT="0" distB="0" distL="114300" distR="114300" simplePos="0" relativeHeight="251666432" behindDoc="0" locked="0" layoutInCell="1" allowOverlap="1" wp14:anchorId="2DE6733C" wp14:editId="45AC7E6A">
                <wp:simplePos x="0" y="0"/>
                <wp:positionH relativeFrom="column">
                  <wp:posOffset>3169920</wp:posOffset>
                </wp:positionH>
                <wp:positionV relativeFrom="paragraph">
                  <wp:posOffset>82550</wp:posOffset>
                </wp:positionV>
                <wp:extent cx="3185160" cy="3718560"/>
                <wp:effectExtent l="7620" t="7620" r="7620" b="7620"/>
                <wp:wrapNone/>
                <wp:docPr id="1347788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5160" cy="3718560"/>
                        </a:xfrm>
                        <a:prstGeom prst="roundRect">
                          <a:avLst>
                            <a:gd name="adj" fmla="val 16667"/>
                          </a:avLst>
                        </a:prstGeom>
                        <a:solidFill>
                          <a:schemeClr val="tx2">
                            <a:lumMod val="10000"/>
                            <a:lumOff val="90000"/>
                          </a:schemeClr>
                        </a:solidFill>
                        <a:ln w="9525">
                          <a:solidFill>
                            <a:srgbClr val="000000"/>
                          </a:solidFill>
                          <a:round/>
                          <a:headEnd/>
                          <a:tailEnd/>
                        </a:ln>
                      </wps:spPr>
                      <wps:txbx>
                        <w:txbxContent>
                          <w:p w14:paraId="26AD9092" w14:textId="5E5E79BB" w:rsidR="002E635E" w:rsidRDefault="002E635E" w:rsidP="002E635E">
                            <w:pPr>
                              <w:jc w:val="center"/>
                              <w:rPr>
                                <w:rFonts w:ascii="Times New Roman" w:hAnsi="Times New Roman" w:cs="Times New Roman"/>
                                <w:b/>
                                <w:bCs/>
                                <w:color w:val="FF0000"/>
                                <w:sz w:val="32"/>
                                <w:szCs w:val="32"/>
                                <w:lang w:val="vi-VN"/>
                              </w:rPr>
                            </w:pPr>
                            <w:r>
                              <w:rPr>
                                <w:rFonts w:ascii="Times New Roman" w:hAnsi="Times New Roman" w:cs="Times New Roman"/>
                                <w:b/>
                                <w:bCs/>
                                <w:color w:val="FF0000"/>
                                <w:sz w:val="32"/>
                                <w:szCs w:val="32"/>
                                <w:lang w:val="vi-VN"/>
                              </w:rPr>
                              <w:t>PHƯƠNG PHÁP</w:t>
                            </w:r>
                          </w:p>
                          <w:p w14:paraId="251D2AF9" w14:textId="77C1C78D" w:rsidR="001B5C84" w:rsidRDefault="00947142" w:rsidP="00947142">
                            <w:pPr>
                              <w:ind w:left="480"/>
                              <w:rPr>
                                <w:rFonts w:ascii="Times New Roman" w:hAnsi="Times New Roman" w:cs="Times New Roman"/>
                                <w:color w:val="000000" w:themeColor="text1"/>
                                <w:sz w:val="24"/>
                                <w:szCs w:val="24"/>
                              </w:rPr>
                            </w:pPr>
                            <w:r w:rsidRPr="00947142">
                              <w:rPr>
                                <w:rFonts w:ascii="Times New Roman" w:hAnsi="Times New Roman" w:cs="Times New Roman"/>
                                <w:noProof/>
                                <w:sz w:val="24"/>
                                <w:szCs w:val="24"/>
                              </w:rPr>
                              <w:t>Sử dụng mô hình MVVM ( Model – View – ViewModel)</w:t>
                            </w:r>
                            <w:r w:rsidR="00CD572F" w:rsidRPr="00947142">
                              <w:rPr>
                                <w:rFonts w:ascii="Times New Roman" w:hAnsi="Times New Roman" w:cs="Times New Roman"/>
                                <w:color w:val="000000" w:themeColor="text1"/>
                                <w:sz w:val="24"/>
                                <w:szCs w:val="24"/>
                              </w:rPr>
                              <w:t xml:space="preserve"> </w:t>
                            </w:r>
                          </w:p>
                          <w:p w14:paraId="4C1490C6" w14:textId="31DC9425" w:rsidR="00947142" w:rsidRDefault="00947142" w:rsidP="00947142">
                            <w:pPr>
                              <w:ind w:left="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Ngôn ngữ lập trình: C#</w:t>
                            </w:r>
                          </w:p>
                          <w:p w14:paraId="17D97997" w14:textId="1820F36B" w:rsidR="00947142" w:rsidRDefault="00947142" w:rsidP="00947142">
                            <w:pPr>
                              <w:ind w:left="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Framework: .NET</w:t>
                            </w:r>
                          </w:p>
                          <w:p w14:paraId="4CB7E7FC" w14:textId="32DE9E72" w:rsidR="00947142" w:rsidRPr="00947142" w:rsidRDefault="00947142" w:rsidP="00947142">
                            <w:pPr>
                              <w:ind w:left="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Công cụ phát triển: Visual Studio 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E6733C" id="AutoShape 7" o:spid="_x0000_s1028" style="position:absolute;margin-left:249.6pt;margin-top:6.5pt;width:250.8pt;height:29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" fillcolor="#dceaf7 [351]">
                <v:textbox>
                  <w:txbxContent>
                    <w:p w14:paraId="26AD9092" w14:textId="5E5E79BB" w:rsidR="002E635E" w:rsidRDefault="002E635E" w:rsidP="002E635E">
                      <w:pPr>
                        <w:jc w:val="center"/>
                        <w:rPr>
                          <w:rFonts w:ascii="Times New Roman" w:hAnsi="Times New Roman" w:cs="Times New Roman"/>
                          <w:b/>
                          <w:bCs/>
                          <w:color w:val="FF0000"/>
                          <w:sz w:val="32"/>
                          <w:szCs w:val="32"/>
                          <w:lang w:val="vi-VN"/>
                        </w:rPr>
                      </w:pPr>
                      <w:r>
                        <w:rPr>
                          <w:rFonts w:ascii="Times New Roman" w:hAnsi="Times New Roman" w:cs="Times New Roman"/>
                          <w:b/>
                          <w:bCs/>
                          <w:color w:val="FF0000"/>
                          <w:sz w:val="32"/>
                          <w:szCs w:val="32"/>
                          <w:lang w:val="vi-VN"/>
                        </w:rPr>
                        <w:t>PHƯƠNG PHÁP</w:t>
                      </w:r>
                    </w:p>
                    <w:p w14:paraId="251D2AF9" w14:textId="77C1C78D" w:rsidR="001B5C84" w:rsidRDefault="00947142" w:rsidP="00947142">
                      <w:pPr>
                        <w:ind w:left="480"/>
                        <w:rPr>
                          <w:rFonts w:ascii="Times New Roman" w:hAnsi="Times New Roman" w:cs="Times New Roman"/>
                          <w:color w:val="000000" w:themeColor="text1"/>
                          <w:sz w:val="24"/>
                          <w:szCs w:val="24"/>
                        </w:rPr>
                      </w:pPr>
                      <w:r w:rsidRPr="00947142">
                        <w:rPr>
                          <w:rFonts w:ascii="Times New Roman" w:hAnsi="Times New Roman" w:cs="Times New Roman"/>
                          <w:noProof/>
                          <w:sz w:val="24"/>
                          <w:szCs w:val="24"/>
                        </w:rPr>
                        <w:t>Sử dụng mô hình MVVM ( Model – View – ViewModel)</w:t>
                      </w:r>
                      <w:r w:rsidR="00CD572F" w:rsidRPr="00947142">
                        <w:rPr>
                          <w:rFonts w:ascii="Times New Roman" w:hAnsi="Times New Roman" w:cs="Times New Roman"/>
                          <w:color w:val="000000" w:themeColor="text1"/>
                          <w:sz w:val="24"/>
                          <w:szCs w:val="24"/>
                        </w:rPr>
                        <w:t xml:space="preserve"> </w:t>
                      </w:r>
                    </w:p>
                    <w:p w14:paraId="4C1490C6" w14:textId="31DC9425" w:rsidR="00947142" w:rsidRDefault="00947142" w:rsidP="00947142">
                      <w:pPr>
                        <w:ind w:left="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Ngôn ngữ lập trình: C#</w:t>
                      </w:r>
                    </w:p>
                    <w:p w14:paraId="17D97997" w14:textId="1820F36B" w:rsidR="00947142" w:rsidRDefault="00947142" w:rsidP="00947142">
                      <w:pPr>
                        <w:ind w:left="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Framework: .NET</w:t>
                      </w:r>
                    </w:p>
                    <w:p w14:paraId="4CB7E7FC" w14:textId="32DE9E72" w:rsidR="00947142" w:rsidRPr="00947142" w:rsidRDefault="00947142" w:rsidP="00947142">
                      <w:pPr>
                        <w:ind w:left="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Công cụ phát triển: Visual Studio 2022</w:t>
                      </w:r>
                    </w:p>
                  </w:txbxContent>
                </v:textbox>
              </v:roundrect>
            </w:pict>
          </mc:Fallback>
        </mc:AlternateContent>
      </w:r>
    </w:p>
    <w:p w14:paraId="1F61BDCF" w14:textId="77777777" w:rsidR="00D3115F" w:rsidRPr="00D3115F" w:rsidRDefault="00D3115F" w:rsidP="00D3115F">
      <w:pPr>
        <w:rPr>
          <w:lang w:val="vi-VN"/>
        </w:rPr>
      </w:pPr>
    </w:p>
    <w:p w14:paraId="49597C18" w14:textId="77777777" w:rsidR="00D3115F" w:rsidRPr="00D3115F" w:rsidRDefault="00D3115F" w:rsidP="00D3115F">
      <w:pPr>
        <w:rPr>
          <w:lang w:val="vi-VN"/>
        </w:rPr>
      </w:pPr>
    </w:p>
    <w:p w14:paraId="0C2C6D41" w14:textId="77777777" w:rsidR="00D3115F" w:rsidRPr="00D3115F" w:rsidRDefault="00D3115F" w:rsidP="00D3115F">
      <w:pPr>
        <w:rPr>
          <w:lang w:val="vi-VN"/>
        </w:rPr>
      </w:pPr>
    </w:p>
    <w:p w14:paraId="7737F06D" w14:textId="77777777" w:rsidR="00D3115F" w:rsidRPr="00D3115F" w:rsidRDefault="00D3115F" w:rsidP="00D3115F">
      <w:pPr>
        <w:rPr>
          <w:lang w:val="vi-VN"/>
        </w:rPr>
      </w:pPr>
    </w:p>
    <w:p w14:paraId="46D4B7E9" w14:textId="77777777" w:rsidR="00D3115F" w:rsidRPr="00D3115F" w:rsidRDefault="00D3115F" w:rsidP="00D3115F">
      <w:pPr>
        <w:rPr>
          <w:lang w:val="vi-VN"/>
        </w:rPr>
      </w:pPr>
    </w:p>
    <w:p w14:paraId="456DD5AC" w14:textId="77777777" w:rsidR="00D3115F" w:rsidRPr="00D3115F" w:rsidRDefault="00D3115F" w:rsidP="00D3115F">
      <w:pPr>
        <w:rPr>
          <w:lang w:val="vi-VN"/>
        </w:rPr>
      </w:pPr>
    </w:p>
    <w:p w14:paraId="3A4FE874" w14:textId="77777777" w:rsidR="00D3115F" w:rsidRPr="00D3115F" w:rsidRDefault="00D3115F" w:rsidP="00D3115F">
      <w:pPr>
        <w:rPr>
          <w:lang w:val="vi-VN"/>
        </w:rPr>
      </w:pPr>
    </w:p>
    <w:p w14:paraId="4D884D4D" w14:textId="77777777" w:rsidR="00D3115F" w:rsidRPr="00D3115F" w:rsidRDefault="00D3115F" w:rsidP="00D3115F">
      <w:pPr>
        <w:rPr>
          <w:lang w:val="vi-VN"/>
        </w:rPr>
      </w:pPr>
    </w:p>
    <w:p w14:paraId="042A59AA" w14:textId="77777777" w:rsidR="00D3115F" w:rsidRPr="00D3115F" w:rsidRDefault="00D3115F" w:rsidP="00D3115F">
      <w:pPr>
        <w:rPr>
          <w:lang w:val="vi-VN"/>
        </w:rPr>
      </w:pPr>
    </w:p>
    <w:p w14:paraId="1077CD69" w14:textId="77777777" w:rsidR="00D3115F" w:rsidRPr="00D3115F" w:rsidRDefault="00D3115F" w:rsidP="00D3115F">
      <w:pPr>
        <w:rPr>
          <w:lang w:val="vi-VN"/>
        </w:rPr>
      </w:pPr>
    </w:p>
    <w:p w14:paraId="03166E03" w14:textId="77777777" w:rsidR="00D3115F" w:rsidRPr="00D3115F" w:rsidRDefault="00D3115F" w:rsidP="00D3115F">
      <w:pPr>
        <w:rPr>
          <w:lang w:val="vi-VN"/>
        </w:rPr>
      </w:pPr>
    </w:p>
    <w:p w14:paraId="6FB61FFA" w14:textId="77777777" w:rsidR="00D3115F" w:rsidRPr="00D3115F" w:rsidRDefault="00D3115F" w:rsidP="00D3115F">
      <w:pPr>
        <w:rPr>
          <w:lang w:val="vi-VN"/>
        </w:rPr>
      </w:pPr>
    </w:p>
    <w:p w14:paraId="4AFC9490" w14:textId="3723164C" w:rsidR="00D3115F" w:rsidRPr="00242251" w:rsidRDefault="00947142" w:rsidP="00D3115F">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BC68947" wp14:editId="29A4ECF4">
                <wp:simplePos x="0" y="0"/>
                <wp:positionH relativeFrom="column">
                  <wp:posOffset>2164080</wp:posOffset>
                </wp:positionH>
                <wp:positionV relativeFrom="paragraph">
                  <wp:posOffset>64135</wp:posOffset>
                </wp:positionV>
                <wp:extent cx="1607820" cy="426720"/>
                <wp:effectExtent l="11430" t="11430" r="9525" b="9525"/>
                <wp:wrapNone/>
                <wp:docPr id="195227827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426720"/>
                        </a:xfrm>
                        <a:prstGeom prst="rect">
                          <a:avLst/>
                        </a:prstGeom>
                        <a:solidFill>
                          <a:schemeClr val="tx2">
                            <a:lumMod val="50000"/>
                            <a:lumOff val="50000"/>
                          </a:schemeClr>
                        </a:solidFill>
                        <a:ln w="9525">
                          <a:solidFill>
                            <a:schemeClr val="tx2">
                              <a:lumMod val="50000"/>
                              <a:lumOff val="50000"/>
                            </a:schemeClr>
                          </a:solidFill>
                          <a:miter lim="800000"/>
                          <a:headEnd/>
                          <a:tailEnd/>
                        </a:ln>
                      </wps:spPr>
                      <wps:txbx>
                        <w:txbxContent>
                          <w:p w14:paraId="59E5BFB7" w14:textId="69F614AE" w:rsidR="00D3115F" w:rsidRPr="00700ABF" w:rsidRDefault="00D3115F" w:rsidP="00D3115F">
                            <w:pPr>
                              <w:jc w:val="center"/>
                              <w:rPr>
                                <w:rFonts w:ascii="Times New Roman" w:hAnsi="Times New Roman" w:cs="Times New Roman"/>
                                <w:b/>
                                <w:bCs/>
                                <w:color w:val="FF0000"/>
                                <w:sz w:val="32"/>
                                <w:szCs w:val="32"/>
                              </w:rPr>
                            </w:pPr>
                            <w:r w:rsidRPr="00700ABF">
                              <w:rPr>
                                <w:rFonts w:ascii="Times New Roman" w:hAnsi="Times New Roman" w:cs="Times New Roman"/>
                                <w:b/>
                                <w:bCs/>
                                <w:color w:val="FF0000"/>
                                <w:sz w:val="32"/>
                                <w:szCs w:val="32"/>
                                <w:lang w:val="vi-VN"/>
                              </w:rPr>
                              <w:t>KẾT QUẢ</w:t>
                            </w:r>
                          </w:p>
                          <w:p w14:paraId="6AA53CCE" w14:textId="77777777" w:rsidR="00242251" w:rsidRPr="00242251" w:rsidRDefault="00242251" w:rsidP="00D3115F">
                            <w:pPr>
                              <w:jc w:val="center"/>
                              <w:rPr>
                                <w:rFonts w:ascii="Times New Roman" w:hAnsi="Times New Roman" w:cs="Times New Roman"/>
                                <w:b/>
                                <w:bCs/>
                                <w:color w:val="FF000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C68947" id="_x0000_t202" coordsize="21600,21600" o:spt="202" path="m,l,21600r21600,l21600,xe">
                <v:stroke joinstyle="miter"/>
                <v:path gradientshapeok="t" o:connecttype="rect"/>
              </v:shapetype>
              <v:shape id="Text Box 12" o:spid="_x0000_s1029" type="#_x0000_t202" style="position:absolute;margin-left:170.4pt;margin-top:5.05pt;width:126.6pt;height:3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" fillcolor="#4e95d9 [1631]" strokecolor="#4e95d9 [1631]">
                <v:textbox>
                  <w:txbxContent>
                    <w:p w14:paraId="59E5BFB7" w14:textId="69F614AE" w:rsidR="00D3115F" w:rsidRPr="00700ABF" w:rsidRDefault="00D3115F" w:rsidP="00D3115F">
                      <w:pPr>
                        <w:jc w:val="center"/>
                        <w:rPr>
                          <w:rFonts w:ascii="Times New Roman" w:hAnsi="Times New Roman" w:cs="Times New Roman"/>
                          <w:b/>
                          <w:bCs/>
                          <w:color w:val="FF0000"/>
                          <w:sz w:val="32"/>
                          <w:szCs w:val="32"/>
                        </w:rPr>
                      </w:pPr>
                      <w:r w:rsidRPr="00700ABF">
                        <w:rPr>
                          <w:rFonts w:ascii="Times New Roman" w:hAnsi="Times New Roman" w:cs="Times New Roman"/>
                          <w:b/>
                          <w:bCs/>
                          <w:color w:val="FF0000"/>
                          <w:sz w:val="32"/>
                          <w:szCs w:val="32"/>
                          <w:lang w:val="vi-VN"/>
                        </w:rPr>
                        <w:t>KẾT QUẢ</w:t>
                      </w:r>
                    </w:p>
                    <w:p w14:paraId="6AA53CCE" w14:textId="77777777" w:rsidR="00242251" w:rsidRPr="00242251" w:rsidRDefault="00242251" w:rsidP="00D3115F">
                      <w:pPr>
                        <w:jc w:val="center"/>
                        <w:rPr>
                          <w:rFonts w:ascii="Times New Roman" w:hAnsi="Times New Roman" w:cs="Times New Roman"/>
                          <w:b/>
                          <w:bCs/>
                          <w:color w:val="FF0000"/>
                          <w:sz w:val="32"/>
                          <w:szCs w:val="32"/>
                        </w:rPr>
                      </w:pPr>
                    </w:p>
                  </w:txbxContent>
                </v:textbox>
              </v:shape>
            </w:pict>
          </mc:Fallback>
        </mc:AlternateContent>
      </w:r>
    </w:p>
    <w:p w14:paraId="4D19F373" w14:textId="77777777" w:rsidR="00242251" w:rsidRDefault="00C22E15" w:rsidP="00463776">
      <w:pPr>
        <w:tabs>
          <w:tab w:val="left" w:pos="5784"/>
        </w:tabs>
      </w:pPr>
      <w:r>
        <w:rPr>
          <w:lang w:val="vi-VN"/>
        </w:rPr>
        <w:t xml:space="preserve">             </w:t>
      </w:r>
    </w:p>
    <w:p w14:paraId="56F8C54C" w14:textId="42B42806" w:rsidR="00D3115F" w:rsidRDefault="00947142" w:rsidP="00463776">
      <w:pPr>
        <w:tabs>
          <w:tab w:val="left" w:pos="5784"/>
        </w:tabs>
        <w:rPr>
          <w:lang w:val="vi-V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61292E6" wp14:editId="55A554D4">
                <wp:simplePos x="0" y="0"/>
                <wp:positionH relativeFrom="column">
                  <wp:posOffset>-441960</wp:posOffset>
                </wp:positionH>
                <wp:positionV relativeFrom="paragraph">
                  <wp:posOffset>1942465</wp:posOffset>
                </wp:positionV>
                <wp:extent cx="6819900" cy="1173480"/>
                <wp:effectExtent l="5715" t="13970" r="13335" b="12700"/>
                <wp:wrapNone/>
                <wp:docPr id="92777187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0" cy="1173480"/>
                        </a:xfrm>
                        <a:prstGeom prst="roundRect">
                          <a:avLst>
                            <a:gd name="adj" fmla="val 16667"/>
                          </a:avLst>
                        </a:prstGeom>
                        <a:solidFill>
                          <a:schemeClr val="tx2">
                            <a:lumMod val="10000"/>
                            <a:lumOff val="90000"/>
                          </a:schemeClr>
                        </a:solidFill>
                        <a:ln w="9525">
                          <a:solidFill>
                            <a:srgbClr val="000000"/>
                          </a:solidFill>
                          <a:round/>
                          <a:headEnd/>
                          <a:tailEnd/>
                        </a:ln>
                      </wps:spPr>
                      <wps:txbx>
                        <w:txbxContent>
                          <w:p w14:paraId="498D839F" w14:textId="77777777" w:rsidR="00947142" w:rsidRPr="00947142" w:rsidRDefault="00947142" w:rsidP="00947142">
                            <w:pPr>
                              <w:pStyle w:val="ListParagraph"/>
                              <w:numPr>
                                <w:ilvl w:val="0"/>
                                <w:numId w:val="5"/>
                              </w:numPr>
                              <w:spacing w:after="0" w:line="360" w:lineRule="auto"/>
                              <w:jc w:val="both"/>
                              <w:rPr>
                                <w:rFonts w:ascii="Times New Roman" w:hAnsi="Times New Roman" w:cs="Times New Roman"/>
                                <w:sz w:val="24"/>
                                <w:szCs w:val="24"/>
                              </w:rPr>
                            </w:pPr>
                            <w:r w:rsidRPr="00947142">
                              <w:rPr>
                                <w:rFonts w:ascii="Times New Roman" w:hAnsi="Times New Roman" w:cs="Times New Roman"/>
                                <w:sz w:val="24"/>
                                <w:szCs w:val="24"/>
                              </w:rPr>
                              <w:t>Biết cách sử dụng các công cụ để phát triển một phần mềm ứng dụng.</w:t>
                            </w:r>
                          </w:p>
                          <w:p w14:paraId="54FF43B3" w14:textId="77777777" w:rsidR="00947142" w:rsidRPr="00947142" w:rsidRDefault="00947142" w:rsidP="00947142">
                            <w:pPr>
                              <w:pStyle w:val="ListParagraph"/>
                              <w:numPr>
                                <w:ilvl w:val="0"/>
                                <w:numId w:val="5"/>
                              </w:numPr>
                              <w:spacing w:after="0" w:line="360" w:lineRule="auto"/>
                              <w:jc w:val="both"/>
                              <w:rPr>
                                <w:rFonts w:ascii="Times New Roman" w:hAnsi="Times New Roman" w:cs="Times New Roman"/>
                                <w:sz w:val="24"/>
                                <w:szCs w:val="24"/>
                              </w:rPr>
                            </w:pPr>
                            <w:r w:rsidRPr="00947142">
                              <w:rPr>
                                <w:rFonts w:ascii="Times New Roman" w:hAnsi="Times New Roman" w:cs="Times New Roman"/>
                                <w:sz w:val="24"/>
                                <w:szCs w:val="24"/>
                              </w:rPr>
                              <w:t>Hiểu được quy trình để phát triển phần mềm.</w:t>
                            </w:r>
                          </w:p>
                          <w:p w14:paraId="133F7788" w14:textId="5FD51B2B" w:rsidR="00947142" w:rsidRPr="00947142" w:rsidRDefault="00947142" w:rsidP="00947142">
                            <w:pPr>
                              <w:pStyle w:val="ListParagraph"/>
                              <w:numPr>
                                <w:ilvl w:val="0"/>
                                <w:numId w:val="5"/>
                              </w:numPr>
                              <w:rPr>
                                <w:rFonts w:ascii="Times New Roman" w:hAnsi="Times New Roman" w:cs="Times New Roman"/>
                                <w:b/>
                                <w:bCs/>
                                <w:color w:val="FF0000"/>
                                <w:sz w:val="24"/>
                                <w:szCs w:val="24"/>
                              </w:rPr>
                            </w:pPr>
                            <w:r w:rsidRPr="00947142">
                              <w:rPr>
                                <w:rFonts w:ascii="Times New Roman" w:hAnsi="Times New Roman" w:cs="Times New Roman"/>
                                <w:sz w:val="24"/>
                                <w:szCs w:val="24"/>
                              </w:rPr>
                              <w:t>Áp dụng được các kiến thức đã học để giải các bài toán thực tế của xã hội cũng như của chính bản thân người lập trình</w:t>
                            </w:r>
                          </w:p>
                          <w:p w14:paraId="51578FA2" w14:textId="2D3ADE8D" w:rsidR="006B7E52" w:rsidRPr="006B7E52" w:rsidRDefault="006B7E52" w:rsidP="006B7E52">
                            <w:pPr>
                              <w:rPr>
                                <w:rFonts w:ascii="Times New Roman" w:hAnsi="Times New Roman" w:cs="Times New Roman"/>
                                <w:b/>
                                <w:bCs/>
                                <w:color w:val="000000" w:themeColor="text1"/>
                                <w:sz w:val="24"/>
                                <w:szCs w:val="24"/>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1292E6" id="AutoShape 11" o:spid="_x0000_s1030" style="position:absolute;margin-left:-34.8pt;margin-top:152.95pt;width:537pt;height:9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" fillcolor="#dceaf7 [351]">
                <v:textbox>
                  <w:txbxContent>
                    <w:p w14:paraId="498D839F" w14:textId="77777777" w:rsidR="00947142" w:rsidRPr="00947142" w:rsidRDefault="00947142" w:rsidP="00947142">
                      <w:pPr>
                        <w:pStyle w:val="ListParagraph"/>
                        <w:numPr>
                          <w:ilvl w:val="0"/>
                          <w:numId w:val="5"/>
                        </w:numPr>
                        <w:spacing w:after="0" w:line="360" w:lineRule="auto"/>
                        <w:jc w:val="both"/>
                        <w:rPr>
                          <w:rFonts w:ascii="Times New Roman" w:hAnsi="Times New Roman" w:cs="Times New Roman"/>
                          <w:sz w:val="24"/>
                          <w:szCs w:val="24"/>
                        </w:rPr>
                      </w:pPr>
                      <w:r w:rsidRPr="00947142">
                        <w:rPr>
                          <w:rFonts w:ascii="Times New Roman" w:hAnsi="Times New Roman" w:cs="Times New Roman"/>
                          <w:sz w:val="24"/>
                          <w:szCs w:val="24"/>
                        </w:rPr>
                        <w:t>Biết cách sử dụng các công cụ để phát triển một phần mềm ứng dụng.</w:t>
                      </w:r>
                    </w:p>
                    <w:p w14:paraId="54FF43B3" w14:textId="77777777" w:rsidR="00947142" w:rsidRPr="00947142" w:rsidRDefault="00947142" w:rsidP="00947142">
                      <w:pPr>
                        <w:pStyle w:val="ListParagraph"/>
                        <w:numPr>
                          <w:ilvl w:val="0"/>
                          <w:numId w:val="5"/>
                        </w:numPr>
                        <w:spacing w:after="0" w:line="360" w:lineRule="auto"/>
                        <w:jc w:val="both"/>
                        <w:rPr>
                          <w:rFonts w:ascii="Times New Roman" w:hAnsi="Times New Roman" w:cs="Times New Roman"/>
                          <w:sz w:val="24"/>
                          <w:szCs w:val="24"/>
                        </w:rPr>
                      </w:pPr>
                      <w:r w:rsidRPr="00947142">
                        <w:rPr>
                          <w:rFonts w:ascii="Times New Roman" w:hAnsi="Times New Roman" w:cs="Times New Roman"/>
                          <w:sz w:val="24"/>
                          <w:szCs w:val="24"/>
                        </w:rPr>
                        <w:t>Hiểu được quy trình để phát triển phần mềm.</w:t>
                      </w:r>
                    </w:p>
                    <w:p w14:paraId="133F7788" w14:textId="5FD51B2B" w:rsidR="00947142" w:rsidRPr="00947142" w:rsidRDefault="00947142" w:rsidP="00947142">
                      <w:pPr>
                        <w:pStyle w:val="ListParagraph"/>
                        <w:numPr>
                          <w:ilvl w:val="0"/>
                          <w:numId w:val="5"/>
                        </w:numPr>
                        <w:rPr>
                          <w:rFonts w:ascii="Times New Roman" w:hAnsi="Times New Roman" w:cs="Times New Roman"/>
                          <w:b/>
                          <w:bCs/>
                          <w:color w:val="FF0000"/>
                          <w:sz w:val="24"/>
                          <w:szCs w:val="24"/>
                        </w:rPr>
                      </w:pPr>
                      <w:r w:rsidRPr="00947142">
                        <w:rPr>
                          <w:rFonts w:ascii="Times New Roman" w:hAnsi="Times New Roman" w:cs="Times New Roman"/>
                          <w:sz w:val="24"/>
                          <w:szCs w:val="24"/>
                        </w:rPr>
                        <w:t>Áp dụng được các kiến thức đã học để giải các bài toán thực tế của xã hội cũng như của chính bản thân người lập trình</w:t>
                      </w:r>
                    </w:p>
                    <w:p w14:paraId="51578FA2" w14:textId="2D3ADE8D" w:rsidR="006B7E52" w:rsidRPr="006B7E52" w:rsidRDefault="006B7E52" w:rsidP="006B7E52">
                      <w:pPr>
                        <w:rPr>
                          <w:rFonts w:ascii="Times New Roman" w:hAnsi="Times New Roman" w:cs="Times New Roman"/>
                          <w:b/>
                          <w:bCs/>
                          <w:color w:val="000000" w:themeColor="text1"/>
                          <w:sz w:val="24"/>
                          <w:szCs w:val="24"/>
                          <w:lang w:val="vi-VN"/>
                        </w:rPr>
                      </w:pPr>
                    </w:p>
                  </w:txbxContent>
                </v:textbox>
              </v:roundrect>
            </w:pict>
          </mc:Fallback>
        </mc:AlternateContent>
      </w:r>
      <w:r w:rsidR="00C22E15">
        <w:rPr>
          <w:lang w:val="vi-VN"/>
        </w:rPr>
        <w:t xml:space="preserve"> </w:t>
      </w:r>
      <w:r w:rsidR="00242251" w:rsidRPr="00242251">
        <w:rPr>
          <w:noProof/>
          <w:lang w:val="vi-VN"/>
        </w:rPr>
        <w:drawing>
          <wp:inline distT="0" distB="0" distL="0" distR="0" wp14:anchorId="48A85654" wp14:editId="1A91F86E">
            <wp:extent cx="2804160" cy="1675765"/>
            <wp:effectExtent l="0" t="0" r="0" b="0"/>
            <wp:docPr id="91398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8306" name="Picture 1" descr="A screenshot of a computer&#10;&#10;Description automatically generated"/>
                    <pic:cNvPicPr/>
                  </pic:nvPicPr>
                  <pic:blipFill>
                    <a:blip r:embed="rId7"/>
                    <a:stretch>
                      <a:fillRect/>
                    </a:stretch>
                  </pic:blipFill>
                  <pic:spPr>
                    <a:xfrm>
                      <a:off x="0" y="0"/>
                      <a:ext cx="2828896" cy="1690547"/>
                    </a:xfrm>
                    <a:prstGeom prst="rect">
                      <a:avLst/>
                    </a:prstGeom>
                  </pic:spPr>
                </pic:pic>
              </a:graphicData>
            </a:graphic>
          </wp:inline>
        </w:drawing>
      </w:r>
      <w:r w:rsidR="00242251">
        <w:t xml:space="preserve">     </w:t>
      </w:r>
      <w:r w:rsidR="00242251" w:rsidRPr="00242251">
        <w:rPr>
          <w:noProof/>
          <w:lang w:val="vi-VN"/>
        </w:rPr>
        <w:drawing>
          <wp:inline distT="0" distB="0" distL="0" distR="0" wp14:anchorId="6EFE7726" wp14:editId="0DFC6DD3">
            <wp:extent cx="2872740" cy="1660525"/>
            <wp:effectExtent l="0" t="0" r="0" b="0"/>
            <wp:docPr id="2062297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97577" name="Picture 1" descr="A screenshot of a computer&#10;&#10;Description automatically generated"/>
                    <pic:cNvPicPr/>
                  </pic:nvPicPr>
                  <pic:blipFill>
                    <a:blip r:embed="rId8"/>
                    <a:stretch>
                      <a:fillRect/>
                    </a:stretch>
                  </pic:blipFill>
                  <pic:spPr>
                    <a:xfrm>
                      <a:off x="0" y="0"/>
                      <a:ext cx="2872740" cy="1660525"/>
                    </a:xfrm>
                    <a:prstGeom prst="rect">
                      <a:avLst/>
                    </a:prstGeom>
                  </pic:spPr>
                </pic:pic>
              </a:graphicData>
            </a:graphic>
          </wp:inline>
        </w:drawing>
      </w:r>
      <w:r w:rsidR="00D3115F">
        <w:rPr>
          <w:lang w:val="vi-VN"/>
        </w:rPr>
        <w:br w:type="textWrapping" w:clear="all"/>
      </w:r>
    </w:p>
    <w:p w14:paraId="4B9FBEBD" w14:textId="375262E7" w:rsidR="00D3115F" w:rsidRPr="00242251" w:rsidRDefault="00463776" w:rsidP="00242251">
      <w:r>
        <w:rPr>
          <w:lang w:val="vi-VN"/>
        </w:rPr>
        <w:t xml:space="preserve">                                                                                                                                        </w:t>
      </w:r>
    </w:p>
    <w:sectPr w:rsidR="00D3115F" w:rsidRPr="00242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552"/>
    <w:multiLevelType w:val="hybridMultilevel"/>
    <w:tmpl w:val="7C147C66"/>
    <w:lvl w:ilvl="0" w:tplc="C19E66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43B1B"/>
    <w:multiLevelType w:val="hybridMultilevel"/>
    <w:tmpl w:val="F1806DD2"/>
    <w:lvl w:ilvl="0" w:tplc="CA607B3A">
      <w:numFmt w:val="bullet"/>
      <w:lvlText w:val="-"/>
      <w:lvlJc w:val="left"/>
      <w:pPr>
        <w:ind w:left="840" w:hanging="360"/>
      </w:pPr>
      <w:rPr>
        <w:rFonts w:ascii="Aptos" w:eastAsiaTheme="minorEastAsia" w:hAnsi="Aptos" w:cstheme="minorBidi" w:hint="default"/>
        <w:color w:val="auto"/>
        <w:sz w:val="21"/>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3F097374"/>
    <w:multiLevelType w:val="hybridMultilevel"/>
    <w:tmpl w:val="EA708A02"/>
    <w:lvl w:ilvl="0" w:tplc="CA607B3A">
      <w:numFmt w:val="bullet"/>
      <w:lvlText w:val="-"/>
      <w:lvlJc w:val="left"/>
      <w:pPr>
        <w:ind w:left="840" w:hanging="360"/>
      </w:pPr>
      <w:rPr>
        <w:rFonts w:ascii="Aptos" w:eastAsiaTheme="minorEastAsia" w:hAnsi="Aptos" w:cstheme="minorBidi" w:hint="default"/>
        <w:color w:val="auto"/>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B0C76"/>
    <w:multiLevelType w:val="hybridMultilevel"/>
    <w:tmpl w:val="9FF60B94"/>
    <w:lvl w:ilvl="0" w:tplc="DFB015F8">
      <w:start w:val="1"/>
      <w:numFmt w:val="bullet"/>
      <w:lvlText w:val="-"/>
      <w:lvlJc w:val="left"/>
      <w:pPr>
        <w:ind w:left="1287" w:hanging="360"/>
      </w:pPr>
      <w:rPr>
        <w:rFonts w:ascii="Times New Roman" w:eastAsia="Arial"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4" w15:restartNumberingAfterBreak="0">
    <w:nsid w:val="6F764B98"/>
    <w:multiLevelType w:val="hybridMultilevel"/>
    <w:tmpl w:val="17C2C35C"/>
    <w:lvl w:ilvl="0" w:tplc="83EC5CB6">
      <w:numFmt w:val="bullet"/>
      <w:lvlText w:val="-"/>
      <w:lvlJc w:val="left"/>
      <w:pPr>
        <w:ind w:left="480" w:hanging="360"/>
      </w:pPr>
      <w:rPr>
        <w:rFonts w:ascii="Times New Roman" w:eastAsiaTheme="minorEastAsia" w:hAnsi="Times New Roman" w:cs="Times New Roman" w:hint="default"/>
        <w:color w:val="000000" w:themeColor="text1"/>
        <w:sz w:val="24"/>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599415212">
    <w:abstractNumId w:val="0"/>
  </w:num>
  <w:num w:numId="2" w16cid:durableId="931813283">
    <w:abstractNumId w:val="4"/>
  </w:num>
  <w:num w:numId="3" w16cid:durableId="1200171006">
    <w:abstractNumId w:val="1"/>
  </w:num>
  <w:num w:numId="4" w16cid:durableId="1948197971">
    <w:abstractNumId w:val="3"/>
    <w:lvlOverride w:ilvl="0"/>
    <w:lvlOverride w:ilvl="1"/>
    <w:lvlOverride w:ilvl="2"/>
    <w:lvlOverride w:ilvl="3"/>
    <w:lvlOverride w:ilvl="4"/>
    <w:lvlOverride w:ilvl="5"/>
    <w:lvlOverride w:ilvl="6"/>
    <w:lvlOverride w:ilvl="7"/>
    <w:lvlOverride w:ilvl="8"/>
  </w:num>
  <w:num w:numId="5" w16cid:durableId="64705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BA"/>
    <w:rsid w:val="001670F5"/>
    <w:rsid w:val="001B5C84"/>
    <w:rsid w:val="001D6056"/>
    <w:rsid w:val="0020225A"/>
    <w:rsid w:val="00210FC4"/>
    <w:rsid w:val="002149DC"/>
    <w:rsid w:val="00242251"/>
    <w:rsid w:val="002E635E"/>
    <w:rsid w:val="00325394"/>
    <w:rsid w:val="003261AA"/>
    <w:rsid w:val="003E0BF3"/>
    <w:rsid w:val="00424E39"/>
    <w:rsid w:val="00463776"/>
    <w:rsid w:val="00486603"/>
    <w:rsid w:val="004D72D6"/>
    <w:rsid w:val="00501E08"/>
    <w:rsid w:val="00526C83"/>
    <w:rsid w:val="00587410"/>
    <w:rsid w:val="00687114"/>
    <w:rsid w:val="006B7E52"/>
    <w:rsid w:val="00700ABF"/>
    <w:rsid w:val="007967F7"/>
    <w:rsid w:val="00845CDF"/>
    <w:rsid w:val="008470AE"/>
    <w:rsid w:val="0087731F"/>
    <w:rsid w:val="009049FD"/>
    <w:rsid w:val="00947142"/>
    <w:rsid w:val="00A010BF"/>
    <w:rsid w:val="00B3008A"/>
    <w:rsid w:val="00B631BA"/>
    <w:rsid w:val="00B818CF"/>
    <w:rsid w:val="00BB17F4"/>
    <w:rsid w:val="00C204C7"/>
    <w:rsid w:val="00C22E15"/>
    <w:rsid w:val="00C72083"/>
    <w:rsid w:val="00CD572F"/>
    <w:rsid w:val="00D3115F"/>
    <w:rsid w:val="00D33A06"/>
    <w:rsid w:val="00E25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8A10"/>
  <w15:chartTrackingRefBased/>
  <w15:docId w15:val="{09158811-D49F-4204-B654-0DB5F85C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1BA"/>
  </w:style>
  <w:style w:type="paragraph" w:styleId="Heading1">
    <w:name w:val="heading 1"/>
    <w:basedOn w:val="Normal"/>
    <w:next w:val="Normal"/>
    <w:link w:val="Heading1Char"/>
    <w:uiPriority w:val="9"/>
    <w:qFormat/>
    <w:rsid w:val="00B631B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1B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631B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631B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631B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631B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631B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631B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631B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1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1B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631B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631B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631B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631B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631B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631B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631BA"/>
    <w:rPr>
      <w:b/>
      <w:bCs/>
      <w:i/>
      <w:iCs/>
    </w:rPr>
  </w:style>
  <w:style w:type="paragraph" w:styleId="Title">
    <w:name w:val="Title"/>
    <w:basedOn w:val="Normal"/>
    <w:next w:val="Normal"/>
    <w:link w:val="TitleChar"/>
    <w:uiPriority w:val="10"/>
    <w:qFormat/>
    <w:rsid w:val="00B631B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B631B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B631BA"/>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B631BA"/>
    <w:rPr>
      <w:color w:val="0E2841" w:themeColor="text2"/>
      <w:sz w:val="28"/>
      <w:szCs w:val="28"/>
    </w:rPr>
  </w:style>
  <w:style w:type="paragraph" w:styleId="Quote">
    <w:name w:val="Quote"/>
    <w:basedOn w:val="Normal"/>
    <w:next w:val="Normal"/>
    <w:link w:val="QuoteChar"/>
    <w:uiPriority w:val="29"/>
    <w:qFormat/>
    <w:rsid w:val="00B631B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B631BA"/>
    <w:rPr>
      <w:i/>
      <w:iCs/>
      <w:color w:val="124F1A" w:themeColor="accent3" w:themeShade="BF"/>
      <w:sz w:val="24"/>
      <w:szCs w:val="24"/>
    </w:rPr>
  </w:style>
  <w:style w:type="paragraph" w:styleId="ListParagraph">
    <w:name w:val="List Paragraph"/>
    <w:basedOn w:val="Normal"/>
    <w:link w:val="ListParagraphChar"/>
    <w:uiPriority w:val="34"/>
    <w:qFormat/>
    <w:rsid w:val="00B631BA"/>
    <w:pPr>
      <w:ind w:left="720"/>
      <w:contextualSpacing/>
    </w:pPr>
  </w:style>
  <w:style w:type="character" w:styleId="IntenseEmphasis">
    <w:name w:val="Intense Emphasis"/>
    <w:basedOn w:val="DefaultParagraphFont"/>
    <w:uiPriority w:val="21"/>
    <w:qFormat/>
    <w:rsid w:val="00B631BA"/>
    <w:rPr>
      <w:b/>
      <w:bCs/>
      <w:i/>
      <w:iCs/>
      <w:color w:val="auto"/>
    </w:rPr>
  </w:style>
  <w:style w:type="paragraph" w:styleId="IntenseQuote">
    <w:name w:val="Intense Quote"/>
    <w:basedOn w:val="Normal"/>
    <w:next w:val="Normal"/>
    <w:link w:val="IntenseQuoteChar"/>
    <w:uiPriority w:val="30"/>
    <w:qFormat/>
    <w:rsid w:val="00B631B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B631B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B631BA"/>
    <w:rPr>
      <w:b/>
      <w:bCs/>
      <w:caps w:val="0"/>
      <w:smallCaps/>
      <w:color w:val="auto"/>
      <w:spacing w:val="0"/>
      <w:u w:val="single"/>
    </w:rPr>
  </w:style>
  <w:style w:type="paragraph" w:styleId="Caption">
    <w:name w:val="caption"/>
    <w:basedOn w:val="Normal"/>
    <w:next w:val="Normal"/>
    <w:uiPriority w:val="35"/>
    <w:semiHidden/>
    <w:unhideWhenUsed/>
    <w:qFormat/>
    <w:rsid w:val="00B631BA"/>
    <w:pPr>
      <w:spacing w:line="240" w:lineRule="auto"/>
    </w:pPr>
    <w:rPr>
      <w:b/>
      <w:bCs/>
      <w:color w:val="404040" w:themeColor="text1" w:themeTint="BF"/>
      <w:sz w:val="16"/>
      <w:szCs w:val="16"/>
    </w:rPr>
  </w:style>
  <w:style w:type="character" w:styleId="Strong">
    <w:name w:val="Strong"/>
    <w:basedOn w:val="DefaultParagraphFont"/>
    <w:uiPriority w:val="22"/>
    <w:qFormat/>
    <w:rsid w:val="00B631BA"/>
    <w:rPr>
      <w:b/>
      <w:bCs/>
    </w:rPr>
  </w:style>
  <w:style w:type="character" w:styleId="Emphasis">
    <w:name w:val="Emphasis"/>
    <w:basedOn w:val="DefaultParagraphFont"/>
    <w:uiPriority w:val="20"/>
    <w:qFormat/>
    <w:rsid w:val="00B631BA"/>
    <w:rPr>
      <w:i/>
      <w:iCs/>
      <w:color w:val="000000" w:themeColor="text1"/>
    </w:rPr>
  </w:style>
  <w:style w:type="paragraph" w:styleId="NoSpacing">
    <w:name w:val="No Spacing"/>
    <w:uiPriority w:val="1"/>
    <w:qFormat/>
    <w:rsid w:val="00B631BA"/>
    <w:pPr>
      <w:spacing w:after="0" w:line="240" w:lineRule="auto"/>
    </w:pPr>
  </w:style>
  <w:style w:type="character" w:styleId="SubtleEmphasis">
    <w:name w:val="Subtle Emphasis"/>
    <w:basedOn w:val="DefaultParagraphFont"/>
    <w:uiPriority w:val="19"/>
    <w:qFormat/>
    <w:rsid w:val="00B631BA"/>
    <w:rPr>
      <w:i/>
      <w:iCs/>
      <w:color w:val="595959" w:themeColor="text1" w:themeTint="A6"/>
    </w:rPr>
  </w:style>
  <w:style w:type="character" w:styleId="SubtleReference">
    <w:name w:val="Subtle Reference"/>
    <w:basedOn w:val="DefaultParagraphFont"/>
    <w:uiPriority w:val="31"/>
    <w:qFormat/>
    <w:rsid w:val="00B631B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B631BA"/>
    <w:rPr>
      <w:b/>
      <w:bCs/>
      <w:caps w:val="0"/>
      <w:smallCaps/>
      <w:spacing w:val="0"/>
    </w:rPr>
  </w:style>
  <w:style w:type="paragraph" w:styleId="TOCHeading">
    <w:name w:val="TOC Heading"/>
    <w:basedOn w:val="Heading1"/>
    <w:next w:val="Normal"/>
    <w:uiPriority w:val="39"/>
    <w:semiHidden/>
    <w:unhideWhenUsed/>
    <w:qFormat/>
    <w:rsid w:val="00B631BA"/>
    <w:pPr>
      <w:outlineLvl w:val="9"/>
    </w:pPr>
  </w:style>
  <w:style w:type="character" w:customStyle="1" w:styleId="ListParagraphChar">
    <w:name w:val="List Paragraph Char"/>
    <w:basedOn w:val="DefaultParagraphFont"/>
    <w:link w:val="ListParagraph"/>
    <w:uiPriority w:val="34"/>
    <w:qFormat/>
    <w:locked/>
    <w:rsid w:val="00947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82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8E67A-5CD4-458F-8C8C-59B4C5C76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27</Words>
  <Characters>158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Le</dc:creator>
  <cp:keywords/>
  <dc:description/>
  <cp:lastModifiedBy>Linh Phùng</cp:lastModifiedBy>
  <cp:revision>2</cp:revision>
  <dcterms:created xsi:type="dcterms:W3CDTF">2024-05-23T09:18:00Z</dcterms:created>
  <dcterms:modified xsi:type="dcterms:W3CDTF">2024-05-23T09:18:00Z</dcterms:modified>
</cp:coreProperties>
</file>