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2A89" w14:textId="024ED3E5" w:rsidR="007759E5" w:rsidRPr="006119C9" w:rsidRDefault="00042359" w:rsidP="009A2BE0">
      <w:pPr>
        <w:pStyle w:val="Title"/>
        <w:jc w:val="center"/>
        <w:rPr>
          <w:rFonts w:ascii="Times New Roman" w:hAnsi="Times New Roman" w:cs="Times New Roman"/>
          <w:sz w:val="48"/>
          <w:szCs w:val="48"/>
        </w:rPr>
      </w:pPr>
      <w:r w:rsidRPr="006119C9">
        <w:rPr>
          <w:rFonts w:ascii="Times New Roman" w:hAnsi="Times New Roman" w:cs="Times New Roman"/>
          <w:sz w:val="48"/>
          <w:szCs w:val="48"/>
        </w:rPr>
        <w:t xml:space="preserve">BẢNG KHẢO SÁT CHỨC NĂNG </w:t>
      </w:r>
      <w:r w:rsidR="00573D8E" w:rsidRPr="006119C9">
        <w:rPr>
          <w:rFonts w:ascii="Times New Roman" w:hAnsi="Times New Roman" w:cs="Times New Roman"/>
          <w:sz w:val="48"/>
          <w:szCs w:val="48"/>
        </w:rPr>
        <w:t>WEBSITE ĐẶT VÉ XEM PHIM TRỰC TUYẾN</w:t>
      </w:r>
    </w:p>
    <w:p w14:paraId="51714CE1" w14:textId="77777777" w:rsidR="009A2BE0" w:rsidRPr="006119C9" w:rsidRDefault="009A2BE0" w:rsidP="009A2BE0">
      <w:pPr>
        <w:rPr>
          <w:rFonts w:ascii="Times New Roman" w:hAnsi="Times New Roman" w:cs="Times New Roman"/>
        </w:rPr>
      </w:pPr>
    </w:p>
    <w:p w14:paraId="2ED281E1" w14:textId="50F598D5" w:rsidR="009A2BE0" w:rsidRPr="006119C9" w:rsidRDefault="009A2BE0" w:rsidP="001B068A">
      <w:pPr>
        <w:spacing w:line="360" w:lineRule="auto"/>
        <w:jc w:val="both"/>
        <w:rPr>
          <w:rFonts w:ascii="Times New Roman" w:hAnsi="Times New Roman" w:cs="Times New Roman"/>
          <w:sz w:val="26"/>
          <w:szCs w:val="26"/>
        </w:rPr>
      </w:pPr>
      <w:r w:rsidRPr="006119C9">
        <w:rPr>
          <w:rFonts w:ascii="Times New Roman" w:hAnsi="Times New Roman" w:cs="Times New Roman"/>
          <w:sz w:val="26"/>
          <w:szCs w:val="26"/>
        </w:rPr>
        <w:t>Dưới đây là bảng khảo sát chức năng trang web bán vé và quản lý rạp phim nhằm mục đích thu thập thông tin và đánh giá nhu cầu của khách hàng về một trang web bán vé và quản lý rạp phim trực tuyến. Điều này sẽ giúp cho việc thiết kế và phát triển website có thể hiểu được những gì khách hàng mong muốn và đưa ra các giải pháp phù hợp để tạo ra một sản phẩm tốt nhất cho khách hàng sử dụng. Ngoài ra, khảo sát cũng có thể giúp cho các doanh nghiệp hoạt động trong lĩnh vực bán vé và quản lý rạp phim hiểu rõ hơn về nhu cầu của thị trường và cải thiện các hoạt động kinh doanh của mình để đáp ứng nhu cầu của khách hàng.</w:t>
      </w:r>
    </w:p>
    <w:tbl>
      <w:tblPr>
        <w:tblStyle w:val="GridTable1Light"/>
        <w:tblW w:w="0" w:type="auto"/>
        <w:tblLook w:val="04A0" w:firstRow="1" w:lastRow="0" w:firstColumn="1" w:lastColumn="0" w:noHBand="0" w:noVBand="1"/>
      </w:tblPr>
      <w:tblGrid>
        <w:gridCol w:w="708"/>
        <w:gridCol w:w="3982"/>
        <w:gridCol w:w="4417"/>
      </w:tblGrid>
      <w:tr w:rsidR="00221315" w:rsidRPr="006119C9" w14:paraId="09A4BCBC" w14:textId="77777777" w:rsidTr="0081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5CEEC8" w14:textId="77777777" w:rsidR="00221315" w:rsidRPr="006119C9" w:rsidRDefault="00221315" w:rsidP="003A4FC3">
            <w:pPr>
              <w:spacing w:line="360" w:lineRule="auto"/>
              <w:rPr>
                <w:rFonts w:ascii="Times New Roman" w:hAnsi="Times New Roman" w:cs="Times New Roman"/>
                <w:bCs w:val="0"/>
                <w:sz w:val="26"/>
                <w:szCs w:val="26"/>
              </w:rPr>
            </w:pPr>
            <w:r w:rsidRPr="006119C9">
              <w:rPr>
                <w:rFonts w:ascii="Times New Roman" w:hAnsi="Times New Roman" w:cs="Times New Roman"/>
                <w:bCs w:val="0"/>
                <w:sz w:val="26"/>
                <w:szCs w:val="26"/>
              </w:rPr>
              <w:t>STT</w:t>
            </w:r>
          </w:p>
        </w:tc>
        <w:tc>
          <w:tcPr>
            <w:tcW w:w="3982" w:type="dxa"/>
          </w:tcPr>
          <w:p w14:paraId="18414E91" w14:textId="77777777" w:rsidR="00221315" w:rsidRPr="006119C9" w:rsidRDefault="00221315" w:rsidP="003A4FC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6119C9">
              <w:rPr>
                <w:rFonts w:ascii="Times New Roman" w:hAnsi="Times New Roman" w:cs="Times New Roman"/>
                <w:bCs w:val="0"/>
                <w:sz w:val="26"/>
                <w:szCs w:val="26"/>
              </w:rPr>
              <w:t>Câu hỏi</w:t>
            </w:r>
          </w:p>
        </w:tc>
        <w:tc>
          <w:tcPr>
            <w:tcW w:w="4417" w:type="dxa"/>
          </w:tcPr>
          <w:p w14:paraId="1C6FD756" w14:textId="77777777" w:rsidR="00221315" w:rsidRPr="006119C9" w:rsidRDefault="00221315" w:rsidP="003A4FC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6119C9">
              <w:rPr>
                <w:rFonts w:ascii="Times New Roman" w:hAnsi="Times New Roman" w:cs="Times New Roman"/>
                <w:bCs w:val="0"/>
                <w:sz w:val="26"/>
                <w:szCs w:val="26"/>
              </w:rPr>
              <w:t>Câu trả lời</w:t>
            </w:r>
          </w:p>
        </w:tc>
      </w:tr>
      <w:tr w:rsidR="009A2BE0" w:rsidRPr="006119C9" w14:paraId="6D5925C3"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15F0BF2A" w14:textId="100AAB2B" w:rsidR="009A2BE0" w:rsidRPr="006119C9" w:rsidRDefault="009A2BE0" w:rsidP="003A4FC3">
            <w:pPr>
              <w:spacing w:line="360" w:lineRule="auto"/>
              <w:rPr>
                <w:rFonts w:ascii="Times New Roman" w:hAnsi="Times New Roman" w:cs="Times New Roman"/>
                <w:b w:val="0"/>
                <w:sz w:val="26"/>
                <w:szCs w:val="26"/>
              </w:rPr>
            </w:pPr>
            <w:r w:rsidRPr="006119C9">
              <w:rPr>
                <w:rFonts w:ascii="Times New Roman" w:hAnsi="Times New Roman" w:cs="Times New Roman"/>
                <w:b w:val="0"/>
                <w:sz w:val="26"/>
                <w:szCs w:val="26"/>
              </w:rPr>
              <w:t>1</w:t>
            </w:r>
          </w:p>
        </w:tc>
        <w:tc>
          <w:tcPr>
            <w:tcW w:w="3982" w:type="dxa"/>
          </w:tcPr>
          <w:p w14:paraId="4FE26448" w14:textId="4474B564" w:rsidR="009A2BE0" w:rsidRPr="006119C9" w:rsidRDefault="009A2BE0"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Xin chào bạn, mình là BA của 5CT team, bạn vui lòng cho mình xin ít phút phỏng vấn nhé?</w:t>
            </w:r>
          </w:p>
        </w:tc>
        <w:tc>
          <w:tcPr>
            <w:tcW w:w="4417" w:type="dxa"/>
          </w:tcPr>
          <w:p w14:paraId="3B2DF692" w14:textId="3B25F7C8" w:rsidR="009A2BE0" w:rsidRPr="006119C9" w:rsidRDefault="009A2BE0"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Mình rất sẵn lòng ạ.</w:t>
            </w:r>
          </w:p>
        </w:tc>
      </w:tr>
      <w:tr w:rsidR="009A2BE0" w:rsidRPr="006119C9" w14:paraId="0E60AA3B"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01FEA3A8" w14:textId="2D6F535B" w:rsidR="009A2BE0" w:rsidRPr="006119C9" w:rsidRDefault="009A2BE0" w:rsidP="003A4FC3">
            <w:pPr>
              <w:spacing w:line="360" w:lineRule="auto"/>
              <w:rPr>
                <w:rFonts w:ascii="Times New Roman" w:hAnsi="Times New Roman" w:cs="Times New Roman"/>
                <w:b w:val="0"/>
                <w:sz w:val="26"/>
                <w:szCs w:val="26"/>
              </w:rPr>
            </w:pPr>
            <w:r w:rsidRPr="006119C9">
              <w:rPr>
                <w:rFonts w:ascii="Times New Roman" w:hAnsi="Times New Roman" w:cs="Times New Roman"/>
                <w:b w:val="0"/>
                <w:sz w:val="26"/>
                <w:szCs w:val="26"/>
              </w:rPr>
              <w:t>2</w:t>
            </w:r>
          </w:p>
        </w:tc>
        <w:tc>
          <w:tcPr>
            <w:tcW w:w="3982" w:type="dxa"/>
          </w:tcPr>
          <w:p w14:paraId="20D91543" w14:textId="6290F011" w:rsidR="009A2BE0" w:rsidRPr="006119C9" w:rsidRDefault="009A2BE0"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Bạn có thể giới thiệu về bản thân 1 chút không ạ?</w:t>
            </w:r>
          </w:p>
        </w:tc>
        <w:tc>
          <w:tcPr>
            <w:tcW w:w="4417" w:type="dxa"/>
          </w:tcPr>
          <w:p w14:paraId="43116BC8" w14:textId="173A3856" w:rsidR="009A2BE0" w:rsidRPr="006119C9" w:rsidRDefault="009A2BE0"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Mình là Minh, mình hiện đang là quản lý rạp phim CGV Vivo City.</w:t>
            </w:r>
          </w:p>
        </w:tc>
      </w:tr>
      <w:tr w:rsidR="009A2BE0" w:rsidRPr="006119C9" w14:paraId="23ACDE65"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1C112D4F" w14:textId="39DC8F6D" w:rsidR="009A2BE0" w:rsidRPr="006119C9" w:rsidRDefault="009A2BE0" w:rsidP="003A4FC3">
            <w:pPr>
              <w:spacing w:line="360" w:lineRule="auto"/>
              <w:rPr>
                <w:rFonts w:ascii="Times New Roman" w:hAnsi="Times New Roman" w:cs="Times New Roman"/>
                <w:b w:val="0"/>
                <w:sz w:val="26"/>
                <w:szCs w:val="26"/>
              </w:rPr>
            </w:pPr>
            <w:r w:rsidRPr="006119C9">
              <w:rPr>
                <w:rFonts w:ascii="Times New Roman" w:hAnsi="Times New Roman" w:cs="Times New Roman"/>
                <w:b w:val="0"/>
                <w:sz w:val="26"/>
                <w:szCs w:val="26"/>
              </w:rPr>
              <w:t>3</w:t>
            </w:r>
          </w:p>
        </w:tc>
        <w:tc>
          <w:tcPr>
            <w:tcW w:w="3982" w:type="dxa"/>
          </w:tcPr>
          <w:p w14:paraId="5A03E1AD" w14:textId="0BC9426F" w:rsidR="009A2BE0" w:rsidRPr="006119C9" w:rsidRDefault="009A2BE0"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Vậy bây giờ chúng ta đi vào phần trả lời câu hỏi nhé!</w:t>
            </w:r>
          </w:p>
        </w:tc>
        <w:tc>
          <w:tcPr>
            <w:tcW w:w="4417" w:type="dxa"/>
          </w:tcPr>
          <w:p w14:paraId="61F5899B" w14:textId="0351AD6F" w:rsidR="009A2BE0" w:rsidRPr="006119C9" w:rsidRDefault="0047089A"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Được ạ.</w:t>
            </w:r>
          </w:p>
        </w:tc>
      </w:tr>
      <w:tr w:rsidR="00221315" w:rsidRPr="006119C9" w14:paraId="53226687"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3235CBCF" w14:textId="432EB0D1" w:rsidR="00221315" w:rsidRPr="006119C9" w:rsidRDefault="009A2BE0" w:rsidP="003A4FC3">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4</w:t>
            </w:r>
          </w:p>
        </w:tc>
        <w:tc>
          <w:tcPr>
            <w:tcW w:w="3982" w:type="dxa"/>
          </w:tcPr>
          <w:p w14:paraId="54D88C5B" w14:textId="398C7822" w:rsidR="00221315" w:rsidRPr="006119C9" w:rsidRDefault="00394E91"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hàng thường</w:t>
            </w:r>
            <w:r w:rsidR="00221315" w:rsidRPr="006119C9">
              <w:rPr>
                <w:rFonts w:ascii="Times New Roman" w:hAnsi="Times New Roman" w:cs="Times New Roman"/>
                <w:sz w:val="26"/>
                <w:szCs w:val="26"/>
              </w:rPr>
              <w:t xml:space="preserve"> chọn rạp chiếu phim và suất chiếu dựa trên tiêu chí gì?</w:t>
            </w:r>
          </w:p>
        </w:tc>
        <w:tc>
          <w:tcPr>
            <w:tcW w:w="4417" w:type="dxa"/>
          </w:tcPr>
          <w:p w14:paraId="128D55D4" w14:textId="5D5B63C2" w:rsidR="00221315" w:rsidRPr="006119C9" w:rsidRDefault="00DF57CF"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Chủ yếu các vé đều mua vào khung giờ tối và khi rạp có ưu đãi.</w:t>
            </w:r>
          </w:p>
        </w:tc>
      </w:tr>
      <w:tr w:rsidR="00221315" w:rsidRPr="006119C9" w14:paraId="117372C6"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69C431F1" w14:textId="10F936D3" w:rsidR="00221315" w:rsidRPr="006119C9" w:rsidRDefault="009A2BE0" w:rsidP="003A4FC3">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5</w:t>
            </w:r>
          </w:p>
        </w:tc>
        <w:tc>
          <w:tcPr>
            <w:tcW w:w="3982" w:type="dxa"/>
          </w:tcPr>
          <w:p w14:paraId="26BCCFC8" w14:textId="6148DD02" w:rsidR="00221315" w:rsidRPr="006119C9" w:rsidRDefault="005600D3"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hàng</w:t>
            </w:r>
            <w:r w:rsidR="00221315" w:rsidRPr="006119C9">
              <w:rPr>
                <w:rFonts w:ascii="Times New Roman" w:hAnsi="Times New Roman" w:cs="Times New Roman"/>
                <w:sz w:val="26"/>
                <w:szCs w:val="26"/>
              </w:rPr>
              <w:t xml:space="preserve"> mong muốn trang web đặt vé xem phim trực tuyến có tính năng gì?</w:t>
            </w:r>
          </w:p>
        </w:tc>
        <w:tc>
          <w:tcPr>
            <w:tcW w:w="4417" w:type="dxa"/>
          </w:tcPr>
          <w:p w14:paraId="347BEE58" w14:textId="6218BEAA" w:rsidR="00221315" w:rsidRPr="006119C9" w:rsidRDefault="005600D3"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hàng</w:t>
            </w:r>
            <w:r w:rsidR="00221315" w:rsidRPr="006119C9">
              <w:rPr>
                <w:rFonts w:ascii="Times New Roman" w:hAnsi="Times New Roman" w:cs="Times New Roman"/>
                <w:sz w:val="26"/>
                <w:szCs w:val="26"/>
              </w:rPr>
              <w:t xml:space="preserve"> thấy được tất cả thông tin về bộ phim và suất chiếu, đặt vé thanh toán nhanh, có thể bình luận đánh giá về phim và có thể report khi gặp vấn đề.</w:t>
            </w:r>
          </w:p>
        </w:tc>
      </w:tr>
      <w:tr w:rsidR="00221315" w:rsidRPr="006119C9" w14:paraId="20198D7E"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1506D060" w14:textId="2B92D4A0" w:rsidR="00221315" w:rsidRPr="006119C9" w:rsidRDefault="009A2BE0" w:rsidP="003A4FC3">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lastRenderedPageBreak/>
              <w:t>6</w:t>
            </w:r>
          </w:p>
        </w:tc>
        <w:tc>
          <w:tcPr>
            <w:tcW w:w="3982" w:type="dxa"/>
          </w:tcPr>
          <w:p w14:paraId="4174C06D" w14:textId="58ACCD2B" w:rsidR="00221315" w:rsidRPr="006119C9" w:rsidRDefault="00FC3498"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hàng</w:t>
            </w:r>
            <w:r w:rsidR="00221315" w:rsidRPr="006119C9">
              <w:rPr>
                <w:rFonts w:ascii="Times New Roman" w:hAnsi="Times New Roman" w:cs="Times New Roman"/>
                <w:sz w:val="26"/>
                <w:szCs w:val="26"/>
              </w:rPr>
              <w:t xml:space="preserve"> mong muốn trang web đặt vé xem phim trực tuyến có giao diện và trải nghiệm người dùng như thế nào?</w:t>
            </w:r>
          </w:p>
        </w:tc>
        <w:tc>
          <w:tcPr>
            <w:tcW w:w="4417" w:type="dxa"/>
          </w:tcPr>
          <w:p w14:paraId="3706EF5D" w14:textId="7D082C06" w:rsidR="00221315" w:rsidRPr="006119C9" w:rsidRDefault="00FC3498"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Các khách hang hay đánh</w:t>
            </w:r>
            <w:r w:rsidR="00221315" w:rsidRPr="006119C9">
              <w:rPr>
                <w:rFonts w:ascii="Times New Roman" w:hAnsi="Times New Roman" w:cs="Times New Roman"/>
                <w:sz w:val="26"/>
                <w:szCs w:val="26"/>
              </w:rPr>
              <w:t xml:space="preserve"> website </w:t>
            </w:r>
            <w:r w:rsidRPr="006119C9">
              <w:rPr>
                <w:rFonts w:ascii="Times New Roman" w:hAnsi="Times New Roman" w:cs="Times New Roman"/>
                <w:sz w:val="26"/>
                <w:szCs w:val="26"/>
              </w:rPr>
              <w:t>khá</w:t>
            </w:r>
            <w:r w:rsidR="00221315" w:rsidRPr="006119C9">
              <w:rPr>
                <w:rFonts w:ascii="Times New Roman" w:hAnsi="Times New Roman" w:cs="Times New Roman"/>
                <w:sz w:val="26"/>
                <w:szCs w:val="26"/>
              </w:rPr>
              <w:t xml:space="preserve"> chói và không đẹp mắt nên </w:t>
            </w:r>
            <w:r w:rsidRPr="006119C9">
              <w:rPr>
                <w:rFonts w:ascii="Times New Roman" w:hAnsi="Times New Roman" w:cs="Times New Roman"/>
                <w:sz w:val="26"/>
                <w:szCs w:val="26"/>
              </w:rPr>
              <w:t>cần</w:t>
            </w:r>
            <w:r w:rsidR="00221315" w:rsidRPr="006119C9">
              <w:rPr>
                <w:rFonts w:ascii="Times New Roman" w:hAnsi="Times New Roman" w:cs="Times New Roman"/>
                <w:sz w:val="26"/>
                <w:szCs w:val="26"/>
              </w:rPr>
              <w:t xml:space="preserve"> muốn nó nhìn dịu mắt, đẹp và dễ </w:t>
            </w:r>
            <w:r w:rsidR="009D7C2C" w:rsidRPr="006119C9">
              <w:rPr>
                <w:rFonts w:ascii="Times New Roman" w:hAnsi="Times New Roman" w:cs="Times New Roman"/>
                <w:sz w:val="26"/>
                <w:szCs w:val="26"/>
              </w:rPr>
              <w:t>dùng</w:t>
            </w:r>
            <w:r w:rsidR="00221315" w:rsidRPr="006119C9">
              <w:rPr>
                <w:rFonts w:ascii="Times New Roman" w:hAnsi="Times New Roman" w:cs="Times New Roman"/>
                <w:sz w:val="26"/>
                <w:szCs w:val="26"/>
              </w:rPr>
              <w:t xml:space="preserve"> hơn.</w:t>
            </w:r>
          </w:p>
        </w:tc>
      </w:tr>
      <w:tr w:rsidR="00221315" w:rsidRPr="006119C9" w14:paraId="4C579CC9"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0F55D1ED" w14:textId="3321E4E9" w:rsidR="00221315" w:rsidRPr="006119C9" w:rsidRDefault="009A2BE0" w:rsidP="003A4FC3">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7</w:t>
            </w:r>
          </w:p>
        </w:tc>
        <w:tc>
          <w:tcPr>
            <w:tcW w:w="3982" w:type="dxa"/>
          </w:tcPr>
          <w:p w14:paraId="6A631895" w14:textId="511FFEF6" w:rsidR="00221315" w:rsidRPr="006119C9" w:rsidRDefault="00DE263E"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hang thường</w:t>
            </w:r>
            <w:r w:rsidR="00221315" w:rsidRPr="006119C9">
              <w:rPr>
                <w:rFonts w:ascii="Times New Roman" w:hAnsi="Times New Roman" w:cs="Times New Roman"/>
                <w:sz w:val="26"/>
                <w:szCs w:val="26"/>
              </w:rPr>
              <w:t xml:space="preserve"> thanh toán bằng phương thức nào?</w:t>
            </w:r>
          </w:p>
        </w:tc>
        <w:tc>
          <w:tcPr>
            <w:tcW w:w="4417" w:type="dxa"/>
          </w:tcPr>
          <w:p w14:paraId="76B301C3" w14:textId="70E17541" w:rsidR="00221315" w:rsidRPr="006119C9" w:rsidRDefault="00DE263E"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D</w:t>
            </w:r>
            <w:r w:rsidR="00221315" w:rsidRPr="006119C9">
              <w:rPr>
                <w:rFonts w:ascii="Times New Roman" w:hAnsi="Times New Roman" w:cs="Times New Roman"/>
                <w:sz w:val="26"/>
                <w:szCs w:val="26"/>
              </w:rPr>
              <w:t>ùng ví Momo</w:t>
            </w:r>
            <w:r w:rsidR="00817110" w:rsidRPr="006119C9">
              <w:rPr>
                <w:rFonts w:ascii="Times New Roman" w:hAnsi="Times New Roman" w:cs="Times New Roman"/>
                <w:sz w:val="26"/>
                <w:szCs w:val="26"/>
              </w:rPr>
              <w:t xml:space="preserve"> khá</w:t>
            </w:r>
            <w:r w:rsidR="00221315" w:rsidRPr="006119C9">
              <w:rPr>
                <w:rFonts w:ascii="Times New Roman" w:hAnsi="Times New Roman" w:cs="Times New Roman"/>
                <w:sz w:val="26"/>
                <w:szCs w:val="26"/>
              </w:rPr>
              <w:t xml:space="preserve"> tiện </w:t>
            </w:r>
            <w:r w:rsidRPr="006119C9">
              <w:rPr>
                <w:rFonts w:ascii="Times New Roman" w:hAnsi="Times New Roman" w:cs="Times New Roman"/>
                <w:sz w:val="26"/>
                <w:szCs w:val="26"/>
              </w:rPr>
              <w:t xml:space="preserve">lợi và dễ </w:t>
            </w:r>
            <w:r w:rsidR="00B322DE" w:rsidRPr="006119C9">
              <w:rPr>
                <w:rFonts w:ascii="Times New Roman" w:hAnsi="Times New Roman" w:cs="Times New Roman"/>
                <w:sz w:val="26"/>
                <w:szCs w:val="26"/>
              </w:rPr>
              <w:t>quản lí</w:t>
            </w:r>
            <w:r w:rsidR="00221315" w:rsidRPr="006119C9">
              <w:rPr>
                <w:rFonts w:ascii="Times New Roman" w:hAnsi="Times New Roman" w:cs="Times New Roman"/>
                <w:sz w:val="26"/>
                <w:szCs w:val="26"/>
              </w:rPr>
              <w:t>.</w:t>
            </w:r>
          </w:p>
        </w:tc>
      </w:tr>
      <w:tr w:rsidR="00221315" w:rsidRPr="006119C9" w14:paraId="57EC4217"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5826AA1A" w14:textId="5737391A" w:rsidR="00221315" w:rsidRPr="006119C9" w:rsidRDefault="009A2BE0" w:rsidP="003A4FC3">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8</w:t>
            </w:r>
          </w:p>
        </w:tc>
        <w:tc>
          <w:tcPr>
            <w:tcW w:w="3982" w:type="dxa"/>
          </w:tcPr>
          <w:p w14:paraId="5E58948A" w14:textId="72EF189A" w:rsidR="00221315" w:rsidRPr="006119C9" w:rsidRDefault="00B322DE"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hang có</w:t>
            </w:r>
            <w:r w:rsidR="00221315" w:rsidRPr="006119C9">
              <w:rPr>
                <w:rFonts w:ascii="Times New Roman" w:hAnsi="Times New Roman" w:cs="Times New Roman"/>
                <w:sz w:val="26"/>
                <w:szCs w:val="26"/>
              </w:rPr>
              <w:t xml:space="preserve"> muốn trang web đặt vé xem phim trực tuyến có cung cấp ưu đãi, khuyến mãi không?</w:t>
            </w:r>
          </w:p>
        </w:tc>
        <w:tc>
          <w:tcPr>
            <w:tcW w:w="4417" w:type="dxa"/>
          </w:tcPr>
          <w:p w14:paraId="07475DF5" w14:textId="442CF813" w:rsidR="00221315" w:rsidRPr="006119C9" w:rsidRDefault="00221315" w:rsidP="003A4FC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Có, </w:t>
            </w:r>
            <w:r w:rsidR="00B322DE" w:rsidRPr="006119C9">
              <w:rPr>
                <w:rFonts w:ascii="Times New Roman" w:hAnsi="Times New Roman" w:cs="Times New Roman"/>
                <w:sz w:val="26"/>
                <w:szCs w:val="26"/>
              </w:rPr>
              <w:t xml:space="preserve">khi có sự kiện và khuyến mãi thì </w:t>
            </w:r>
            <w:r w:rsidR="004B5DB5" w:rsidRPr="006119C9">
              <w:rPr>
                <w:rFonts w:ascii="Times New Roman" w:hAnsi="Times New Roman" w:cs="Times New Roman"/>
                <w:sz w:val="26"/>
                <w:szCs w:val="26"/>
              </w:rPr>
              <w:t>số lượng đặt vé tăng cao.</w:t>
            </w:r>
          </w:p>
        </w:tc>
      </w:tr>
      <w:tr w:rsidR="00367EFE" w:rsidRPr="006119C9" w14:paraId="2E4363ED"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730DC79E" w14:textId="092F21CC" w:rsidR="00367EFE" w:rsidRPr="006119C9" w:rsidRDefault="00817110" w:rsidP="00367EFE">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9</w:t>
            </w:r>
          </w:p>
        </w:tc>
        <w:tc>
          <w:tcPr>
            <w:tcW w:w="3982" w:type="dxa"/>
          </w:tcPr>
          <w:p w14:paraId="72AFE8C0" w14:textId="5A0BCAA3" w:rsidR="00367EFE" w:rsidRPr="006119C9" w:rsidRDefault="00EA7D6A" w:rsidP="00367EF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Bạn đã từng quản lý một trang web phim trực tuyến trước đây chưa? Nếu có, bạn sử dụng các tính năng quản lý nào để quản lý các phim trên trang web?</w:t>
            </w:r>
          </w:p>
        </w:tc>
        <w:tc>
          <w:tcPr>
            <w:tcW w:w="4417" w:type="dxa"/>
          </w:tcPr>
          <w:p w14:paraId="61810901" w14:textId="4035695F" w:rsidR="00367EFE" w:rsidRPr="006119C9" w:rsidRDefault="003510AF" w:rsidP="00367EF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Các chức năng chủ yếu của quản lý chủ yếu là có thể quản lý tài khoản khách hàng, quán lý đơn đặt hàng</w:t>
            </w:r>
            <w:r w:rsidR="00CF5502" w:rsidRPr="006119C9">
              <w:rPr>
                <w:rFonts w:ascii="Times New Roman" w:hAnsi="Times New Roman" w:cs="Times New Roman"/>
                <w:sz w:val="26"/>
                <w:szCs w:val="26"/>
              </w:rPr>
              <w:t>, quản lý phim và suất chiếu.</w:t>
            </w:r>
          </w:p>
        </w:tc>
      </w:tr>
      <w:tr w:rsidR="00367EFE" w:rsidRPr="006119C9" w14:paraId="6E01B5B1"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755EDD4A" w14:textId="067D05E9" w:rsidR="00367EFE"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w:t>
            </w:r>
            <w:r w:rsidR="00817110" w:rsidRPr="006119C9">
              <w:rPr>
                <w:rFonts w:ascii="Times New Roman" w:hAnsi="Times New Roman" w:cs="Times New Roman"/>
                <w:b w:val="0"/>
                <w:bCs w:val="0"/>
                <w:sz w:val="26"/>
                <w:szCs w:val="26"/>
              </w:rPr>
              <w:t>0</w:t>
            </w:r>
          </w:p>
        </w:tc>
        <w:tc>
          <w:tcPr>
            <w:tcW w:w="3982" w:type="dxa"/>
          </w:tcPr>
          <w:p w14:paraId="535C4902" w14:textId="18899DAD" w:rsidR="00367EFE" w:rsidRPr="006119C9" w:rsidRDefault="00DC00C6" w:rsidP="00367EF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Hệ thống quản lý phim của mình có khả năng thêm, sửa, xóa thông tin phim trên trang web không?</w:t>
            </w:r>
          </w:p>
        </w:tc>
        <w:tc>
          <w:tcPr>
            <w:tcW w:w="4417" w:type="dxa"/>
          </w:tcPr>
          <w:p w14:paraId="1669A593" w14:textId="3CED28CC" w:rsidR="00367EFE" w:rsidRPr="006119C9" w:rsidRDefault="00DC00C6" w:rsidP="00367EF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Có thể.</w:t>
            </w:r>
          </w:p>
        </w:tc>
      </w:tr>
      <w:tr w:rsidR="00DC00C6" w:rsidRPr="006119C9" w14:paraId="402D1717"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68DBC208" w14:textId="13B047B0" w:rsidR="00DC00C6"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w:t>
            </w:r>
            <w:r w:rsidR="00817110" w:rsidRPr="006119C9">
              <w:rPr>
                <w:rFonts w:ascii="Times New Roman" w:hAnsi="Times New Roman" w:cs="Times New Roman"/>
                <w:b w:val="0"/>
                <w:bCs w:val="0"/>
                <w:sz w:val="26"/>
                <w:szCs w:val="26"/>
              </w:rPr>
              <w:t>1</w:t>
            </w:r>
          </w:p>
        </w:tc>
        <w:tc>
          <w:tcPr>
            <w:tcW w:w="3982" w:type="dxa"/>
          </w:tcPr>
          <w:p w14:paraId="51AFA40B" w14:textId="2A4F3D3D" w:rsidR="00DC00C6" w:rsidRPr="006119C9" w:rsidRDefault="00DC00C6"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Hệ thống quản lý phim của mình có khả năng thêm, sửa, xóa khách hàng trên trang web không?</w:t>
            </w:r>
          </w:p>
        </w:tc>
        <w:tc>
          <w:tcPr>
            <w:tcW w:w="4417" w:type="dxa"/>
          </w:tcPr>
          <w:p w14:paraId="5A350C7E" w14:textId="7834197A" w:rsidR="00DC00C6" w:rsidRPr="006119C9" w:rsidRDefault="00DC00C6"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Có thể.</w:t>
            </w:r>
          </w:p>
        </w:tc>
      </w:tr>
      <w:tr w:rsidR="00DC00C6" w:rsidRPr="006119C9" w14:paraId="2C43442B"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5F5CB90E" w14:textId="5991478E" w:rsidR="00DC00C6"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w:t>
            </w:r>
            <w:r w:rsidR="00817110" w:rsidRPr="006119C9">
              <w:rPr>
                <w:rFonts w:ascii="Times New Roman" w:hAnsi="Times New Roman" w:cs="Times New Roman"/>
                <w:b w:val="0"/>
                <w:bCs w:val="0"/>
                <w:sz w:val="26"/>
                <w:szCs w:val="26"/>
              </w:rPr>
              <w:t>2</w:t>
            </w:r>
          </w:p>
        </w:tc>
        <w:tc>
          <w:tcPr>
            <w:tcW w:w="3982" w:type="dxa"/>
          </w:tcPr>
          <w:p w14:paraId="033430B2" w14:textId="29691545" w:rsidR="00DC00C6" w:rsidRPr="006119C9" w:rsidRDefault="00EE7054"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Bạn mong muốn hệ thống quản lý phim của mình có khả năng phân loại phim </w:t>
            </w:r>
            <w:r w:rsidR="008411F6">
              <w:rPr>
                <w:rFonts w:ascii="Times New Roman" w:hAnsi="Times New Roman" w:cs="Times New Roman"/>
                <w:sz w:val="26"/>
                <w:szCs w:val="26"/>
              </w:rPr>
              <w:t>theo thể loại</w:t>
            </w:r>
            <w:r w:rsidRPr="006119C9">
              <w:rPr>
                <w:rFonts w:ascii="Times New Roman" w:hAnsi="Times New Roman" w:cs="Times New Roman"/>
                <w:sz w:val="26"/>
                <w:szCs w:val="26"/>
              </w:rPr>
              <w:t xml:space="preserve"> không?</w:t>
            </w:r>
          </w:p>
        </w:tc>
        <w:tc>
          <w:tcPr>
            <w:tcW w:w="4417" w:type="dxa"/>
          </w:tcPr>
          <w:p w14:paraId="043CD1A4" w14:textId="2636E4AD" w:rsidR="00DC00C6" w:rsidRPr="006119C9" w:rsidRDefault="008411F6"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 như vậy sẽ giúp khách hàng dễ chọn phim theo sở thích hơn.</w:t>
            </w:r>
          </w:p>
        </w:tc>
      </w:tr>
      <w:tr w:rsidR="00DC00C6" w:rsidRPr="006119C9" w14:paraId="53ED1B4E"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36DB7197" w14:textId="17E7409D" w:rsidR="00DC00C6"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w:t>
            </w:r>
            <w:r w:rsidR="00817110" w:rsidRPr="006119C9">
              <w:rPr>
                <w:rFonts w:ascii="Times New Roman" w:hAnsi="Times New Roman" w:cs="Times New Roman"/>
                <w:b w:val="0"/>
                <w:bCs w:val="0"/>
                <w:sz w:val="26"/>
                <w:szCs w:val="26"/>
              </w:rPr>
              <w:t>3</w:t>
            </w:r>
          </w:p>
        </w:tc>
        <w:tc>
          <w:tcPr>
            <w:tcW w:w="3982" w:type="dxa"/>
          </w:tcPr>
          <w:p w14:paraId="1BA1709E" w14:textId="784DE95C" w:rsidR="00DC00C6" w:rsidRPr="006119C9" w:rsidRDefault="00C81766"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Hệ thống quản lý phim của mình có khả năng cập nhật lịch chiếu phim, </w:t>
            </w:r>
            <w:r w:rsidRPr="006119C9">
              <w:rPr>
                <w:rFonts w:ascii="Times New Roman" w:hAnsi="Times New Roman" w:cs="Times New Roman"/>
                <w:sz w:val="26"/>
                <w:szCs w:val="26"/>
              </w:rPr>
              <w:lastRenderedPageBreak/>
              <w:t>thời gian phát hành, giá vé và chỗ ngồi của phim nhanh chóng không?</w:t>
            </w:r>
          </w:p>
        </w:tc>
        <w:tc>
          <w:tcPr>
            <w:tcW w:w="4417" w:type="dxa"/>
          </w:tcPr>
          <w:p w14:paraId="1B6A312C" w14:textId="1B4EFCBE" w:rsidR="00DC00C6" w:rsidRPr="006119C9" w:rsidRDefault="00AA0702"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lastRenderedPageBreak/>
              <w:t>Có thể.</w:t>
            </w:r>
          </w:p>
        </w:tc>
      </w:tr>
      <w:tr w:rsidR="00DC00C6" w:rsidRPr="006119C9" w14:paraId="3CD585A3"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11EB7826" w14:textId="17DBF813" w:rsidR="00DC00C6"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w:t>
            </w:r>
            <w:r w:rsidR="00817110" w:rsidRPr="006119C9">
              <w:rPr>
                <w:rFonts w:ascii="Times New Roman" w:hAnsi="Times New Roman" w:cs="Times New Roman"/>
                <w:b w:val="0"/>
                <w:bCs w:val="0"/>
                <w:sz w:val="26"/>
                <w:szCs w:val="26"/>
              </w:rPr>
              <w:t>4</w:t>
            </w:r>
          </w:p>
        </w:tc>
        <w:tc>
          <w:tcPr>
            <w:tcW w:w="3982" w:type="dxa"/>
          </w:tcPr>
          <w:p w14:paraId="116CF438" w14:textId="3D88A93D" w:rsidR="00DC00C6" w:rsidRPr="006119C9" w:rsidRDefault="00AA0702"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Hệ thống quản lý phim của mình có khả năng tạo ra báo cáo thống kê về lượt xem và doanh thu của các phim trên trang web không?</w:t>
            </w:r>
          </w:p>
        </w:tc>
        <w:tc>
          <w:tcPr>
            <w:tcW w:w="4417" w:type="dxa"/>
          </w:tcPr>
          <w:p w14:paraId="1BE1B47B" w14:textId="45E772F3" w:rsidR="00DC00C6" w:rsidRPr="006119C9" w:rsidRDefault="006D7433"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Hệ thống phải có thông kê về lịch sử đơn đặt hang để dễ quản lý.</w:t>
            </w:r>
          </w:p>
        </w:tc>
      </w:tr>
      <w:tr w:rsidR="00DC00C6" w:rsidRPr="006119C9" w14:paraId="20826AF8"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655D44BD" w14:textId="6884ECD7" w:rsidR="00DC00C6"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w:t>
            </w:r>
            <w:r w:rsidR="00817110" w:rsidRPr="006119C9">
              <w:rPr>
                <w:rFonts w:ascii="Times New Roman" w:hAnsi="Times New Roman" w:cs="Times New Roman"/>
                <w:b w:val="0"/>
                <w:bCs w:val="0"/>
                <w:sz w:val="26"/>
                <w:szCs w:val="26"/>
              </w:rPr>
              <w:t>5</w:t>
            </w:r>
          </w:p>
        </w:tc>
        <w:tc>
          <w:tcPr>
            <w:tcW w:w="3982" w:type="dxa"/>
          </w:tcPr>
          <w:p w14:paraId="4622E226" w14:textId="6735FAE3" w:rsidR="00DC00C6" w:rsidRPr="006119C9" w:rsidRDefault="007266BB"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Hệ thống quản lý phim của mình có khả năng tạo ra các khuyến mãi và chương trình giảm giá dành cho khách hàng không?</w:t>
            </w:r>
          </w:p>
        </w:tc>
        <w:tc>
          <w:tcPr>
            <w:tcW w:w="4417" w:type="dxa"/>
          </w:tcPr>
          <w:p w14:paraId="434A9D54" w14:textId="45071330" w:rsidR="00DC00C6" w:rsidRPr="006119C9" w:rsidRDefault="007266BB"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Có thể.</w:t>
            </w:r>
          </w:p>
        </w:tc>
      </w:tr>
      <w:tr w:rsidR="00DC00C6" w:rsidRPr="006119C9" w14:paraId="4A2876B2"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69C38677" w14:textId="41EF76CC" w:rsidR="00DC00C6" w:rsidRPr="006119C9" w:rsidRDefault="00817110" w:rsidP="00DC00C6">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16</w:t>
            </w:r>
          </w:p>
        </w:tc>
        <w:tc>
          <w:tcPr>
            <w:tcW w:w="3982" w:type="dxa"/>
          </w:tcPr>
          <w:p w14:paraId="0D0A7EDE" w14:textId="67DA24F0" w:rsidR="00DC00C6" w:rsidRPr="006119C9" w:rsidRDefault="008A10E3"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Hệ thống quản lý phim của mình có khả năng tạo ra các cập nhật tin tức, thông tin về phim mới, các sự kiện liên quan đến ngành điện ảnh để thu hút khách hàng không?</w:t>
            </w:r>
          </w:p>
        </w:tc>
        <w:tc>
          <w:tcPr>
            <w:tcW w:w="4417" w:type="dxa"/>
          </w:tcPr>
          <w:p w14:paraId="66B1B2E2" w14:textId="0904C897" w:rsidR="00DC00C6" w:rsidRPr="006119C9" w:rsidRDefault="00C47F54"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Phim sẽ được chia ra thành phim sắp chiếu và phim đang chiếu. Phần </w:t>
            </w:r>
            <w:r w:rsidR="00817110" w:rsidRPr="006119C9">
              <w:rPr>
                <w:rFonts w:ascii="Times New Roman" w:hAnsi="Times New Roman" w:cs="Times New Roman"/>
                <w:sz w:val="26"/>
                <w:szCs w:val="26"/>
              </w:rPr>
              <w:t>Voucher</w:t>
            </w:r>
            <w:r w:rsidRPr="006119C9">
              <w:rPr>
                <w:rFonts w:ascii="Times New Roman" w:hAnsi="Times New Roman" w:cs="Times New Roman"/>
                <w:sz w:val="26"/>
                <w:szCs w:val="26"/>
              </w:rPr>
              <w:t xml:space="preserve"> </w:t>
            </w:r>
            <w:r w:rsidR="00817110" w:rsidRPr="006119C9">
              <w:rPr>
                <w:rFonts w:ascii="Times New Roman" w:hAnsi="Times New Roman" w:cs="Times New Roman"/>
                <w:sz w:val="26"/>
                <w:szCs w:val="26"/>
              </w:rPr>
              <w:t>sẽ được cập nhật thông qua các trang mạng xã hội và phải được nhập trên web thành công</w:t>
            </w:r>
            <w:r w:rsidRPr="006119C9">
              <w:rPr>
                <w:rFonts w:ascii="Times New Roman" w:hAnsi="Times New Roman" w:cs="Times New Roman"/>
                <w:sz w:val="26"/>
                <w:szCs w:val="26"/>
              </w:rPr>
              <w:t>.</w:t>
            </w:r>
          </w:p>
        </w:tc>
      </w:tr>
      <w:tr w:rsidR="00DC00C6" w:rsidRPr="006119C9" w14:paraId="397CCF5F"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2E1C927C" w14:textId="3A1828DD" w:rsidR="00DC00C6" w:rsidRPr="006119C9" w:rsidRDefault="00817110" w:rsidP="00DC00C6">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17</w:t>
            </w:r>
          </w:p>
        </w:tc>
        <w:tc>
          <w:tcPr>
            <w:tcW w:w="3982" w:type="dxa"/>
          </w:tcPr>
          <w:p w14:paraId="192C59DE" w14:textId="2121ED8B" w:rsidR="00DC00C6" w:rsidRPr="006119C9" w:rsidRDefault="00FA4EF7"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Bạn muốn hệ thống quản lý phim của mình có giao diện đẹp, thân thiện với người dùng và dễ sử dụng không?</w:t>
            </w:r>
          </w:p>
        </w:tc>
        <w:tc>
          <w:tcPr>
            <w:tcW w:w="4417" w:type="dxa"/>
          </w:tcPr>
          <w:p w14:paraId="558063AD" w14:textId="31F1F087" w:rsidR="00DC00C6" w:rsidRPr="006119C9" w:rsidRDefault="00FA4EF7"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Có, vì </w:t>
            </w:r>
            <w:r w:rsidR="001D5E44" w:rsidRPr="006119C9">
              <w:rPr>
                <w:rFonts w:ascii="Times New Roman" w:hAnsi="Times New Roman" w:cs="Times New Roman"/>
                <w:sz w:val="26"/>
                <w:szCs w:val="26"/>
              </w:rPr>
              <w:t>hệ thống hiện tại của tôi có chút chói mắt.</w:t>
            </w:r>
          </w:p>
        </w:tc>
      </w:tr>
      <w:tr w:rsidR="00DC00C6" w:rsidRPr="006119C9" w14:paraId="55677BBC"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61E2DB80" w14:textId="6CF6D2E0" w:rsidR="00DC00C6" w:rsidRPr="006119C9" w:rsidRDefault="00817110" w:rsidP="00DC00C6">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18</w:t>
            </w:r>
          </w:p>
        </w:tc>
        <w:tc>
          <w:tcPr>
            <w:tcW w:w="3982" w:type="dxa"/>
          </w:tcPr>
          <w:p w14:paraId="570BA08E" w14:textId="37C4E720" w:rsidR="00DC00C6" w:rsidRPr="006119C9" w:rsidRDefault="00416155"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Khách hàng sau khi đặt vé thì sẽ sử dụng như thế nào?</w:t>
            </w:r>
          </w:p>
        </w:tc>
        <w:tc>
          <w:tcPr>
            <w:tcW w:w="4417" w:type="dxa"/>
          </w:tcPr>
          <w:p w14:paraId="741B465E" w14:textId="7A0801CF" w:rsidR="00DC00C6" w:rsidRPr="006119C9" w:rsidRDefault="00416155"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Khách hàng sẽ </w:t>
            </w:r>
            <w:r w:rsidR="000050A0" w:rsidRPr="006119C9">
              <w:rPr>
                <w:rFonts w:ascii="Times New Roman" w:hAnsi="Times New Roman" w:cs="Times New Roman"/>
                <w:sz w:val="26"/>
                <w:szCs w:val="26"/>
              </w:rPr>
              <w:t xml:space="preserve">đưa </w:t>
            </w:r>
            <w:r w:rsidR="00690E73" w:rsidRPr="006119C9">
              <w:rPr>
                <w:rFonts w:ascii="Times New Roman" w:hAnsi="Times New Roman" w:cs="Times New Roman"/>
                <w:sz w:val="26"/>
                <w:szCs w:val="26"/>
              </w:rPr>
              <w:t>thông tin khách hàng</w:t>
            </w:r>
            <w:r w:rsidR="000050A0" w:rsidRPr="006119C9">
              <w:rPr>
                <w:rFonts w:ascii="Times New Roman" w:hAnsi="Times New Roman" w:cs="Times New Roman"/>
                <w:sz w:val="26"/>
                <w:szCs w:val="26"/>
              </w:rPr>
              <w:t xml:space="preserve"> cho thu ngân thì sẽ nhận được vé </w:t>
            </w:r>
            <w:r w:rsidR="007C766F" w:rsidRPr="006119C9">
              <w:rPr>
                <w:rFonts w:ascii="Times New Roman" w:hAnsi="Times New Roman" w:cs="Times New Roman"/>
                <w:sz w:val="26"/>
                <w:szCs w:val="26"/>
              </w:rPr>
              <w:t>và bắp nước mà khách hàng đã thanh toán.</w:t>
            </w:r>
          </w:p>
        </w:tc>
      </w:tr>
      <w:tr w:rsidR="00DC00C6" w:rsidRPr="006119C9" w14:paraId="24D8CF15"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09BBFE5A" w14:textId="6C539358" w:rsidR="00DC00C6" w:rsidRPr="006119C9" w:rsidRDefault="00817110"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19</w:t>
            </w:r>
          </w:p>
        </w:tc>
        <w:tc>
          <w:tcPr>
            <w:tcW w:w="3982" w:type="dxa"/>
          </w:tcPr>
          <w:p w14:paraId="0C197A85" w14:textId="26A0A10A" w:rsidR="00DC00C6" w:rsidRPr="006119C9" w:rsidRDefault="007C766F"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Có sự </w:t>
            </w:r>
            <w:r w:rsidR="004931D5" w:rsidRPr="006119C9">
              <w:rPr>
                <w:rFonts w:ascii="Times New Roman" w:hAnsi="Times New Roman" w:cs="Times New Roman"/>
                <w:sz w:val="26"/>
                <w:szCs w:val="26"/>
              </w:rPr>
              <w:t>rang buộc</w:t>
            </w:r>
            <w:r w:rsidRPr="006119C9">
              <w:rPr>
                <w:rFonts w:ascii="Times New Roman" w:hAnsi="Times New Roman" w:cs="Times New Roman"/>
                <w:sz w:val="26"/>
                <w:szCs w:val="26"/>
              </w:rPr>
              <w:t xml:space="preserve"> nào về xuất </w:t>
            </w:r>
            <w:r w:rsidR="00F1740B" w:rsidRPr="006119C9">
              <w:rPr>
                <w:rFonts w:ascii="Times New Roman" w:hAnsi="Times New Roman" w:cs="Times New Roman"/>
                <w:sz w:val="26"/>
                <w:szCs w:val="26"/>
              </w:rPr>
              <w:t xml:space="preserve">chiếu khi mua vé online </w:t>
            </w:r>
            <w:r w:rsidR="004931D5" w:rsidRPr="006119C9">
              <w:rPr>
                <w:rFonts w:ascii="Times New Roman" w:hAnsi="Times New Roman" w:cs="Times New Roman"/>
                <w:sz w:val="26"/>
                <w:szCs w:val="26"/>
              </w:rPr>
              <w:t>không</w:t>
            </w:r>
            <w:r w:rsidR="00F1740B" w:rsidRPr="006119C9">
              <w:rPr>
                <w:rFonts w:ascii="Times New Roman" w:hAnsi="Times New Roman" w:cs="Times New Roman"/>
                <w:sz w:val="26"/>
                <w:szCs w:val="26"/>
              </w:rPr>
              <w:t>?</w:t>
            </w:r>
          </w:p>
        </w:tc>
        <w:tc>
          <w:tcPr>
            <w:tcW w:w="4417" w:type="dxa"/>
          </w:tcPr>
          <w:p w14:paraId="487E0028" w14:textId="31BA6586" w:rsidR="00DC00C6" w:rsidRPr="006119C9" w:rsidRDefault="00DC350D"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 xml:space="preserve">Thông thường, rạp mở bán vé trực tuyến trước ngày chiếu phim, tuy nhiên </w:t>
            </w:r>
            <w:r w:rsidRPr="006119C9">
              <w:rPr>
                <w:rFonts w:ascii="Times New Roman" w:hAnsi="Times New Roman" w:cs="Times New Roman"/>
                <w:sz w:val="26"/>
                <w:szCs w:val="26"/>
              </w:rPr>
              <w:lastRenderedPageBreak/>
              <w:t>điều này có thể phụ thuộc vào mỗi phim, mỗi rạp</w:t>
            </w:r>
          </w:p>
        </w:tc>
      </w:tr>
      <w:tr w:rsidR="00DC00C6" w:rsidRPr="006119C9" w14:paraId="2E5937CF"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76A8BFE4" w14:textId="0ADBB649" w:rsidR="00DC00C6" w:rsidRPr="006119C9" w:rsidRDefault="00817110"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lastRenderedPageBreak/>
              <w:t>20</w:t>
            </w:r>
          </w:p>
        </w:tc>
        <w:tc>
          <w:tcPr>
            <w:tcW w:w="3982" w:type="dxa"/>
          </w:tcPr>
          <w:p w14:paraId="42D6777A" w14:textId="6F20023B" w:rsidR="00DC00C6" w:rsidRPr="006119C9" w:rsidRDefault="00C82902"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Nếu suất chiếu mà khách hàng muốn đặt chưa được hiển thị trên website thì sao?</w:t>
            </w:r>
          </w:p>
        </w:tc>
        <w:tc>
          <w:tcPr>
            <w:tcW w:w="4417" w:type="dxa"/>
          </w:tcPr>
          <w:p w14:paraId="38B261A8" w14:textId="25C53A8A" w:rsidR="00DC00C6" w:rsidRPr="006119C9" w:rsidRDefault="00DB074B"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Nếu vậy xin vui lòng quay lại sau, hoặc liên hệ với số hotline của rạp bạn muốn đến để biết thêm thông tin chi tiết.</w:t>
            </w:r>
          </w:p>
        </w:tc>
      </w:tr>
      <w:tr w:rsidR="00DC00C6" w:rsidRPr="006119C9" w14:paraId="2226EA7B"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4F9FCE6D" w14:textId="7B5F5F5B" w:rsidR="00DC00C6" w:rsidRPr="006119C9" w:rsidRDefault="00C825A5" w:rsidP="009A2BE0">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2</w:t>
            </w:r>
            <w:r w:rsidR="00817110" w:rsidRPr="006119C9">
              <w:rPr>
                <w:rFonts w:ascii="Times New Roman" w:hAnsi="Times New Roman" w:cs="Times New Roman"/>
                <w:b w:val="0"/>
                <w:bCs w:val="0"/>
                <w:sz w:val="26"/>
                <w:szCs w:val="26"/>
              </w:rPr>
              <w:t>1</w:t>
            </w:r>
          </w:p>
        </w:tc>
        <w:tc>
          <w:tcPr>
            <w:tcW w:w="3982" w:type="dxa"/>
          </w:tcPr>
          <w:p w14:paraId="40BF182B" w14:textId="2A001EAF" w:rsidR="00DC00C6" w:rsidRPr="006119C9" w:rsidRDefault="00790655"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Tôi có thể bao rạp khi đặt vé online không?</w:t>
            </w:r>
          </w:p>
        </w:tc>
        <w:tc>
          <w:tcPr>
            <w:tcW w:w="4417" w:type="dxa"/>
          </w:tcPr>
          <w:p w14:paraId="7E0F0B06" w14:textId="57474C08" w:rsidR="00DC00C6" w:rsidRPr="006119C9" w:rsidRDefault="00790655"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Mỗi giao dịch đặt vé trực tuyến có thể thanh toán tối đa 8 vé cho một lần.</w:t>
            </w:r>
          </w:p>
        </w:tc>
      </w:tr>
      <w:tr w:rsidR="00DC00C6" w:rsidRPr="006119C9" w14:paraId="1BE71C6D" w14:textId="77777777" w:rsidTr="00817110">
        <w:tc>
          <w:tcPr>
            <w:cnfStyle w:val="001000000000" w:firstRow="0" w:lastRow="0" w:firstColumn="1" w:lastColumn="0" w:oddVBand="0" w:evenVBand="0" w:oddHBand="0" w:evenHBand="0" w:firstRowFirstColumn="0" w:firstRowLastColumn="0" w:lastRowFirstColumn="0" w:lastRowLastColumn="0"/>
            <w:tcW w:w="708" w:type="dxa"/>
          </w:tcPr>
          <w:p w14:paraId="58A72859" w14:textId="103FA6FC" w:rsidR="00DC00C6" w:rsidRPr="006119C9" w:rsidRDefault="009A2BE0" w:rsidP="00DC00C6">
            <w:pPr>
              <w:spacing w:line="360" w:lineRule="auto"/>
              <w:rPr>
                <w:rFonts w:ascii="Times New Roman" w:hAnsi="Times New Roman" w:cs="Times New Roman"/>
                <w:b w:val="0"/>
                <w:bCs w:val="0"/>
                <w:sz w:val="26"/>
                <w:szCs w:val="26"/>
              </w:rPr>
            </w:pPr>
            <w:r w:rsidRPr="006119C9">
              <w:rPr>
                <w:rFonts w:ascii="Times New Roman" w:hAnsi="Times New Roman" w:cs="Times New Roman"/>
                <w:b w:val="0"/>
                <w:bCs w:val="0"/>
                <w:sz w:val="26"/>
                <w:szCs w:val="26"/>
              </w:rPr>
              <w:t>2</w:t>
            </w:r>
            <w:r w:rsidR="00817110" w:rsidRPr="006119C9">
              <w:rPr>
                <w:rFonts w:ascii="Times New Roman" w:hAnsi="Times New Roman" w:cs="Times New Roman"/>
                <w:b w:val="0"/>
                <w:bCs w:val="0"/>
                <w:sz w:val="26"/>
                <w:szCs w:val="26"/>
              </w:rPr>
              <w:t>2</w:t>
            </w:r>
          </w:p>
        </w:tc>
        <w:tc>
          <w:tcPr>
            <w:tcW w:w="3982" w:type="dxa"/>
          </w:tcPr>
          <w:p w14:paraId="1FC3BCF8" w14:textId="5100D34A" w:rsidR="00DC00C6" w:rsidRPr="006119C9" w:rsidRDefault="009A2BE0"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Cảm ơn bạn rất nhiều vì đã dành thời gian trả lời phỏng vấn của chúng mình.</w:t>
            </w:r>
          </w:p>
        </w:tc>
        <w:tc>
          <w:tcPr>
            <w:tcW w:w="4417" w:type="dxa"/>
          </w:tcPr>
          <w:p w14:paraId="33353961" w14:textId="364EF4BA" w:rsidR="00DC00C6" w:rsidRPr="006119C9" w:rsidRDefault="009A2BE0" w:rsidP="00DC00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19C9">
              <w:rPr>
                <w:rFonts w:ascii="Times New Roman" w:hAnsi="Times New Roman" w:cs="Times New Roman"/>
                <w:sz w:val="26"/>
                <w:szCs w:val="26"/>
              </w:rPr>
              <w:t>Không có gì, mình rất sẵn lòng ạ.</w:t>
            </w:r>
          </w:p>
        </w:tc>
      </w:tr>
    </w:tbl>
    <w:p w14:paraId="349B866C" w14:textId="77777777" w:rsidR="00221315" w:rsidRPr="006119C9" w:rsidRDefault="00221315" w:rsidP="00221315">
      <w:pPr>
        <w:rPr>
          <w:rFonts w:ascii="Times New Roman" w:hAnsi="Times New Roman" w:cs="Times New Roman"/>
        </w:rPr>
      </w:pPr>
    </w:p>
    <w:sectPr w:rsidR="00221315" w:rsidRPr="006119C9" w:rsidSect="000F401D">
      <w:pgSz w:w="12240" w:h="15840"/>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128AE"/>
    <w:multiLevelType w:val="multilevel"/>
    <w:tmpl w:val="D04A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08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EF"/>
    <w:rsid w:val="000050A0"/>
    <w:rsid w:val="00013187"/>
    <w:rsid w:val="00042359"/>
    <w:rsid w:val="00086C8D"/>
    <w:rsid w:val="000A5F34"/>
    <w:rsid w:val="000F401D"/>
    <w:rsid w:val="0011250E"/>
    <w:rsid w:val="001A3418"/>
    <w:rsid w:val="001B068A"/>
    <w:rsid w:val="001D5E44"/>
    <w:rsid w:val="00221315"/>
    <w:rsid w:val="002666E1"/>
    <w:rsid w:val="003510AF"/>
    <w:rsid w:val="00367EFE"/>
    <w:rsid w:val="0039226C"/>
    <w:rsid w:val="00394E91"/>
    <w:rsid w:val="00416155"/>
    <w:rsid w:val="00455C9D"/>
    <w:rsid w:val="004615A0"/>
    <w:rsid w:val="004636D5"/>
    <w:rsid w:val="0047089A"/>
    <w:rsid w:val="00475F55"/>
    <w:rsid w:val="004931D5"/>
    <w:rsid w:val="004B5DB5"/>
    <w:rsid w:val="005108D4"/>
    <w:rsid w:val="005600D3"/>
    <w:rsid w:val="00561DEA"/>
    <w:rsid w:val="00573D8E"/>
    <w:rsid w:val="005D5557"/>
    <w:rsid w:val="006119C9"/>
    <w:rsid w:val="00690E73"/>
    <w:rsid w:val="006B13E7"/>
    <w:rsid w:val="006B56FE"/>
    <w:rsid w:val="006D7433"/>
    <w:rsid w:val="006F6F1F"/>
    <w:rsid w:val="007266BB"/>
    <w:rsid w:val="007759E5"/>
    <w:rsid w:val="00790655"/>
    <w:rsid w:val="007C766F"/>
    <w:rsid w:val="00817110"/>
    <w:rsid w:val="00831D5E"/>
    <w:rsid w:val="008411F6"/>
    <w:rsid w:val="0088211A"/>
    <w:rsid w:val="008A10E3"/>
    <w:rsid w:val="008C416E"/>
    <w:rsid w:val="00906581"/>
    <w:rsid w:val="009A2BE0"/>
    <w:rsid w:val="009B2C45"/>
    <w:rsid w:val="009D7C2C"/>
    <w:rsid w:val="00A345FC"/>
    <w:rsid w:val="00A8622A"/>
    <w:rsid w:val="00AA0702"/>
    <w:rsid w:val="00AE6011"/>
    <w:rsid w:val="00AF2F3B"/>
    <w:rsid w:val="00B17277"/>
    <w:rsid w:val="00B322DE"/>
    <w:rsid w:val="00B816D2"/>
    <w:rsid w:val="00BB4B1F"/>
    <w:rsid w:val="00C1323B"/>
    <w:rsid w:val="00C348B1"/>
    <w:rsid w:val="00C47F54"/>
    <w:rsid w:val="00C53793"/>
    <w:rsid w:val="00C81766"/>
    <w:rsid w:val="00C825A5"/>
    <w:rsid w:val="00C82902"/>
    <w:rsid w:val="00C84781"/>
    <w:rsid w:val="00CF5502"/>
    <w:rsid w:val="00D72C43"/>
    <w:rsid w:val="00DB074B"/>
    <w:rsid w:val="00DB3B16"/>
    <w:rsid w:val="00DB556F"/>
    <w:rsid w:val="00DC00C6"/>
    <w:rsid w:val="00DC350D"/>
    <w:rsid w:val="00DE263E"/>
    <w:rsid w:val="00DF57CF"/>
    <w:rsid w:val="00E419EF"/>
    <w:rsid w:val="00EA5FAC"/>
    <w:rsid w:val="00EA7D6A"/>
    <w:rsid w:val="00EB06AD"/>
    <w:rsid w:val="00EE7054"/>
    <w:rsid w:val="00F1740B"/>
    <w:rsid w:val="00F57313"/>
    <w:rsid w:val="00FA4EF7"/>
    <w:rsid w:val="00FC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B0E7"/>
  <w15:chartTrackingRefBased/>
  <w15:docId w15:val="{871F5CCD-74FD-4BF7-8A38-E1155566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75F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9A2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B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4655">
      <w:bodyDiv w:val="1"/>
      <w:marLeft w:val="0"/>
      <w:marRight w:val="0"/>
      <w:marTop w:val="0"/>
      <w:marBottom w:val="0"/>
      <w:divBdr>
        <w:top w:val="none" w:sz="0" w:space="0" w:color="auto"/>
        <w:left w:val="none" w:sz="0" w:space="0" w:color="auto"/>
        <w:bottom w:val="none" w:sz="0" w:space="0" w:color="auto"/>
        <w:right w:val="none" w:sz="0" w:space="0" w:color="auto"/>
      </w:divBdr>
    </w:div>
    <w:div w:id="290749294">
      <w:bodyDiv w:val="1"/>
      <w:marLeft w:val="0"/>
      <w:marRight w:val="0"/>
      <w:marTop w:val="0"/>
      <w:marBottom w:val="0"/>
      <w:divBdr>
        <w:top w:val="none" w:sz="0" w:space="0" w:color="auto"/>
        <w:left w:val="none" w:sz="0" w:space="0" w:color="auto"/>
        <w:bottom w:val="none" w:sz="0" w:space="0" w:color="auto"/>
        <w:right w:val="none" w:sz="0" w:space="0" w:color="auto"/>
      </w:divBdr>
    </w:div>
    <w:div w:id="349795832">
      <w:bodyDiv w:val="1"/>
      <w:marLeft w:val="0"/>
      <w:marRight w:val="0"/>
      <w:marTop w:val="0"/>
      <w:marBottom w:val="0"/>
      <w:divBdr>
        <w:top w:val="none" w:sz="0" w:space="0" w:color="auto"/>
        <w:left w:val="none" w:sz="0" w:space="0" w:color="auto"/>
        <w:bottom w:val="none" w:sz="0" w:space="0" w:color="auto"/>
        <w:right w:val="none" w:sz="0" w:space="0" w:color="auto"/>
      </w:divBdr>
    </w:div>
    <w:div w:id="684407956">
      <w:bodyDiv w:val="1"/>
      <w:marLeft w:val="0"/>
      <w:marRight w:val="0"/>
      <w:marTop w:val="0"/>
      <w:marBottom w:val="0"/>
      <w:divBdr>
        <w:top w:val="none" w:sz="0" w:space="0" w:color="auto"/>
        <w:left w:val="none" w:sz="0" w:space="0" w:color="auto"/>
        <w:bottom w:val="none" w:sz="0" w:space="0" w:color="auto"/>
        <w:right w:val="none" w:sz="0" w:space="0" w:color="auto"/>
      </w:divBdr>
    </w:div>
    <w:div w:id="1201941923">
      <w:bodyDiv w:val="1"/>
      <w:marLeft w:val="0"/>
      <w:marRight w:val="0"/>
      <w:marTop w:val="0"/>
      <w:marBottom w:val="0"/>
      <w:divBdr>
        <w:top w:val="none" w:sz="0" w:space="0" w:color="auto"/>
        <w:left w:val="none" w:sz="0" w:space="0" w:color="auto"/>
        <w:bottom w:val="none" w:sz="0" w:space="0" w:color="auto"/>
        <w:right w:val="none" w:sz="0" w:space="0" w:color="auto"/>
      </w:divBdr>
    </w:div>
    <w:div w:id="14078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5AA50AFD676A4CBD93175A1FA1D78D" ma:contentTypeVersion="2" ma:contentTypeDescription="Create a new document." ma:contentTypeScope="" ma:versionID="39530925b2fc3444bfd6cc84454c3eaf">
  <xsd:schema xmlns:xsd="http://www.w3.org/2001/XMLSchema" xmlns:xs="http://www.w3.org/2001/XMLSchema" xmlns:p="http://schemas.microsoft.com/office/2006/metadata/properties" xmlns:ns3="de00e1c9-6805-4482-8a10-b6e0a1d8fbde" targetNamespace="http://schemas.microsoft.com/office/2006/metadata/properties" ma:root="true" ma:fieldsID="681c8c9c93ac1d241c1a56298be2ff26" ns3:_="">
    <xsd:import namespace="de00e1c9-6805-4482-8a10-b6e0a1d8fb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0e1c9-6805-4482-8a10-b6e0a1d8f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A02B87-4B27-43A5-8046-FC3CE6ADE37D}">
  <ds:schemaRefs>
    <ds:schemaRef ds:uri="http://schemas.microsoft.com/sharepoint/v3/contenttype/forms"/>
  </ds:schemaRefs>
</ds:datastoreItem>
</file>

<file path=customXml/itemProps2.xml><?xml version="1.0" encoding="utf-8"?>
<ds:datastoreItem xmlns:ds="http://schemas.openxmlformats.org/officeDocument/2006/customXml" ds:itemID="{E704FAF9-C557-4A84-999F-1C20188209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22E92F-B03B-4D8B-8A41-16E76FB6C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0e1c9-6805-4482-8a10-b6e0a1d8f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2023-04-20T21:33:00Z</dcterms:created>
  <dcterms:modified xsi:type="dcterms:W3CDTF">2023-04-22T16:03:00Z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0x010100425AA50AFD676A4CBD93175A1FA1D78D</vt:lpwstr>
  </property>
</Properties>
</file>