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- Software Developer</w:t>
      </w:r>
    </w:p>
    <w:p>
      <w:pPr>
        <w:pStyle w:val="Heading1"/>
      </w:pPr>
      <w:r>
        <w:t>Professional Summary</w:t>
      </w:r>
    </w:p>
    <w:p>
      <w:r>
        <w:t>Highly motivated developer with a strong foundation in programming. Continuously expanding skill set to build efficient, scalable, and automated applications.</w:t>
      </w:r>
    </w:p>
    <w:p>
      <w:pPr>
        <w:pStyle w:val="Heading1"/>
      </w:pPr>
      <w:r>
        <w:t>Technical Skills</w:t>
      </w:r>
    </w:p>
    <w:p>
      <w:r>
        <w:t>Core Competencies: Git, Data Analysis</w:t>
      </w:r>
    </w:p>
    <w:p>
      <w:r>
        <w:t>Recently Acquired Skills: Api, Python, Requests, Json, Github</w:t>
      </w:r>
    </w:p>
    <w:p>
      <w:pPr>
        <w:pStyle w:val="Heading1"/>
      </w:pPr>
      <w:r>
        <w:t>Experience</w:t>
      </w:r>
    </w:p>
    <w:p>
      <w:r>
        <w:t>Software Developer - Automated Job Agent Project (2026)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