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06676">
      <w:pPr>
        <w:jc w:val="center"/>
        <w:rPr>
          <w:rFonts w:hint="default"/>
          <w:b/>
          <w:bCs/>
          <w:sz w:val="24"/>
          <w:szCs w:val="24"/>
          <w:vertAlign w:val="baseline"/>
          <w:lang w:val="en-US"/>
        </w:rPr>
      </w:pPr>
      <w:r>
        <w:rPr>
          <w:rFonts w:hint="default"/>
          <w:b/>
          <w:bCs/>
          <w:sz w:val="24"/>
          <w:szCs w:val="24"/>
          <w:vertAlign w:val="baseline"/>
          <w:lang w:val="en-US"/>
        </w:rPr>
        <w:t>Project Embedded System Sem 2 (2025-2026)</w:t>
      </w:r>
    </w:p>
    <w:p w14:paraId="32F33AEF">
      <w:pPr>
        <w:jc w:val="center"/>
        <w:rPr>
          <w:rFonts w:hint="default"/>
          <w:b/>
          <w:bCs/>
          <w:sz w:val="24"/>
          <w:szCs w:val="24"/>
          <w:vertAlign w:val="baseline"/>
          <w:lang w:val="en-US"/>
        </w:rPr>
      </w:pPr>
    </w:p>
    <w:p w14:paraId="607F125B">
      <w:pPr>
        <w:numPr>
          <w:ilvl w:val="0"/>
          <w:numId w:val="1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Autonomous Vehicle with Two Modes: Self-Driving and Manual Control</w:t>
      </w:r>
    </w:p>
    <w:p w14:paraId="05145909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 w14:paraId="53FA95F1">
      <w:pPr>
        <w:numPr>
          <w:ilvl w:val="0"/>
          <w:numId w:val="1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Automated Goods Classification System</w:t>
      </w:r>
    </w:p>
    <w:p w14:paraId="3A180068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 w14:paraId="4BBFD5BF">
      <w:pPr>
        <w:numPr>
          <w:ilvl w:val="0"/>
          <w:numId w:val="1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Handheld Gaming Console</w:t>
      </w:r>
    </w:p>
    <w:p w14:paraId="72B40591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 w14:paraId="132E5831">
      <w:pPr>
        <w:numPr>
          <w:ilvl w:val="0"/>
          <w:numId w:val="1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A Smart Home Project with Multiple Functionalities</w:t>
      </w:r>
    </w:p>
    <w:p w14:paraId="36DE698D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 w14:paraId="08C5AFBF">
      <w:pPr>
        <w:numPr>
          <w:ilvl w:val="0"/>
          <w:numId w:val="1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Smart Parking System</w:t>
      </w:r>
    </w:p>
    <w:p w14:paraId="16BCC84C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 w14:paraId="0A9C0469">
      <w:pPr>
        <w:numPr>
          <w:ilvl w:val="0"/>
          <w:numId w:val="1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Autonomous Line-Following and Obstacle-Avoidance Robot</w:t>
      </w:r>
    </w:p>
    <w:p w14:paraId="53DA790A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 w14:paraId="5057DAD9">
      <w:pPr>
        <w:numPr>
          <w:ilvl w:val="0"/>
          <w:numId w:val="1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Fingerprint-Based Attendance System</w:t>
      </w:r>
    </w:p>
    <w:p w14:paraId="06856DA8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 w14:paraId="706742BA">
      <w:pPr>
        <w:numPr>
          <w:ilvl w:val="0"/>
          <w:numId w:val="1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Smart Garden System</w:t>
      </w:r>
    </w:p>
    <w:p w14:paraId="3B6EE9ED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 w14:paraId="64F09EE2">
      <w:pPr>
        <w:numPr>
          <w:ilvl w:val="0"/>
          <w:numId w:val="1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An Intelligent Firefighting System</w:t>
      </w:r>
    </w:p>
    <w:p w14:paraId="27A9AE23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p w14:paraId="3E7620D2">
      <w:pPr>
        <w:numPr>
          <w:ilvl w:val="0"/>
          <w:numId w:val="1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Smart Vacuum Cleaner</w:t>
      </w:r>
    </w:p>
    <w:p w14:paraId="71FA9A24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bookmarkStart w:id="0" w:name="_GoBack"/>
      <w:bookmarkEnd w:id="0"/>
    </w:p>
    <w:p w14:paraId="7F6A191B">
      <w:pPr>
        <w:numPr>
          <w:ilvl w:val="0"/>
          <w:numId w:val="1"/>
        </w:numPr>
        <w:jc w:val="both"/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/>
          <w:b w:val="0"/>
          <w:bCs w:val="0"/>
          <w:sz w:val="24"/>
          <w:szCs w:val="24"/>
          <w:vertAlign w:val="baseline"/>
          <w:lang w:val="en-US"/>
        </w:rPr>
        <w:t>Two-Wheeled Self-Balancing Vehicle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AB29FB"/>
    <w:multiLevelType w:val="singleLevel"/>
    <w:tmpl w:val="5FAB29F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1717B5"/>
    <w:rsid w:val="0817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2026-04-05T00:39:00Z</dcterms:created>
  <dc:creator>Thuận Nguyễn Kính Quang</dc:creator>
  <cp:lastModifiedBy>Thuận Nguyễn Kính Quang</cp:lastModifiedBy>
  <dcterms:modified xsi:type="dcterms:W3CDTF">2026-04-05T01:01:41Z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461C0A9757274A9E861C64AC2F9DBA7C_11</vt:lpwstr>
  </property>
</Properties>
</file>