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77219" w:rsidR="00587C16" w:rsidRDefault="006C3CF7" w14:paraId="768BE72D" wp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77219">
        <w:rPr>
          <w:rFonts w:ascii="Times New Roman" w:hAnsi="Times New Roman" w:cs="Times New Roman"/>
          <w:b/>
          <w:sz w:val="44"/>
          <w:szCs w:val="44"/>
        </w:rPr>
        <w:t>NH</w:t>
      </w:r>
      <w:r w:rsidRPr="00777219">
        <w:rPr>
          <w:rFonts w:ascii="Times New Roman" w:hAnsi="Times New Roman" w:cs="Times New Roman"/>
          <w:b/>
          <w:sz w:val="44"/>
          <w:szCs w:val="44"/>
        </w:rPr>
        <w:t>Ậ</w:t>
      </w:r>
      <w:r w:rsidRPr="00777219">
        <w:rPr>
          <w:rFonts w:ascii="Times New Roman" w:hAnsi="Times New Roman" w:cs="Times New Roman"/>
          <w:b/>
          <w:sz w:val="44"/>
          <w:szCs w:val="44"/>
        </w:rPr>
        <w:t>P MÔN CÔNG NGH</w:t>
      </w:r>
      <w:r w:rsidRPr="00777219">
        <w:rPr>
          <w:rFonts w:ascii="Times New Roman" w:hAnsi="Times New Roman" w:cs="Times New Roman"/>
          <w:b/>
          <w:sz w:val="44"/>
          <w:szCs w:val="44"/>
        </w:rPr>
        <w:t>Ệ</w:t>
      </w:r>
      <w:r w:rsidRPr="00777219">
        <w:rPr>
          <w:rFonts w:ascii="Times New Roman" w:hAnsi="Times New Roman" w:cs="Times New Roman"/>
          <w:b/>
          <w:sz w:val="44"/>
          <w:szCs w:val="44"/>
        </w:rPr>
        <w:t xml:space="preserve"> PH</w:t>
      </w:r>
      <w:r w:rsidRPr="00777219">
        <w:rPr>
          <w:rFonts w:ascii="Times New Roman" w:hAnsi="Times New Roman" w:cs="Times New Roman"/>
          <w:b/>
          <w:sz w:val="44"/>
          <w:szCs w:val="44"/>
        </w:rPr>
        <w:t>Ầ</w:t>
      </w:r>
      <w:r w:rsidRPr="00777219">
        <w:rPr>
          <w:rFonts w:ascii="Times New Roman" w:hAnsi="Times New Roman" w:cs="Times New Roman"/>
          <w:b/>
          <w:sz w:val="44"/>
          <w:szCs w:val="44"/>
        </w:rPr>
        <w:t>N M</w:t>
      </w:r>
      <w:r w:rsidRPr="00777219">
        <w:rPr>
          <w:rFonts w:ascii="Times New Roman" w:hAnsi="Times New Roman" w:cs="Times New Roman"/>
          <w:b/>
          <w:sz w:val="44"/>
          <w:szCs w:val="44"/>
        </w:rPr>
        <w:t>Ề</w:t>
      </w:r>
      <w:r w:rsidRPr="00777219">
        <w:rPr>
          <w:rFonts w:ascii="Times New Roman" w:hAnsi="Times New Roman" w:cs="Times New Roman"/>
          <w:b/>
          <w:sz w:val="44"/>
          <w:szCs w:val="44"/>
        </w:rPr>
        <w:t>M</w:t>
      </w:r>
    </w:p>
    <w:p xmlns:wp14="http://schemas.microsoft.com/office/word/2010/wordml" w:rsidRPr="00777219" w:rsidR="00587C16" w:rsidRDefault="00587C16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6C3CF7" w14:paraId="7072353B" wp14:textId="77777777">
      <w:pPr>
        <w:rPr>
          <w:rFonts w:ascii="Times New Roman" w:hAnsi="Times New Roman" w:cs="Times New Roman"/>
        </w:rPr>
      </w:pPr>
      <w:r w:rsidRPr="00777219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0A63EF09" wp14:editId="36D5E524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587C16" w:rsidRDefault="006C3CF7" w14:paraId="3057B486" wp14:textId="7777777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TÀI LI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U THI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Ế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 K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Ế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06B17D">
              <v:rect id="Rectangle 4" style="position:absolute;left:0;text-align:left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">
                <v:textbox inset="1.90556mm,.95278mm,1.90556mm,.95278mm">
                  <w:txbxContent>
                    <w:p w:rsidR="00587C16" w:rsidRDefault="006C3CF7" w14:paraId="3B3867A9" wp14:textId="7777777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96"/>
                        </w:rPr>
                        <w:t>TÀI LI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Ệ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U THI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Ế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T K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Ế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777219" w:rsidR="00587C16" w:rsidRDefault="00587C16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6C3CF7" w14:paraId="5E185C52" wp14:textId="77777777">
      <w:pPr>
        <w:rPr>
          <w:rFonts w:ascii="Times New Roman" w:hAnsi="Times New Roman" w:cs="Times New Roman"/>
        </w:rPr>
      </w:pPr>
      <w:r w:rsidRPr="00777219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46C46ABF" wp14:editId="784004F7">
                <wp:simplePos x="0" y="0"/>
                <wp:positionH relativeFrom="column">
                  <wp:posOffset>2994660</wp:posOffset>
                </wp:positionH>
                <wp:positionV relativeFrom="paragraph">
                  <wp:posOffset>73660</wp:posOffset>
                </wp:positionV>
                <wp:extent cx="3312795" cy="1539240"/>
                <wp:effectExtent l="0" t="0" r="1905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587C16" w:rsidRDefault="00777219" w14:paraId="58D9AF75" wp14:textId="77777777">
                            <w:pPr>
                              <w:textDirection w:val="btLr"/>
                              <w:rPr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14 </w:t>
                            </w:r>
                          </w:p>
                          <w:p xmlns:wp14="http://schemas.microsoft.com/office/word/2010/wordml" w:rsidR="00777219" w:rsidRDefault="00777219" w14:paraId="2F48D85B" wp14:textId="77777777">
                            <w:pPr>
                              <w:textDirection w:val="btLr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21120505 –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Bùi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Ngân</w:t>
                            </w:r>
                            <w:proofErr w:type="spellEnd"/>
                          </w:p>
                          <w:p xmlns:wp14="http://schemas.microsoft.com/office/word/2010/wordml" w:rsidR="00777219" w:rsidRDefault="00777219" w14:paraId="77BAF8AE" wp14:textId="77777777">
                            <w:pPr>
                              <w:textDirection w:val="btLr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21120531 –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Phúc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xmlns:wp14="http://schemas.microsoft.com/office/word/2010/wordml" w:rsidR="00777219" w:rsidRDefault="00777219" w14:paraId="5A955C24" wp14:textId="77777777">
                            <w:pPr>
                              <w:textDirection w:val="btLr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21120540 –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Tôn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Bửu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Quang</w:t>
                            </w:r>
                            <w:proofErr w:type="spellEnd"/>
                          </w:p>
                          <w:p xmlns:wp14="http://schemas.microsoft.com/office/word/2010/wordml" w:rsidR="00777219" w:rsidRDefault="00777219" w14:paraId="230E58CB" wp14:textId="77777777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21120600 –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Ý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048889">
              <v:rect id="Rectangle 3" style="position:absolute;left:0;text-align:left;margin-left:235.8pt;margin-top:5.8pt;width:260.85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">
                <v:textbox inset="2.53958mm,1.2694mm,2.53958mm,1.2694mm">
                  <w:txbxContent>
                    <w:p w:rsidR="00587C16" w:rsidRDefault="00777219" w14:paraId="06E99ED9" wp14:textId="77777777">
                      <w:pPr>
                        <w:textDirection w:val="btLr"/>
                        <w:rPr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</w:rPr>
                        <w:t>Thực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hiện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Nhóm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14 </w:t>
                      </w:r>
                    </w:p>
                    <w:p w:rsidR="00777219" w:rsidRDefault="00777219" w14:paraId="65D9CD1E" wp14:textId="77777777">
                      <w:pPr>
                        <w:textDirection w:val="btLr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</w:rPr>
                        <w:t xml:space="preserve">21120505 –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Bùi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Thị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Thanh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Ngân</w:t>
                      </w:r>
                      <w:proofErr w:type="spellEnd"/>
                    </w:p>
                    <w:p w:rsidR="00777219" w:rsidRDefault="00777219" w14:paraId="28CDF32C" wp14:textId="77777777">
                      <w:pPr>
                        <w:textDirection w:val="btLr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</w:rPr>
                        <w:t xml:space="preserve">21120531 –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Nguyễn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Văn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Phúc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:rsidR="00777219" w:rsidRDefault="00777219" w14:paraId="01291C37" wp14:textId="77777777">
                      <w:pPr>
                        <w:textDirection w:val="btLr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0000"/>
                        </w:rPr>
                        <w:t xml:space="preserve">21120540 –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Trần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Tôn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Bửu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Quang</w:t>
                      </w:r>
                      <w:proofErr w:type="spellEnd"/>
                    </w:p>
                    <w:p w:rsidR="00777219" w:rsidRDefault="00777219" w14:paraId="1608F905" wp14:textId="77777777">
                      <w:pPr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21120600 –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Nguyễn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Thị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Như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Ý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777219" w:rsidR="00587C16" w:rsidRDefault="00587C16" w14:paraId="72A3D3E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0D0B94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0E27B00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4B94D5A5" wp14:textId="77777777">
      <w:pPr>
        <w:jc w:val="right"/>
        <w:rPr>
          <w:rFonts w:ascii="Times New Roman" w:hAnsi="Times New Roman" w:cs="Times New Roman"/>
          <w:b/>
          <w:i/>
          <w:color w:val="00B050"/>
        </w:rPr>
      </w:pPr>
    </w:p>
    <w:p xmlns:wp14="http://schemas.microsoft.com/office/word/2010/wordml" w:rsidRPr="00777219" w:rsidR="00587C16" w:rsidRDefault="00777219" w14:paraId="03EF3926" wp14:textId="77777777">
      <w:pPr>
        <w:jc w:val="right"/>
        <w:rPr>
          <w:rFonts w:ascii="Times New Roman" w:hAnsi="Times New Roman" w:cs="Times New Roman"/>
          <w:i/>
          <w:color w:val="C00000"/>
        </w:rPr>
      </w:pPr>
      <w:r w:rsidRPr="00777219">
        <w:rPr>
          <w:rFonts w:ascii="Times New Roman" w:hAnsi="Times New Roman" w:cs="Times New Roman"/>
          <w:noProof/>
        </w:rPr>
        <w:drawing>
          <wp:anchor xmlns:wp14="http://schemas.microsoft.com/office/word/2010/wordprocessingDrawing" distT="0" distB="0" distL="114300" distR="114300" simplePos="0" relativeHeight="251660288" behindDoc="0" locked="0" layoutInCell="1" hidden="0" allowOverlap="1" wp14:anchorId="4B0B60EE" wp14:editId="0E926534">
            <wp:simplePos x="0" y="0"/>
            <wp:positionH relativeFrom="column">
              <wp:posOffset>2493645</wp:posOffset>
            </wp:positionH>
            <wp:positionV relativeFrom="paragraph">
              <wp:posOffset>66040</wp:posOffset>
            </wp:positionV>
            <wp:extent cx="889000" cy="700405"/>
            <wp:effectExtent l="0" t="0" r="6350" b="4445"/>
            <wp:wrapNone/>
            <wp:docPr id="5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777219" w:rsidR="00587C16" w:rsidRDefault="00587C16" w14:paraId="3DEEC669" wp14:textId="77777777">
      <w:pPr>
        <w:jc w:val="right"/>
        <w:rPr>
          <w:rFonts w:ascii="Times New Roman" w:hAnsi="Times New Roman" w:cs="Times New Roman"/>
          <w:i/>
          <w:color w:val="C00000"/>
        </w:rPr>
      </w:pPr>
    </w:p>
    <w:p xmlns:wp14="http://schemas.microsoft.com/office/word/2010/wordml" w:rsidRPr="00777219" w:rsidR="00587C16" w:rsidRDefault="00587C16" w14:paraId="3656B9AB" wp14:textId="77777777">
      <w:pPr>
        <w:jc w:val="right"/>
        <w:rPr>
          <w:rFonts w:ascii="Times New Roman" w:hAnsi="Times New Roman" w:cs="Times New Roman"/>
          <w:i/>
          <w:color w:val="C00000"/>
        </w:rPr>
      </w:pPr>
    </w:p>
    <w:p xmlns:wp14="http://schemas.microsoft.com/office/word/2010/wordml" w:rsidRPr="00777219" w:rsidR="00587C16" w:rsidRDefault="00587C16" w14:paraId="45FB0818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777219" w14:paraId="43F449CB" wp14:textId="77777777">
      <w:pPr>
        <w:rPr>
          <w:rFonts w:ascii="Times New Roman" w:hAnsi="Times New Roman" w:cs="Times New Roman"/>
        </w:rPr>
      </w:pPr>
      <w:r w:rsidRPr="00777219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21412E18" wp14:editId="5C921D04">
                <wp:simplePos x="0" y="0"/>
                <wp:positionH relativeFrom="column">
                  <wp:posOffset>1503680</wp:posOffset>
                </wp:positionH>
                <wp:positionV relativeFrom="paragraph">
                  <wp:posOffset>64770</wp:posOffset>
                </wp:positionV>
                <wp:extent cx="2902585" cy="106108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85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587C16" w:rsidP="00777219" w:rsidRDefault="006C3CF7" w14:paraId="0959AA0F" wp14:textId="7777777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ộ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ph</w:t>
                            </w:r>
                            <w:r>
                              <w:rPr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proofErr w:type="spellEnd"/>
                          </w:p>
                          <w:p xmlns:wp14="http://schemas.microsoft.com/office/word/2010/wordml" w:rsidR="00587C16" w:rsidP="00777219" w:rsidRDefault="006C3CF7" w14:paraId="134FF4B3" wp14:textId="7777777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tin</w:t>
                            </w:r>
                          </w:p>
                          <w:p xmlns:wp14="http://schemas.microsoft.com/office/word/2010/wordml" w:rsidR="00587C16" w:rsidP="00777219" w:rsidRDefault="006C3CF7" w14:paraId="3AAC10A8" wp14:textId="7777777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158A505">
              <v:rect id="Rectangle 2" style="position:absolute;left:0;text-align:left;margin-left:118.4pt;margin-top:5.1pt;width:228.55pt;height:8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">
                <v:textbox inset="2.53958mm,1.2694mm,2.53958mm,1.2694mm">
                  <w:txbxContent>
                    <w:p w:rsidR="00587C16" w:rsidP="00777219" w:rsidRDefault="006C3CF7" w14:paraId="36C7C646" wp14:textId="7777777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ộ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môn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ngh</w:t>
                      </w:r>
                      <w:r>
                        <w:rPr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ph</w:t>
                      </w:r>
                      <w:r>
                        <w:rPr>
                          <w:color w:val="000000"/>
                        </w:rPr>
                        <w:t>ầ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</w:rPr>
                        <w:t>ề</w:t>
                      </w:r>
                      <w:r>
                        <w:rPr>
                          <w:color w:val="000000"/>
                        </w:rPr>
                        <w:t>m</w:t>
                      </w:r>
                      <w:proofErr w:type="spellEnd"/>
                    </w:p>
                    <w:p w:rsidR="00587C16" w:rsidP="00777219" w:rsidRDefault="006C3CF7" w14:paraId="78C09A92" wp14:textId="7777777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Khoa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ngh</w:t>
                      </w:r>
                      <w:r>
                        <w:rPr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thông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tin</w:t>
                      </w:r>
                    </w:p>
                    <w:p w:rsidR="00587C16" w:rsidP="00777219" w:rsidRDefault="006C3CF7" w14:paraId="3B25223D" wp14:textId="7777777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Đ</w:t>
                      </w:r>
                      <w:r>
                        <w:rPr>
                          <w:color w:val="000000"/>
                        </w:rPr>
                        <w:t>ạ</w:t>
                      </w:r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</w:t>
                      </w:r>
                      <w:r>
                        <w:rPr>
                          <w:color w:val="000000"/>
                        </w:rPr>
                        <w:t>ọ</w:t>
                      </w:r>
                      <w:r>
                        <w:rPr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Khoa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</w:t>
                      </w:r>
                      <w:r>
                        <w:rPr>
                          <w:color w:val="000000"/>
                        </w:rPr>
                        <w:t>ọ</w:t>
                      </w:r>
                      <w:r>
                        <w:rPr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</w:t>
                      </w:r>
                      <w:r>
                        <w:rPr>
                          <w:color w:val="000000"/>
                        </w:rPr>
                        <w:t>ự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nhiên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777219" w:rsidR="00587C16" w:rsidRDefault="00587C16" w14:paraId="049F31C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53128261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62486C0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4101652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4B99056E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1299C43A" wp14:textId="77777777">
      <w:pPr>
        <w:rPr>
          <w:rFonts w:ascii="Times New Roman" w:hAnsi="Times New Roman" w:cs="Times New Roman"/>
        </w:rPr>
        <w:sectPr w:rsidRPr="00777219" w:rsidR="00587C16">
          <w:pgSz w:w="12240" w:h="15840" w:orient="portrait"/>
          <w:pgMar w:top="1440" w:right="900" w:bottom="1440" w:left="1440" w:header="720" w:footer="720" w:gutter="0"/>
          <w:pgNumType w:start="1"/>
          <w:cols w:space="720"/>
        </w:sectPr>
      </w:pPr>
    </w:p>
    <w:p xmlns:wp14="http://schemas.microsoft.com/office/word/2010/wordml" w:rsidRPr="00777219" w:rsidR="00587C16" w:rsidRDefault="006C3CF7" w14:paraId="2B73977D" wp14:textId="77777777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bookmarkStart w:name="_gjdgxs" w:colFirst="0" w:colLast="0" w:id="0"/>
      <w:bookmarkEnd w:id="0"/>
      <w:r w:rsidRPr="00777219">
        <w:rPr>
          <w:rFonts w:ascii="Times New Roman" w:hAnsi="Times New Roman" w:cs="Times New Roman"/>
          <w:b/>
          <w:color w:val="0070C0"/>
          <w:sz w:val="60"/>
          <w:szCs w:val="60"/>
        </w:rPr>
        <w:t>M</w:t>
      </w:r>
      <w:r w:rsidRPr="00777219">
        <w:rPr>
          <w:rFonts w:ascii="Times New Roman" w:hAnsi="Times New Roman" w:cs="Times New Roman"/>
          <w:b/>
          <w:color w:val="0070C0"/>
          <w:sz w:val="60"/>
          <w:szCs w:val="60"/>
        </w:rPr>
        <w:t>Ụ</w:t>
      </w:r>
      <w:r w:rsidRPr="00777219">
        <w:rPr>
          <w:rFonts w:ascii="Times New Roman" w:hAnsi="Times New Roman" w:cs="Times New Roman"/>
          <w:b/>
          <w:color w:val="0070C0"/>
          <w:sz w:val="60"/>
          <w:szCs w:val="60"/>
        </w:rPr>
        <w:t>C L</w:t>
      </w:r>
      <w:r w:rsidRPr="00777219">
        <w:rPr>
          <w:rFonts w:ascii="Times New Roman" w:hAnsi="Times New Roman" w:cs="Times New Roman"/>
          <w:b/>
          <w:color w:val="0070C0"/>
          <w:sz w:val="60"/>
          <w:szCs w:val="60"/>
        </w:rPr>
        <w:t>Ụ</w:t>
      </w:r>
      <w:r w:rsidRPr="00777219">
        <w:rPr>
          <w:rFonts w:ascii="Times New Roman" w:hAnsi="Times New Roman" w:cs="Times New Roman"/>
          <w:b/>
          <w:color w:val="0070C0"/>
          <w:sz w:val="60"/>
          <w:szCs w:val="60"/>
        </w:rPr>
        <w:t>C</w:t>
      </w:r>
    </w:p>
    <w:sdt>
      <w:sdtPr>
        <w:rPr>
          <w:rFonts w:ascii="Times New Roman" w:hAnsi="Times New Roman" w:cs="Times New Roman"/>
        </w:rPr>
        <w:id w:val="-953101964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777219" w:rsidRDefault="006C3CF7" w14:paraId="0ACF16CB" wp14:textId="777777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777219">
            <w:rPr>
              <w:rFonts w:ascii="Times New Roman" w:hAnsi="Times New Roman" w:cs="Times New Roman"/>
            </w:rPr>
            <w:fldChar w:fldCharType="begin"/>
          </w:r>
          <w:r w:rsidRPr="00777219">
            <w:rPr>
              <w:rFonts w:ascii="Times New Roman" w:hAnsi="Times New Roman" w:cs="Times New Roman"/>
            </w:rPr>
            <w:instrText xml:space="preserve"> TOC \h \u \z \t "Heading 1,1,Heading 2,2,Heading 3,3,Heading 4,4,Heading 5,5,"</w:instrText>
          </w:r>
          <w:r w:rsidRPr="00777219">
            <w:rPr>
              <w:rFonts w:ascii="Times New Roman" w:hAnsi="Times New Roman" w:cs="Times New Roman"/>
            </w:rPr>
            <w:fldChar w:fldCharType="separate"/>
          </w:r>
          <w:hyperlink w:history="1" w:anchor="_Toc152795323">
            <w:r w:rsidRPr="00BE621A" w:rsidR="0077721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77219">
              <w:rPr>
                <w:noProof/>
              </w:rPr>
              <w:tab/>
            </w:r>
            <w:r w:rsidRPr="00BE621A" w:rsidR="00777219">
              <w:rPr>
                <w:rStyle w:val="Hyperlink"/>
                <w:rFonts w:ascii="Times New Roman" w:hAnsi="Times New Roman" w:cs="Times New Roman"/>
                <w:noProof/>
              </w:rPr>
              <w:t>Bảng đánh giá thành viên</w:t>
            </w:r>
            <w:r w:rsidR="00777219">
              <w:rPr>
                <w:noProof/>
                <w:webHidden/>
              </w:rPr>
              <w:tab/>
            </w:r>
            <w:r w:rsidR="00777219">
              <w:rPr>
                <w:noProof/>
                <w:webHidden/>
              </w:rPr>
              <w:fldChar w:fldCharType="begin"/>
            </w:r>
            <w:r w:rsidR="00777219">
              <w:rPr>
                <w:noProof/>
                <w:webHidden/>
              </w:rPr>
              <w:instrText xml:space="preserve"> PAGEREF _Toc152795323 \h </w:instrText>
            </w:r>
            <w:r w:rsidR="00777219">
              <w:rPr>
                <w:noProof/>
                <w:webHidden/>
              </w:rPr>
            </w:r>
            <w:r w:rsidR="00777219">
              <w:rPr>
                <w:noProof/>
                <w:webHidden/>
              </w:rPr>
              <w:fldChar w:fldCharType="separate"/>
            </w:r>
            <w:r w:rsidR="00777219">
              <w:rPr>
                <w:noProof/>
                <w:webHidden/>
              </w:rPr>
              <w:t>2</w:t>
            </w:r>
            <w:r w:rsidR="00777219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77219" w:rsidRDefault="00777219" w14:paraId="4FDB8674" wp14:textId="777777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152795324"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Mô hình quan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77219" w:rsidRDefault="00777219" w14:paraId="4B040B93" wp14:textId="777777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152795325"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noProof/>
              </w:rPr>
              <w:tab/>
            </w:r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77219" w:rsidRDefault="00777219" w14:paraId="23CE2560" wp14:textId="777777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152795326"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</w:rPr>
              <w:tab/>
            </w:r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77219" w:rsidRDefault="00777219" w14:paraId="7234B8EA" wp14:textId="777777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52795327"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</w:rPr>
              <w:tab/>
            </w:r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Sơ đồ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77219" w:rsidRDefault="00777219" w14:paraId="6FD1AD46" wp14:textId="777777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152795328">
            <w:r w:rsidRPr="00BE621A">
              <w:rPr>
                <w:rStyle w:val="Hyperlink"/>
                <w:rFonts w:ascii="Times New Roman" w:hAnsi="Times New Roman" w:eastAsia="Times New Roman" w:cs="Times New Roman"/>
                <w:noProof/>
              </w:rPr>
              <w:t>4.2</w:t>
            </w:r>
            <w:r>
              <w:rPr>
                <w:noProof/>
              </w:rPr>
              <w:tab/>
            </w:r>
            <w:r w:rsidRPr="00BE621A">
              <w:rPr>
                <w:rStyle w:val="Hyperlink"/>
                <w:rFonts w:ascii="Times New Roman" w:hAnsi="Times New Roman" w:cs="Times New Roman"/>
                <w:noProof/>
              </w:rPr>
              <w:t>Đặc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777219" w:rsidR="00587C16" w:rsidRDefault="006C3CF7" w14:paraId="4DDBEF00" wp14:textId="77777777">
          <w:pPr>
            <w:rPr>
              <w:rFonts w:ascii="Times New Roman" w:hAnsi="Times New Roman" w:cs="Times New Roman"/>
            </w:rPr>
          </w:pPr>
          <w:r w:rsidRPr="00777219">
            <w:rPr>
              <w:rFonts w:ascii="Times New Roman" w:hAnsi="Times New Roman" w:cs="Times New Roman"/>
            </w:rPr>
            <w:fldChar w:fldCharType="end"/>
          </w:r>
        </w:p>
      </w:sdtContent>
    </w:sdt>
    <w:p xmlns:wp14="http://schemas.microsoft.com/office/word/2010/wordml" w:rsidRPr="00777219" w:rsidR="00587C16" w:rsidRDefault="00587C16" w14:paraId="3461D779" wp14:textId="77777777">
      <w:pPr>
        <w:rPr>
          <w:rFonts w:ascii="Times New Roman" w:hAnsi="Times New Roman" w:cs="Times New Roman"/>
        </w:rPr>
        <w:sectPr w:rsidRPr="00777219" w:rsidR="00587C16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</w:sectPr>
      </w:pPr>
    </w:p>
    <w:p xmlns:wp14="http://schemas.microsoft.com/office/word/2010/wordml" w:rsidRPr="00777219" w:rsidR="00587C16" w:rsidRDefault="00587C16" w14:paraId="3CF2D8B6" wp14:textId="77777777">
      <w:pPr>
        <w:jc w:val="center"/>
        <w:rPr>
          <w:rFonts w:ascii="Times New Roman" w:hAnsi="Times New Roman" w:cs="Times New Roman"/>
          <w:b/>
          <w:color w:val="548DD4"/>
          <w:sz w:val="48"/>
          <w:szCs w:val="48"/>
        </w:rPr>
      </w:pPr>
    </w:p>
    <w:p xmlns:wp14="http://schemas.microsoft.com/office/word/2010/wordml" w:rsidRPr="00777219" w:rsidR="00587C16" w:rsidRDefault="006C3CF7" w14:paraId="347022BC" wp14:textId="77777777">
      <w:pPr>
        <w:jc w:val="center"/>
        <w:rPr>
          <w:rFonts w:ascii="Times New Roman" w:hAnsi="Times New Roman" w:cs="Times New Roman"/>
          <w:b/>
          <w:color w:val="0070C0"/>
          <w:sz w:val="80"/>
          <w:szCs w:val="80"/>
        </w:rPr>
      </w:pP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TÀI LI</w:t>
      </w: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Ệ</w:t>
      </w: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U THI</w:t>
      </w: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Ế</w:t>
      </w: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T K</w:t>
      </w:r>
      <w:r w:rsidRPr="00777219">
        <w:rPr>
          <w:rFonts w:ascii="Times New Roman" w:hAnsi="Times New Roman" w:cs="Times New Roman"/>
          <w:b/>
          <w:color w:val="0070C0"/>
          <w:sz w:val="80"/>
          <w:szCs w:val="80"/>
        </w:rPr>
        <w:t>Ế</w:t>
      </w:r>
    </w:p>
    <w:p xmlns:wp14="http://schemas.microsoft.com/office/word/2010/wordml" w:rsidRPr="00777219" w:rsidR="00587C16" w:rsidRDefault="00587C16" w14:paraId="0FB78278" wp14:textId="77777777">
      <w:pPr>
        <w:jc w:val="center"/>
        <w:rPr>
          <w:rFonts w:ascii="Times New Roman" w:hAnsi="Times New Roman" w:cs="Times New Roman"/>
          <w:b/>
          <w:color w:val="548DD4"/>
          <w:sz w:val="44"/>
          <w:szCs w:val="44"/>
        </w:rPr>
      </w:pPr>
    </w:p>
    <w:p xmlns:wp14="http://schemas.microsoft.com/office/word/2010/wordml" w:rsidRPr="00777219" w:rsidR="00587C16" w:rsidRDefault="006C3CF7" w14:paraId="7B88B3FF" wp14:textId="77777777">
      <w:pPr>
        <w:rPr>
          <w:rFonts w:ascii="Times New Roman" w:hAnsi="Times New Roman" w:cs="Times New Roman"/>
        </w:rPr>
      </w:pPr>
      <w:proofErr w:type="spellStart"/>
      <w:r w:rsidRPr="00777219">
        <w:rPr>
          <w:rFonts w:ascii="Times New Roman" w:hAnsi="Times New Roman" w:cs="Times New Roman"/>
        </w:rPr>
        <w:t>Tài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li</w:t>
      </w:r>
      <w:r w:rsidRPr="00777219">
        <w:rPr>
          <w:rFonts w:ascii="Times New Roman" w:hAnsi="Times New Roman" w:cs="Times New Roman"/>
        </w:rPr>
        <w:t>ệ</w:t>
      </w:r>
      <w:r w:rsidRPr="00777219">
        <w:rPr>
          <w:rFonts w:ascii="Times New Roman" w:hAnsi="Times New Roman" w:cs="Times New Roman"/>
        </w:rPr>
        <w:t>u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t</w:t>
      </w:r>
      <w:r w:rsidRPr="00777219">
        <w:rPr>
          <w:rFonts w:ascii="Times New Roman" w:hAnsi="Times New Roman" w:cs="Times New Roman"/>
        </w:rPr>
        <w:t>ậ</w:t>
      </w:r>
      <w:r w:rsidRPr="00777219">
        <w:rPr>
          <w:rFonts w:ascii="Times New Roman" w:hAnsi="Times New Roman" w:cs="Times New Roman"/>
        </w:rPr>
        <w:t>p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trung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vào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các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ch</w:t>
      </w:r>
      <w:r w:rsidRPr="00777219">
        <w:rPr>
          <w:rFonts w:ascii="Times New Roman" w:hAnsi="Times New Roman" w:cs="Times New Roman"/>
        </w:rPr>
        <w:t>ủ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đ</w:t>
      </w:r>
      <w:r w:rsidRPr="00777219">
        <w:rPr>
          <w:rFonts w:ascii="Times New Roman" w:hAnsi="Times New Roman" w:cs="Times New Roman"/>
        </w:rPr>
        <w:t>ề</w:t>
      </w:r>
      <w:proofErr w:type="spellEnd"/>
      <w:r w:rsidRPr="00777219">
        <w:rPr>
          <w:rFonts w:ascii="Times New Roman" w:hAnsi="Times New Roman" w:cs="Times New Roman"/>
        </w:rPr>
        <w:t>:</w:t>
      </w:r>
    </w:p>
    <w:p xmlns:wp14="http://schemas.microsoft.com/office/word/2010/wordml" w:rsidRPr="00777219" w:rsidR="00587C16" w:rsidP="00777219" w:rsidRDefault="006C3CF7" w14:paraId="78DBE050" wp14:textId="7777777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T</w:t>
      </w:r>
      <w:r w:rsidRPr="00777219">
        <w:rPr>
          <w:rFonts w:ascii="Times New Roman" w:hAnsi="Times New Roman" w:cs="Times New Roman"/>
          <w:color w:val="000000"/>
        </w:rPr>
        <w:t>ạ</w:t>
      </w:r>
      <w:r w:rsidRPr="00777219">
        <w:rPr>
          <w:rFonts w:ascii="Times New Roman" w:hAnsi="Times New Roman" w:cs="Times New Roman"/>
          <w:color w:val="000000"/>
        </w:rPr>
        <w:t>o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ra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tài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li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u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ph</w:t>
      </w:r>
      <w:r w:rsidRPr="00777219">
        <w:rPr>
          <w:rFonts w:ascii="Times New Roman" w:hAnsi="Times New Roman" w:cs="Times New Roman"/>
          <w:color w:val="000000"/>
        </w:rPr>
        <w:t>ầ</w:t>
      </w:r>
      <w:r w:rsidRPr="00777219">
        <w:rPr>
          <w:rFonts w:ascii="Times New Roman" w:hAnsi="Times New Roman" w:cs="Times New Roman"/>
          <w:color w:val="000000"/>
        </w:rPr>
        <w:t>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m</w:t>
      </w:r>
      <w:r w:rsidRPr="00777219">
        <w:rPr>
          <w:rFonts w:ascii="Times New Roman" w:hAnsi="Times New Roman" w:cs="Times New Roman"/>
          <w:color w:val="000000"/>
        </w:rPr>
        <w:t>ề</w:t>
      </w:r>
      <w:r w:rsidRPr="00777219">
        <w:rPr>
          <w:rFonts w:ascii="Times New Roman" w:hAnsi="Times New Roman" w:cs="Times New Roman"/>
          <w:color w:val="000000"/>
        </w:rPr>
        <w:t>m</w:t>
      </w:r>
      <w:proofErr w:type="spellEnd"/>
      <w:r w:rsidRPr="00777219">
        <w:rPr>
          <w:rFonts w:ascii="Times New Roman" w:hAnsi="Times New Roman" w:cs="Times New Roman"/>
          <w:color w:val="000000"/>
        </w:rPr>
        <w:t>.</w:t>
      </w:r>
    </w:p>
    <w:p xmlns:wp14="http://schemas.microsoft.com/office/word/2010/wordml" w:rsidRPr="00777219" w:rsidR="00587C16" w:rsidP="00777219" w:rsidRDefault="006C3CF7" w14:paraId="29493066" wp14:textId="7777777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Hoàn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ch</w:t>
      </w:r>
      <w:r w:rsidRPr="00777219">
        <w:rPr>
          <w:rFonts w:ascii="Times New Roman" w:hAnsi="Times New Roman" w:cs="Times New Roman"/>
          <w:color w:val="000000"/>
        </w:rPr>
        <w:t>ỉ</w:t>
      </w:r>
      <w:r w:rsidRPr="00777219">
        <w:rPr>
          <w:rFonts w:ascii="Times New Roman" w:hAnsi="Times New Roman" w:cs="Times New Roman"/>
          <w:color w:val="000000"/>
        </w:rPr>
        <w:t>nh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tài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li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u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ph</w:t>
      </w:r>
      <w:r w:rsidRPr="00777219">
        <w:rPr>
          <w:rFonts w:ascii="Times New Roman" w:hAnsi="Times New Roman" w:cs="Times New Roman"/>
          <w:color w:val="000000"/>
        </w:rPr>
        <w:t>ầ</w:t>
      </w:r>
      <w:r w:rsidRPr="00777219">
        <w:rPr>
          <w:rFonts w:ascii="Times New Roman" w:hAnsi="Times New Roman" w:cs="Times New Roman"/>
          <w:color w:val="000000"/>
        </w:rPr>
        <w:t>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m</w:t>
      </w:r>
      <w:r w:rsidRPr="00777219">
        <w:rPr>
          <w:rFonts w:ascii="Times New Roman" w:hAnsi="Times New Roman" w:cs="Times New Roman"/>
          <w:color w:val="000000"/>
        </w:rPr>
        <w:t>ề</w:t>
      </w:r>
      <w:r w:rsidRPr="00777219">
        <w:rPr>
          <w:rFonts w:ascii="Times New Roman" w:hAnsi="Times New Roman" w:cs="Times New Roman"/>
          <w:color w:val="000000"/>
        </w:rPr>
        <w:t>m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v</w:t>
      </w:r>
      <w:r w:rsidRPr="00777219">
        <w:rPr>
          <w:rFonts w:ascii="Times New Roman" w:hAnsi="Times New Roman" w:cs="Times New Roman"/>
          <w:color w:val="000000"/>
        </w:rPr>
        <w:t>ớ</w:t>
      </w:r>
      <w:r w:rsidRPr="00777219">
        <w:rPr>
          <w:rFonts w:ascii="Times New Roman" w:hAnsi="Times New Roman" w:cs="Times New Roman"/>
          <w:color w:val="000000"/>
        </w:rPr>
        <w:t>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các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n</w:t>
      </w:r>
      <w:r w:rsidRPr="00777219">
        <w:rPr>
          <w:rFonts w:ascii="Times New Roman" w:hAnsi="Times New Roman" w:cs="Times New Roman"/>
          <w:color w:val="000000"/>
        </w:rPr>
        <w:t>ộ</w:t>
      </w:r>
      <w:r w:rsidRPr="00777219">
        <w:rPr>
          <w:rFonts w:ascii="Times New Roman" w:hAnsi="Times New Roman" w:cs="Times New Roman"/>
          <w:color w:val="000000"/>
        </w:rPr>
        <w:t>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dung:</w:t>
      </w:r>
    </w:p>
    <w:p xmlns:wp14="http://schemas.microsoft.com/office/word/2010/wordml" w:rsidRPr="00777219" w:rsidR="00587C16" w:rsidP="00777219" w:rsidRDefault="006C3CF7" w14:paraId="1D10ADF3" wp14:textId="7777777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Mô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hình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quan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ni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m</w:t>
      </w:r>
      <w:proofErr w:type="spellEnd"/>
    </w:p>
    <w:p xmlns:wp14="http://schemas.microsoft.com/office/word/2010/wordml" w:rsidRPr="00777219" w:rsidR="00587C16" w:rsidP="00777219" w:rsidRDefault="006C3CF7" w14:paraId="133EDF76" wp14:textId="7777777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trúc</w:t>
      </w:r>
      <w:proofErr w:type="spellEnd"/>
    </w:p>
    <w:p xmlns:wp14="http://schemas.microsoft.com/office/word/2010/wordml" w:rsidRPr="00777219" w:rsidR="00587C16" w:rsidP="00777219" w:rsidRDefault="006C3CF7" w14:paraId="04EB3D4E" wp14:textId="7777777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d</w:t>
      </w:r>
      <w:r w:rsidRPr="00777219">
        <w:rPr>
          <w:rFonts w:ascii="Times New Roman" w:hAnsi="Times New Roman" w:cs="Times New Roman"/>
          <w:color w:val="000000"/>
        </w:rPr>
        <w:t>ữ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li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u</w:t>
      </w:r>
      <w:proofErr w:type="spellEnd"/>
    </w:p>
    <w:p xmlns:wp14="http://schemas.microsoft.com/office/word/2010/wordml" w:rsidRPr="00777219" w:rsidR="00587C16" w:rsidP="00777219" w:rsidRDefault="006C3CF7" w14:paraId="79E0867F" wp14:textId="77777777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giao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di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ngư</w:t>
      </w:r>
      <w:r w:rsidRPr="00777219">
        <w:rPr>
          <w:rFonts w:ascii="Times New Roman" w:hAnsi="Times New Roman" w:cs="Times New Roman"/>
          <w:color w:val="000000"/>
        </w:rPr>
        <w:t>ờ</w:t>
      </w:r>
      <w:r w:rsidRPr="00777219">
        <w:rPr>
          <w:rFonts w:ascii="Times New Roman" w:hAnsi="Times New Roman" w:cs="Times New Roman"/>
          <w:color w:val="000000"/>
        </w:rPr>
        <w:t>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dùng</w:t>
      </w:r>
      <w:proofErr w:type="spellEnd"/>
    </w:p>
    <w:p xmlns:wp14="http://schemas.microsoft.com/office/word/2010/wordml" w:rsidRPr="00777219" w:rsidR="00587C16" w:rsidP="00777219" w:rsidRDefault="006C3CF7" w14:paraId="2F1731FC" wp14:textId="7777777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proofErr w:type="spellStart"/>
      <w:r w:rsidRPr="00777219">
        <w:rPr>
          <w:rFonts w:ascii="Times New Roman" w:hAnsi="Times New Roman" w:cs="Times New Roman"/>
          <w:color w:val="000000"/>
        </w:rPr>
        <w:t>Đ</w:t>
      </w:r>
      <w:r w:rsidRPr="00777219">
        <w:rPr>
          <w:rFonts w:ascii="Times New Roman" w:hAnsi="Times New Roman" w:cs="Times New Roman"/>
          <w:color w:val="000000"/>
        </w:rPr>
        <w:t>ọ</w:t>
      </w:r>
      <w:r w:rsidRPr="00777219">
        <w:rPr>
          <w:rFonts w:ascii="Times New Roman" w:hAnsi="Times New Roman" w:cs="Times New Roman"/>
          <w:color w:val="000000"/>
        </w:rPr>
        <w:t>c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hi</w:t>
      </w:r>
      <w:r w:rsidRPr="00777219">
        <w:rPr>
          <w:rFonts w:ascii="Times New Roman" w:hAnsi="Times New Roman" w:cs="Times New Roman"/>
          <w:color w:val="000000"/>
        </w:rPr>
        <w:t>ể</w:t>
      </w:r>
      <w:r w:rsidRPr="00777219">
        <w:rPr>
          <w:rFonts w:ascii="Times New Roman" w:hAnsi="Times New Roman" w:cs="Times New Roman"/>
          <w:color w:val="000000"/>
        </w:rPr>
        <w:t>u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tài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li</w:t>
      </w:r>
      <w:r w:rsidRPr="00777219">
        <w:rPr>
          <w:rFonts w:ascii="Times New Roman" w:hAnsi="Times New Roman" w:cs="Times New Roman"/>
          <w:color w:val="000000"/>
        </w:rPr>
        <w:t>ệ</w:t>
      </w:r>
      <w:r w:rsidRPr="00777219">
        <w:rPr>
          <w:rFonts w:ascii="Times New Roman" w:hAnsi="Times New Roman" w:cs="Times New Roman"/>
          <w:color w:val="000000"/>
        </w:rPr>
        <w:t>u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thi</w:t>
      </w:r>
      <w:r w:rsidRPr="00777219">
        <w:rPr>
          <w:rFonts w:ascii="Times New Roman" w:hAnsi="Times New Roman" w:cs="Times New Roman"/>
          <w:color w:val="000000"/>
        </w:rPr>
        <w:t>ế</w:t>
      </w:r>
      <w:r w:rsidRPr="00777219">
        <w:rPr>
          <w:rFonts w:ascii="Times New Roman" w:hAnsi="Times New Roman" w:cs="Times New Roman"/>
          <w:color w:val="000000"/>
        </w:rPr>
        <w:t>t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k</w:t>
      </w:r>
      <w:r w:rsidRPr="00777219">
        <w:rPr>
          <w:rFonts w:ascii="Times New Roman" w:hAnsi="Times New Roman" w:cs="Times New Roman"/>
          <w:color w:val="000000"/>
        </w:rPr>
        <w:t>ế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ph</w:t>
      </w:r>
      <w:r w:rsidRPr="00777219">
        <w:rPr>
          <w:rFonts w:ascii="Times New Roman" w:hAnsi="Times New Roman" w:cs="Times New Roman"/>
          <w:color w:val="000000"/>
        </w:rPr>
        <w:t>ầ</w:t>
      </w:r>
      <w:r w:rsidRPr="00777219">
        <w:rPr>
          <w:rFonts w:ascii="Times New Roman" w:hAnsi="Times New Roman" w:cs="Times New Roman"/>
          <w:color w:val="000000"/>
        </w:rPr>
        <w:t>n</w:t>
      </w:r>
      <w:proofErr w:type="spellEnd"/>
      <w:r w:rsidRPr="007772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7219">
        <w:rPr>
          <w:rFonts w:ascii="Times New Roman" w:hAnsi="Times New Roman" w:cs="Times New Roman"/>
          <w:color w:val="000000"/>
        </w:rPr>
        <w:t>m</w:t>
      </w:r>
      <w:r w:rsidRPr="00777219">
        <w:rPr>
          <w:rFonts w:ascii="Times New Roman" w:hAnsi="Times New Roman" w:cs="Times New Roman"/>
          <w:color w:val="000000"/>
        </w:rPr>
        <w:t>ề</w:t>
      </w:r>
      <w:r w:rsidRPr="00777219">
        <w:rPr>
          <w:rFonts w:ascii="Times New Roman" w:hAnsi="Times New Roman" w:cs="Times New Roman"/>
          <w:color w:val="000000"/>
        </w:rPr>
        <w:t>m</w:t>
      </w:r>
      <w:proofErr w:type="spellEnd"/>
      <w:r w:rsidRPr="00777219">
        <w:rPr>
          <w:rFonts w:ascii="Times New Roman" w:hAnsi="Times New Roman" w:cs="Times New Roman"/>
          <w:color w:val="000000"/>
        </w:rPr>
        <w:t>.</w:t>
      </w:r>
    </w:p>
    <w:p xmlns:wp14="http://schemas.microsoft.com/office/word/2010/wordml" w:rsidRPr="00777219" w:rsidR="00587C16" w:rsidRDefault="00587C16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587C16" w14:paraId="0562CB0E" wp14:textId="77777777">
      <w:pPr>
        <w:tabs>
          <w:tab w:val="left" w:pos="3030"/>
        </w:tabs>
        <w:rPr>
          <w:rFonts w:ascii="Times New Roman" w:hAnsi="Times New Roman" w:cs="Times New Roman"/>
        </w:rPr>
        <w:sectPr w:rsidRPr="00777219" w:rsidR="00587C16">
          <w:headerReference w:type="default" r:id="rId12"/>
          <w:footerReference w:type="default" r:id="rId13"/>
          <w:pgSz w:w="12240" w:h="15840" w:orient="portrait"/>
          <w:pgMar w:top="1080" w:right="1080" w:bottom="1080" w:left="1080" w:header="720" w:footer="720" w:gutter="0"/>
          <w:pgNumType w:start="1"/>
          <w:cols w:space="720"/>
        </w:sectPr>
      </w:pPr>
      <w:bookmarkStart w:name="_GoBack" w:id="1"/>
      <w:bookmarkEnd w:id="1"/>
    </w:p>
    <w:p xmlns:wp14="http://schemas.microsoft.com/office/word/2010/wordml" w:rsidRPr="00777219" w:rsidR="00587C16" w:rsidRDefault="006C3CF7" w14:paraId="708AF145" wp14:textId="7777777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name="_Toc152795323" w:id="2"/>
      <w:proofErr w:type="spellStart"/>
      <w:r w:rsidRPr="00777219">
        <w:rPr>
          <w:rFonts w:ascii="Times New Roman" w:hAnsi="Times New Roman" w:cs="Times New Roman"/>
        </w:rPr>
        <w:t>B</w:t>
      </w:r>
      <w:r w:rsidRPr="00777219">
        <w:rPr>
          <w:rFonts w:ascii="Times New Roman" w:hAnsi="Times New Roman" w:cs="Times New Roman"/>
        </w:rPr>
        <w:t>ả</w:t>
      </w:r>
      <w:r w:rsidRPr="00777219">
        <w:rPr>
          <w:rFonts w:ascii="Times New Roman" w:hAnsi="Times New Roman" w:cs="Times New Roman"/>
        </w:rPr>
        <w:t>ng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đánh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giá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thành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viên</w:t>
      </w:r>
      <w:bookmarkEnd w:id="2"/>
      <w:proofErr w:type="spellEnd"/>
    </w:p>
    <w:p xmlns:wp14="http://schemas.microsoft.com/office/word/2010/wordml" w:rsidRPr="00777219" w:rsidR="00587C16" w:rsidRDefault="00587C16" w14:paraId="34CE0A41" wp14:textId="77777777">
      <w:pPr>
        <w:rPr>
          <w:rFonts w:ascii="Times New Roman" w:hAnsi="Times New Roman" w:cs="Times New Roman"/>
          <w:b/>
        </w:rPr>
      </w:pPr>
    </w:p>
    <w:tbl>
      <w:tblPr>
        <w:tblStyle w:val="a"/>
        <w:tblW w:w="99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xmlns:wp14="http://schemas.microsoft.com/office/word/2010/wordml" w:rsidRPr="00777219" w:rsidR="00587C16" w14:paraId="492E0DDA" wp14:textId="77777777"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vAlign w:val="center"/>
          </w:tcPr>
          <w:p w:rsidRPr="00777219" w:rsidR="00587C16" w:rsidRDefault="006C3CF7" w14:paraId="35576CA8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</w:pPr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MSSV</w:t>
            </w:r>
          </w:p>
        </w:tc>
        <w:tc>
          <w:tcPr>
            <w:tcW w:w="3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vAlign w:val="center"/>
          </w:tcPr>
          <w:p w:rsidRPr="00777219" w:rsidR="00587C16" w:rsidRDefault="006C3CF7" w14:paraId="7CFBD409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H</w:t>
            </w:r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ọ</w:t>
            </w:r>
            <w:proofErr w:type="spellEnd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vAlign w:val="center"/>
          </w:tcPr>
          <w:p w:rsidRPr="00777219" w:rsidR="00587C16" w:rsidRDefault="006C3CF7" w14:paraId="5F3E24A2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</w:pPr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 xml:space="preserve">% </w:t>
            </w:r>
            <w:proofErr w:type="spellStart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đóng</w:t>
            </w:r>
            <w:proofErr w:type="spellEnd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góp</w:t>
            </w:r>
            <w:proofErr w:type="spellEnd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t</w:t>
            </w:r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ố</w:t>
            </w:r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i</w:t>
            </w:r>
            <w:proofErr w:type="spellEnd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>đa</w:t>
            </w:r>
            <w:proofErr w:type="spellEnd"/>
            <w:r w:rsidRPr="00777219"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  <w:t xml:space="preserve"> 100%)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vAlign w:val="center"/>
          </w:tcPr>
          <w:p w:rsidRPr="00777219" w:rsidR="00587C16" w:rsidRDefault="006C3CF7" w14:paraId="23E11603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Ch</w:t>
            </w:r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ữ</w:t>
            </w:r>
            <w:proofErr w:type="spellEnd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77219">
              <w:rPr>
                <w:rFonts w:ascii="Times New Roman" w:hAnsi="Times New Roman" w:eastAsia="Arial" w:cs="Times New Roman"/>
                <w:b/>
                <w:color w:val="FFFFFF"/>
                <w:sz w:val="24"/>
                <w:szCs w:val="24"/>
              </w:rPr>
              <w:t>ký</w:t>
            </w:r>
            <w:proofErr w:type="spellEnd"/>
          </w:p>
        </w:tc>
      </w:tr>
      <w:tr xmlns:wp14="http://schemas.microsoft.com/office/word/2010/wordml" w:rsidRPr="00777219" w:rsidR="00587C16" w14:paraId="7A4737EA" wp14:textId="77777777"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P="00777219" w:rsidRDefault="00777219" w14:paraId="58405E61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21120505</w:t>
            </w:r>
          </w:p>
        </w:tc>
        <w:tc>
          <w:tcPr>
            <w:tcW w:w="3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38E1DD36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Ngân</w:t>
            </w:r>
            <w:proofErr w:type="spellEnd"/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4CDC75CA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587C16" w14:paraId="62EBF3C5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</w:p>
        </w:tc>
      </w:tr>
      <w:tr xmlns:wp14="http://schemas.microsoft.com/office/word/2010/wordml" w:rsidRPr="00777219" w:rsidR="00587C16" w14:paraId="58DBEA80" wp14:textId="77777777"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68964826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21120531</w:t>
            </w:r>
          </w:p>
        </w:tc>
        <w:tc>
          <w:tcPr>
            <w:tcW w:w="3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07F6A35C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4137B3FB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587C16" w14:paraId="6D98A12B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</w:p>
        </w:tc>
      </w:tr>
      <w:tr xmlns:wp14="http://schemas.microsoft.com/office/word/2010/wordml" w:rsidRPr="00777219" w:rsidR="00587C16" w14:paraId="4DF93DF9" wp14:textId="77777777"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1BFEE671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21120540</w:t>
            </w:r>
          </w:p>
        </w:tc>
        <w:tc>
          <w:tcPr>
            <w:tcW w:w="3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4E4A8265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Tôn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Bửu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24D7D3BE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587C16" w14:paraId="2946DB82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777219" w:rsidR="00587C16" w14:paraId="49B68BD4" wp14:textId="77777777"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614F0112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21120600</w:t>
            </w:r>
          </w:p>
        </w:tc>
        <w:tc>
          <w:tcPr>
            <w:tcW w:w="3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7F1A6030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Nguy</w:t>
            </w: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ễn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 xml:space="preserve"> Ý</w:t>
            </w:r>
          </w:p>
        </w:tc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777219" w14:paraId="427C9917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  <w:r>
              <w:rPr>
                <w:rFonts w:ascii="Times New Roman" w:hAnsi="Times New Roman" w:eastAsia="Quattrocento Sans" w:cs="Times New Roman"/>
                <w:color w:val="0000FF"/>
                <w:sz w:val="24"/>
                <w:szCs w:val="24"/>
              </w:rPr>
              <w:t>25%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777219" w:rsidR="00587C16" w:rsidRDefault="00587C16" w14:paraId="5997CC1D" wp14:textId="77777777">
            <w:pPr>
              <w:keepLines/>
              <w:spacing w:before="120" w:after="120" w:line="276" w:lineRule="auto"/>
              <w:jc w:val="left"/>
              <w:rPr>
                <w:rFonts w:ascii="Times New Roman" w:hAnsi="Times New Roman" w:eastAsia="Quattrocento Sans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777219" w:rsidR="00587C16" w:rsidRDefault="006C3CF7" w14:paraId="110FFD37" wp14:textId="77777777">
      <w:pPr>
        <w:rPr>
          <w:rFonts w:ascii="Times New Roman" w:hAnsi="Times New Roman" w:cs="Times New Roman"/>
        </w:rPr>
      </w:pPr>
      <w:r w:rsidRPr="00777219">
        <w:rPr>
          <w:rFonts w:ascii="Times New Roman" w:hAnsi="Times New Roman" w:cs="Times New Roman"/>
        </w:rPr>
        <w:br w:type="page"/>
      </w:r>
    </w:p>
    <w:p xmlns:wp14="http://schemas.microsoft.com/office/word/2010/wordml" w:rsidRPr="00777219" w:rsidR="00587C16" w:rsidRDefault="006C3CF7" w14:paraId="00C5778D" wp14:textId="7777777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name="_Toc152795324" w:id="3"/>
      <w:proofErr w:type="spellStart"/>
      <w:r w:rsidRPr="00777219">
        <w:rPr>
          <w:rFonts w:ascii="Times New Roman" w:hAnsi="Times New Roman" w:cs="Times New Roman"/>
        </w:rPr>
        <w:t>Mô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hình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quan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ni</w:t>
      </w:r>
      <w:r w:rsidRPr="00777219">
        <w:rPr>
          <w:rFonts w:ascii="Times New Roman" w:hAnsi="Times New Roman" w:cs="Times New Roman"/>
        </w:rPr>
        <w:t>ệ</w:t>
      </w:r>
      <w:r w:rsidRPr="00777219">
        <w:rPr>
          <w:rFonts w:ascii="Times New Roman" w:hAnsi="Times New Roman" w:cs="Times New Roman"/>
        </w:rPr>
        <w:t>m</w:t>
      </w:r>
      <w:bookmarkEnd w:id="3"/>
      <w:proofErr w:type="spellEnd"/>
    </w:p>
    <w:p xmlns:wp14="http://schemas.microsoft.com/office/word/2010/wordml" w:rsidRPr="00777219" w:rsidR="00587C16" w:rsidP="752AB700" w:rsidRDefault="006C3CF7" w14:paraId="6B699379" wp14:textId="3AC548F6">
      <w:pPr>
        <w:ind w:firstLine="851"/>
      </w:pP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[Trình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bày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sơ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ồ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các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ự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nghĩa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trong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ph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ề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có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s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ử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mô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hình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EER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ạ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o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b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ở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b w:val="1"/>
          <w:bCs w:val="1"/>
          <w:i w:val="1"/>
          <w:iCs w:val="1"/>
          <w:color w:val="0070C0"/>
        </w:rPr>
        <w:t>MySQL Workbench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ho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ặ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b w:val="1"/>
          <w:bCs w:val="1"/>
          <w:i w:val="1"/>
          <w:iCs w:val="1"/>
          <w:color w:val="0070C0"/>
        </w:rPr>
        <w:t>Power Designer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ự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ph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này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]</w:t>
      </w:r>
      <w:r w:rsidRPr="752AB700">
        <w:rPr>
          <w:rFonts w:ascii="Times New Roman" w:hAnsi="Times New Roman" w:cs="Times New Roman"/>
        </w:rPr>
        <w:br w:type="page"/>
      </w:r>
      <w:r>
        <w:drawing>
          <wp:inline xmlns:wp14="http://schemas.microsoft.com/office/word/2010/wordprocessingDrawing" wp14:editId="5ABE4BCF" wp14:anchorId="51D2DF7A">
            <wp:extent cx="6173203" cy="3665339"/>
            <wp:effectExtent l="0" t="0" r="0" b="0"/>
            <wp:docPr id="29682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61e01071f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03" cy="36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77219" w:rsidR="00587C16" w:rsidRDefault="006C3CF7" w14:paraId="186B7010" wp14:textId="7777777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name="_Toc152795325" w:id="4"/>
      <w:proofErr w:type="spellStart"/>
      <w:r w:rsidRPr="00777219">
        <w:rPr>
          <w:rFonts w:ascii="Times New Roman" w:hAnsi="Times New Roman" w:cs="Times New Roman"/>
        </w:rPr>
        <w:t>Thi</w:t>
      </w:r>
      <w:r w:rsidRPr="00777219">
        <w:rPr>
          <w:rFonts w:ascii="Times New Roman" w:hAnsi="Times New Roman" w:cs="Times New Roman"/>
        </w:rPr>
        <w:t>ế</w:t>
      </w:r>
      <w:r w:rsidRPr="00777219">
        <w:rPr>
          <w:rFonts w:ascii="Times New Roman" w:hAnsi="Times New Roman" w:cs="Times New Roman"/>
        </w:rPr>
        <w:t>t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k</w:t>
      </w:r>
      <w:r w:rsidRPr="00777219">
        <w:rPr>
          <w:rFonts w:ascii="Times New Roman" w:hAnsi="Times New Roman" w:cs="Times New Roman"/>
        </w:rPr>
        <w:t>ế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ki</w:t>
      </w:r>
      <w:r w:rsidRPr="00777219">
        <w:rPr>
          <w:rFonts w:ascii="Times New Roman" w:hAnsi="Times New Roman" w:cs="Times New Roman"/>
        </w:rPr>
        <w:t>ế</w:t>
      </w:r>
      <w:r w:rsidRPr="00777219">
        <w:rPr>
          <w:rFonts w:ascii="Times New Roman" w:hAnsi="Times New Roman" w:cs="Times New Roman"/>
        </w:rPr>
        <w:t>n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trúc</w:t>
      </w:r>
      <w:bookmarkEnd w:id="4"/>
      <w:proofErr w:type="spellEnd"/>
    </w:p>
    <w:p xmlns:wp14="http://schemas.microsoft.com/office/word/2010/wordml" w:rsidRPr="00777219" w:rsidR="00587C16" w:rsidRDefault="006C3CF7" w14:paraId="6B1E3F0C" wp14:textId="77777777">
      <w:pPr>
        <w:ind w:firstLine="851"/>
        <w:rPr>
          <w:rFonts w:ascii="Times New Roman" w:hAnsi="Times New Roman" w:cs="Times New Roman"/>
          <w:i/>
          <w:color w:val="0070C0"/>
        </w:rPr>
      </w:pPr>
      <w:r w:rsidRPr="00777219">
        <w:rPr>
          <w:rFonts w:ascii="Times New Roman" w:hAnsi="Times New Roman" w:cs="Times New Roman"/>
          <w:i/>
          <w:color w:val="0070C0"/>
        </w:rPr>
        <w:t xml:space="preserve"> [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Trình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bày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hình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v</w:t>
      </w:r>
      <w:r w:rsidRPr="00777219">
        <w:rPr>
          <w:rFonts w:ascii="Times New Roman" w:hAnsi="Times New Roman" w:cs="Times New Roman"/>
          <w:i/>
          <w:color w:val="0070C0"/>
        </w:rPr>
        <w:t>ẽ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cây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phân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rã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h</w:t>
      </w:r>
      <w:r w:rsidRPr="00777219">
        <w:rPr>
          <w:rFonts w:ascii="Times New Roman" w:hAnsi="Times New Roman" w:cs="Times New Roman"/>
          <w:i/>
          <w:color w:val="0070C0"/>
        </w:rPr>
        <w:t>ệ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</w:t>
      </w:r>
      <w:r w:rsidRPr="00777219">
        <w:rPr>
          <w:rFonts w:ascii="Times New Roman" w:hAnsi="Times New Roman" w:cs="Times New Roman"/>
          <w:i/>
          <w:color w:val="0070C0"/>
        </w:rPr>
        <w:t>ố</w:t>
      </w:r>
      <w:r w:rsidRPr="00777219">
        <w:rPr>
          <w:rFonts w:ascii="Times New Roman" w:hAnsi="Times New Roman" w:cs="Times New Roman"/>
          <w:i/>
          <w:color w:val="0070C0"/>
        </w:rPr>
        <w:t>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cho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bi</w:t>
      </w:r>
      <w:r w:rsidRPr="00777219">
        <w:rPr>
          <w:rFonts w:ascii="Times New Roman" w:hAnsi="Times New Roman" w:cs="Times New Roman"/>
          <w:i/>
          <w:color w:val="0070C0"/>
        </w:rPr>
        <w:t>ế</w:t>
      </w:r>
      <w:r w:rsidRPr="00777219">
        <w:rPr>
          <w:rFonts w:ascii="Times New Roman" w:hAnsi="Times New Roman" w:cs="Times New Roman"/>
          <w:i/>
          <w:color w:val="0070C0"/>
        </w:rPr>
        <w:t>t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h</w:t>
      </w:r>
      <w:r w:rsidRPr="00777219">
        <w:rPr>
          <w:rFonts w:ascii="Times New Roman" w:hAnsi="Times New Roman" w:cs="Times New Roman"/>
          <w:i/>
          <w:color w:val="0070C0"/>
        </w:rPr>
        <w:t>ệ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</w:t>
      </w:r>
      <w:r w:rsidRPr="00777219">
        <w:rPr>
          <w:rFonts w:ascii="Times New Roman" w:hAnsi="Times New Roman" w:cs="Times New Roman"/>
          <w:i/>
          <w:color w:val="0070C0"/>
        </w:rPr>
        <w:t>ố</w:t>
      </w:r>
      <w:r w:rsidRPr="00777219">
        <w:rPr>
          <w:rFonts w:ascii="Times New Roman" w:hAnsi="Times New Roman" w:cs="Times New Roman"/>
          <w:i/>
          <w:color w:val="0070C0"/>
        </w:rPr>
        <w:t>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có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các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thành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ph</w:t>
      </w:r>
      <w:r w:rsidRPr="00777219">
        <w:rPr>
          <w:rFonts w:ascii="Times New Roman" w:hAnsi="Times New Roman" w:cs="Times New Roman"/>
          <w:i/>
          <w:color w:val="0070C0"/>
        </w:rPr>
        <w:t>ầ</w:t>
      </w:r>
      <w:r w:rsidRPr="00777219">
        <w:rPr>
          <w:rFonts w:ascii="Times New Roman" w:hAnsi="Times New Roman" w:cs="Times New Roman"/>
          <w:i/>
          <w:color w:val="0070C0"/>
        </w:rPr>
        <w:t>n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như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</w:t>
      </w:r>
      <w:r w:rsidRPr="00777219">
        <w:rPr>
          <w:rFonts w:ascii="Times New Roman" w:hAnsi="Times New Roman" w:cs="Times New Roman"/>
          <w:i/>
          <w:color w:val="0070C0"/>
        </w:rPr>
        <w:t>ế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nào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(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phân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rã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proofErr w:type="gramStart"/>
      <w:r w:rsidRPr="00777219">
        <w:rPr>
          <w:rFonts w:ascii="Times New Roman" w:hAnsi="Times New Roman" w:cs="Times New Roman"/>
          <w:i/>
          <w:color w:val="0070C0"/>
        </w:rPr>
        <w:t>theo</w:t>
      </w:r>
      <w:proofErr w:type="spellEnd"/>
      <w:proofErr w:type="gram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chi</w:t>
      </w:r>
      <w:r w:rsidRPr="00777219">
        <w:rPr>
          <w:rFonts w:ascii="Times New Roman" w:hAnsi="Times New Roman" w:cs="Times New Roman"/>
          <w:i/>
          <w:color w:val="0070C0"/>
        </w:rPr>
        <w:t>ề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</w:t>
      </w:r>
      <w:r w:rsidRPr="00777219">
        <w:rPr>
          <w:rFonts w:ascii="Times New Roman" w:hAnsi="Times New Roman" w:cs="Times New Roman"/>
          <w:i/>
          <w:color w:val="0070C0"/>
        </w:rPr>
        <w:t>ọ</w:t>
      </w:r>
      <w:r w:rsidRPr="00777219">
        <w:rPr>
          <w:rFonts w:ascii="Times New Roman" w:hAnsi="Times New Roman" w:cs="Times New Roman"/>
          <w:i/>
          <w:color w:val="0070C0"/>
        </w:rPr>
        <w:t>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>)]</w:t>
      </w:r>
    </w:p>
    <w:p xmlns:wp14="http://schemas.microsoft.com/office/word/2010/wordml" w:rsidRPr="00777219" w:rsidR="00587C16" w:rsidP="752AB700" w:rsidRDefault="00587C16" w14:paraId="1EA0BBC1" wp14:textId="74549081">
      <w:pPr>
        <w:ind w:firstLine="851"/>
        <w:rPr>
          <w:rFonts w:ascii="Times New Roman" w:hAnsi="Times New Roman" w:cs="Times New Roman"/>
          <w:i w:val="1"/>
          <w:iCs w:val="1"/>
          <w:color w:val="0070C0"/>
        </w:rPr>
      </w:pP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[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Trình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bày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các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ặ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bi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trong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ki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trúc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ví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như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áp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ẫ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k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(Design Pattern),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s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ử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ki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trúc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Client-Server/Tier/MVC…,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ỗ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ợ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cơ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plug-in…]</w:t>
      </w:r>
    </w:p>
    <w:p xmlns:wp14="http://schemas.microsoft.com/office/word/2010/wordml" w:rsidRPr="00777219" w:rsidR="00587C16" w:rsidP="752AB700" w:rsidRDefault="00587C16" w14:paraId="462670A2" wp14:textId="6286F089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0F667DCE" wp14:textId="06DF38D1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Cây phân rã hệ thống theo chiều dọc:</w:t>
      </w:r>
    </w:p>
    <w:p xmlns:wp14="http://schemas.microsoft.com/office/word/2010/wordml" w:rsidRPr="00777219" w:rsidR="00587C16" w:rsidP="752AB700" w:rsidRDefault="00587C16" w14:paraId="668A7296" wp14:textId="36F570B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6845D3F6" wp14:textId="2EC9650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16B114" wp14:editId="0514F79C">
                <wp:extent xmlns:wp="http://schemas.openxmlformats.org/drawingml/2006/wordprocessingDrawing" cx="6620510" cy="3708401"/>
                <wp:effectExtent xmlns:wp="http://schemas.openxmlformats.org/drawingml/2006/wordprocessingDrawing" l="0" t="0" r="27940" b="25400"/>
                <wp:docPr xmlns:wp="http://schemas.openxmlformats.org/drawingml/2006/wordprocessingDrawing" id="2081234304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0510" cy="3708401"/>
                          <a:chOff x="0" y="0"/>
                          <a:chExt cx="6620510" cy="3708402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2235056" y="0"/>
                            <a:ext cx="2031868" cy="4487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center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Crawler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0" y="791633"/>
                            <a:ext cx="1528131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center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URL Manager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235056" y="791633"/>
                            <a:ext cx="2031868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center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Web fetcher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4800282" y="808568"/>
                            <a:ext cx="1820228" cy="5418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center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Data Manager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0" y="1667934"/>
                            <a:ext cx="1528131" cy="20404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 xml:space="preserve">1.Quản lý các URL đang cần được xử lý 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2. Quản lý các URL đã được truy cập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3.Sàn lọc và kiểm tra trạng thái URL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2262572" y="1667934"/>
                            <a:ext cx="2004352" cy="20404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1.Truy xuất vào trang web (HTML)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2.Phân tích file HTML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3.Trích xuất thông tin từ file HTML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 xml:space="preserve">4. Quản lý nằm bắt sự thay đổi thông tin trên trang web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4800282" y="1667934"/>
                            <a:ext cx="1820228" cy="20404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 xml:space="preserve">1.Lưu trữ thông tin tài khoản người dùng 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 xml:space="preserve">2.Lưu trữ thông tin dữ liệu đã trích xuất từ trang web </w:t>
                              </w:r>
                            </w:p>
                            <w:p w:rsidR="009D51F5" w:rsidP="009D51F5" w:rsidRDefault="009D51F5">
                              <w:pPr>
                                <w:spacing w:line="254" w:lineRule="auto"/>
                                <w:jc w:val="both"/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mbria" w:eastAsia="Cambria" w:cs="Cambria"/>
                                  <w:color w:val="FFFFFF"/>
                                  <w:lang w:val="en-US"/>
                                </w:rPr>
                                <w:t>3.Quản lý truy xuất dữ liệu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812588" y="474134"/>
                            <a:ext cx="2099733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H="1" flipV="1">
                            <a:off x="3001222" y="626005"/>
                            <a:ext cx="296333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H="1" flipV="1">
                            <a:off x="3572722" y="474134"/>
                            <a:ext cx="2040466" cy="33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H="1" flipV="1">
                            <a:off x="516784" y="1523472"/>
                            <a:ext cx="313266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H="1">
                            <a:off x="3047788" y="1507068"/>
                            <a:ext cx="313267" cy="8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 flipV="1">
                            <a:off x="5592022" y="1519768"/>
                            <a:ext cx="304799" cy="8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Pr="00777219" w:rsidR="00587C16" w:rsidP="752AB700" w:rsidRDefault="00587C16" w14:paraId="71AFA96A" wp14:textId="1B8B006C">
      <w:pPr>
        <w:spacing w:after="0" w:afterAutospacing="off" w:line="360" w:lineRule="auto"/>
        <w:jc w:val="both"/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Đặc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kiến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trúc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xmlns:wp14="http://schemas.microsoft.com/office/word/2010/wordml" w:rsidRPr="00777219" w:rsidR="00587C16" w:rsidP="752AB700" w:rsidRDefault="00587C16" w14:paraId="440C8349" wp14:textId="5F47795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Kiến trúc client-server: </w:t>
      </w:r>
    </w:p>
    <w:p xmlns:wp14="http://schemas.microsoft.com/office/word/2010/wordml" w:rsidRPr="00777219" w:rsidR="00587C16" w:rsidP="752AB700" w:rsidRDefault="00587C16" w14:paraId="103B31FB" wp14:textId="00F22323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Áp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xây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client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chạy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trên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máy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đây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triển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khai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giao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diện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mềm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</w:p>
    <w:p xmlns:wp14="http://schemas.microsoft.com/office/word/2010/wordml" w:rsidRPr="00777219" w:rsidR="00587C16" w:rsidP="752AB700" w:rsidRDefault="00587C16" w14:paraId="53206AEC" wp14:textId="69C0A392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thao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request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máy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chủ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lấy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mình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muốn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</w:p>
    <w:p xmlns:wp14="http://schemas.microsoft.com/office/word/2010/wordml" w:rsidRPr="00777219" w:rsidR="00587C16" w:rsidP="752AB700" w:rsidRDefault="00587C16" w14:paraId="2205479B" wp14:textId="73E0AEFC">
      <w:pPr>
        <w:pStyle w:val="ListParagraph"/>
        <w:numPr>
          <w:ilvl w:val="0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Server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nhận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yêu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từ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phản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hồi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phù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hợp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Đồng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server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cũng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cập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nhật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tức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nhất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tiến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phân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URL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đến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nguồn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vắn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tắt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nhất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màn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giao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diện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client</w:t>
      </w:r>
    </w:p>
    <w:p xmlns:wp14="http://schemas.microsoft.com/office/word/2010/wordml" w:rsidRPr="00777219" w:rsidR="00587C16" w:rsidP="752AB700" w:rsidRDefault="00587C16" w14:paraId="1CC1B515" wp14:textId="7DEB191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6BA31FF6" wp14:textId="10C7623B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Model:</w:t>
      </w:r>
    </w:p>
    <w:p xmlns:wp14="http://schemas.microsoft.com/office/word/2010/wordml" w:rsidRPr="00777219" w:rsidR="00587C16" w:rsidP="752AB700" w:rsidRDefault="00587C16" w14:paraId="2EE6A40D" wp14:textId="7DF0E9BF">
      <w:pPr>
        <w:pStyle w:val="ListParagraph"/>
        <w:numPr>
          <w:ilvl w:val="0"/>
          <w:numId w:val="1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Model Data:</w:t>
      </w:r>
    </w:p>
    <w:p xmlns:wp14="http://schemas.microsoft.com/office/word/2010/wordml" w:rsidRPr="00777219" w:rsidR="00587C16" w:rsidP="752AB700" w:rsidRDefault="00587C16" w14:paraId="4CC75A09" wp14:textId="60B81F3B">
      <w:pPr>
        <w:pStyle w:val="ListParagraph"/>
        <w:numPr>
          <w:ilvl w:val="0"/>
          <w:numId w:val="1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Chứa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hệ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thống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bao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gồm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nghị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diễn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báo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18D2DE28" wp14:textId="5C372313">
      <w:pPr>
        <w:pStyle w:val="ListParagraph"/>
        <w:numPr>
          <w:ilvl w:val="0"/>
          <w:numId w:val="13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Triển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khai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nối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cơ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truy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xuất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03EB419A" wp14:textId="10F7E9EA">
      <w:pPr>
        <w:pStyle w:val="ListParagraph"/>
        <w:numPr>
          <w:ilvl w:val="0"/>
          <w:numId w:val="1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Business Logic:</w:t>
      </w:r>
    </w:p>
    <w:p xmlns:wp14="http://schemas.microsoft.com/office/word/2010/wordml" w:rsidRPr="00777219" w:rsidR="00587C16" w:rsidP="752AB700" w:rsidRDefault="00587C16" w14:paraId="6003AE62" wp14:textId="2B4A7A80">
      <w:pPr>
        <w:pStyle w:val="ListParagraph"/>
        <w:numPr>
          <w:ilvl w:val="0"/>
          <w:numId w:val="14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lọc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từ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crawler,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cung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cấp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Controller. (Một phần của backend, xử lý logic của ứng dụng.)</w:t>
      </w:r>
    </w:p>
    <w:p xmlns:wp14="http://schemas.microsoft.com/office/word/2010/wordml" w:rsidRPr="00777219" w:rsidR="00587C16" w:rsidP="752AB700" w:rsidRDefault="00587C16" w14:paraId="2B7E8928" wp14:textId="13894FB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View:</w:t>
      </w:r>
    </w:p>
    <w:p xmlns:wp14="http://schemas.microsoft.com/office/word/2010/wordml" w:rsidRPr="00777219" w:rsidR="00587C16" w:rsidP="752AB700" w:rsidRDefault="00587C16" w14:paraId="57699379" wp14:textId="1FE017FE">
      <w:pPr>
        <w:pStyle w:val="ListParagraph"/>
        <w:numPr>
          <w:ilvl w:val="0"/>
          <w:numId w:val="16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User Interface (UI):</w:t>
      </w:r>
    </w:p>
    <w:p xmlns:wp14="http://schemas.microsoft.com/office/word/2010/wordml" w:rsidRPr="00777219" w:rsidR="00587C16" w:rsidP="752AB700" w:rsidRDefault="00587C16" w14:paraId="76BD1966" wp14:textId="13414699">
      <w:pPr>
        <w:pStyle w:val="ListParagraph"/>
        <w:numPr>
          <w:ilvl w:val="0"/>
          <w:numId w:val="1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</w:p>
    <w:p xmlns:wp14="http://schemas.microsoft.com/office/word/2010/wordml" w:rsidRPr="00777219" w:rsidR="00587C16" w:rsidP="752AB700" w:rsidRDefault="00587C16" w14:paraId="6506AB89" wp14:textId="1CDB6A7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+ Định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lấy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response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từ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server </w:t>
      </w:r>
    </w:p>
    <w:p xmlns:wp14="http://schemas.microsoft.com/office/word/2010/wordml" w:rsidRPr="00777219" w:rsidR="00587C16" w:rsidP="752AB700" w:rsidRDefault="00587C16" w14:paraId="5E3DA201" wp14:textId="7DBC3B88">
      <w:pPr>
        <w:pStyle w:val="Normal"/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+ Hiển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thị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định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25EE10BB" wp14:textId="4A43CC56">
      <w:pPr>
        <w:pStyle w:val="Normal"/>
        <w:spacing w:after="0" w:afterAutospacing="off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52C94762" wp14:textId="700AC6FD">
      <w:pPr>
        <w:pStyle w:val="ListParagraph"/>
        <w:numPr>
          <w:ilvl w:val="0"/>
          <w:numId w:val="19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Controller:</w:t>
      </w:r>
    </w:p>
    <w:p xmlns:wp14="http://schemas.microsoft.com/office/word/2010/wordml" w:rsidRPr="00777219" w:rsidR="00587C16" w:rsidP="752AB700" w:rsidRDefault="00587C16" w14:paraId="3121EE9C" wp14:textId="422A9635">
      <w:pPr>
        <w:pStyle w:val="ListParagraph"/>
        <w:numPr>
          <w:ilvl w:val="0"/>
          <w:numId w:val="2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Request Handling:</w:t>
      </w:r>
    </w:p>
    <w:p xmlns:wp14="http://schemas.microsoft.com/office/word/2010/wordml" w:rsidRPr="00777219" w:rsidR="00587C16" w:rsidP="752AB700" w:rsidRDefault="00587C16" w14:paraId="278ACC61" wp14:textId="71D2CD9C">
      <w:pPr>
        <w:pStyle w:val="ListParagraph"/>
        <w:numPr>
          <w:ilvl w:val="0"/>
          <w:numId w:val="23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Nhận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yêu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từ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phía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(UI),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điều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hướng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họ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đến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yêu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 (Phần của backend, xử lý logic điều khiển.)</w:t>
      </w:r>
    </w:p>
    <w:p xmlns:wp14="http://schemas.microsoft.com/office/word/2010/wordml" w:rsidRPr="00777219" w:rsidR="00587C16" w:rsidP="752AB700" w:rsidRDefault="00587C16" w14:paraId="69758045" wp14:textId="50C4EE72">
      <w:pPr>
        <w:pStyle w:val="ListParagraph"/>
        <w:numPr>
          <w:ilvl w:val="0"/>
          <w:numId w:val="2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Data Flow Control:</w:t>
      </w:r>
    </w:p>
    <w:p xmlns:wp14="http://schemas.microsoft.com/office/word/2010/wordml" w:rsidRPr="00777219" w:rsidR="00587C16" w:rsidP="752AB700" w:rsidRDefault="00587C16" w14:paraId="32615E50" wp14:textId="44D43FB5">
      <w:pPr>
        <w:pStyle w:val="ListParagraph"/>
        <w:numPr>
          <w:ilvl w:val="0"/>
          <w:numId w:val="25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Quản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luồng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dữ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Model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View,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đảm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4C348E96" wp14:textId="50EC2DB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6441F5D2" wp14:textId="2D66EE3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áp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MVC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trong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phần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mềm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Crawler:</w:t>
      </w:r>
    </w:p>
    <w:p xmlns:wp14="http://schemas.microsoft.com/office/word/2010/wordml" w:rsidRPr="00777219" w:rsidR="00587C16" w:rsidP="752AB700" w:rsidRDefault="00587C16" w14:paraId="3C34A1F1" wp14:textId="3D987ED3">
      <w:pPr>
        <w:pStyle w:val="ListParagraph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Biệt Logic:</w:t>
      </w:r>
    </w:p>
    <w:p xmlns:wp14="http://schemas.microsoft.com/office/word/2010/wordml" w:rsidRPr="00777219" w:rsidR="00587C16" w:rsidP="752AB700" w:rsidRDefault="00587C16" w14:paraId="11A64945" wp14:textId="13F415D9">
      <w:pPr>
        <w:pStyle w:val="ListParagraph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Frontend (View)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Backend (Model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Controller)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giúp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code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dàng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3DCFD322" wp14:textId="32B85A62">
      <w:pPr>
        <w:pStyle w:val="ListParagraph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Bảo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Rộng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xmlns:wp14="http://schemas.microsoft.com/office/word/2010/wordml" w:rsidRPr="00777219" w:rsidR="00587C16" w:rsidP="752AB700" w:rsidRDefault="00587C16" w14:paraId="3E2B57A6" wp14:textId="3A533291">
      <w:pPr>
        <w:pStyle w:val="ListParagraph"/>
        <w:numPr>
          <w:ilvl w:val="0"/>
          <w:numId w:val="29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Mỗi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nhiệm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cụ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giúp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rộng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hệ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thống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nên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dàng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6265F3F2" wp14:textId="0E97E4C4">
      <w:pPr>
        <w:pStyle w:val="ListParagraph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xmlns:wp14="http://schemas.microsoft.com/office/word/2010/wordml" w:rsidRPr="00777219" w:rsidR="00587C16" w:rsidP="752AB700" w:rsidRDefault="00587C16" w14:paraId="1BA4C579" wp14:textId="4FDB9B8B">
      <w:pPr>
        <w:pStyle w:val="ListParagraph"/>
        <w:numPr>
          <w:ilvl w:val="0"/>
          <w:numId w:val="30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Controller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View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Model,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giúp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duy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đồng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bộ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1942C3E1" wp14:textId="1A06A429">
      <w:pPr>
        <w:pStyle w:val="ListParagraph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Nghiệm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Dàng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xmlns:wp14="http://schemas.microsoft.com/office/word/2010/wordml" w:rsidRPr="00777219" w:rsidR="00587C16" w:rsidP="752AB700" w:rsidRDefault="00587C16" w14:paraId="76C22C2C" wp14:textId="5F072C4D">
      <w:pPr>
        <w:pStyle w:val="ListParagraph"/>
        <w:numPr>
          <w:ilvl w:val="0"/>
          <w:numId w:val="3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Model, View,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Controller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quá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nghiệm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nên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dàng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2D1EC92F" wp14:textId="0A697819">
      <w:pPr>
        <w:pStyle w:val="ListParagraph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Phân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Phối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Công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xmlns:wp14="http://schemas.microsoft.com/office/word/2010/wordml" w:rsidRPr="00777219" w:rsidR="00587C16" w:rsidP="752AB700" w:rsidRDefault="00587C16" w14:paraId="66F76962" wp14:textId="4EA23A7B">
      <w:pPr>
        <w:pStyle w:val="ListParagraph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giúp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phân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phối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viên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nhóm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phát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triển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xmlns:wp14="http://schemas.microsoft.com/office/word/2010/wordml" w:rsidRPr="00777219" w:rsidR="00587C16" w:rsidP="752AB700" w:rsidRDefault="00587C16" w14:paraId="16869A86" wp14:textId="1BFFAA5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5F64F4CC" wp14:textId="32928B8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áp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mô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MVC gi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úp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uản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phát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triển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đồng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tối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hóa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</w:t>
      </w:r>
    </w:p>
    <w:p xmlns:wp14="http://schemas.microsoft.com/office/word/2010/wordml" w:rsidRPr="00777219" w:rsidR="00587C16" w:rsidP="752AB700" w:rsidRDefault="00587C16" w14:paraId="7F869DA5" wp14:textId="5D2F8AEE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xmlns:wp14="http://schemas.microsoft.com/office/word/2010/wordml" w:rsidRPr="00777219" w:rsidR="00587C16" w:rsidP="752AB700" w:rsidRDefault="00587C16" w14:paraId="64D16C83" wp14:textId="0EFBB1B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Áp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Strategy Pattern</w:t>
      </w:r>
    </w:p>
    <w:p xmlns:wp14="http://schemas.microsoft.com/office/word/2010/wordml" w:rsidRPr="00777219" w:rsidR="00587C16" w:rsidP="752AB700" w:rsidRDefault="00587C16" w14:paraId="5D6EBA24" wp14:textId="7813C63C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đọc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trích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xuất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ở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mỗi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hoàn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toàn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nhau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chống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crawler,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bị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truy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cập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).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yêu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thuật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hoạt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nhiều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trường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hợp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đặc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vậy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rất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thích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hợp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Strategy.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Strategy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phép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thuật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logic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riêng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Nếu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gặp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trường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hợp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xử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bằng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thuật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riêng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vẫn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thêm chiến lược xử lý mới mà không gây ảnh hưởng tới các phần trước đó</w:t>
      </w:r>
    </w:p>
    <w:p xmlns:wp14="http://schemas.microsoft.com/office/word/2010/wordml" w:rsidRPr="00777219" w:rsidR="00587C16" w:rsidP="752AB700" w:rsidRDefault="00587C16" w14:paraId="5B1F7498" wp14:textId="2BB31D52">
      <w:pPr>
        <w:pStyle w:val="ListParagraph"/>
        <w:numPr>
          <w:ilvl w:val="0"/>
          <w:numId w:val="3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Dễ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mở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rộng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Strategy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phép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thêm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chiến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lược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gây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ảnh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hưởng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gì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tới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 khác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Điều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này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giúp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giảm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thiểu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tối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phụ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thuộc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tăng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mô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đun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hệ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thống</w:t>
      </w:r>
    </w:p>
    <w:p xmlns:wp14="http://schemas.microsoft.com/office/word/2010/wordml" w:rsidRPr="00777219" w:rsidR="00587C16" w:rsidP="752AB700" w:rsidRDefault="00587C16" w14:paraId="3FE9F23F" wp14:textId="10A02F50">
      <w:pPr>
        <w:pStyle w:val="Normal"/>
        <w:rPr>
          <w:rFonts w:ascii="Times New Roman" w:hAnsi="Times New Roman" w:cs="Times New Roman"/>
        </w:rPr>
      </w:pPr>
    </w:p>
    <w:p xmlns:wp14="http://schemas.microsoft.com/office/word/2010/wordml" w:rsidRPr="00777219" w:rsidR="00587C16" w:rsidRDefault="006C3CF7" w14:paraId="1F72F646" wp14:textId="77777777">
      <w:pPr>
        <w:rPr>
          <w:rFonts w:ascii="Times New Roman" w:hAnsi="Times New Roman" w:cs="Times New Roman"/>
          <w:sz w:val="144"/>
          <w:szCs w:val="144"/>
        </w:rPr>
      </w:pPr>
      <w:r w:rsidRPr="00777219">
        <w:rPr>
          <w:rFonts w:ascii="Times New Roman" w:hAnsi="Times New Roman" w:cs="Times New Roman"/>
        </w:rPr>
        <w:br w:type="page"/>
      </w:r>
    </w:p>
    <w:p xmlns:wp14="http://schemas.microsoft.com/office/word/2010/wordml" w:rsidRPr="00777219" w:rsidR="00587C16" w:rsidRDefault="006C3CF7" w14:paraId="1D702686" wp14:textId="7777777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name="_Toc152795326" w:id="5"/>
      <w:proofErr w:type="spellStart"/>
      <w:r w:rsidRPr="00777219">
        <w:rPr>
          <w:rFonts w:ascii="Times New Roman" w:hAnsi="Times New Roman" w:cs="Times New Roman"/>
        </w:rPr>
        <w:t>Thi</w:t>
      </w:r>
      <w:r w:rsidRPr="00777219">
        <w:rPr>
          <w:rFonts w:ascii="Times New Roman" w:hAnsi="Times New Roman" w:cs="Times New Roman"/>
        </w:rPr>
        <w:t>ế</w:t>
      </w:r>
      <w:r w:rsidRPr="00777219">
        <w:rPr>
          <w:rFonts w:ascii="Times New Roman" w:hAnsi="Times New Roman" w:cs="Times New Roman"/>
        </w:rPr>
        <w:t>t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k</w:t>
      </w:r>
      <w:r w:rsidRPr="00777219">
        <w:rPr>
          <w:rFonts w:ascii="Times New Roman" w:hAnsi="Times New Roman" w:cs="Times New Roman"/>
        </w:rPr>
        <w:t>ế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d</w:t>
      </w:r>
      <w:r w:rsidRPr="00777219">
        <w:rPr>
          <w:rFonts w:ascii="Times New Roman" w:hAnsi="Times New Roman" w:cs="Times New Roman"/>
        </w:rPr>
        <w:t>ữ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li</w:t>
      </w:r>
      <w:r w:rsidRPr="00777219">
        <w:rPr>
          <w:rFonts w:ascii="Times New Roman" w:hAnsi="Times New Roman" w:cs="Times New Roman"/>
        </w:rPr>
        <w:t>ệ</w:t>
      </w:r>
      <w:r w:rsidRPr="00777219">
        <w:rPr>
          <w:rFonts w:ascii="Times New Roman" w:hAnsi="Times New Roman" w:cs="Times New Roman"/>
        </w:rPr>
        <w:t>u</w:t>
      </w:r>
      <w:bookmarkEnd w:id="5"/>
      <w:proofErr w:type="spellEnd"/>
    </w:p>
    <w:p xmlns:wp14="http://schemas.microsoft.com/office/word/2010/wordml" w:rsidRPr="00777219" w:rsidR="00587C16" w:rsidRDefault="006C3CF7" w14:paraId="0FE9D674" wp14:textId="7777777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name="_Toc152795327" w:id="6"/>
      <w:proofErr w:type="spellStart"/>
      <w:r w:rsidRPr="00777219">
        <w:rPr>
          <w:rFonts w:ascii="Times New Roman" w:hAnsi="Times New Roman" w:cs="Times New Roman"/>
        </w:rPr>
        <w:t>Sơ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đ</w:t>
      </w:r>
      <w:r w:rsidRPr="00777219">
        <w:rPr>
          <w:rFonts w:ascii="Times New Roman" w:hAnsi="Times New Roman" w:cs="Times New Roman"/>
        </w:rPr>
        <w:t>ồ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d</w:t>
      </w:r>
      <w:r w:rsidRPr="00777219">
        <w:rPr>
          <w:rFonts w:ascii="Times New Roman" w:hAnsi="Times New Roman" w:cs="Times New Roman"/>
        </w:rPr>
        <w:t>ữ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li</w:t>
      </w:r>
      <w:r w:rsidRPr="00777219">
        <w:rPr>
          <w:rFonts w:ascii="Times New Roman" w:hAnsi="Times New Roman" w:cs="Times New Roman"/>
        </w:rPr>
        <w:t>ệ</w:t>
      </w:r>
      <w:r w:rsidRPr="00777219">
        <w:rPr>
          <w:rFonts w:ascii="Times New Roman" w:hAnsi="Times New Roman" w:cs="Times New Roman"/>
        </w:rPr>
        <w:t>u</w:t>
      </w:r>
      <w:bookmarkEnd w:id="6"/>
      <w:proofErr w:type="spellEnd"/>
    </w:p>
    <w:p xmlns:wp14="http://schemas.microsoft.com/office/word/2010/wordml" w:rsidRPr="00777219" w:rsidR="00587C16" w:rsidP="752AB700" w:rsidRDefault="006C3CF7" w14:paraId="43F9F18D" wp14:textId="77777777">
      <w:pPr>
        <w:ind w:firstLine="851"/>
        <w:rPr>
          <w:rFonts w:ascii="Times New Roman" w:hAnsi="Times New Roman" w:cs="Times New Roman"/>
          <w:i w:val="1"/>
          <w:iCs w:val="1"/>
          <w:color w:val="0070C0"/>
        </w:rPr>
      </w:pP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[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V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ẽ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sơ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ồ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a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trong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đó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xác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ị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các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thành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ph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lưu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quan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gi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a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chúng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]</w:t>
      </w:r>
    </w:p>
    <w:p w:rsidR="752AB700" w:rsidP="752AB700" w:rsidRDefault="752AB700" w14:paraId="33E4445B" w14:textId="4E8A9A55">
      <w:pPr>
        <w:pStyle w:val="Normal"/>
        <w:ind w:firstLine="0"/>
        <w:rPr>
          <w:rFonts w:ascii="Times New Roman" w:hAnsi="Times New Roman" w:cs="Times New Roman"/>
          <w:i w:val="1"/>
          <w:iCs w:val="1"/>
          <w:color w:val="0070C0"/>
        </w:rPr>
      </w:pPr>
    </w:p>
    <w:p w:rsidR="752AB700" w:rsidP="752AB700" w:rsidRDefault="752AB700" w14:paraId="0290885E" w14:textId="421CB85D">
      <w:pPr>
        <w:pStyle w:val="Normal"/>
        <w:ind w:firstLine="0"/>
        <w:jc w:val="left"/>
      </w:pPr>
      <w:r>
        <w:drawing>
          <wp:inline wp14:editId="1DD3CD29" wp14:anchorId="1932C3EE">
            <wp:extent cx="6491488" cy="2880598"/>
            <wp:effectExtent l="0" t="0" r="0" b="0"/>
            <wp:docPr id="52846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36e49e826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88" cy="28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77219" w:rsidR="00587C16" w:rsidRDefault="006C3CF7" w14:paraId="3D53AEB5" wp14:textId="77777777">
      <w:pPr>
        <w:pStyle w:val="Heading2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bookmarkStart w:name="_Toc152795328" w:id="7"/>
      <w:proofErr w:type="spellStart"/>
      <w:r w:rsidRPr="00777219">
        <w:rPr>
          <w:rFonts w:ascii="Times New Roman" w:hAnsi="Times New Roman" w:cs="Times New Roman"/>
        </w:rPr>
        <w:t>Đ</w:t>
      </w:r>
      <w:r w:rsidRPr="00777219">
        <w:rPr>
          <w:rFonts w:ascii="Times New Roman" w:hAnsi="Times New Roman" w:cs="Times New Roman"/>
        </w:rPr>
        <w:t>ặ</w:t>
      </w:r>
      <w:r w:rsidRPr="00777219">
        <w:rPr>
          <w:rFonts w:ascii="Times New Roman" w:hAnsi="Times New Roman" w:cs="Times New Roman"/>
        </w:rPr>
        <w:t>c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t</w:t>
      </w:r>
      <w:r w:rsidRPr="00777219">
        <w:rPr>
          <w:rFonts w:ascii="Times New Roman" w:hAnsi="Times New Roman" w:cs="Times New Roman"/>
        </w:rPr>
        <w:t>ả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d</w:t>
      </w:r>
      <w:r w:rsidRPr="00777219">
        <w:rPr>
          <w:rFonts w:ascii="Times New Roman" w:hAnsi="Times New Roman" w:cs="Times New Roman"/>
        </w:rPr>
        <w:t>ữ</w:t>
      </w:r>
      <w:proofErr w:type="spellEnd"/>
      <w:r w:rsidRPr="00777219">
        <w:rPr>
          <w:rFonts w:ascii="Times New Roman" w:hAnsi="Times New Roman" w:cs="Times New Roman"/>
        </w:rPr>
        <w:t xml:space="preserve"> </w:t>
      </w:r>
      <w:proofErr w:type="spellStart"/>
      <w:r w:rsidRPr="00777219">
        <w:rPr>
          <w:rFonts w:ascii="Times New Roman" w:hAnsi="Times New Roman" w:cs="Times New Roman"/>
        </w:rPr>
        <w:t>li</w:t>
      </w:r>
      <w:r w:rsidRPr="00777219">
        <w:rPr>
          <w:rFonts w:ascii="Times New Roman" w:hAnsi="Times New Roman" w:cs="Times New Roman"/>
        </w:rPr>
        <w:t>ệ</w:t>
      </w:r>
      <w:r w:rsidRPr="00777219">
        <w:rPr>
          <w:rFonts w:ascii="Times New Roman" w:hAnsi="Times New Roman" w:cs="Times New Roman"/>
        </w:rPr>
        <w:t>u</w:t>
      </w:r>
      <w:bookmarkEnd w:id="7"/>
      <w:proofErr w:type="spellEnd"/>
    </w:p>
    <w:p xmlns:wp14="http://schemas.microsoft.com/office/word/2010/wordml" w:rsidRPr="00777219" w:rsidR="00587C16" w:rsidRDefault="006C3CF7" w14:paraId="79D81D1A" wp14:textId="77777777">
      <w:pPr>
        <w:ind w:firstLine="851"/>
        <w:rPr>
          <w:rFonts w:ascii="Times New Roman" w:hAnsi="Times New Roman" w:cs="Times New Roman"/>
          <w:i/>
          <w:color w:val="0070C0"/>
        </w:rPr>
      </w:pPr>
      <w:r w:rsidRPr="00777219">
        <w:rPr>
          <w:rFonts w:ascii="Times New Roman" w:hAnsi="Times New Roman" w:cs="Times New Roman"/>
          <w:i/>
          <w:color w:val="0070C0"/>
        </w:rPr>
        <w:t>[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N</w:t>
      </w:r>
      <w:r w:rsidRPr="00777219">
        <w:rPr>
          <w:rFonts w:ascii="Times New Roman" w:hAnsi="Times New Roman" w:cs="Times New Roman"/>
          <w:i/>
          <w:color w:val="0070C0"/>
        </w:rPr>
        <w:t>ế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dùng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CSDL,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mô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</w:t>
      </w:r>
      <w:r w:rsidRPr="00777219">
        <w:rPr>
          <w:rFonts w:ascii="Times New Roman" w:hAnsi="Times New Roman" w:cs="Times New Roman"/>
          <w:i/>
          <w:color w:val="0070C0"/>
        </w:rPr>
        <w:t>ả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các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</w:t>
      </w:r>
      <w:r w:rsidRPr="00777219">
        <w:rPr>
          <w:rFonts w:ascii="Times New Roman" w:hAnsi="Times New Roman" w:cs="Times New Roman"/>
          <w:i/>
          <w:color w:val="0070C0"/>
        </w:rPr>
        <w:t>ả</w:t>
      </w:r>
      <w:r w:rsidRPr="00777219">
        <w:rPr>
          <w:rFonts w:ascii="Times New Roman" w:hAnsi="Times New Roman" w:cs="Times New Roman"/>
          <w:i/>
          <w:color w:val="0070C0"/>
        </w:rPr>
        <w:t>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</w:t>
      </w:r>
      <w:r w:rsidRPr="00777219">
        <w:rPr>
          <w:rFonts w:ascii="Times New Roman" w:hAnsi="Times New Roman" w:cs="Times New Roman"/>
          <w:i/>
          <w:color w:val="0070C0"/>
        </w:rPr>
        <w:t>ữ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li</w:t>
      </w:r>
      <w:r w:rsidRPr="00777219">
        <w:rPr>
          <w:rFonts w:ascii="Times New Roman" w:hAnsi="Times New Roman" w:cs="Times New Roman"/>
          <w:i/>
          <w:color w:val="0070C0"/>
        </w:rPr>
        <w:t>ệ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thông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tin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</w:t>
      </w:r>
      <w:r w:rsidRPr="00777219">
        <w:rPr>
          <w:rFonts w:ascii="Times New Roman" w:hAnsi="Times New Roman" w:cs="Times New Roman"/>
          <w:i/>
          <w:color w:val="0070C0"/>
        </w:rPr>
        <w:t>ủ</w:t>
      </w:r>
      <w:r w:rsidRPr="00777219">
        <w:rPr>
          <w:rFonts w:ascii="Times New Roman" w:hAnsi="Times New Roman" w:cs="Times New Roman"/>
          <w:i/>
          <w:color w:val="0070C0"/>
        </w:rPr>
        <w:t>a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</w:t>
      </w:r>
      <w:r w:rsidRPr="00777219">
        <w:rPr>
          <w:rFonts w:ascii="Times New Roman" w:hAnsi="Times New Roman" w:cs="Times New Roman"/>
          <w:i/>
          <w:color w:val="0070C0"/>
        </w:rPr>
        <w:t>ừ</w:t>
      </w:r>
      <w:r w:rsidRPr="00777219">
        <w:rPr>
          <w:rFonts w:ascii="Times New Roman" w:hAnsi="Times New Roman" w:cs="Times New Roman"/>
          <w:i/>
          <w:color w:val="0070C0"/>
        </w:rPr>
        <w:t>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c</w:t>
      </w:r>
      <w:r w:rsidRPr="00777219">
        <w:rPr>
          <w:rFonts w:ascii="Times New Roman" w:hAnsi="Times New Roman" w:cs="Times New Roman"/>
          <w:i/>
          <w:color w:val="0070C0"/>
        </w:rPr>
        <w:t>ộ</w:t>
      </w:r>
      <w:r w:rsidRPr="00777219">
        <w:rPr>
          <w:rFonts w:ascii="Times New Roman" w:hAnsi="Times New Roman" w:cs="Times New Roman"/>
          <w:i/>
          <w:color w:val="0070C0"/>
        </w:rPr>
        <w:t>t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</w:t>
      </w:r>
      <w:r w:rsidRPr="00777219">
        <w:rPr>
          <w:rFonts w:ascii="Times New Roman" w:hAnsi="Times New Roman" w:cs="Times New Roman"/>
          <w:i/>
          <w:color w:val="0070C0"/>
        </w:rPr>
        <w:t>ữ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li</w:t>
      </w:r>
      <w:r w:rsidRPr="00777219">
        <w:rPr>
          <w:rFonts w:ascii="Times New Roman" w:hAnsi="Times New Roman" w:cs="Times New Roman"/>
          <w:i/>
          <w:color w:val="0070C0"/>
        </w:rPr>
        <w:t>ệ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bao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g</w:t>
      </w:r>
      <w:r w:rsidRPr="00777219">
        <w:rPr>
          <w:rFonts w:ascii="Times New Roman" w:hAnsi="Times New Roman" w:cs="Times New Roman"/>
          <w:i/>
          <w:color w:val="0070C0"/>
        </w:rPr>
        <w:t>ồ</w:t>
      </w:r>
      <w:r w:rsidRPr="00777219">
        <w:rPr>
          <w:rFonts w:ascii="Times New Roman" w:hAnsi="Times New Roman" w:cs="Times New Roman"/>
          <w:i/>
          <w:color w:val="0070C0"/>
        </w:rPr>
        <w:t>m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tên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thu</w:t>
      </w:r>
      <w:r w:rsidRPr="00777219">
        <w:rPr>
          <w:rFonts w:ascii="Times New Roman" w:hAnsi="Times New Roman" w:cs="Times New Roman"/>
          <w:i/>
          <w:color w:val="0070C0"/>
        </w:rPr>
        <w:t>ộ</w:t>
      </w:r>
      <w:r w:rsidRPr="00777219">
        <w:rPr>
          <w:rFonts w:ascii="Times New Roman" w:hAnsi="Times New Roman" w:cs="Times New Roman"/>
          <w:i/>
          <w:color w:val="0070C0"/>
        </w:rPr>
        <w:t>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tính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ràng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bu</w:t>
      </w:r>
      <w:r w:rsidRPr="00777219">
        <w:rPr>
          <w:rFonts w:ascii="Times New Roman" w:hAnsi="Times New Roman" w:cs="Times New Roman"/>
          <w:i/>
          <w:color w:val="0070C0"/>
        </w:rPr>
        <w:t>ộ</w:t>
      </w:r>
      <w:r w:rsidRPr="00777219">
        <w:rPr>
          <w:rFonts w:ascii="Times New Roman" w:hAnsi="Times New Roman" w:cs="Times New Roman"/>
          <w:i/>
          <w:color w:val="0070C0"/>
        </w:rPr>
        <w:t>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ki</w:t>
      </w:r>
      <w:r w:rsidRPr="00777219">
        <w:rPr>
          <w:rFonts w:ascii="Times New Roman" w:hAnsi="Times New Roman" w:cs="Times New Roman"/>
          <w:i/>
          <w:color w:val="0070C0"/>
        </w:rPr>
        <w:t>ể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</w:t>
      </w:r>
      <w:r w:rsidRPr="00777219">
        <w:rPr>
          <w:rFonts w:ascii="Times New Roman" w:hAnsi="Times New Roman" w:cs="Times New Roman"/>
          <w:i/>
          <w:color w:val="0070C0"/>
        </w:rPr>
        <w:t>ữ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li</w:t>
      </w:r>
      <w:r w:rsidRPr="00777219">
        <w:rPr>
          <w:rFonts w:ascii="Times New Roman" w:hAnsi="Times New Roman" w:cs="Times New Roman"/>
          <w:i/>
          <w:color w:val="0070C0"/>
        </w:rPr>
        <w:t>ệ</w:t>
      </w:r>
      <w:r w:rsidRPr="00777219">
        <w:rPr>
          <w:rFonts w:ascii="Times New Roman" w:hAnsi="Times New Roman" w:cs="Times New Roman"/>
          <w:i/>
          <w:color w:val="0070C0"/>
        </w:rPr>
        <w:t>u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và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giá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tr</w:t>
      </w:r>
      <w:r w:rsidRPr="00777219">
        <w:rPr>
          <w:rFonts w:ascii="Times New Roman" w:hAnsi="Times New Roman" w:cs="Times New Roman"/>
          <w:i/>
          <w:color w:val="0070C0"/>
        </w:rPr>
        <w:t>ị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ràng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bu</w:t>
      </w:r>
      <w:r w:rsidRPr="00777219">
        <w:rPr>
          <w:rFonts w:ascii="Times New Roman" w:hAnsi="Times New Roman" w:cs="Times New Roman"/>
          <w:i/>
          <w:color w:val="0070C0"/>
        </w:rPr>
        <w:t>ộ</w:t>
      </w:r>
      <w:r w:rsidRPr="00777219">
        <w:rPr>
          <w:rFonts w:ascii="Times New Roman" w:hAnsi="Times New Roman" w:cs="Times New Roman"/>
          <w:i/>
          <w:color w:val="0070C0"/>
        </w:rPr>
        <w:t>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khóa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...,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di</w:t>
      </w:r>
      <w:r w:rsidRPr="00777219">
        <w:rPr>
          <w:rFonts w:ascii="Times New Roman" w:hAnsi="Times New Roman" w:cs="Times New Roman"/>
          <w:i/>
          <w:color w:val="0070C0"/>
        </w:rPr>
        <w:t>ễ</w:t>
      </w:r>
      <w:r w:rsidRPr="00777219">
        <w:rPr>
          <w:rFonts w:ascii="Times New Roman" w:hAnsi="Times New Roman" w:cs="Times New Roman"/>
          <w:i/>
          <w:color w:val="0070C0"/>
        </w:rPr>
        <w:t>n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gi</w:t>
      </w:r>
      <w:r w:rsidRPr="00777219">
        <w:rPr>
          <w:rFonts w:ascii="Times New Roman" w:hAnsi="Times New Roman" w:cs="Times New Roman"/>
          <w:i/>
          <w:color w:val="0070C0"/>
        </w:rPr>
        <w:t>ả</w:t>
      </w:r>
      <w:r w:rsidRPr="00777219">
        <w:rPr>
          <w:rFonts w:ascii="Times New Roman" w:hAnsi="Times New Roman" w:cs="Times New Roman"/>
          <w:i/>
          <w:color w:val="0070C0"/>
        </w:rPr>
        <w:t>i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thu</w:t>
      </w:r>
      <w:r w:rsidRPr="00777219">
        <w:rPr>
          <w:rFonts w:ascii="Times New Roman" w:hAnsi="Times New Roman" w:cs="Times New Roman"/>
          <w:i/>
          <w:color w:val="0070C0"/>
        </w:rPr>
        <w:t>ộ</w:t>
      </w:r>
      <w:r w:rsidRPr="00777219">
        <w:rPr>
          <w:rFonts w:ascii="Times New Roman" w:hAnsi="Times New Roman" w:cs="Times New Roman"/>
          <w:i/>
          <w:color w:val="0070C0"/>
        </w:rPr>
        <w:t>c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 xml:space="preserve"> </w:t>
      </w:r>
      <w:proofErr w:type="spellStart"/>
      <w:r w:rsidRPr="00777219">
        <w:rPr>
          <w:rFonts w:ascii="Times New Roman" w:hAnsi="Times New Roman" w:cs="Times New Roman"/>
          <w:i/>
          <w:color w:val="0070C0"/>
        </w:rPr>
        <w:t>tính</w:t>
      </w:r>
      <w:proofErr w:type="spellEnd"/>
      <w:r w:rsidRPr="00777219">
        <w:rPr>
          <w:rFonts w:ascii="Times New Roman" w:hAnsi="Times New Roman" w:cs="Times New Roman"/>
          <w:i/>
          <w:color w:val="0070C0"/>
        </w:rPr>
        <w:t>]</w:t>
      </w:r>
    </w:p>
    <w:p xmlns:wp14="http://schemas.microsoft.com/office/word/2010/wordml" w:rsidRPr="00777219" w:rsidR="00587C16" w:rsidP="752AB700" w:rsidRDefault="006C3CF7" w14:paraId="4932D7D8" wp14:textId="77777777">
      <w:pPr>
        <w:ind w:firstLine="851"/>
        <w:rPr>
          <w:rFonts w:ascii="Times New Roman" w:hAnsi="Times New Roman" w:cs="Times New Roman"/>
          <w:i w:val="1"/>
          <w:iCs w:val="1"/>
          <w:color w:val="0070C0"/>
        </w:rPr>
      </w:pP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[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ế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dùng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XML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ho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ặ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file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có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trúc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ự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ị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nghĩa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đ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lưu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mô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ả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trúc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ủ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a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file,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các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thông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tin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ộ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tính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,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ràng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bu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ộ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ki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ể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ệ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và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giá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ị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.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Nên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kèm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theo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ví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d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ụ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v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ề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n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ộ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i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dung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cho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ậ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p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tin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lưu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tr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ữ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>thông</w:t>
      </w:r>
      <w:r w:rsidRPr="752AB700" w:rsidR="752AB700">
        <w:rPr>
          <w:rFonts w:ascii="Times New Roman" w:hAnsi="Times New Roman" w:cs="Times New Roman"/>
          <w:i w:val="1"/>
          <w:iCs w:val="1"/>
          <w:color w:val="0070C0"/>
        </w:rPr>
        <w:t xml:space="preserve"> tin]</w:t>
      </w:r>
    </w:p>
    <w:p w:rsidR="752AB700" w:rsidP="752AB700" w:rsidRDefault="752AB700" w14:paraId="13A36398" w14:textId="2A9516F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conference</w:t>
      </w:r>
    </w:p>
    <w:p w:rsidR="752AB700" w:rsidP="752AB700" w:rsidRDefault="752AB700" w14:paraId="4C3B3F6F" w14:textId="416D8370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Lưu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nghị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45"/>
        <w:gridCol w:w="3185"/>
        <w:gridCol w:w="5449"/>
      </w:tblGrid>
      <w:tr w:rsidR="752AB700" w:rsidTr="752AB700" w14:paraId="26B96429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5F93ADA6" w14:textId="0E0B51E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Field </w:t>
            </w:r>
          </w:p>
        </w:tc>
        <w:tc>
          <w:tcPr>
            <w:tcW w:w="3185" w:type="dxa"/>
            <w:tcMar/>
          </w:tcPr>
          <w:p w:rsidR="752AB700" w:rsidP="752AB700" w:rsidRDefault="752AB700" w14:paraId="5DBC4E46" w14:textId="0EF5580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5449" w:type="dxa"/>
            <w:tcMar/>
          </w:tcPr>
          <w:p w:rsidR="752AB700" w:rsidP="752AB700" w:rsidRDefault="752AB700" w14:paraId="1541C24B" w14:textId="2DBA09E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29591DCD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2E0A4D71" w14:textId="65758D5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</w:t>
            </w:r>
          </w:p>
        </w:tc>
        <w:tc>
          <w:tcPr>
            <w:tcW w:w="3185" w:type="dxa"/>
            <w:tcMar/>
          </w:tcPr>
          <w:p w:rsidR="752AB700" w:rsidP="752AB700" w:rsidRDefault="752AB700" w14:paraId="3DB45A0E" w14:textId="0449B6E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5449" w:type="dxa"/>
            <w:tcMar/>
          </w:tcPr>
          <w:p w:rsidR="752AB700" w:rsidP="752AB700" w:rsidRDefault="752AB700" w14:paraId="6AD598F3" w14:textId="6185D1F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Primary key, auto generate</w:t>
            </w:r>
          </w:p>
        </w:tc>
      </w:tr>
      <w:tr w:rsidR="752AB700" w:rsidTr="752AB700" w14:paraId="27C59650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3CFC81D7" w14:textId="045672B9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3185" w:type="dxa"/>
            <w:tcMar/>
          </w:tcPr>
          <w:p w:rsidR="752AB700" w:rsidP="752AB700" w:rsidRDefault="752AB700" w14:paraId="7302034A" w14:textId="59310C3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5449" w:type="dxa"/>
            <w:tcMar/>
          </w:tcPr>
          <w:p w:rsidR="752AB700" w:rsidP="752AB700" w:rsidRDefault="752AB700" w14:paraId="60D2035E" w14:textId="11200A69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Tên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nghị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(not null)</w:t>
            </w:r>
          </w:p>
        </w:tc>
      </w:tr>
      <w:tr w:rsidR="752AB700" w:rsidTr="752AB700" w14:paraId="2AACB149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799C87D4" w14:textId="16442DC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date_start</w:t>
            </w:r>
          </w:p>
        </w:tc>
        <w:tc>
          <w:tcPr>
            <w:tcW w:w="3185" w:type="dxa"/>
            <w:tcMar/>
          </w:tcPr>
          <w:p w:rsidR="752AB700" w:rsidP="752AB700" w:rsidRDefault="752AB700" w14:paraId="099B7C22" w14:textId="0BAB508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Date</w:t>
            </w:r>
          </w:p>
        </w:tc>
        <w:tc>
          <w:tcPr>
            <w:tcW w:w="5449" w:type="dxa"/>
            <w:tcMar/>
          </w:tcPr>
          <w:p w:rsidR="752AB700" w:rsidP="752AB700" w:rsidRDefault="752AB700" w14:paraId="4F8ACB7F" w14:textId="55AC4972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Ngày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bắt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đầu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diễn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ra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nghị</w:t>
            </w:r>
          </w:p>
        </w:tc>
      </w:tr>
      <w:tr w:rsidR="752AB700" w:rsidTr="752AB700" w14:paraId="05E57034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7C682475" w14:textId="4178C83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date_end</w:t>
            </w:r>
          </w:p>
        </w:tc>
        <w:tc>
          <w:tcPr>
            <w:tcW w:w="3185" w:type="dxa"/>
            <w:tcMar/>
          </w:tcPr>
          <w:p w:rsidR="752AB700" w:rsidP="752AB700" w:rsidRDefault="752AB700" w14:paraId="76172E50" w14:textId="2422996E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Date</w:t>
            </w:r>
          </w:p>
        </w:tc>
        <w:tc>
          <w:tcPr>
            <w:tcW w:w="5449" w:type="dxa"/>
            <w:tcMar/>
          </w:tcPr>
          <w:p w:rsidR="752AB700" w:rsidP="752AB700" w:rsidRDefault="752AB700" w14:paraId="1720F8BF" w14:textId="3559C57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Ngày kết thúc hội nghị</w:t>
            </w:r>
          </w:p>
        </w:tc>
      </w:tr>
      <w:tr w:rsidR="752AB700" w:rsidTr="752AB700" w14:paraId="66B08BD7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2CF200D6" w14:textId="7745511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topic</w:t>
            </w:r>
          </w:p>
        </w:tc>
        <w:tc>
          <w:tcPr>
            <w:tcW w:w="3185" w:type="dxa"/>
            <w:tcMar/>
          </w:tcPr>
          <w:p w:rsidR="752AB700" w:rsidP="752AB700" w:rsidRDefault="752AB700" w14:paraId="5E84C17C" w14:textId="45D02A7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5449" w:type="dxa"/>
            <w:tcMar/>
          </w:tcPr>
          <w:p w:rsidR="752AB700" w:rsidP="752AB700" w:rsidRDefault="752AB700" w14:paraId="03E0EFE4" w14:textId="52D6E24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Chủ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đề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chính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của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nghị</w:t>
            </w:r>
          </w:p>
        </w:tc>
      </w:tr>
      <w:tr w:rsidR="752AB700" w:rsidTr="752AB700" w14:paraId="4AE9D80E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701B5B5B" w14:textId="5832912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location</w:t>
            </w:r>
          </w:p>
        </w:tc>
        <w:tc>
          <w:tcPr>
            <w:tcW w:w="3185" w:type="dxa"/>
            <w:tcMar/>
          </w:tcPr>
          <w:p w:rsidR="752AB700" w:rsidP="752AB700" w:rsidRDefault="752AB700" w14:paraId="608F3C27" w14:textId="7D077A5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5449" w:type="dxa"/>
            <w:tcMar/>
          </w:tcPr>
          <w:p w:rsidR="752AB700" w:rsidP="752AB700" w:rsidRDefault="752AB700" w14:paraId="029E0925" w14:textId="6DC3AEF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Địa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điểm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diễn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ra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nghị</w:t>
            </w:r>
          </w:p>
        </w:tc>
      </w:tr>
      <w:tr w:rsidR="752AB700" w:rsidTr="752AB700" w14:paraId="2CB00902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144F10ED" w14:textId="48F00469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link</w:t>
            </w:r>
          </w:p>
        </w:tc>
        <w:tc>
          <w:tcPr>
            <w:tcW w:w="3185" w:type="dxa"/>
            <w:tcMar/>
          </w:tcPr>
          <w:p w:rsidR="752AB700" w:rsidP="752AB700" w:rsidRDefault="752AB700" w14:paraId="1AF42B19" w14:textId="1A5D1D3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Varchar(45)</w:t>
            </w:r>
          </w:p>
        </w:tc>
        <w:tc>
          <w:tcPr>
            <w:tcW w:w="5449" w:type="dxa"/>
            <w:tcMar/>
          </w:tcPr>
          <w:p w:rsidR="752AB700" w:rsidP="752AB700" w:rsidRDefault="752AB700" w14:paraId="5D9124F2" w14:textId="3E8B76B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Đường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dẫn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đến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bài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viết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chứa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thông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tin chi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tiết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của hội nghị</w:t>
            </w:r>
          </w:p>
        </w:tc>
      </w:tr>
      <w:tr w:rsidR="752AB700" w:rsidTr="752AB700" w14:paraId="2F322193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6AC6FB63" w14:textId="227F695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id_article</w:t>
            </w:r>
          </w:p>
        </w:tc>
        <w:tc>
          <w:tcPr>
            <w:tcW w:w="3185" w:type="dxa"/>
            <w:tcMar/>
          </w:tcPr>
          <w:p w:rsidR="752AB700" w:rsidP="752AB700" w:rsidRDefault="752AB700" w14:paraId="07ABFA62" w14:textId="159ECD48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5449" w:type="dxa"/>
            <w:tcMar/>
          </w:tcPr>
          <w:p w:rsidR="752AB700" w:rsidP="752AB700" w:rsidRDefault="752AB700" w14:paraId="7A441E2E" w14:textId="5D453A3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Khóa ngoại đến các bài báo được thông qua trong hội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nghị</w:t>
            </w:r>
          </w:p>
        </w:tc>
      </w:tr>
      <w:tr w:rsidR="752AB700" w:rsidTr="752AB700" w14:paraId="23B63441">
        <w:trPr>
          <w:trHeight w:val="300"/>
        </w:trPr>
        <w:tc>
          <w:tcPr>
            <w:tcW w:w="1445" w:type="dxa"/>
            <w:tcMar/>
          </w:tcPr>
          <w:p w:rsidR="752AB700" w:rsidP="752AB700" w:rsidRDefault="752AB700" w14:paraId="7B95A70C" w14:textId="137E8B8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id_speaker</w:t>
            </w:r>
          </w:p>
        </w:tc>
        <w:tc>
          <w:tcPr>
            <w:tcW w:w="3185" w:type="dxa"/>
            <w:tcMar/>
          </w:tcPr>
          <w:p w:rsidR="752AB700" w:rsidP="752AB700" w:rsidRDefault="752AB700" w14:paraId="10296C24" w14:textId="08DD7F6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5449" w:type="dxa"/>
            <w:tcMar/>
          </w:tcPr>
          <w:p w:rsidR="752AB700" w:rsidP="752AB700" w:rsidRDefault="752AB700" w14:paraId="5393E670" w14:textId="5EF220E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Khóa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ngoại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đến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các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diễn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giả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tham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gia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trong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nghị</w:t>
            </w:r>
          </w:p>
        </w:tc>
      </w:tr>
    </w:tbl>
    <w:p w:rsidR="752AB700" w:rsidP="752AB700" w:rsidRDefault="752AB700" w14:paraId="5B5B8F43" w14:textId="6960EFA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752AB700" w:rsidP="752AB700" w:rsidRDefault="752AB700" w14:paraId="3CD39C1A" w14:textId="0754B31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user</w:t>
      </w:r>
    </w:p>
    <w:p w:rsidR="752AB700" w:rsidP="752AB700" w:rsidRDefault="752AB700" w14:paraId="788121D9" w14:textId="3AF79B32">
      <w:pPr>
        <w:pStyle w:val="ListParagraph"/>
        <w:numPr>
          <w:ilvl w:val="0"/>
          <w:numId w:val="3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Lưu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đăng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theo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dõi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220"/>
        <w:gridCol w:w="4980"/>
      </w:tblGrid>
      <w:tr w:rsidR="752AB700" w:rsidTr="752AB700" w14:paraId="75E5E90E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55692BED" w14:textId="0D3F562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2220" w:type="dxa"/>
            <w:tcMar/>
          </w:tcPr>
          <w:p w:rsidR="752AB700" w:rsidP="752AB700" w:rsidRDefault="752AB700" w14:paraId="663CF2FC" w14:textId="7DAAD68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4980" w:type="dxa"/>
            <w:tcMar/>
          </w:tcPr>
          <w:p w:rsidR="752AB700" w:rsidP="752AB700" w:rsidRDefault="752AB700" w14:paraId="642B315D" w14:textId="3FDBA11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185451E9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65E3A49D" w14:textId="46DA708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</w:t>
            </w:r>
          </w:p>
        </w:tc>
        <w:tc>
          <w:tcPr>
            <w:tcW w:w="2220" w:type="dxa"/>
            <w:tcMar/>
          </w:tcPr>
          <w:p w:rsidR="752AB700" w:rsidP="752AB700" w:rsidRDefault="752AB700" w14:paraId="17F5FA6E" w14:textId="3735E0B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4980" w:type="dxa"/>
            <w:tcMar/>
          </w:tcPr>
          <w:p w:rsidR="752AB700" w:rsidP="752AB700" w:rsidRDefault="752AB700" w14:paraId="084EE566" w14:textId="342C9B4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Primary key, auto generate</w:t>
            </w:r>
          </w:p>
        </w:tc>
      </w:tr>
      <w:tr w:rsidR="752AB700" w:rsidTr="752AB700" w14:paraId="3EEE0BA7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38173F4F" w14:textId="4E3D2CA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220" w:type="dxa"/>
            <w:tcMar/>
          </w:tcPr>
          <w:p w:rsidR="752AB700" w:rsidP="752AB700" w:rsidRDefault="752AB700" w14:paraId="2370FC27" w14:textId="237E2E9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varchar(100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)</w:t>
            </w:r>
          </w:p>
        </w:tc>
        <w:tc>
          <w:tcPr>
            <w:tcW w:w="4980" w:type="dxa"/>
            <w:tcMar/>
          </w:tcPr>
          <w:p w:rsidR="752AB700" w:rsidP="752AB700" w:rsidRDefault="752AB700" w14:paraId="2D39946D" w14:textId="67744A8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Tên người dùng</w:t>
            </w:r>
          </w:p>
        </w:tc>
      </w:tr>
      <w:tr w:rsidR="752AB700" w:rsidTr="752AB700" w14:paraId="5C02DEF5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10F4E03E" w14:textId="3B7F4B6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mail</w:t>
            </w:r>
          </w:p>
        </w:tc>
        <w:tc>
          <w:tcPr>
            <w:tcW w:w="2220" w:type="dxa"/>
            <w:tcMar/>
          </w:tcPr>
          <w:p w:rsidR="752AB700" w:rsidP="752AB700" w:rsidRDefault="752AB700" w14:paraId="7D348F81" w14:textId="24B8BC2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4980" w:type="dxa"/>
            <w:tcMar/>
          </w:tcPr>
          <w:p w:rsidR="752AB700" w:rsidP="752AB700" w:rsidRDefault="752AB700" w14:paraId="59D85CD4" w14:textId="53489405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Địa chỉ mail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của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người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dùng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</w:p>
          <w:p w:rsidR="752AB700" w:rsidP="752AB700" w:rsidRDefault="752AB700" w14:paraId="7C691223" w14:textId="0851DB7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(not null, unique)</w:t>
            </w:r>
          </w:p>
        </w:tc>
      </w:tr>
      <w:tr w:rsidR="752AB700" w:rsidTr="752AB700" w14:paraId="78A08134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6D63B5D8" w14:textId="1B6E7265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220" w:type="dxa"/>
            <w:tcMar/>
          </w:tcPr>
          <w:p w:rsidR="752AB700" w:rsidP="752AB700" w:rsidRDefault="752AB700" w14:paraId="0FF7A33E" w14:textId="22C0020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4980" w:type="dxa"/>
            <w:tcMar/>
          </w:tcPr>
          <w:p w:rsidR="752AB700" w:rsidP="752AB700" w:rsidRDefault="752AB700" w14:paraId="43987C42" w14:textId="3B8BB55E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Mật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khẩu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đã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ha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s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 do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ngườ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ùng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đăng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ký</w:t>
            </w:r>
          </w:p>
        </w:tc>
      </w:tr>
      <w:tr w:rsidR="752AB700" w:rsidTr="752AB700" w14:paraId="5B4ACD00">
        <w:trPr>
          <w:trHeight w:val="300"/>
        </w:trPr>
        <w:tc>
          <w:tcPr>
            <w:tcW w:w="2880" w:type="dxa"/>
            <w:tcMar/>
          </w:tcPr>
          <w:p w:rsidR="752AB700" w:rsidP="752AB700" w:rsidRDefault="752AB700" w14:paraId="60645758" w14:textId="602F00D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has_register_notification</w:t>
            </w:r>
          </w:p>
        </w:tc>
        <w:tc>
          <w:tcPr>
            <w:tcW w:w="2220" w:type="dxa"/>
            <w:tcMar/>
          </w:tcPr>
          <w:p w:rsidR="752AB700" w:rsidP="752AB700" w:rsidRDefault="752AB700" w14:paraId="5E475AFB" w14:textId="26D47EF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4980" w:type="dxa"/>
            <w:tcMar/>
          </w:tcPr>
          <w:p w:rsidR="752AB700" w:rsidP="752AB700" w:rsidRDefault="752AB700" w14:paraId="6FC2FEA3" w14:textId="6868132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Giá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trị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cho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biết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người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dùng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có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đăng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ký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nhận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thông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báo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qua mail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không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(0 | 1)</w:t>
            </w:r>
          </w:p>
        </w:tc>
      </w:tr>
    </w:tbl>
    <w:p w:rsidR="752AB700" w:rsidP="752AB700" w:rsidRDefault="752AB700" w14:paraId="6B965F3C" w14:textId="1939FAD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752AB700" w:rsidP="752AB700" w:rsidRDefault="752AB700" w14:paraId="28791A4A" w14:textId="1968253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article</w:t>
      </w:r>
    </w:p>
    <w:p w:rsidR="752AB700" w:rsidP="752AB700" w:rsidRDefault="752AB700" w14:paraId="66D82048" w14:textId="19DF260A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lưu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báo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qua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nghị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2970"/>
        <w:gridCol w:w="4305"/>
      </w:tblGrid>
      <w:tr w:rsidR="752AB700" w:rsidTr="752AB700" w14:paraId="357C421B">
        <w:trPr>
          <w:trHeight w:val="300"/>
        </w:trPr>
        <w:tc>
          <w:tcPr>
            <w:tcW w:w="2805" w:type="dxa"/>
            <w:tcMar/>
          </w:tcPr>
          <w:p w:rsidR="752AB700" w:rsidP="752AB700" w:rsidRDefault="752AB700" w14:paraId="77C0FE25" w14:textId="7A677E3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2970" w:type="dxa"/>
            <w:tcMar/>
          </w:tcPr>
          <w:p w:rsidR="752AB700" w:rsidP="752AB700" w:rsidRDefault="752AB700" w14:paraId="5DD3902F" w14:textId="4139A53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4305" w:type="dxa"/>
            <w:tcMar/>
          </w:tcPr>
          <w:p w:rsidR="752AB700" w:rsidP="752AB700" w:rsidRDefault="752AB700" w14:paraId="5D84AE16" w14:textId="59EDE03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2D5CA0BD">
        <w:trPr>
          <w:trHeight w:val="300"/>
        </w:trPr>
        <w:tc>
          <w:tcPr>
            <w:tcW w:w="2805" w:type="dxa"/>
            <w:tcMar/>
          </w:tcPr>
          <w:p w:rsidR="752AB700" w:rsidP="752AB700" w:rsidRDefault="752AB700" w14:paraId="417A5788" w14:textId="3FFC1AE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</w:t>
            </w:r>
          </w:p>
        </w:tc>
        <w:tc>
          <w:tcPr>
            <w:tcW w:w="2970" w:type="dxa"/>
            <w:tcMar/>
          </w:tcPr>
          <w:p w:rsidR="752AB700" w:rsidP="752AB700" w:rsidRDefault="752AB700" w14:paraId="13381320" w14:textId="77079E6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4305" w:type="dxa"/>
            <w:tcMar/>
          </w:tcPr>
          <w:p w:rsidR="752AB700" w:rsidP="752AB700" w:rsidRDefault="752AB700" w14:paraId="1407798D" w14:textId="2935CE8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Khóa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chính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, auto generate</w:t>
            </w:r>
          </w:p>
        </w:tc>
      </w:tr>
      <w:tr w:rsidR="752AB700" w:rsidTr="752AB700" w14:paraId="482BCEA0">
        <w:trPr>
          <w:trHeight w:val="300"/>
        </w:trPr>
        <w:tc>
          <w:tcPr>
            <w:tcW w:w="2805" w:type="dxa"/>
            <w:tcMar/>
          </w:tcPr>
          <w:p w:rsidR="752AB700" w:rsidP="752AB700" w:rsidRDefault="752AB700" w14:paraId="44BE7487" w14:textId="31F73DC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0" w:type="dxa"/>
            <w:tcMar/>
          </w:tcPr>
          <w:p w:rsidR="752AB700" w:rsidP="752AB700" w:rsidRDefault="752AB700" w14:paraId="22BE93E4" w14:textId="059CBBA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Nvarchar(45)</w:t>
            </w:r>
          </w:p>
        </w:tc>
        <w:tc>
          <w:tcPr>
            <w:tcW w:w="4305" w:type="dxa"/>
            <w:tcMar/>
          </w:tcPr>
          <w:p w:rsidR="752AB700" w:rsidP="752AB700" w:rsidRDefault="752AB700" w14:paraId="02F9D7CA" w14:textId="30195D9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Tên bài báo</w:t>
            </w:r>
          </w:p>
        </w:tc>
      </w:tr>
      <w:tr w:rsidR="752AB700" w:rsidTr="752AB700" w14:paraId="1BC29D83">
        <w:trPr>
          <w:trHeight w:val="300"/>
        </w:trPr>
        <w:tc>
          <w:tcPr>
            <w:tcW w:w="2805" w:type="dxa"/>
            <w:tcMar/>
          </w:tcPr>
          <w:p w:rsidR="752AB700" w:rsidP="752AB700" w:rsidRDefault="752AB700" w14:paraId="30C903EE" w14:textId="63C6629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link</w:t>
            </w:r>
          </w:p>
        </w:tc>
        <w:tc>
          <w:tcPr>
            <w:tcW w:w="2970" w:type="dxa"/>
            <w:tcMar/>
          </w:tcPr>
          <w:p w:rsidR="752AB700" w:rsidP="752AB700" w:rsidRDefault="752AB700" w14:paraId="6F3A3FD8" w14:textId="691F93CE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4305" w:type="dxa"/>
            <w:tcMar/>
          </w:tcPr>
          <w:p w:rsidR="752AB700" w:rsidP="752AB700" w:rsidRDefault="752AB700" w14:paraId="1F43EDA1" w14:textId="7997F59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Link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dẫn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đến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bà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báo</w:t>
            </w:r>
          </w:p>
        </w:tc>
      </w:tr>
    </w:tbl>
    <w:p w:rsidR="752AB700" w:rsidP="752AB700" w:rsidRDefault="752AB700" w14:paraId="7EE9DE72" w14:textId="46AA8D3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752AB700" w:rsidP="752AB700" w:rsidRDefault="752AB700" w14:paraId="27281679" w14:textId="25783FF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speaker </w:t>
      </w:r>
    </w:p>
    <w:p w:rsidR="752AB700" w:rsidP="752AB700" w:rsidRDefault="752AB700" w14:paraId="572638BB" w14:textId="36F4A824">
      <w:pPr>
        <w:pStyle w:val="ListParagraph"/>
        <w:numPr>
          <w:ilvl w:val="0"/>
          <w:numId w:val="3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Lưu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diễn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2955"/>
        <w:gridCol w:w="4275"/>
      </w:tblGrid>
      <w:tr w:rsidR="752AB700" w:rsidTr="752AB700" w14:paraId="3BEDADA2">
        <w:trPr>
          <w:trHeight w:val="300"/>
        </w:trPr>
        <w:tc>
          <w:tcPr>
            <w:tcW w:w="2850" w:type="dxa"/>
            <w:tcMar/>
          </w:tcPr>
          <w:p w:rsidR="752AB700" w:rsidP="752AB700" w:rsidRDefault="752AB700" w14:paraId="4C3A0006" w14:textId="305652D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2955" w:type="dxa"/>
            <w:tcMar/>
          </w:tcPr>
          <w:p w:rsidR="752AB700" w:rsidP="752AB700" w:rsidRDefault="752AB700" w14:paraId="7EC376FD" w14:textId="5F1E3EA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4275" w:type="dxa"/>
            <w:tcMar/>
          </w:tcPr>
          <w:p w:rsidR="752AB700" w:rsidP="752AB700" w:rsidRDefault="752AB700" w14:paraId="09B37EFE" w14:textId="19286CA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1B776FF6">
        <w:trPr>
          <w:trHeight w:val="300"/>
        </w:trPr>
        <w:tc>
          <w:tcPr>
            <w:tcW w:w="2850" w:type="dxa"/>
            <w:tcMar/>
          </w:tcPr>
          <w:p w:rsidR="752AB700" w:rsidP="752AB700" w:rsidRDefault="752AB700" w14:paraId="7CF21F0D" w14:textId="7019596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</w:t>
            </w:r>
          </w:p>
        </w:tc>
        <w:tc>
          <w:tcPr>
            <w:tcW w:w="2955" w:type="dxa"/>
            <w:tcMar/>
          </w:tcPr>
          <w:p w:rsidR="752AB700" w:rsidP="752AB700" w:rsidRDefault="752AB700" w14:paraId="2C59F4B2" w14:textId="4FFE7DC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4275" w:type="dxa"/>
            <w:tcMar/>
          </w:tcPr>
          <w:p w:rsidR="752AB700" w:rsidP="752AB700" w:rsidRDefault="752AB700" w14:paraId="41567424" w14:textId="297D8A28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Primary key, auto generate</w:t>
            </w:r>
          </w:p>
        </w:tc>
      </w:tr>
      <w:tr w:rsidR="752AB700" w:rsidTr="752AB700" w14:paraId="540A33E9">
        <w:trPr>
          <w:trHeight w:val="300"/>
        </w:trPr>
        <w:tc>
          <w:tcPr>
            <w:tcW w:w="2850" w:type="dxa"/>
            <w:tcMar/>
          </w:tcPr>
          <w:p w:rsidR="752AB700" w:rsidP="752AB700" w:rsidRDefault="752AB700" w14:paraId="7B68A12C" w14:textId="3682F71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955" w:type="dxa"/>
            <w:tcMar/>
          </w:tcPr>
          <w:p w:rsidR="752AB700" w:rsidP="752AB700" w:rsidRDefault="752AB700" w14:paraId="0AD61F62" w14:textId="25A50BB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Nvarchar(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100)</w:t>
            </w:r>
          </w:p>
        </w:tc>
        <w:tc>
          <w:tcPr>
            <w:tcW w:w="4275" w:type="dxa"/>
            <w:tcMar/>
          </w:tcPr>
          <w:p w:rsidR="752AB700" w:rsidP="752AB700" w:rsidRDefault="752AB700" w14:paraId="7016E103" w14:textId="3DCD4212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Tên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diễn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giả tham gia hội nghị</w:t>
            </w:r>
          </w:p>
        </w:tc>
      </w:tr>
      <w:tr w:rsidR="752AB700" w:rsidTr="752AB700" w14:paraId="2043127C">
        <w:trPr>
          <w:trHeight w:val="300"/>
        </w:trPr>
        <w:tc>
          <w:tcPr>
            <w:tcW w:w="2850" w:type="dxa"/>
            <w:tcMar/>
          </w:tcPr>
          <w:p w:rsidR="752AB700" w:rsidP="752AB700" w:rsidRDefault="752AB700" w14:paraId="0AE57A8C" w14:textId="2C9AF21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bio</w:t>
            </w:r>
          </w:p>
        </w:tc>
        <w:tc>
          <w:tcPr>
            <w:tcW w:w="2955" w:type="dxa"/>
            <w:tcMar/>
          </w:tcPr>
          <w:p w:rsidR="752AB700" w:rsidP="752AB700" w:rsidRDefault="752AB700" w14:paraId="24A00B20" w14:textId="289A0983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TEXT</w:t>
            </w:r>
          </w:p>
        </w:tc>
        <w:tc>
          <w:tcPr>
            <w:tcW w:w="4275" w:type="dxa"/>
            <w:tcMar/>
          </w:tcPr>
          <w:p w:rsidR="752AB700" w:rsidP="752AB700" w:rsidRDefault="752AB700" w14:paraId="5C7EBFFA" w14:textId="1406490E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Thông tin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về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diễn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giả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(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công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việc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,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thành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tựu..)</w:t>
            </w:r>
          </w:p>
        </w:tc>
      </w:tr>
    </w:tbl>
    <w:p w:rsidR="752AB700" w:rsidP="752AB700" w:rsidRDefault="752AB700" w14:paraId="30D14146" w14:textId="5A2BC37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752AB700" w:rsidP="752AB700" w:rsidRDefault="752AB700" w14:paraId="65D3B794" w14:textId="08ED7B8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data_source</w:t>
      </w:r>
    </w:p>
    <w:p w:rsidR="752AB700" w:rsidP="752AB700" w:rsidRDefault="752AB700" w14:paraId="562BC143" w14:textId="6F826AEA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Lưu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urls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crawler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385"/>
        <w:gridCol w:w="5910"/>
      </w:tblGrid>
      <w:tr w:rsidR="752AB700" w:rsidTr="752AB700" w14:paraId="0282CA50">
        <w:trPr>
          <w:trHeight w:val="300"/>
        </w:trPr>
        <w:tc>
          <w:tcPr>
            <w:tcW w:w="1785" w:type="dxa"/>
            <w:tcMar/>
          </w:tcPr>
          <w:p w:rsidR="752AB700" w:rsidP="752AB700" w:rsidRDefault="752AB700" w14:paraId="60699077" w14:textId="07456E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2385" w:type="dxa"/>
            <w:tcMar/>
          </w:tcPr>
          <w:p w:rsidR="752AB700" w:rsidP="752AB700" w:rsidRDefault="752AB700" w14:paraId="2BB319F3" w14:textId="4AE9C17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5910" w:type="dxa"/>
            <w:tcMar/>
          </w:tcPr>
          <w:p w:rsidR="752AB700" w:rsidP="752AB700" w:rsidRDefault="752AB700" w14:paraId="1EE2EA89" w14:textId="6024298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41556A62">
        <w:trPr>
          <w:trHeight w:val="300"/>
        </w:trPr>
        <w:tc>
          <w:tcPr>
            <w:tcW w:w="1785" w:type="dxa"/>
            <w:tcMar/>
          </w:tcPr>
          <w:p w:rsidR="752AB700" w:rsidP="752AB700" w:rsidRDefault="752AB700" w14:paraId="1007490E" w14:textId="6A7EE72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</w:t>
            </w:r>
          </w:p>
        </w:tc>
        <w:tc>
          <w:tcPr>
            <w:tcW w:w="2385" w:type="dxa"/>
            <w:tcMar/>
          </w:tcPr>
          <w:p w:rsidR="752AB700" w:rsidP="752AB700" w:rsidRDefault="752AB700" w14:paraId="1E291022" w14:textId="4D0A1D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5910" w:type="dxa"/>
            <w:tcMar/>
          </w:tcPr>
          <w:p w:rsidR="752AB700" w:rsidP="752AB700" w:rsidRDefault="752AB700" w14:paraId="6D28B0C6" w14:textId="6376795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Primary key, auto generate</w:t>
            </w:r>
          </w:p>
        </w:tc>
      </w:tr>
      <w:tr w:rsidR="752AB700" w:rsidTr="752AB700" w14:paraId="6DFB045C">
        <w:trPr>
          <w:trHeight w:val="300"/>
        </w:trPr>
        <w:tc>
          <w:tcPr>
            <w:tcW w:w="1785" w:type="dxa"/>
            <w:tcMar/>
          </w:tcPr>
          <w:p w:rsidR="752AB700" w:rsidP="752AB700" w:rsidRDefault="752AB700" w14:paraId="57764A49" w14:textId="61CDA2C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link</w:t>
            </w:r>
          </w:p>
        </w:tc>
        <w:tc>
          <w:tcPr>
            <w:tcW w:w="2385" w:type="dxa"/>
            <w:tcMar/>
          </w:tcPr>
          <w:p w:rsidR="752AB700" w:rsidP="752AB700" w:rsidRDefault="752AB700" w14:paraId="2A0C9E21" w14:textId="2CF2A10A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5910" w:type="dxa"/>
            <w:tcMar/>
          </w:tcPr>
          <w:p w:rsidR="752AB700" w:rsidP="752AB700" w:rsidRDefault="752AB700" w14:paraId="57072455" w14:textId="09FCF15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Đường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link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của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trang web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đang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chờ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xử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lý</w:t>
            </w:r>
          </w:p>
        </w:tc>
      </w:tr>
      <w:tr w:rsidR="752AB700" w:rsidTr="752AB700" w14:paraId="36150636">
        <w:trPr>
          <w:trHeight w:val="300"/>
        </w:trPr>
        <w:tc>
          <w:tcPr>
            <w:tcW w:w="1785" w:type="dxa"/>
            <w:tcMar/>
          </w:tcPr>
          <w:p w:rsidR="752AB700" w:rsidP="752AB700" w:rsidRDefault="752AB700" w14:paraId="4E27CE66" w14:textId="186FA0F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385" w:type="dxa"/>
            <w:tcMar/>
          </w:tcPr>
          <w:p w:rsidR="752AB700" w:rsidP="752AB700" w:rsidRDefault="752AB700" w14:paraId="087CB723" w14:textId="2A95498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5910" w:type="dxa"/>
            <w:tcMar/>
          </w:tcPr>
          <w:p w:rsidR="752AB700" w:rsidP="752AB700" w:rsidRDefault="752AB700" w14:paraId="636EAD4A" w14:textId="0782BFA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Tình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trạng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của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đường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link(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lỗi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,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đang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được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cập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nhật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, sẵn sàng...)</w:t>
            </w:r>
          </w:p>
        </w:tc>
      </w:tr>
    </w:tbl>
    <w:p w:rsidR="752AB700" w:rsidP="752AB700" w:rsidRDefault="752AB700" w14:paraId="578DBDB7" w14:textId="72FE3FC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752AB700" w:rsidP="752AB700" w:rsidRDefault="752AB700" w14:paraId="48D3359B" w14:textId="6FD07C3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Bảng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user_save_conference</w:t>
      </w:r>
    </w:p>
    <w:p w:rsidR="752AB700" w:rsidP="752AB700" w:rsidRDefault="752AB700" w14:paraId="7E0F99AC" w14:textId="6FE13890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Mô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Lưu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về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nghị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mà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đã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đăng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ký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theo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52AB700" w:rsidR="752AB70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dõi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815"/>
        <w:gridCol w:w="6285"/>
      </w:tblGrid>
      <w:tr w:rsidR="752AB700" w:rsidTr="752AB700" w14:paraId="7AE2DFC0">
        <w:trPr>
          <w:trHeight w:val="300"/>
        </w:trPr>
        <w:tc>
          <w:tcPr>
            <w:tcW w:w="1980" w:type="dxa"/>
            <w:tcMar/>
          </w:tcPr>
          <w:p w:rsidR="752AB700" w:rsidP="752AB700" w:rsidRDefault="752AB700" w14:paraId="7754998D" w14:textId="1AC6F2F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1815" w:type="dxa"/>
            <w:tcMar/>
          </w:tcPr>
          <w:p w:rsidR="752AB700" w:rsidP="752AB700" w:rsidRDefault="752AB700" w14:paraId="13CD0DFB" w14:textId="6130E09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Kiểu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dữ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liệu</w:t>
            </w:r>
          </w:p>
        </w:tc>
        <w:tc>
          <w:tcPr>
            <w:tcW w:w="6285" w:type="dxa"/>
            <w:tcMar/>
          </w:tcPr>
          <w:p w:rsidR="752AB700" w:rsidP="752AB700" w:rsidRDefault="752AB700" w14:paraId="7C1FA2BC" w14:textId="6F947FF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 xml:space="preserve">Mô </w:t>
            </w:r>
            <w:r w:rsidRPr="752AB700" w:rsidR="752AB70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6"/>
                <w:szCs w:val="26"/>
                <w:lang w:val="en-US"/>
              </w:rPr>
              <w:t>tả</w:t>
            </w:r>
          </w:p>
        </w:tc>
      </w:tr>
      <w:tr w:rsidR="752AB700" w:rsidTr="752AB700" w14:paraId="6E52FF49">
        <w:trPr>
          <w:trHeight w:val="300"/>
        </w:trPr>
        <w:tc>
          <w:tcPr>
            <w:tcW w:w="1980" w:type="dxa"/>
            <w:tcMar/>
          </w:tcPr>
          <w:p w:rsidR="752AB700" w:rsidP="752AB700" w:rsidRDefault="752AB700" w14:paraId="2AF977B9" w14:textId="46670F5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Id_conference</w:t>
            </w:r>
          </w:p>
        </w:tc>
        <w:tc>
          <w:tcPr>
            <w:tcW w:w="1815" w:type="dxa"/>
            <w:tcMar/>
          </w:tcPr>
          <w:p w:rsidR="752AB700" w:rsidP="752AB700" w:rsidRDefault="752AB700" w14:paraId="6B5ECE7B" w14:textId="7D41CB7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285" w:type="dxa"/>
            <w:tcMar/>
          </w:tcPr>
          <w:p w:rsidR="752AB700" w:rsidP="752AB700" w:rsidRDefault="752AB700" w14:paraId="6F24835D" w14:textId="271F96C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Khóa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chính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,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khóa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ngoại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tới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hội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nghị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mà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người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dùng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muốn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theo dõi,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nhận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thông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báo</w:t>
            </w:r>
          </w:p>
        </w:tc>
      </w:tr>
      <w:tr w:rsidR="752AB700" w:rsidTr="752AB700" w14:paraId="57F22386">
        <w:trPr>
          <w:trHeight w:val="300"/>
        </w:trPr>
        <w:tc>
          <w:tcPr>
            <w:tcW w:w="1980" w:type="dxa"/>
            <w:tcMar/>
          </w:tcPr>
          <w:p w:rsidR="752AB700" w:rsidP="752AB700" w:rsidRDefault="752AB700" w14:paraId="0A65D51D" w14:textId="5287DA44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id_user</w:t>
            </w:r>
          </w:p>
        </w:tc>
        <w:tc>
          <w:tcPr>
            <w:tcW w:w="1815" w:type="dxa"/>
            <w:tcMar/>
          </w:tcPr>
          <w:p w:rsidR="752AB700" w:rsidP="752AB700" w:rsidRDefault="752AB700" w14:paraId="02E226D0" w14:textId="700EC46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285" w:type="dxa"/>
            <w:tcMar/>
          </w:tcPr>
          <w:p w:rsidR="752AB700" w:rsidP="752AB700" w:rsidRDefault="752AB700" w14:paraId="33496F78" w14:textId="2E8A587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Khóa chính, khóa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ngoại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tới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user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đăng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ký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theo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dõi</w:t>
            </w:r>
            <w:r w:rsidRPr="752AB700" w:rsidR="752AB700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thông tin về hội nghị</w:t>
            </w:r>
          </w:p>
        </w:tc>
      </w:tr>
    </w:tbl>
    <w:p w:rsidR="752AB700" w:rsidP="752AB700" w:rsidRDefault="752AB700" w14:paraId="305C777D" w14:textId="57EA6CD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sectPr w:rsidRPr="00777219" w:rsidR="00587C16">
      <w:pgSz w:w="12240" w:h="15840" w:orient="portrait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C3CF7" w:rsidRDefault="006C3CF7" w14:paraId="08CE6F9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C3CF7" w:rsidRDefault="006C3CF7" w14:paraId="61CDCEA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7C16" w:rsidRDefault="00587C16" w14:paraId="6537F28F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7C16" w:rsidRDefault="00587C16" w14:paraId="6BB9E253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1"/>
      <w:tblW w:w="10080" w:type="dxa"/>
      <w:tblBorders>
        <w:top w:val="single" w:color="0070C0" w:sz="4" w:space="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xmlns:wp14="http://schemas.microsoft.com/office/word/2010/wordml" w:rsidR="00587C16" w14:paraId="513530EF" wp14:textId="77777777">
      <w:tc>
        <w:tcPr>
          <w:tcW w:w="9072" w:type="dxa"/>
        </w:tcPr>
        <w:p w:rsidRPr="00777219" w:rsidR="00587C16" w:rsidRDefault="006C3CF7" w14:paraId="20A8A81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rFonts w:ascii="Times New Roman" w:hAnsi="Times New Roman" w:cs="Times New Roman"/>
              <w:color w:val="000000"/>
            </w:rPr>
          </w:pPr>
          <w:r w:rsidRPr="00777219">
            <w:rPr>
              <w:rFonts w:ascii="Times New Roman" w:hAnsi="Times New Roman" w:cs="Times New Roman"/>
              <w:color w:val="000000"/>
            </w:rPr>
            <w:t xml:space="preserve">ĐH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Khoa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h</w:t>
          </w:r>
          <w:r w:rsidRPr="00777219">
            <w:rPr>
              <w:rFonts w:ascii="Times New Roman" w:hAnsi="Times New Roman" w:cs="Times New Roman"/>
              <w:color w:val="000000"/>
            </w:rPr>
            <w:t>ọ</w:t>
          </w:r>
          <w:r w:rsidRPr="00777219">
            <w:rPr>
              <w:rFonts w:ascii="Times New Roman" w:hAnsi="Times New Roman" w:cs="Times New Roman"/>
              <w:color w:val="000000"/>
            </w:rPr>
            <w:t>c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T</w:t>
          </w:r>
          <w:r w:rsidRPr="00777219">
            <w:rPr>
              <w:rFonts w:ascii="Times New Roman" w:hAnsi="Times New Roman" w:cs="Times New Roman"/>
              <w:color w:val="000000"/>
            </w:rPr>
            <w:t>ự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nhiên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TPHCM |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B</w:t>
          </w:r>
          <w:r w:rsidRPr="00777219">
            <w:rPr>
              <w:rFonts w:ascii="Times New Roman" w:hAnsi="Times New Roman" w:cs="Times New Roman"/>
              <w:color w:val="000000"/>
            </w:rPr>
            <w:t>ộ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môn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Công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ngh</w:t>
          </w:r>
          <w:r w:rsidRPr="00777219">
            <w:rPr>
              <w:rFonts w:ascii="Times New Roman" w:hAnsi="Times New Roman" w:cs="Times New Roman"/>
              <w:color w:val="000000"/>
            </w:rPr>
            <w:t>ệ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ph</w:t>
          </w:r>
          <w:r w:rsidRPr="00777219">
            <w:rPr>
              <w:rFonts w:ascii="Times New Roman" w:hAnsi="Times New Roman" w:cs="Times New Roman"/>
              <w:color w:val="000000"/>
            </w:rPr>
            <w:t>ầ</w:t>
          </w:r>
          <w:r w:rsidRPr="00777219">
            <w:rPr>
              <w:rFonts w:ascii="Times New Roman" w:hAnsi="Times New Roman" w:cs="Times New Roman"/>
              <w:color w:val="000000"/>
            </w:rPr>
            <w:t>n</w:t>
          </w:r>
          <w:proofErr w:type="spellEnd"/>
          <w:r w:rsidRPr="00777219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color w:val="000000"/>
            </w:rPr>
            <w:t>m</w:t>
          </w:r>
          <w:r w:rsidRPr="00777219">
            <w:rPr>
              <w:rFonts w:ascii="Times New Roman" w:hAnsi="Times New Roman" w:cs="Times New Roman"/>
              <w:color w:val="000000"/>
            </w:rPr>
            <w:t>ề</w:t>
          </w:r>
          <w:r w:rsidRPr="00777219">
            <w:rPr>
              <w:rFonts w:ascii="Times New Roman" w:hAnsi="Times New Roman" w:cs="Times New Roman"/>
              <w:color w:val="000000"/>
            </w:rPr>
            <w:t>m</w:t>
          </w:r>
          <w:proofErr w:type="spellEnd"/>
        </w:p>
      </w:tc>
      <w:tc>
        <w:tcPr>
          <w:tcW w:w="1008" w:type="dxa"/>
          <w:shd w:val="clear" w:color="auto" w:fill="0070C0"/>
        </w:tcPr>
        <w:p w:rsidR="00587C16" w:rsidRDefault="006C3CF7" w14:paraId="3D56295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777219">
            <w:rPr>
              <w:b/>
              <w:color w:val="000000"/>
            </w:rPr>
            <w:fldChar w:fldCharType="separate"/>
          </w:r>
          <w:r w:rsidR="00777219"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xmlns:wp14="http://schemas.microsoft.com/office/word/2010/wordml" w:rsidR="00587C16" w:rsidRDefault="00587C16" w14:paraId="23DE523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C3CF7" w:rsidRDefault="006C3CF7" w14:paraId="52E562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C3CF7" w:rsidRDefault="006C3CF7" w14:paraId="07547A0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87C16" w:rsidRDefault="00587C16" w14:paraId="6DFB9E20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777219" w:rsidR="00587C16" w:rsidRDefault="00587C16" w14:paraId="5043CB0F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hAnsi="Times New Roman" w:cs="Times New Roman"/>
        <w:color w:val="000000"/>
      </w:rPr>
    </w:pPr>
  </w:p>
  <w:tbl>
    <w:tblPr>
      <w:tblStyle w:val="a0"/>
      <w:tblW w:w="10080" w:type="dxa"/>
      <w:tblBorders>
        <w:bottom w:val="single" w:color="0070C0" w:sz="4" w:space="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xmlns:wp14="http://schemas.microsoft.com/office/word/2010/wordml" w:rsidRPr="00777219" w:rsidR="00587C16" w14:paraId="2E7634F4" wp14:textId="77777777">
      <w:trPr>
        <w:trHeight w:val="198"/>
      </w:trPr>
      <w:tc>
        <w:tcPr>
          <w:tcW w:w="6121" w:type="dxa"/>
          <w:shd w:val="clear" w:color="auto" w:fill="0070C0"/>
        </w:tcPr>
        <w:p w:rsidRPr="00777219" w:rsidR="00587C16" w:rsidRDefault="006C3CF7" w14:paraId="67144A9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Times New Roman" w:hAnsi="Times New Roman" w:cs="Times New Roman"/>
              <w:b/>
              <w:color w:val="FFFFFF"/>
            </w:rPr>
          </w:pP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Nh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ậ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p</w:t>
          </w:r>
          <w:proofErr w:type="spellEnd"/>
          <w:r w:rsidRPr="00777219">
            <w:rPr>
              <w:rFonts w:ascii="Times New Roman" w:hAnsi="Times New Roman" w:cs="Times New Roman"/>
              <w:b/>
              <w:color w:val="FFFFFF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môn</w:t>
          </w:r>
          <w:proofErr w:type="spellEnd"/>
          <w:r w:rsidRPr="00777219">
            <w:rPr>
              <w:rFonts w:ascii="Times New Roman" w:hAnsi="Times New Roman" w:cs="Times New Roman"/>
              <w:b/>
              <w:color w:val="FFFFFF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công</w:t>
          </w:r>
          <w:proofErr w:type="spellEnd"/>
          <w:r w:rsidRPr="00777219">
            <w:rPr>
              <w:rFonts w:ascii="Times New Roman" w:hAnsi="Times New Roman" w:cs="Times New Roman"/>
              <w:b/>
              <w:color w:val="FFFFFF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ngh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ệ</w:t>
          </w:r>
          <w:proofErr w:type="spellEnd"/>
          <w:r w:rsidRPr="00777219">
            <w:rPr>
              <w:rFonts w:ascii="Times New Roman" w:hAnsi="Times New Roman" w:cs="Times New Roman"/>
              <w:b/>
              <w:color w:val="FFFFFF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ph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ầ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n</w:t>
          </w:r>
          <w:proofErr w:type="spellEnd"/>
          <w:r w:rsidRPr="00777219">
            <w:rPr>
              <w:rFonts w:ascii="Times New Roman" w:hAnsi="Times New Roman" w:cs="Times New Roman"/>
              <w:b/>
              <w:color w:val="FFFFFF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FFFFFF"/>
            </w:rPr>
            <w:t>m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ề</w:t>
          </w:r>
          <w:r w:rsidRPr="00777219">
            <w:rPr>
              <w:rFonts w:ascii="Times New Roman" w:hAnsi="Times New Roman" w:cs="Times New Roman"/>
              <w:b/>
              <w:color w:val="FFFFFF"/>
            </w:rPr>
            <w:t>m</w:t>
          </w:r>
          <w:proofErr w:type="spellEnd"/>
        </w:p>
      </w:tc>
      <w:tc>
        <w:tcPr>
          <w:tcW w:w="3959" w:type="dxa"/>
        </w:tcPr>
        <w:p w:rsidRPr="00777219" w:rsidR="00587C16" w:rsidRDefault="006C3CF7" w14:paraId="78124F0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proofErr w:type="spellStart"/>
          <w:r w:rsidRPr="00777219">
            <w:rPr>
              <w:rFonts w:ascii="Times New Roman" w:hAnsi="Times New Roman" w:cs="Times New Roman"/>
              <w:b/>
              <w:color w:val="000000"/>
            </w:rPr>
            <w:t>Tài</w:t>
          </w:r>
          <w:proofErr w:type="spellEnd"/>
          <w:r w:rsidRPr="00777219"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000000"/>
            </w:rPr>
            <w:t>li</w:t>
          </w:r>
          <w:r w:rsidRPr="00777219">
            <w:rPr>
              <w:rFonts w:ascii="Times New Roman" w:hAnsi="Times New Roman" w:cs="Times New Roman"/>
              <w:b/>
              <w:color w:val="000000"/>
            </w:rPr>
            <w:t>ệ</w:t>
          </w:r>
          <w:r w:rsidRPr="00777219">
            <w:rPr>
              <w:rFonts w:ascii="Times New Roman" w:hAnsi="Times New Roman" w:cs="Times New Roman"/>
              <w:b/>
              <w:color w:val="000000"/>
            </w:rPr>
            <w:t>u</w:t>
          </w:r>
          <w:proofErr w:type="spellEnd"/>
          <w:r w:rsidRPr="00777219"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000000"/>
            </w:rPr>
            <w:t>thi</w:t>
          </w:r>
          <w:r w:rsidRPr="00777219">
            <w:rPr>
              <w:rFonts w:ascii="Times New Roman" w:hAnsi="Times New Roman" w:cs="Times New Roman"/>
              <w:b/>
              <w:color w:val="000000"/>
            </w:rPr>
            <w:t>ế</w:t>
          </w:r>
          <w:r w:rsidRPr="00777219">
            <w:rPr>
              <w:rFonts w:ascii="Times New Roman" w:hAnsi="Times New Roman" w:cs="Times New Roman"/>
              <w:b/>
              <w:color w:val="000000"/>
            </w:rPr>
            <w:t>t</w:t>
          </w:r>
          <w:proofErr w:type="spellEnd"/>
          <w:r w:rsidRPr="00777219"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777219">
            <w:rPr>
              <w:rFonts w:ascii="Times New Roman" w:hAnsi="Times New Roman" w:cs="Times New Roman"/>
              <w:b/>
              <w:color w:val="000000"/>
            </w:rPr>
            <w:t>k</w:t>
          </w:r>
          <w:r w:rsidRPr="00777219">
            <w:rPr>
              <w:rFonts w:ascii="Times New Roman" w:hAnsi="Times New Roman" w:cs="Times New Roman"/>
              <w:b/>
              <w:color w:val="000000"/>
            </w:rPr>
            <w:t>ế</w:t>
          </w:r>
          <w:proofErr w:type="spellEnd"/>
        </w:p>
      </w:tc>
    </w:tr>
  </w:tbl>
  <w:p xmlns:wp14="http://schemas.microsoft.com/office/word/2010/wordml" w:rsidRPr="00777219" w:rsidR="00587C16" w:rsidRDefault="00587C16" w14:paraId="0745931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1">
    <w:nsid w:val="18e35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6cac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a4ad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01c3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c35e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3e77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8ba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45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8c93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b0c8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583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50ec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9b13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a889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374c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b53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661c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6e7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24f9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7e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1f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64a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5dc1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a3f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a09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961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85e3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af2e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d8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e4a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689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6e00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a23b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ef74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f3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14e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&quot;serif&quot;" w:hAnsi="&quot;Times New Roman&quot;,&quot;serif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96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ð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ce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&quot;serif&quot;" w:hAnsi="&quot;Times New Roman&quot;,&quot;serif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b11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&quot;serif&quot;" w:hAnsi="&quot;Times New Roman&quot;,&quot;serif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3E05FB6"/>
    <w:multiLevelType w:val="hybridMultilevel"/>
    <w:tmpl w:val="456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F85BC3"/>
    <w:multiLevelType w:val="multilevel"/>
    <w:tmpl w:val="40E286F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47555B16"/>
    <w:multiLevelType w:val="multilevel"/>
    <w:tmpl w:val="54547F58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C16"/>
    <w:rsid w:val="00587C16"/>
    <w:rsid w:val="006C3CF7"/>
    <w:rsid w:val="00777219"/>
    <w:rsid w:val="752AB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5208"/>
  <w15:docId w15:val="{197EEA0B-99D7-49B9-A62B-1B70D4E3F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mbria" w:hAnsi="Cambria" w:eastAsia="Cambria" w:cs="Cambria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219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72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72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7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21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7721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77219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7772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21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772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21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7219"/>
  </w:style>
  <w:style w:type="paragraph" w:styleId="Footer">
    <w:name w:val="footer"/>
    <w:basedOn w:val="Normal"/>
    <w:link w:val="FooterChar"/>
    <w:uiPriority w:val="99"/>
    <w:unhideWhenUsed/>
    <w:rsid w:val="0077721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72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72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7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21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7721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77219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7772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21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772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2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19"/>
  </w:style>
  <w:style w:type="paragraph" w:styleId="Footer">
    <w:name w:val="footer"/>
    <w:basedOn w:val="Normal"/>
    <w:link w:val="FooterChar"/>
    <w:uiPriority w:val="99"/>
    <w:unhideWhenUsed/>
    <w:rsid w:val="007772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55f2a778be849a4" /><Relationship Type="http://schemas.openxmlformats.org/officeDocument/2006/relationships/image" Target="/media/image2.png" Id="R63561e01071f4071" /><Relationship Type="http://schemas.openxmlformats.org/officeDocument/2006/relationships/image" Target="/media/image3.png" Id="R55836e49e8264db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af423-b1e7-497b-8316-5e0d6359ffe8}"/>
      </w:docPartPr>
      <w:docPartBody>
        <w:p w14:paraId="752AB7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35CAF-0765-44CB-981B-D913A9C9B5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2023-12-06T15:41:00.0000000Z</dcterms:created>
  <dcterms:modified xsi:type="dcterms:W3CDTF">2023-12-13T10:09:24.7095358Z</dcterms:modified>
</coreProperties>
</file>