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494" w:rsidRPr="005429B7" w:rsidRDefault="00DF40A3" w:rsidP="00124494">
      <w:pPr>
        <w:pStyle w:val="Heading1"/>
        <w:rPr>
          <w:rFonts w:cs="Times New Roman"/>
        </w:rPr>
      </w:pPr>
      <w:r w:rsidRPr="005429B7">
        <w:rPr>
          <w:rFonts w:cs="Times New Roman"/>
        </w:rPr>
        <w:t>Đồ án cuối năm cây AVL nhóm 15</w:t>
      </w:r>
    </w:p>
    <w:p w:rsidR="00DF40A3" w:rsidRPr="005429B7" w:rsidRDefault="00124494" w:rsidP="00124494">
      <w:pPr>
        <w:pStyle w:val="Heading1"/>
        <w:jc w:val="left"/>
        <w:rPr>
          <w:rFonts w:cs="Times New Roman"/>
        </w:rPr>
      </w:pPr>
      <w:r w:rsidRPr="005429B7">
        <w:rPr>
          <w:rFonts w:cs="Times New Roman"/>
        </w:rPr>
        <w:t>I/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Phần định nghĩa:</w:t>
      </w:r>
    </w:p>
    <w:p w:rsidR="00DF40A3" w:rsidRPr="005429B7" w:rsidRDefault="00DF40A3" w:rsidP="00DF40A3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Lí thuyết về cây AVL:</w:t>
      </w:r>
    </w:p>
    <w:p w:rsidR="008F34AC" w:rsidRPr="005429B7" w:rsidRDefault="00DF40A3" w:rsidP="005429B7">
      <w:pPr>
        <w:pStyle w:val="NormalWeb"/>
        <w:numPr>
          <w:ilvl w:val="0"/>
          <w:numId w:val="11"/>
        </w:numPr>
        <w:spacing w:before="0" w:beforeAutospacing="0" w:after="240" w:afterAutospacing="0" w:line="360" w:lineRule="atLeast"/>
        <w:ind w:right="48"/>
        <w:jc w:val="both"/>
        <w:rPr>
          <w:color w:val="000000"/>
          <w:sz w:val="26"/>
          <w:szCs w:val="26"/>
        </w:rPr>
      </w:pPr>
      <w:r w:rsidRPr="005429B7">
        <w:rPr>
          <w:sz w:val="26"/>
          <w:szCs w:val="26"/>
        </w:rPr>
        <w:t>Là cây tìm kiếm nhị phân tự cân bằng và cấu trúc dữ liệu đầu tiên có khả năng này</w:t>
      </w:r>
      <w:r w:rsidR="008F34AC" w:rsidRPr="005429B7">
        <w:rPr>
          <w:sz w:val="26"/>
          <w:szCs w:val="26"/>
        </w:rPr>
        <w:t xml:space="preserve"> do luôn đảm bảo điều kiện </w:t>
      </w:r>
      <w:r w:rsidR="008F34AC" w:rsidRPr="005429B7">
        <w:rPr>
          <w:color w:val="000000"/>
          <w:sz w:val="26"/>
          <w:szCs w:val="26"/>
        </w:rPr>
        <w:t>độ cao của các cây con bên trái và cây con bên phải và bảo đảm rằng hiệu số giữa chúng là không lớn hơn 1. </w:t>
      </w:r>
      <w:r w:rsidR="008F34AC" w:rsidRPr="005429B7">
        <w:rPr>
          <w:b/>
          <w:bCs/>
          <w:color w:val="000000"/>
          <w:sz w:val="26"/>
          <w:szCs w:val="26"/>
        </w:rPr>
        <w:t>Hiệu số</w:t>
      </w:r>
      <w:r w:rsidR="008F34AC" w:rsidRPr="005429B7">
        <w:rPr>
          <w:color w:val="000000"/>
          <w:sz w:val="26"/>
          <w:szCs w:val="26"/>
        </w:rPr>
        <w:t> này được gọi là </w:t>
      </w:r>
      <w:r w:rsidR="008F34AC" w:rsidRPr="005429B7">
        <w:rPr>
          <w:b/>
          <w:bCs/>
          <w:color w:val="000000"/>
          <w:sz w:val="26"/>
          <w:szCs w:val="26"/>
        </w:rPr>
        <w:t>Balance Factor (Nhân tố cân bằng)</w:t>
      </w:r>
      <w:r w:rsidR="008F34AC" w:rsidRPr="005429B7">
        <w:rPr>
          <w:color w:val="000000"/>
          <w:sz w:val="26"/>
          <w:szCs w:val="26"/>
        </w:rPr>
        <w:t>.</w:t>
      </w:r>
    </w:p>
    <w:p w:rsidR="00DF40A3" w:rsidRPr="005429B7" w:rsidRDefault="00DF40A3" w:rsidP="005429B7">
      <w:pPr>
        <w:pStyle w:val="ListParagraph"/>
        <w:numPr>
          <w:ilvl w:val="0"/>
          <w:numId w:val="11"/>
        </w:numPr>
        <w:rPr>
          <w:rFonts w:cs="Times New Roman"/>
        </w:rPr>
      </w:pPr>
      <w:r w:rsidRPr="005429B7">
        <w:rPr>
          <w:rFonts w:cs="Times New Roman"/>
        </w:rPr>
        <w:t>Về những phần tử của cây AVL bao gồm:</w:t>
      </w:r>
    </w:p>
    <w:p w:rsidR="005322C3" w:rsidRPr="00A16A7A" w:rsidRDefault="005322C3" w:rsidP="008F34AC">
      <w:pPr>
        <w:tabs>
          <w:tab w:val="left" w:pos="1680"/>
        </w:tabs>
        <w:rPr>
          <w:rFonts w:cs="Times New Roman"/>
          <w:lang w:val="vi-V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Node gốc</w:t>
      </w:r>
      <w:r w:rsidR="00A16A7A">
        <w:rPr>
          <w:rFonts w:cs="Times New Roman"/>
        </w:rPr>
        <w:t xml:space="preserve"> </w:t>
      </w:r>
      <w:bookmarkStart w:id="0" w:name="_GoBack"/>
      <w:bookmarkEnd w:id="0"/>
      <w:r w:rsidR="008F34AC" w:rsidRPr="005429B7">
        <w:rPr>
          <w:rFonts w:cs="Times New Roman"/>
        </w:rPr>
        <w:t>(Thường phần tử nhập vào đầu tiên trong cây</w:t>
      </w:r>
      <w:r w:rsidR="00A16A7A">
        <w:rPr>
          <w:rFonts w:cs="Times New Roman"/>
          <w:lang w:val="vi-VN"/>
        </w:rPr>
        <w:t>).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Các node phần tử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(liên kết với nhau bởi các con trỏ trái và phải với cấu trúc theo dạng xếp dần xuống dưới,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1 node có tối đa 2 cây trái và phải-&gt;Cấu trúc dạng cây) theo qui tắ</w:t>
      </w:r>
      <w:r w:rsidR="00A16A7A">
        <w:rPr>
          <w:rFonts w:cs="Times New Roman"/>
        </w:rPr>
        <w:t>c.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 con trái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 xml:space="preserve">(với những phần tử thêm vào sẽ được so sánh với node gốc-&gt;nếu giá trị node </w:t>
      </w:r>
      <w:r w:rsidR="008F34AC" w:rsidRPr="005429B7">
        <w:rPr>
          <w:rFonts w:cs="Times New Roman"/>
        </w:rPr>
        <w:t>thê</w:t>
      </w:r>
      <w:r w:rsidRPr="005429B7">
        <w:rPr>
          <w:rFonts w:cs="Times New Roman"/>
        </w:rPr>
        <w:t>m vào nhỏ hơn node gốc</w:t>
      </w:r>
      <w:r w:rsidR="008F34AC" w:rsidRPr="005429B7">
        <w:rPr>
          <w:rFonts w:cs="Times New Roman"/>
        </w:rPr>
        <w:t xml:space="preserve"> sẽ được xếp vào cây con trái).</w:t>
      </w:r>
    </w:p>
    <w:p w:rsidR="005322C3" w:rsidRPr="005429B7" w:rsidRDefault="005322C3" w:rsidP="00DF40A3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 côn phải</w:t>
      </w:r>
      <w:r w:rsidR="00A16A7A">
        <w:rPr>
          <w:rFonts w:cs="Times New Roman"/>
          <w:lang w:val="vi-VN"/>
        </w:rPr>
        <w:t xml:space="preserve"> </w:t>
      </w:r>
      <w:r w:rsidR="008F34AC" w:rsidRPr="005429B7">
        <w:rPr>
          <w:rFonts w:cs="Times New Roman"/>
        </w:rPr>
        <w:t>(với những phần tử thêm vào sẽ được so sánh với node gốc-&gt;nếu giá trị node thêm vào lớn hơn node gốc sẽ được xếp vào cây con phải).</w:t>
      </w:r>
    </w:p>
    <w:p w:rsidR="008F34AC" w:rsidRPr="005429B7" w:rsidRDefault="008F34AC" w:rsidP="00DF40A3">
      <w:pPr>
        <w:rPr>
          <w:rFonts w:cs="Times New Roman"/>
        </w:rPr>
      </w:pPr>
      <w:r w:rsidRPr="005429B7">
        <w:rPr>
          <w:rFonts w:cs="Times New Roman"/>
        </w:rPr>
        <w:t>*Note:Trong cây AVL không tồn tại phần tử bằng nhau</w:t>
      </w:r>
    </w:p>
    <w:p w:rsidR="005322C3" w:rsidRPr="005429B7" w:rsidRDefault="005322C3" w:rsidP="005322C3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 xml:space="preserve">Mục đích sử dụng: </w:t>
      </w:r>
    </w:p>
    <w:p w:rsidR="005322C3" w:rsidRPr="005429B7" w:rsidRDefault="005322C3" w:rsidP="005322C3">
      <w:pPr>
        <w:rPr>
          <w:rFonts w:cs="Times New Roman"/>
        </w:rPr>
      </w:pPr>
      <w:r w:rsidRPr="005429B7">
        <w:rPr>
          <w:rFonts w:cs="Times New Roman"/>
        </w:rPr>
        <w:t>Giúp việc tìm kiếm phần tử dễ</w:t>
      </w:r>
      <w:r w:rsidR="008F34AC" w:rsidRPr="005429B7">
        <w:rPr>
          <w:rFonts w:cs="Times New Roman"/>
        </w:rPr>
        <w:t xml:space="preserve"> dàng hơn so với việc sử dụng mảng 1 chiều và danh sách </w:t>
      </w:r>
      <w:r w:rsidR="004C4374" w:rsidRPr="005429B7">
        <w:rPr>
          <w:rFonts w:cs="Times New Roman"/>
        </w:rPr>
        <w:t>liê</w:t>
      </w:r>
      <w:r w:rsidR="008F34AC" w:rsidRPr="005429B7">
        <w:rPr>
          <w:rFonts w:cs="Times New Roman"/>
        </w:rPr>
        <w:t xml:space="preserve">n kết đơn </w:t>
      </w:r>
      <w:r w:rsidR="004C4374" w:rsidRPr="005429B7">
        <w:rPr>
          <w:rFonts w:cs="Times New Roman"/>
        </w:rPr>
        <w:t xml:space="preserve">với thời gian làm việc là </w:t>
      </w:r>
      <w:r w:rsidR="004C4374" w:rsidRPr="005429B7">
        <w:rPr>
          <w:rFonts w:cs="Times New Roman"/>
          <w:b/>
        </w:rPr>
        <w:t>O(log n)</w:t>
      </w:r>
      <w:r w:rsidR="004C4374" w:rsidRPr="005429B7">
        <w:rPr>
          <w:rFonts w:cs="Times New Roman"/>
        </w:rPr>
        <w:t xml:space="preserve"> với mội trường hợp dù là xấu nhất </w:t>
      </w:r>
      <w:r w:rsidR="008F34AC" w:rsidRPr="005429B7">
        <w:rPr>
          <w:rFonts w:cs="Times New Roman"/>
        </w:rPr>
        <w:t>do</w:t>
      </w:r>
      <w:r w:rsidR="004C4374" w:rsidRPr="005429B7">
        <w:rPr>
          <w:rFonts w:cs="Times New Roman"/>
        </w:rPr>
        <w:t xml:space="preserve"> việc có thể giảm bớt số phần tử khi duyệt cây</w:t>
      </w:r>
      <w:r w:rsidR="00A16A7A">
        <w:rPr>
          <w:rFonts w:cs="Times New Roman"/>
          <w:lang w:val="vi-VN"/>
        </w:rPr>
        <w:t xml:space="preserve"> </w:t>
      </w:r>
      <w:r w:rsidR="004C4374" w:rsidRPr="005429B7">
        <w:rPr>
          <w:rFonts w:cs="Times New Roman"/>
        </w:rPr>
        <w:t xml:space="preserve">(việc duyệt chỉ  xảy ra với cây con trái hoặc phải-&gt;loại bỏ bớt trường hợp không cần thiết phải duyệt ngày từ đầu) và luôn đảm bảo tính đúng đắn, ổn định do rang buộc và tính tự </w:t>
      </w:r>
      <w:r w:rsidR="00967867" w:rsidRPr="005429B7">
        <w:rPr>
          <w:rFonts w:cs="Times New Roman"/>
        </w:rPr>
        <w:t>câ</w:t>
      </w:r>
      <w:r w:rsidR="004C4374" w:rsidRPr="005429B7">
        <w:rPr>
          <w:rFonts w:cs="Times New Roman"/>
        </w:rPr>
        <w:t>n bằng của cây.</w:t>
      </w:r>
    </w:p>
    <w:p w:rsidR="00717C49" w:rsidRPr="005429B7" w:rsidRDefault="00124494" w:rsidP="00124494">
      <w:pPr>
        <w:pStyle w:val="Heading2"/>
        <w:rPr>
          <w:rFonts w:cs="Times New Roman"/>
        </w:rPr>
      </w:pPr>
      <w:r w:rsidRPr="005429B7">
        <w:rPr>
          <w:rFonts w:cs="Times New Roman"/>
        </w:rPr>
        <w:lastRenderedPageBreak/>
        <w:t>II/Phần đồ án</w:t>
      </w:r>
    </w:p>
    <w:p w:rsidR="00124494" w:rsidRPr="005429B7" w:rsidRDefault="00124494" w:rsidP="00124494">
      <w:pPr>
        <w:pStyle w:val="Heading3"/>
        <w:rPr>
          <w:rFonts w:cs="Times New Roman"/>
        </w:rPr>
      </w:pPr>
      <w:r w:rsidRPr="005429B7">
        <w:rPr>
          <w:rFonts w:cs="Times New Roman"/>
        </w:rPr>
        <w:t>1/ Phần code cây AVL:</w:t>
      </w:r>
    </w:p>
    <w:p w:rsidR="00124494" w:rsidRPr="005429B7" w:rsidRDefault="006869A5" w:rsidP="00124494">
      <w:pPr>
        <w:pStyle w:val="Heading4"/>
        <w:rPr>
          <w:rFonts w:cs="Times New Roman"/>
        </w:rPr>
      </w:pPr>
      <w:r w:rsidRPr="005429B7">
        <w:rPr>
          <w:rFonts w:cs="Times New Roman"/>
        </w:rPr>
        <w:t>*</w:t>
      </w:r>
      <w:r w:rsidR="005429B7">
        <w:rPr>
          <w:rFonts w:cs="Times New Roman"/>
        </w:rPr>
        <w:t xml:space="preserve"> </w:t>
      </w:r>
      <w:r w:rsidR="00124494" w:rsidRPr="005429B7">
        <w:rPr>
          <w:rFonts w:cs="Times New Roman"/>
        </w:rPr>
        <w:t>Phần khai báo thuộc tính và khởi tạo cây</w:t>
      </w:r>
      <w:r w:rsidR="004F7012" w:rsidRPr="005429B7">
        <w:rPr>
          <w:rFonts w:cs="Times New Roman"/>
        </w:rPr>
        <w:t xml:space="preserve"> con</w:t>
      </w:r>
      <w:r w:rsidR="00124494" w:rsidRPr="005429B7">
        <w:rPr>
          <w:rFonts w:cs="Times New Roman"/>
        </w:rPr>
        <w:t xml:space="preserve"> cơ bản:</w:t>
      </w:r>
    </w:p>
    <w:p w:rsidR="00124494" w:rsidRPr="005429B7" w:rsidRDefault="006869A5" w:rsidP="00124494">
      <w:pPr>
        <w:rPr>
          <w:rFonts w:cs="Times New Roman"/>
        </w:rPr>
      </w:pPr>
      <w:r w:rsidRPr="005429B7">
        <w:rPr>
          <w:rFonts w:cs="Times New Roman"/>
        </w:rPr>
        <w:t>-</w:t>
      </w:r>
      <w:r w:rsidR="005429B7">
        <w:rPr>
          <w:rFonts w:cs="Times New Roman"/>
        </w:rPr>
        <w:t xml:space="preserve"> </w:t>
      </w:r>
      <w:r w:rsidR="00124494" w:rsidRPr="005429B7">
        <w:rPr>
          <w:rFonts w:cs="Times New Roman"/>
        </w:rPr>
        <w:t>Các thành phần</w:t>
      </w:r>
      <w:r w:rsidR="00AA2D61" w:rsidRPr="005429B7">
        <w:rPr>
          <w:rFonts w:cs="Times New Roman"/>
        </w:rPr>
        <w:t xml:space="preserve"> cuả cây con</w:t>
      </w:r>
      <w:r w:rsidR="00124494" w:rsidRPr="005429B7">
        <w:rPr>
          <w:rFonts w:cs="Times New Roman"/>
        </w:rPr>
        <w:t xml:space="preserve"> được khởi tạo </w:t>
      </w:r>
      <w:r w:rsidR="00AA2D61" w:rsidRPr="005429B7">
        <w:rPr>
          <w:rFonts w:cs="Times New Roman"/>
        </w:rPr>
        <w:t>:cây con trái, cây con phải và node cha  dưới dạng con trỏ</w:t>
      </w:r>
    </w:p>
    <w:p w:rsidR="00AA2D61" w:rsidRPr="005429B7" w:rsidRDefault="00C04D04" w:rsidP="00124494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drawing>
          <wp:inline distT="0" distB="0" distL="0" distR="0">
            <wp:extent cx="6267450" cy="2514900"/>
            <wp:effectExtent l="0" t="0" r="0" b="0"/>
            <wp:docPr id="24" name="Picture 24" descr="D:\2018_11_11_14_53_46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8_11_11_14_53_46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71" cy="25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D61" w:rsidRPr="005429B7" w:rsidRDefault="006869A5" w:rsidP="005429B7">
      <w:pPr>
        <w:pStyle w:val="ListParagraph"/>
        <w:numPr>
          <w:ilvl w:val="0"/>
          <w:numId w:val="10"/>
        </w:numPr>
        <w:rPr>
          <w:rFonts w:cs="Times New Roman"/>
        </w:rPr>
      </w:pPr>
      <w:r w:rsidRPr="005429B7">
        <w:rPr>
          <w:rFonts w:cs="Times New Roman"/>
        </w:rPr>
        <w:t>Các hàm tương tác với phần tử cây con: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IsLeaf: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trả về cây con trái và phải của node hiện hành là Null khi nó là phần tử lá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CheckLeftChild: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trả về cây con trái là khác Null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(khởi tạo sẵn phần tử để chứa giá trị)</w:t>
      </w:r>
    </w:p>
    <w:p w:rsidR="006869A5" w:rsidRPr="005429B7" w:rsidRDefault="006869A5" w:rsidP="006869A5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CheckRightChild: trả về cây con phải là khác Null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(khởi tạo sẵn phần tử để chứa giá trị)</w:t>
      </w:r>
    </w:p>
    <w:p w:rsidR="006869A5" w:rsidRPr="005429B7" w:rsidRDefault="00C04D04" w:rsidP="006869A5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lastRenderedPageBreak/>
        <w:drawing>
          <wp:inline distT="0" distB="0" distL="0" distR="0">
            <wp:extent cx="6185648" cy="3048000"/>
            <wp:effectExtent l="0" t="0" r="5715" b="0"/>
            <wp:docPr id="27" name="Picture 27" descr="E:\Cấu trúc dữ liệu và giải thuật\DUANqwe\2018_11_11_15_02_15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ấu trúc dữ liệu và giải thuật\DUANqwe\2018_11_11_15_02_15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616" cy="305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A5" w:rsidRPr="005429B7" w:rsidRDefault="006869A5" w:rsidP="005429B7">
      <w:pPr>
        <w:pStyle w:val="ListParagraph"/>
        <w:numPr>
          <w:ilvl w:val="0"/>
          <w:numId w:val="9"/>
        </w:numPr>
        <w:rPr>
          <w:rFonts w:cs="Times New Roman"/>
        </w:rPr>
      </w:pPr>
      <w:r w:rsidRPr="005429B7">
        <w:rPr>
          <w:rFonts w:cs="Times New Roman"/>
        </w:rPr>
        <w:t xml:space="preserve">Các hàm bổ trợ (phụ không nhất thiết phải có): là các hàm so sánh giá trị do người </w:t>
      </w:r>
      <w:r w:rsidR="004F7012" w:rsidRPr="005429B7">
        <w:rPr>
          <w:rFonts w:cs="Times New Roman"/>
        </w:rPr>
        <w:t>dù</w:t>
      </w:r>
      <w:r w:rsidRPr="005429B7">
        <w:rPr>
          <w:rFonts w:cs="Times New Roman"/>
        </w:rPr>
        <w:t>ng nhập vào với giá trị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(value) của node hiện hành trong quá trình thực hiện các thuật toán để tránh sự lặp lại của code</w:t>
      </w:r>
      <w:r w:rsidR="00A16A7A">
        <w:rPr>
          <w:rFonts w:cs="Times New Roman"/>
          <w:lang w:val="vi-VN"/>
        </w:rPr>
        <w:t>.</w:t>
      </w:r>
    </w:p>
    <w:p w:rsidR="004F7012" w:rsidRPr="005429B7" w:rsidRDefault="004F7012" w:rsidP="005429B7">
      <w:pPr>
        <w:pStyle w:val="ListParagraph"/>
        <w:numPr>
          <w:ilvl w:val="0"/>
          <w:numId w:val="12"/>
        </w:numPr>
        <w:rPr>
          <w:rFonts w:cs="Times New Roman"/>
        </w:rPr>
      </w:pPr>
      <w:r w:rsidRPr="005429B7">
        <w:rPr>
          <w:rFonts w:cs="Times New Roman"/>
        </w:rPr>
        <w:t>Các hàm bổ trợ này chỉ giúp thuận tiện trong quá trình viết không nhất thiết phải có.</w:t>
      </w:r>
    </w:p>
    <w:p w:rsidR="004F7012" w:rsidRPr="005429B7" w:rsidRDefault="0033240E" w:rsidP="006869A5">
      <w:pPr>
        <w:rPr>
          <w:rFonts w:cs="Times New Roman"/>
        </w:rPr>
      </w:pPr>
      <w:r w:rsidRPr="0033240E">
        <w:rPr>
          <w:rFonts w:cs="Times New Roman"/>
          <w:noProof/>
          <w:lang w:eastAsia="ko-KR"/>
        </w:rPr>
        <w:drawing>
          <wp:inline distT="0" distB="0" distL="0" distR="0">
            <wp:extent cx="6144292" cy="3162300"/>
            <wp:effectExtent l="0" t="0" r="8890" b="0"/>
            <wp:docPr id="30" name="Picture 30" descr="E:\Cấu trúc dữ liệu và giải thuật\DUANqwe\2018_11_11_15_14_41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ấu trúc dữ liệu và giải thuật\DUANqwe\2018_11_11_15_14_41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12" cy="316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DA" w:rsidRPr="005429B7" w:rsidRDefault="005429B7" w:rsidP="003473DA">
      <w:pPr>
        <w:pStyle w:val="Heading4"/>
        <w:rPr>
          <w:rFonts w:cs="Times New Roman"/>
        </w:rPr>
      </w:pPr>
      <w:r>
        <w:rPr>
          <w:rFonts w:cs="Times New Roman"/>
        </w:rPr>
        <w:lastRenderedPageBreak/>
        <w:sym w:font="Wingdings" w:char="F09F"/>
      </w:r>
      <w:r w:rsidR="003473DA" w:rsidRPr="005429B7">
        <w:rPr>
          <w:rFonts w:cs="Times New Roman"/>
        </w:rPr>
        <w:t xml:space="preserve"> Phần khai báo thuộc tính,hàm xử lí và khởi tạo cây AVL cơ bản:</w:t>
      </w:r>
    </w:p>
    <w:p w:rsidR="003473DA" w:rsidRPr="005429B7" w:rsidRDefault="003473DA" w:rsidP="003473DA">
      <w:pPr>
        <w:rPr>
          <w:rFonts w:cs="Times New Roman"/>
        </w:rPr>
      </w:pPr>
      <w:r w:rsidRPr="005429B7">
        <w:rPr>
          <w:rFonts w:cs="Times New Roman"/>
        </w:rPr>
        <w:t>-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Các thành phần của cây AVL được khởi tạo:node gốc,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cây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(quản lí các node dưới dạng list trong C#), biến count</w:t>
      </w:r>
      <w:r w:rsidR="005429B7">
        <w:rPr>
          <w:rFonts w:cs="Times New Roman"/>
        </w:rPr>
        <w:t xml:space="preserve"> </w:t>
      </w:r>
      <w:r w:rsidRPr="005429B7">
        <w:rPr>
          <w:rFonts w:cs="Times New Roman"/>
        </w:rPr>
        <w:t>(quản lí các biến số về chiều cao của cây trong quá trình tương tác với cây)</w:t>
      </w:r>
    </w:p>
    <w:p w:rsidR="0083446B" w:rsidRPr="005429B7" w:rsidRDefault="00C04D04" w:rsidP="003473DA">
      <w:pPr>
        <w:rPr>
          <w:rFonts w:cs="Times New Roman"/>
        </w:rPr>
      </w:pPr>
      <w:r w:rsidRPr="00C04D04">
        <w:rPr>
          <w:rFonts w:cs="Times New Roman"/>
          <w:noProof/>
          <w:lang w:eastAsia="ko-KR"/>
        </w:rPr>
        <w:drawing>
          <wp:inline distT="0" distB="0" distL="0" distR="0">
            <wp:extent cx="5534025" cy="4532532"/>
            <wp:effectExtent l="0" t="0" r="0" b="1905"/>
            <wp:docPr id="18" name="Picture 18" descr="D:\2018_11_11_15_34_23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8_11_11_15_34_23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02" cy="453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DA" w:rsidRPr="005429B7" w:rsidRDefault="00537317" w:rsidP="005429B7">
      <w:pPr>
        <w:pStyle w:val="ListParagraph"/>
        <w:numPr>
          <w:ilvl w:val="0"/>
          <w:numId w:val="8"/>
        </w:numPr>
        <w:rPr>
          <w:rStyle w:val="Heading4Char"/>
          <w:rFonts w:cs="Times New Roman"/>
        </w:rPr>
      </w:pPr>
      <w:r w:rsidRPr="005429B7">
        <w:rPr>
          <w:rStyle w:val="Heading4Char"/>
          <w:rFonts w:cs="Times New Roman"/>
        </w:rPr>
        <w:t>Phần hằng số cân bằng của cây:</w:t>
      </w:r>
    </w:p>
    <w:p w:rsidR="00537317" w:rsidRPr="005429B7" w:rsidRDefault="00537317" w:rsidP="00537317">
      <w:pPr>
        <w:rPr>
          <w:rFonts w:cs="Times New Roman"/>
        </w:rPr>
      </w:pPr>
      <w:r w:rsidRPr="005429B7">
        <w:rPr>
          <w:rFonts w:cs="Times New Roman"/>
        </w:rPr>
        <w:t>Vì đây là phần quan trọng liên quan tới hầu hết các quá trình cân bằng cây trong các thao tác hàm nên được trình bày trước:</w:t>
      </w:r>
    </w:p>
    <w:p w:rsidR="00537317" w:rsidRPr="005429B7" w:rsidRDefault="00537317" w:rsidP="005429B7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color w:val="222222"/>
          <w:sz w:val="26"/>
          <w:szCs w:val="26"/>
        </w:rPr>
      </w:pPr>
      <w:r w:rsidRPr="005429B7">
        <w:rPr>
          <w:color w:val="222222"/>
          <w:sz w:val="26"/>
          <w:szCs w:val="26"/>
        </w:rPr>
        <w:t>Hệ số cân bằng của cây T là hiệu số giữa các chiều cao của cây con trái và cây con phải của nó.</w:t>
      </w:r>
    </w:p>
    <w:p w:rsidR="00537317" w:rsidRPr="005429B7" w:rsidRDefault="00537317" w:rsidP="00537317">
      <w:pPr>
        <w:rPr>
          <w:rFonts w:cs="Times New Roman"/>
        </w:rPr>
      </w:pPr>
      <w:r w:rsidRPr="005429B7">
        <w:rPr>
          <w:rFonts w:cs="Times New Roman"/>
        </w:rPr>
        <w:t>Đây là điểm tạo nên sự khác biệt giữa cây nhị</w:t>
      </w:r>
      <w:r w:rsidR="002E51A2" w:rsidRPr="005429B7">
        <w:rPr>
          <w:rFonts w:cs="Times New Roman"/>
        </w:rPr>
        <w:t xml:space="preserve"> phân và cây AVL.</w:t>
      </w:r>
    </w:p>
    <w:p w:rsidR="002E51A2" w:rsidRPr="005429B7" w:rsidRDefault="002E51A2" w:rsidP="00537317">
      <w:pPr>
        <w:rPr>
          <w:rFonts w:cs="Times New Roman"/>
        </w:rPr>
      </w:pPr>
    </w:p>
    <w:p w:rsidR="004F7012" w:rsidRPr="005429B7" w:rsidRDefault="00537317" w:rsidP="003473DA">
      <w:pPr>
        <w:pStyle w:val="Heading4"/>
        <w:rPr>
          <w:rFonts w:cs="Times New Roman"/>
        </w:rPr>
      </w:pPr>
      <w:r w:rsidRPr="005429B7">
        <w:rPr>
          <w:rFonts w:cs="Times New Roman"/>
          <w:noProof/>
          <w:lang w:eastAsia="ko-KR"/>
        </w:rPr>
        <w:lastRenderedPageBreak/>
        <w:drawing>
          <wp:inline distT="0" distB="0" distL="0" distR="0">
            <wp:extent cx="5715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00px-TreeBSTAndAV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17" w:rsidRPr="00A16A7A" w:rsidRDefault="00537317" w:rsidP="00A16A7A">
      <w:pPr>
        <w:pStyle w:val="ListParagraph"/>
        <w:numPr>
          <w:ilvl w:val="0"/>
          <w:numId w:val="7"/>
        </w:numPr>
        <w:rPr>
          <w:rFonts w:cs="Times New Roman"/>
        </w:rPr>
      </w:pPr>
      <w:r w:rsidRPr="00A16A7A">
        <w:rPr>
          <w:rFonts w:cs="Times New Roman"/>
          <w:lang w:val="vi-VN"/>
        </w:rPr>
        <w:t>Cơ chế hoạt động của hằng số cân bằ</w:t>
      </w:r>
      <w:r w:rsidR="00A16A7A" w:rsidRPr="00A16A7A">
        <w:rPr>
          <w:rFonts w:cs="Times New Roman"/>
          <w:lang w:val="vi-VN"/>
        </w:rPr>
        <w:t xml:space="preserve">ng: </w:t>
      </w:r>
      <w:r w:rsidRPr="00A16A7A">
        <w:rPr>
          <w:rFonts w:cs="Times New Roman"/>
          <w:lang w:val="vi-VN"/>
        </w:rPr>
        <w:t xml:space="preserve"> </w:t>
      </w:r>
      <w:r w:rsidR="00A16A7A" w:rsidRPr="00A16A7A">
        <w:rPr>
          <w:rFonts w:cs="Times New Roman"/>
          <w:lang w:val="vi-VN"/>
        </w:rPr>
        <w:t>k</w:t>
      </w:r>
      <w:r w:rsidRPr="00A16A7A">
        <w:rPr>
          <w:rFonts w:cs="Times New Roman"/>
          <w:lang w:val="vi-VN"/>
        </w:rPr>
        <w:t>ý hiệu hệ số cân bằng của cây con gôc </w:t>
      </w:r>
      <w:r w:rsidRPr="00A16A7A">
        <w:rPr>
          <w:rFonts w:cs="Times New Roman"/>
          <w:i/>
          <w:iCs/>
          <w:lang w:val="vi-VN"/>
        </w:rPr>
        <w:t>u</w:t>
      </w:r>
      <w:r w:rsidRPr="00A16A7A">
        <w:rPr>
          <w:rFonts w:cs="Times New Roman"/>
          <w:lang w:val="vi-VN"/>
        </w:rPr>
        <w:t> là </w:t>
      </w:r>
      <w:r w:rsidRPr="00A16A7A">
        <w:rPr>
          <w:rFonts w:cs="Times New Roman"/>
          <w:b/>
          <w:bCs/>
          <w:lang w:val="vi-VN"/>
        </w:rPr>
        <w:t>balance</w:t>
      </w:r>
      <w:r w:rsidRPr="00A16A7A">
        <w:rPr>
          <w:rFonts w:cs="Times New Roman"/>
          <w:lang w:val="vi-VN"/>
        </w:rPr>
        <w:t>(</w:t>
      </w:r>
      <w:r w:rsidRPr="00A16A7A">
        <w:rPr>
          <w:rFonts w:cs="Times New Roman"/>
          <w:i/>
          <w:iCs/>
          <w:lang w:val="vi-VN"/>
        </w:rPr>
        <w:t>u</w:t>
      </w:r>
      <w:r w:rsidRPr="00A16A7A">
        <w:rPr>
          <w:rFonts w:cs="Times New Roman"/>
          <w:lang w:val="vi-VN"/>
        </w:rPr>
        <w:t xml:space="preserve">). </w:t>
      </w:r>
      <w:r w:rsidRPr="00A16A7A">
        <w:rPr>
          <w:rFonts w:cs="Times New Roman"/>
        </w:rPr>
        <w:t>Hệ số cân bằng của cây T là </w:t>
      </w:r>
      <w:r w:rsidRPr="00A16A7A">
        <w:rPr>
          <w:rFonts w:cs="Times New Roman"/>
          <w:b/>
          <w:bCs/>
        </w:rPr>
        <w:t>balance</w:t>
      </w:r>
      <w:r w:rsidRPr="00A16A7A">
        <w:rPr>
          <w:rFonts w:cs="Times New Roman"/>
        </w:rPr>
        <w:t>(</w:t>
      </w:r>
      <w:r w:rsidRPr="00A16A7A">
        <w:rPr>
          <w:rFonts w:cs="Times New Roman"/>
          <w:i/>
          <w:iCs/>
        </w:rPr>
        <w:t>T</w:t>
      </w:r>
      <w:r w:rsidRPr="00A16A7A">
        <w:rPr>
          <w:rFonts w:cs="Times New Roman"/>
        </w:rPr>
        <w:t>).</w:t>
      </w:r>
    </w:p>
    <w:p w:rsidR="00537317" w:rsidRPr="005429B7" w:rsidRDefault="00537317" w:rsidP="008D7C20">
      <w:pPr>
        <w:rPr>
          <w:rFonts w:eastAsia="Times New Roman" w:cs="Times New Roman"/>
        </w:rPr>
      </w:pPr>
      <w:r w:rsidRPr="005429B7">
        <w:rPr>
          <w:rFonts w:eastAsia="Times New Roman" w:cs="Times New Roman"/>
          <w:b/>
          <w:bCs/>
        </w:rPr>
        <w:t>balance</w:t>
      </w:r>
      <w:r w:rsidRPr="005429B7">
        <w:rPr>
          <w:rFonts w:eastAsia="Times New Roman" w:cs="Times New Roman"/>
        </w:rPr>
        <w:t>(u)= </w:t>
      </w:r>
      <w:r w:rsidRPr="005429B7">
        <w:rPr>
          <w:rFonts w:eastAsia="Times New Roman" w:cs="Times New Roman"/>
          <w:b/>
          <w:bCs/>
        </w:rPr>
        <w:t>height</w:t>
      </w:r>
      <w:r w:rsidRPr="005429B7">
        <w:rPr>
          <w:rFonts w:eastAsia="Times New Roman" w:cs="Times New Roman"/>
        </w:rPr>
        <w:t>(u.left)-</w:t>
      </w:r>
      <w:r w:rsidRPr="005429B7">
        <w:rPr>
          <w:rFonts w:eastAsia="Times New Roman" w:cs="Times New Roman"/>
          <w:b/>
          <w:bCs/>
        </w:rPr>
        <w:t>height</w:t>
      </w:r>
      <w:r w:rsidRPr="005429B7">
        <w:rPr>
          <w:rFonts w:eastAsia="Times New Roman" w:cs="Times New Roman"/>
        </w:rPr>
        <w:t>(u.right)</w:t>
      </w:r>
    </w:p>
    <w:p w:rsidR="00537317" w:rsidRPr="005429B7" w:rsidRDefault="00537317" w:rsidP="008D7C20">
      <w:pPr>
        <w:rPr>
          <w:rFonts w:eastAsia="Times New Roman" w:cs="Times New Roman"/>
        </w:rPr>
      </w:pPr>
      <w:r w:rsidRPr="005429B7">
        <w:rPr>
          <w:rFonts w:eastAsia="Times New Roman" w:cs="Times New Roman"/>
        </w:rPr>
        <w:t>Nếu với mọi đỉnh u của T ta có </w:t>
      </w:r>
      <w:r w:rsidRPr="005429B7">
        <w:rPr>
          <w:rFonts w:eastAsia="Times New Roman" w:cs="Times New Roman"/>
          <w:b/>
          <w:bCs/>
        </w:rPr>
        <w:t>balance</w:t>
      </w:r>
      <w:r w:rsidRPr="005429B7">
        <w:rPr>
          <w:rFonts w:eastAsia="Times New Roman" w:cs="Times New Roman"/>
        </w:rPr>
        <w:t>(u)= 0 thì T được gọi là cây cân bằng hoàn toàn; Nếu balance(T) &gt; 0, nghĩa là cây con trái cao hơn cây con phải T được gọi là cây lệch trái; Nếu balance(T)&lt; 0, nghĩa là cây con phải cao hơn cây con trái T được gọi là cây lệch phải.</w:t>
      </w:r>
    </w:p>
    <w:p w:rsidR="006869A5" w:rsidRPr="005429B7" w:rsidRDefault="008D7C20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Cây T được gọi là cân bằng AVL nếu tại mỗi nút u của nó hệ số cân bằng có trị số tuyệt đối không vượt quá 1. Điều đó cũng có nghĩa là với mọi nút u của T, </w:t>
      </w:r>
      <w:r w:rsidRPr="005429B7">
        <w:rPr>
          <w:rFonts w:cs="Times New Roman"/>
          <w:b/>
          <w:bCs/>
          <w:shd w:val="clear" w:color="auto" w:fill="FFFFFF"/>
        </w:rPr>
        <w:t>balance</w:t>
      </w:r>
      <w:r w:rsidRPr="005429B7">
        <w:rPr>
          <w:rFonts w:cs="Times New Roman"/>
          <w:shd w:val="clear" w:color="auto" w:fill="FFFFFF"/>
        </w:rPr>
        <w:t>(u) chỉ nhận một trong ba giá trị -1, 0, 1. Khi đó cây T cũng được gọi là cây AVL. Nếu cây con gốc tại đỉnh u là cân bằng AVL, ta cũng gọi đỉnh u là cân bằng AVL. Như vậy các lá là cân bằng AVL, cây chỉ gồm một nút gốc là cây AVL, cây chỉ gồm 2 nút là cây AVL. Cây gồm 3 nút có thể cân bằng AVL, cũng có thể không.</w:t>
      </w:r>
    </w:p>
    <w:p w:rsidR="002E51A2" w:rsidRPr="005429B7" w:rsidRDefault="002E51A2" w:rsidP="005429B7">
      <w:pPr>
        <w:pStyle w:val="ListParagraph"/>
        <w:numPr>
          <w:ilvl w:val="0"/>
          <w:numId w:val="6"/>
        </w:numPr>
        <w:rPr>
          <w:rFonts w:cs="Times New Roman"/>
        </w:rPr>
      </w:pPr>
      <w:r w:rsidRPr="005429B7">
        <w:rPr>
          <w:rFonts w:cs="Times New Roman"/>
        </w:rPr>
        <w:t>Code xử lí về hẳng số cân bằng:</w:t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</w:p>
    <w:p w:rsidR="002E51A2" w:rsidRPr="005429B7" w:rsidRDefault="00C04D04" w:rsidP="008D7C20">
      <w:pPr>
        <w:rPr>
          <w:rFonts w:cs="Times New Roman"/>
          <w:shd w:val="clear" w:color="auto" w:fill="FFFFFF"/>
        </w:rPr>
      </w:pPr>
      <w:r w:rsidRPr="00C04D04">
        <w:rPr>
          <w:rFonts w:cs="Times New Roman"/>
          <w:noProof/>
          <w:shd w:val="clear" w:color="auto" w:fill="FFFFFF"/>
          <w:lang w:eastAsia="ko-KR"/>
        </w:rPr>
        <w:drawing>
          <wp:inline distT="0" distB="0" distL="0" distR="0">
            <wp:extent cx="5943600" cy="3714750"/>
            <wp:effectExtent l="0" t="0" r="0" b="0"/>
            <wp:docPr id="29" name="Picture 29" descr="E:\Cấu trúc dữ liệu và giải thuật\DUANqwe\2018_11_15_23_43_11_WindowsFormsApplication2_1_Microsoft_Visual_Studio_Administrato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ấu trúc dữ liệu và giải thuật\DUANqwe\2018_11_15_23_43_11_WindowsFormsApplication2_1_Microsoft_Visual_Studio_Administrator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max sẽ xét chiều cao của cây con trái và cây con phải và trả về độ cao lớn hơn</w:t>
      </w:r>
      <w:r w:rsidR="00A16A7A">
        <w:rPr>
          <w:rFonts w:cs="Times New Roman"/>
          <w:shd w:val="clear" w:color="auto" w:fill="FFFFFF"/>
          <w:lang w:val="vi-VN"/>
        </w:rPr>
        <w:t xml:space="preserve"> </w:t>
      </w:r>
      <w:r w:rsidRPr="005429B7">
        <w:rPr>
          <w:rFonts w:cs="Times New Roman"/>
          <w:shd w:val="clear" w:color="auto" w:fill="FFFFFF"/>
        </w:rPr>
        <w:t>(int) để giúp tính toán chiều cao thực của cây</w:t>
      </w:r>
    </w:p>
    <w:p w:rsidR="002E51A2" w:rsidRPr="005429B7" w:rsidRDefault="002E51A2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getHeight sẽ trả về chiều cao của cây thông qua việc duyệt đến tận cùng của các cây con(biến l cho cây con trái</w:t>
      </w:r>
      <w:r w:rsidR="00075B9E" w:rsidRPr="005429B7">
        <w:rPr>
          <w:rFonts w:cs="Times New Roman"/>
          <w:shd w:val="clear" w:color="auto" w:fill="FFFFFF"/>
        </w:rPr>
        <w:t xml:space="preserve"> và biến r duyệt cây con phải)-&gt;Trả về chiều con thực của cây +1(node gốc)</w:t>
      </w:r>
    </w:p>
    <w:p w:rsidR="00075B9E" w:rsidRPr="005429B7" w:rsidRDefault="00075B9E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+</w:t>
      </w:r>
      <w:r w:rsidR="005429B7">
        <w:rPr>
          <w:rFonts w:cs="Times New Roman"/>
          <w:shd w:val="clear" w:color="auto" w:fill="FFFFFF"/>
        </w:rPr>
        <w:t xml:space="preserve"> </w:t>
      </w:r>
      <w:r w:rsidRPr="005429B7">
        <w:rPr>
          <w:rFonts w:cs="Times New Roman"/>
          <w:shd w:val="clear" w:color="auto" w:fill="FFFFFF"/>
        </w:rPr>
        <w:t>Hàm balance_facetor trả về hằng số cân bằng của node hiện hành(int) bằng cách tính độ chênh lệch của 2 cây con trái và phải.</w:t>
      </w:r>
    </w:p>
    <w:p w:rsidR="006721E1" w:rsidRPr="005429B7" w:rsidRDefault="006721E1" w:rsidP="008D7C20">
      <w:pPr>
        <w:rPr>
          <w:rFonts w:cs="Times New Roman"/>
          <w:shd w:val="clear" w:color="auto" w:fill="FFFFFF"/>
        </w:rPr>
      </w:pPr>
      <w:r w:rsidRPr="005429B7">
        <w:rPr>
          <w:rFonts w:cs="Times New Roman"/>
          <w:shd w:val="clear" w:color="auto" w:fill="FFFFFF"/>
        </w:rPr>
        <w:t>Từ hệ số cân bằng người ta sẽ phát hiện ra các trường hợp mất cân bằng của cây và giải thuật khắc phục:</w:t>
      </w:r>
    </w:p>
    <w:p w:rsidR="006721E1" w:rsidRPr="005429B7" w:rsidRDefault="006721E1" w:rsidP="006721E1">
      <w:pPr>
        <w:rPr>
          <w:rFonts w:cs="Times New Roman"/>
          <w:color w:val="222222"/>
          <w:szCs w:val="26"/>
        </w:rPr>
      </w:pPr>
      <w:r w:rsidRPr="005429B7">
        <w:rPr>
          <w:rFonts w:cs="Times New Roman"/>
        </w:rPr>
        <w:t>Khi chèn thêm hoặc xóa đi 1 phần tử v cho nút u cây AVL cân bằng sẽ dẫn sinh các trường hợp</w:t>
      </w:r>
      <w:r w:rsidRPr="005429B7">
        <w:rPr>
          <w:rFonts w:cs="Times New Roman"/>
          <w:szCs w:val="26"/>
        </w:rPr>
        <w:t>:</w:t>
      </w:r>
      <w:r w:rsidRPr="005429B7">
        <w:rPr>
          <w:rFonts w:cs="Times New Roman"/>
          <w:color w:val="222222"/>
          <w:szCs w:val="26"/>
        </w:rPr>
        <w:t>Nếu với mọi đỉnh u của T ta có </w:t>
      </w:r>
      <w:r w:rsidRPr="005429B7">
        <w:rPr>
          <w:rFonts w:cs="Times New Roman"/>
          <w:b/>
          <w:bCs/>
          <w:color w:val="222222"/>
          <w:szCs w:val="26"/>
        </w:rPr>
        <w:t>balance</w:t>
      </w:r>
      <w:r w:rsidRPr="005429B7">
        <w:rPr>
          <w:rFonts w:cs="Times New Roman"/>
          <w:color w:val="222222"/>
          <w:szCs w:val="26"/>
        </w:rPr>
        <w:t>(u)= 0 thì T được gọi là cây cân bằng hoàn toàn;</w:t>
      </w:r>
      <w:r w:rsidRPr="005429B7">
        <w:rPr>
          <w:rFonts w:cs="Times New Roman"/>
          <w:color w:val="222222"/>
          <w:szCs w:val="26"/>
          <w:shd w:val="clear" w:color="auto" w:fill="FFFFFF"/>
        </w:rPr>
        <w:t xml:space="preserve"> do v chỉ có thể được chèn vào đúng một trong hai cây con của </w:t>
      </w:r>
      <w:r w:rsidRPr="005429B7">
        <w:rPr>
          <w:rFonts w:cs="Times New Roman"/>
          <w:b/>
          <w:bCs/>
          <w:color w:val="222222"/>
          <w:szCs w:val="26"/>
          <w:shd w:val="clear" w:color="auto" w:fill="FFFFFF"/>
        </w:rPr>
        <w:t>u</w:t>
      </w:r>
      <w:r w:rsidRPr="005429B7">
        <w:rPr>
          <w:rFonts w:cs="Times New Roman"/>
          <w:color w:val="222222"/>
          <w:szCs w:val="26"/>
          <w:shd w:val="clear" w:color="auto" w:fill="FFFFFF"/>
        </w:rPr>
        <w:t xml:space="preserve"> nên nhiều </w:t>
      </w:r>
      <w:r w:rsidRPr="005429B7">
        <w:rPr>
          <w:rFonts w:cs="Times New Roman"/>
          <w:color w:val="222222"/>
          <w:szCs w:val="26"/>
          <w:shd w:val="clear" w:color="auto" w:fill="FFFFFF"/>
        </w:rPr>
        <w:lastRenderedPageBreak/>
        <w:t>nhất là </w:t>
      </w:r>
      <w:r w:rsidRPr="005429B7">
        <w:rPr>
          <w:rFonts w:cs="Times New Roman"/>
          <w:b/>
          <w:bCs/>
          <w:color w:val="222222"/>
          <w:szCs w:val="26"/>
          <w:shd w:val="clear" w:color="auto" w:fill="FFFFFF"/>
        </w:rPr>
        <w:t>v</w:t>
      </w:r>
      <w:r w:rsidRPr="005429B7">
        <w:rPr>
          <w:rFonts w:cs="Times New Roman"/>
          <w:color w:val="222222"/>
          <w:szCs w:val="26"/>
          <w:shd w:val="clear" w:color="auto" w:fill="FFFFFF"/>
        </w:rPr>
        <w:t> có thể làm tăng chiều cao của một trong hai cây con đó</w:t>
      </w:r>
      <w:r w:rsidRPr="005429B7">
        <w:rPr>
          <w:rFonts w:cs="Times New Roman"/>
          <w:color w:val="222222"/>
          <w:szCs w:val="26"/>
        </w:rPr>
        <w:t xml:space="preserve"> Nếu balance(T) &gt; 0, nghĩa là cây con trái cao hơn cây con phải T được gọi là cây lệch trái; Nếu balance(T)&lt; 0, nghĩa là cây con phải cao hơn cây con trái T được gọi là cây lệch phải.Cụ thể:</w:t>
      </w:r>
    </w:p>
    <w:p w:rsidR="006721E1" w:rsidRPr="005429B7" w:rsidRDefault="006721E1" w:rsidP="005429B7">
      <w:pPr>
        <w:pStyle w:val="ListParagraph"/>
        <w:numPr>
          <w:ilvl w:val="0"/>
          <w:numId w:val="5"/>
        </w:numPr>
        <w:rPr>
          <w:rFonts w:cs="Times New Roman"/>
        </w:rPr>
      </w:pPr>
      <w:r w:rsidRPr="005429B7">
        <w:rPr>
          <w:rFonts w:cs="Times New Roman"/>
        </w:rPr>
        <w:t>Trước khi chèn cây con gốc u lệch trái và v làm tăng chiều cao của cây con trái.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trái lệch trái (Case LL):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kĩ thuật quay phả</w:t>
      </w:r>
      <w:r w:rsidR="00075B9E" w:rsidRPr="005429B7">
        <w:rPr>
          <w:rFonts w:cs="Times New Roman"/>
        </w:rPr>
        <w:t>i.Mô tả: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 wp14:anchorId="3616A9A9" wp14:editId="1E7788F2">
            <wp:extent cx="61055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l_right_rot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phải</w:t>
      </w:r>
      <w:r w:rsidR="00075B9E" w:rsidRPr="005429B7">
        <w:rPr>
          <w:rFonts w:cs="Times New Roman"/>
        </w:rPr>
        <w:t>:</w:t>
      </w:r>
      <w:r w:rsidR="00075B9E" w:rsidRPr="005429B7">
        <w:rPr>
          <w:rFonts w:cs="Times New Roman"/>
          <w:noProof/>
          <w:lang w:eastAsia="ko-KR"/>
        </w:rPr>
        <w:drawing>
          <wp:inline distT="0" distB="0" distL="0" distR="0">
            <wp:extent cx="6146771" cy="153352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8_11_15_23_53_39_WindowsFormsApplication2_1_Microsoft_Visual_Studio_Administrator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280" cy="15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trái lệch phải (Case LR):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phép quay trái-phả</w:t>
      </w:r>
      <w:r w:rsidR="00075B9E" w:rsidRPr="005429B7">
        <w:rPr>
          <w:rFonts w:cs="Times New Roman"/>
        </w:rPr>
        <w:t>i.Mô tả:</w:t>
      </w:r>
    </w:p>
    <w:p w:rsidR="0033240E" w:rsidRDefault="0033240E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lastRenderedPageBreak/>
              <w:t>Trạng thái</w:t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Hành động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6ACD6981" wp14:editId="65555F8A">
                  <wp:extent cx="1295400" cy="14287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Một nút đã được chèn vào cây con bên phải của cây con bên trái.Điều này làm nút C trở nên không cân bằng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73F1DB5" wp14:editId="6B6363CC">
                  <wp:extent cx="1238250" cy="152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Đầu tiên, thực hiện phép quay trái trên cây con bên trái của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 Điều này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5EF8680B" wp14:editId="7ABC4D3A">
                  <wp:extent cx="1400175" cy="1428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vẫn không cân bằng, đó là do xuất hiện cây con bên trái của cây con bên trái.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24EBA51B" wp14:editId="7F29BA2C">
                  <wp:extent cx="1657350" cy="1428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chúng ta sẽ thực hiện kỹ thuật quay phải để làm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này.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bây giờ trở thành cây con bên phải của chính cây con bên trái của nó.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7ED8211E" wp14:editId="447B74E8">
                  <wp:extent cx="1838325" cy="13906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Cây trở lại trạng thái cân bằng</w:t>
            </w:r>
          </w:p>
        </w:tc>
      </w:tr>
    </w:tbl>
    <w:p w:rsidR="006721E1" w:rsidRPr="005429B7" w:rsidRDefault="00075B9E" w:rsidP="006721E1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trái-phải:</w:t>
      </w:r>
      <w:r w:rsidR="0084357A" w:rsidRPr="005429B7">
        <w:rPr>
          <w:rFonts w:cs="Times New Roman"/>
          <w:noProof/>
          <w:lang w:eastAsia="ko-KR"/>
        </w:rPr>
        <w:drawing>
          <wp:inline distT="0" distB="0" distL="0" distR="0">
            <wp:extent cx="4573849" cy="100052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8_11_15_23_57_56_WindowsFormsApplication2_1_Microsoft_Visual_Studio_Administrator_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49" cy="1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5429B7">
      <w:pPr>
        <w:pStyle w:val="ListParagraph"/>
        <w:numPr>
          <w:ilvl w:val="0"/>
          <w:numId w:val="4"/>
        </w:numPr>
        <w:rPr>
          <w:rFonts w:cs="Times New Roman"/>
        </w:rPr>
      </w:pPr>
      <w:r w:rsidRPr="005429B7">
        <w:rPr>
          <w:rFonts w:cs="Times New Roman"/>
        </w:rPr>
        <w:t>Trước khi chèn cây con gốc u lệch phải và v làm tăng chiều cao của cây con phải.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phải lệch phải (Case RR):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cách giải quyết sử dụng kĩ thuật quay trái:</w:t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 wp14:anchorId="4F40CF9B" wp14:editId="046959A9">
            <wp:extent cx="63150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l_left_rotation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trái:</w:t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4211752" cy="11529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752" cy="11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1" w:rsidRPr="005429B7" w:rsidRDefault="006721E1" w:rsidP="006721E1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Sau khi chèn cây con phải lệch trái. (Case RL): cách giải quyết sử dụng kĩ thuật quay phải-trái: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lastRenderedPageBreak/>
              <w:t>Trạng thái</w:t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</w:rPr>
              <w:t>Hành động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58A14E88" wp14:editId="3F4EA2B4">
                  <wp:extent cx="1476375" cy="16192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nút đã được chèn vào trong cây con bên trái của cây con bên phải. Điều này làm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nên không cân bằng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46C4B16D" wp14:editId="02D77ADE">
                  <wp:extent cx="1095375" cy="15240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Đầu tiên, chúng ta thực hiện kỹ thuật quay phải với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,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C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phải của chính cây con bên trái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 Bây giờ,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phải của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tabs>
                <w:tab w:val="left" w:pos="1155"/>
              </w:tabs>
              <w:rPr>
                <w:rFonts w:cs="Times New Roman"/>
              </w:rPr>
            </w:pPr>
            <w:r w:rsidRPr="005429B7">
              <w:rPr>
                <w:rFonts w:cs="Times New Roman"/>
              </w:rPr>
              <w:tab/>
            </w: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F914914" wp14:editId="23AD411D">
                  <wp:extent cx="1114425" cy="15240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Bây giờ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vẫn không cân bằng bởi vì xuất hiện cây con bên phải của cây con bên phải của nó. Do đó cần phải thực hiện một kỹ thuật quay trái.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48A7AC88" wp14:editId="6392C3AE">
                  <wp:extent cx="1095375" cy="14287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kỹ thuật quay trái được thực hiện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con.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 cây con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bên phải của nó.</w:t>
            </w:r>
          </w:p>
        </w:tc>
      </w:tr>
      <w:tr w:rsidR="006721E1" w:rsidRPr="005429B7" w:rsidTr="005429B7"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noProof/>
                <w:lang w:eastAsia="ko-KR"/>
              </w:rPr>
              <w:drawing>
                <wp:inline distT="0" distB="0" distL="0" distR="0" wp14:anchorId="1069E818" wp14:editId="49F99A30">
                  <wp:extent cx="124777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721E1" w:rsidRPr="005429B7" w:rsidRDefault="006721E1" w:rsidP="005429B7">
            <w:pPr>
              <w:rPr>
                <w:rFonts w:cs="Times New Roman"/>
              </w:rPr>
            </w:pP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Một kỹ thuật quay trái được thực hiện làm cho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nút gốc mới của cây con. Nút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A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trở thành cây con bên trái của cây con </w:t>
            </w:r>
            <w:r w:rsidRPr="005429B7">
              <w:rPr>
                <w:rFonts w:cs="Times New Roman"/>
                <w:b/>
                <w:bCs/>
                <w:color w:val="313131"/>
                <w:sz w:val="21"/>
                <w:szCs w:val="21"/>
                <w:shd w:val="clear" w:color="auto" w:fill="FFFFFF"/>
              </w:rPr>
              <w:t>B</w:t>
            </w:r>
            <w:r w:rsidRPr="005429B7">
              <w:rPr>
                <w:rFonts w:cs="Times New Roman"/>
                <w:color w:val="313131"/>
                <w:sz w:val="21"/>
                <w:szCs w:val="21"/>
                <w:shd w:val="clear" w:color="auto" w:fill="FFFFFF"/>
              </w:rPr>
              <w:t> bên phải của nó.</w:t>
            </w:r>
          </w:p>
        </w:tc>
      </w:tr>
    </w:tbl>
    <w:p w:rsidR="006721E1" w:rsidRPr="005429B7" w:rsidRDefault="00A71242" w:rsidP="006721E1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Code kĩ thuật quay phải trái:</w:t>
      </w:r>
    </w:p>
    <w:p w:rsidR="00A71242" w:rsidRPr="005429B7" w:rsidRDefault="00A71242" w:rsidP="006721E1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4865401" cy="127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683" cy="127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94" w:rsidRPr="005429B7" w:rsidRDefault="00124494" w:rsidP="00124494">
      <w:pPr>
        <w:pStyle w:val="Heading3"/>
        <w:rPr>
          <w:rFonts w:cs="Times New Roman"/>
        </w:rPr>
      </w:pPr>
      <w:r w:rsidRPr="005429B7">
        <w:rPr>
          <w:rFonts w:cs="Times New Roman"/>
        </w:rPr>
        <w:t>2/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Phần xây dựng giao diện winform:</w:t>
      </w:r>
    </w:p>
    <w:p w:rsidR="00717C49" w:rsidRPr="005429B7" w:rsidRDefault="00A71242" w:rsidP="00CA74FE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Giao diện người dung:</w:t>
      </w:r>
    </w:p>
    <w:p w:rsidR="00CA74FE" w:rsidRPr="005429B7" w:rsidRDefault="00CA74FE" w:rsidP="00CA74FE">
      <w:pPr>
        <w:rPr>
          <w:rFonts w:cs="Times New Roman"/>
        </w:rPr>
      </w:pPr>
      <w:r w:rsidRPr="005429B7">
        <w:rPr>
          <w:rFonts w:cs="Times New Roman"/>
        </w:rPr>
        <w:t>Xây dựng trên panel:</w:t>
      </w:r>
    </w:p>
    <w:p w:rsidR="00050DA3" w:rsidRPr="005429B7" w:rsidRDefault="00CA74FE" w:rsidP="00050DA3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5987425" cy="32099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486" cy="321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A3" w:rsidRPr="005429B7" w:rsidRDefault="00050DA3" w:rsidP="00967867">
      <w:pPr>
        <w:rPr>
          <w:rFonts w:cs="Times New Roman"/>
        </w:rPr>
      </w:pPr>
    </w:p>
    <w:p w:rsidR="00DF40A3" w:rsidRPr="005429B7" w:rsidRDefault="00CA74FE" w:rsidP="005429B7">
      <w:pPr>
        <w:pStyle w:val="ListParagraph"/>
        <w:numPr>
          <w:ilvl w:val="0"/>
          <w:numId w:val="3"/>
        </w:numPr>
        <w:rPr>
          <w:rFonts w:cs="Times New Roman"/>
        </w:rPr>
      </w:pPr>
      <w:r w:rsidRPr="005429B7">
        <w:rPr>
          <w:rFonts w:cs="Times New Roman"/>
        </w:rPr>
        <w:t>Các thiết lập cho node: Max Size(int):người dung nhập để qui định số node tối đa mà cây khởi tạo</w:t>
      </w:r>
    </w:p>
    <w:p w:rsidR="00CA74FE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Min/max: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thiết lập phạm vi giá trị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(int) cho node, ví dụ như hình Min=0,</w:t>
      </w:r>
      <w:r w:rsidR="00A16A7A">
        <w:rPr>
          <w:rFonts w:cs="Times New Roman"/>
          <w:lang w:val="vi-VN"/>
        </w:rPr>
        <w:t xml:space="preserve"> </w:t>
      </w:r>
      <w:r w:rsidR="00CA74FE" w:rsidRPr="005429B7">
        <w:rPr>
          <w:rFonts w:cs="Times New Roman"/>
        </w:rPr>
        <w:t>Max=100 các node tạo thành sẽ có giá trị từ 0-&gt;100</w:t>
      </w:r>
    </w:p>
    <w:p w:rsidR="00613317" w:rsidRPr="005429B7" w:rsidRDefault="00613317" w:rsidP="00CA74FE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Generate Random: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tạo cây với các giá trị node được khởi tạo random int</w:t>
      </w:r>
    </w:p>
    <w:p w:rsidR="00CA74FE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CA74FE" w:rsidRPr="005429B7">
        <w:rPr>
          <w:rFonts w:cs="Times New Roman"/>
        </w:rPr>
        <w:t>Save Image As:</w:t>
      </w:r>
      <w:r w:rsidR="0033240E">
        <w:rPr>
          <w:rFonts w:cs="Times New Roman"/>
          <w:lang w:val="vi-VN"/>
        </w:rPr>
        <w:t xml:space="preserve"> </w:t>
      </w:r>
      <w:r w:rsidR="00A16A7A">
        <w:rPr>
          <w:rFonts w:cs="Times New Roman"/>
        </w:rPr>
        <w:t>c</w:t>
      </w:r>
      <w:r w:rsidR="00CA74FE" w:rsidRPr="005429B7">
        <w:rPr>
          <w:rFonts w:cs="Times New Roman"/>
        </w:rPr>
        <w:t>hụp lại kết quả chạy mà người dung mong muốn</w:t>
      </w:r>
    </w:p>
    <w:p w:rsidR="00FF4A18" w:rsidRPr="005429B7" w:rsidRDefault="00CA74FE" w:rsidP="00CA74FE">
      <w:pPr>
        <w:rPr>
          <w:rFonts w:cs="Times New Roman"/>
        </w:rPr>
      </w:pPr>
      <w:r w:rsidRPr="005429B7">
        <w:rPr>
          <w:rFonts w:cs="Times New Roman"/>
        </w:rPr>
        <w:t>Với các thao tác tiếp theo:</w:t>
      </w:r>
      <w:r w:rsidR="00FF4A18" w:rsidRPr="005429B7">
        <w:rPr>
          <w:rFonts w:cs="Times New Roman"/>
        </w:rPr>
        <w:t xml:space="preserve"> cần nhập giá trị mà người dung muốn thực hiện vào label Value và có thể thực hiện các thao tác sau</w:t>
      </w:r>
      <w:r w:rsidR="00234480" w:rsidRPr="005429B7">
        <w:rPr>
          <w:rFonts w:cs="Times New Roman"/>
        </w:rPr>
        <w:t>:</w:t>
      </w:r>
      <w:r w:rsidR="00234480" w:rsidRPr="005429B7">
        <w:rPr>
          <w:rFonts w:cs="Times New Roman"/>
        </w:rPr>
        <w:br/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Addnode: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thêm giá trị Value vào cây,trùng sẽ báo lỗi</w:t>
      </w:r>
    </w:p>
    <w:p w:rsidR="00FF4A18" w:rsidRPr="005429B7" w:rsidRDefault="00234480" w:rsidP="00CA74FE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Deletenode: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xóa node có giá trị Value khỏi cây, nếu không tồn tại giá trị Value trên cây sẽ thông báo.</w:t>
      </w:r>
    </w:p>
    <w:p w:rsidR="00234480" w:rsidRPr="005429B7" w:rsidRDefault="00234480" w:rsidP="00FF4A18">
      <w:pPr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="00FF4A18" w:rsidRPr="005429B7">
        <w:rPr>
          <w:rFonts w:cs="Times New Roman"/>
        </w:rPr>
        <w:t>Search:</w:t>
      </w:r>
      <w:r w:rsidR="00A16A7A">
        <w:rPr>
          <w:rFonts w:cs="Times New Roman"/>
          <w:lang w:val="vi-VN"/>
        </w:rPr>
        <w:t xml:space="preserve"> </w:t>
      </w:r>
      <w:r w:rsidR="00FF4A18" w:rsidRPr="005429B7">
        <w:rPr>
          <w:rFonts w:cs="Times New Roman"/>
        </w:rPr>
        <w:t>tìm node có giá trị Value trên cây, nếu không tồn tại giá trị Value sẽ thông báo.</w:t>
      </w:r>
    </w:p>
    <w:p w:rsidR="00FF4A18" w:rsidRPr="005429B7" w:rsidRDefault="00234480" w:rsidP="005429B7">
      <w:pPr>
        <w:pStyle w:val="ListParagraph"/>
        <w:numPr>
          <w:ilvl w:val="0"/>
          <w:numId w:val="2"/>
        </w:numPr>
        <w:rPr>
          <w:rFonts w:cs="Times New Roman"/>
        </w:rPr>
      </w:pPr>
      <w:r w:rsidRPr="005429B7">
        <w:rPr>
          <w:rFonts w:cs="Times New Roman"/>
        </w:rPr>
        <w:t>Các thao tác khác: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Exit: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thoát khỏi winform hiện thời.</w:t>
      </w:r>
    </w:p>
    <w:p w:rsidR="00234480" w:rsidRPr="005429B7" w:rsidRDefault="00234480" w:rsidP="00234480">
      <w:pPr>
        <w:pStyle w:val="Heading3"/>
        <w:rPr>
          <w:rFonts w:cs="Times New Roman"/>
        </w:rPr>
      </w:pPr>
      <w:r w:rsidRPr="005429B7">
        <w:rPr>
          <w:rFonts w:cs="Times New Roman"/>
        </w:rPr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Giao diện quan sát các thao tác:</w:t>
      </w:r>
    </w:p>
    <w:p w:rsidR="00234480" w:rsidRPr="005429B7" w:rsidRDefault="00234480" w:rsidP="00234480">
      <w:pPr>
        <w:rPr>
          <w:rFonts w:cs="Times New Roman"/>
        </w:rPr>
      </w:pPr>
      <w:r w:rsidRPr="005429B7">
        <w:rPr>
          <w:rFonts w:cs="Times New Roman"/>
        </w:rPr>
        <w:t>Xây dựng trên 1 Picturebox</w:t>
      </w:r>
      <w:r w:rsidR="00613317" w:rsidRPr="005429B7">
        <w:rPr>
          <w:rFonts w:cs="Times New Roman"/>
        </w:rPr>
        <w:t>:</w:t>
      </w:r>
      <w:r w:rsidR="00613317" w:rsidRPr="005429B7">
        <w:rPr>
          <w:rFonts w:cs="Times New Roman"/>
          <w:noProof/>
          <w:lang w:eastAsia="ko-KR"/>
        </w:rPr>
        <w:drawing>
          <wp:inline distT="0" distB="0" distL="0" distR="0">
            <wp:extent cx="5943600" cy="38646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18" w:rsidRPr="005429B7" w:rsidRDefault="00FF4A18" w:rsidP="00CA74FE">
      <w:pPr>
        <w:rPr>
          <w:rFonts w:cs="Times New Roman"/>
        </w:rPr>
      </w:pPr>
    </w:p>
    <w:p w:rsidR="00CA74FE" w:rsidRPr="005429B7" w:rsidRDefault="00613317" w:rsidP="00CA74FE">
      <w:pPr>
        <w:rPr>
          <w:rFonts w:cs="Times New Roman"/>
        </w:rPr>
      </w:pPr>
      <w:r w:rsidRPr="005429B7">
        <w:rPr>
          <w:rFonts w:cs="Times New Roman"/>
        </w:rPr>
        <w:lastRenderedPageBreak/>
        <w:t>+</w:t>
      </w:r>
      <w:r w:rsidR="005429B7" w:rsidRPr="005429B7">
        <w:rPr>
          <w:rFonts w:cs="Times New Roman"/>
        </w:rPr>
        <w:t xml:space="preserve"> </w:t>
      </w:r>
      <w:r w:rsidRPr="005429B7">
        <w:rPr>
          <w:rFonts w:cs="Times New Roman"/>
        </w:rPr>
        <w:t>Ô thể hiện kết quả tương tác với cây: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hiể</w:t>
      </w:r>
      <w:r w:rsidR="003C247E" w:rsidRPr="005429B7">
        <w:rPr>
          <w:rFonts w:cs="Times New Roman"/>
        </w:rPr>
        <w:t>n thị</w:t>
      </w:r>
      <w:r w:rsidRPr="005429B7">
        <w:rPr>
          <w:rFonts w:cs="Times New Roman"/>
        </w:rPr>
        <w:t xml:space="preserve"> các quá trình vẽ</w:t>
      </w:r>
      <w:r w:rsidR="00A16A7A">
        <w:rPr>
          <w:rFonts w:cs="Times New Roman"/>
        </w:rPr>
        <w:t xml:space="preserve"> cây và các tương tác add, </w:t>
      </w:r>
      <w:r w:rsidRPr="005429B7">
        <w:rPr>
          <w:rFonts w:cs="Times New Roman"/>
        </w:rPr>
        <w:t>search,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delete node:</w:t>
      </w:r>
    </w:p>
    <w:p w:rsidR="003C247E" w:rsidRPr="005429B7" w:rsidRDefault="003C247E" w:rsidP="00CA74FE">
      <w:pPr>
        <w:rPr>
          <w:rFonts w:cs="Times New Roman"/>
        </w:rPr>
      </w:pPr>
      <w:r w:rsidRPr="005429B7">
        <w:rPr>
          <w:rFonts w:cs="Times New Roman"/>
        </w:rPr>
        <w:t>Ví dụ</w:t>
      </w:r>
      <w:r w:rsidR="005429B7" w:rsidRPr="005429B7">
        <w:rPr>
          <w:rFonts w:cs="Times New Roman"/>
        </w:rPr>
        <w:t>:</w:t>
      </w:r>
      <w:r w:rsidRPr="005429B7">
        <w:rPr>
          <w:rFonts w:cs="Times New Roman"/>
        </w:rPr>
        <w:t xml:space="preserve"> thao tác Add Node 10 vào cây hiện hành</w:t>
      </w:r>
    </w:p>
    <w:p w:rsidR="00613317" w:rsidRPr="005429B7" w:rsidRDefault="00613317" w:rsidP="00CA74FE">
      <w:pPr>
        <w:rPr>
          <w:rFonts w:cs="Times New Roman"/>
        </w:rPr>
      </w:pPr>
    </w:p>
    <w:p w:rsidR="00DF40A3" w:rsidRPr="005429B7" w:rsidRDefault="003C247E" w:rsidP="003C247E">
      <w:pPr>
        <w:rPr>
          <w:rFonts w:cs="Times New Roman"/>
        </w:rPr>
      </w:pPr>
      <w:r w:rsidRPr="005429B7">
        <w:rPr>
          <w:rFonts w:cs="Times New Roman"/>
          <w:noProof/>
          <w:lang w:eastAsia="ko-KR"/>
        </w:rPr>
        <w:drawing>
          <wp:inline distT="0" distB="0" distL="0" distR="0">
            <wp:extent cx="5943600" cy="512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7E" w:rsidRPr="005429B7" w:rsidRDefault="003C247E" w:rsidP="003C247E">
      <w:pPr>
        <w:rPr>
          <w:rFonts w:cs="Times New Roman"/>
        </w:rPr>
      </w:pPr>
    </w:p>
    <w:p w:rsidR="003C247E" w:rsidRPr="005429B7" w:rsidRDefault="003C247E" w:rsidP="003C247E">
      <w:pPr>
        <w:pStyle w:val="Heading2"/>
        <w:rPr>
          <w:rFonts w:cs="Times New Roman"/>
        </w:rPr>
      </w:pPr>
      <w:r w:rsidRPr="005429B7">
        <w:rPr>
          <w:rFonts w:cs="Times New Roman"/>
        </w:rPr>
        <w:lastRenderedPageBreak/>
        <w:t>III/Các tài liệu sử dụng:</w:t>
      </w:r>
    </w:p>
    <w:p w:rsidR="003C247E" w:rsidRPr="005429B7" w:rsidRDefault="003C247E" w:rsidP="003C247E">
      <w:pPr>
        <w:rPr>
          <w:rFonts w:cs="Times New Roman"/>
        </w:rPr>
      </w:pPr>
      <w:r w:rsidRPr="005429B7">
        <w:rPr>
          <w:rFonts w:cs="Times New Roman"/>
        </w:rPr>
        <w:t xml:space="preserve">Các thao tác vẽ winform: </w:t>
      </w:r>
      <w:hyperlink r:id="rId32" w:history="1">
        <w:r w:rsidR="007F3EA1" w:rsidRPr="005429B7">
          <w:rPr>
            <w:rStyle w:val="Hyperlink"/>
            <w:rFonts w:cs="Times New Roman"/>
          </w:rPr>
          <w:t>https://yinyangit.wordpress.com/2011/01/21/algorithm-c%E1%BA%ADp-nh%E1%BA%ADt-thu%E1%BA%ADt-toan-v%E1%BA%BD-cay-nh%E1%BB%8B-phan/</w:t>
        </w:r>
      </w:hyperlink>
    </w:p>
    <w:p w:rsidR="007F3EA1" w:rsidRPr="005429B7" w:rsidRDefault="007F3EA1" w:rsidP="003C247E">
      <w:pPr>
        <w:rPr>
          <w:rFonts w:cs="Times New Roman"/>
        </w:rPr>
      </w:pPr>
      <w:r w:rsidRPr="005429B7">
        <w:rPr>
          <w:rFonts w:cs="Times New Roman"/>
        </w:rPr>
        <w:t>Kiến thức cơ bản về winform:</w:t>
      </w:r>
      <w:r w:rsidR="00A16A7A">
        <w:rPr>
          <w:rFonts w:cs="Times New Roman"/>
          <w:lang w:val="vi-VN"/>
        </w:rPr>
        <w:t xml:space="preserve"> </w:t>
      </w:r>
      <w:r w:rsidRPr="005429B7">
        <w:rPr>
          <w:rFonts w:cs="Times New Roman"/>
        </w:rPr>
        <w:t>Wikipedia</w:t>
      </w:r>
    </w:p>
    <w:sectPr w:rsidR="007F3EA1" w:rsidRPr="005429B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84" w:rsidRDefault="00495284" w:rsidP="004F7012">
      <w:pPr>
        <w:spacing w:after="0" w:line="240" w:lineRule="auto"/>
      </w:pPr>
      <w:r>
        <w:separator/>
      </w:r>
    </w:p>
  </w:endnote>
  <w:endnote w:type="continuationSeparator" w:id="0">
    <w:p w:rsidR="00495284" w:rsidRDefault="00495284" w:rsidP="004F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7907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29B7" w:rsidRDefault="005429B7">
        <w:pPr>
          <w:pStyle w:val="Footer"/>
          <w:jc w:val="right"/>
        </w:pPr>
      </w:p>
      <w:p w:rsidR="005429B7" w:rsidRDefault="005429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61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29B7" w:rsidRDefault="00542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84" w:rsidRDefault="00495284" w:rsidP="004F7012">
      <w:pPr>
        <w:spacing w:after="0" w:line="240" w:lineRule="auto"/>
      </w:pPr>
      <w:r>
        <w:separator/>
      </w:r>
    </w:p>
  </w:footnote>
  <w:footnote w:type="continuationSeparator" w:id="0">
    <w:p w:rsidR="00495284" w:rsidRDefault="00495284" w:rsidP="004F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9B7" w:rsidRDefault="00542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12D7"/>
    <w:multiLevelType w:val="hybridMultilevel"/>
    <w:tmpl w:val="3B686AE4"/>
    <w:lvl w:ilvl="0" w:tplc="1EF28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0050"/>
    <w:multiLevelType w:val="hybridMultilevel"/>
    <w:tmpl w:val="B728FE1E"/>
    <w:lvl w:ilvl="0" w:tplc="90DCF4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33B"/>
    <w:multiLevelType w:val="multilevel"/>
    <w:tmpl w:val="D6B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935BA"/>
    <w:multiLevelType w:val="hybridMultilevel"/>
    <w:tmpl w:val="AF12E50E"/>
    <w:lvl w:ilvl="0" w:tplc="4D2603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09C7"/>
    <w:multiLevelType w:val="hybridMultilevel"/>
    <w:tmpl w:val="CF04761E"/>
    <w:lvl w:ilvl="0" w:tplc="61E4D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78ED"/>
    <w:multiLevelType w:val="hybridMultilevel"/>
    <w:tmpl w:val="A3B2678C"/>
    <w:lvl w:ilvl="0" w:tplc="2AC05B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22F96"/>
    <w:multiLevelType w:val="hybridMultilevel"/>
    <w:tmpl w:val="A77A5D1E"/>
    <w:lvl w:ilvl="0" w:tplc="FFEE0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5955"/>
    <w:multiLevelType w:val="hybridMultilevel"/>
    <w:tmpl w:val="DF2659B4"/>
    <w:lvl w:ilvl="0" w:tplc="A2901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5EA6"/>
    <w:multiLevelType w:val="hybridMultilevel"/>
    <w:tmpl w:val="1B6E92F2"/>
    <w:lvl w:ilvl="0" w:tplc="06380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7459"/>
    <w:multiLevelType w:val="hybridMultilevel"/>
    <w:tmpl w:val="3F98007A"/>
    <w:lvl w:ilvl="0" w:tplc="9BBC023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E3882"/>
    <w:multiLevelType w:val="hybridMultilevel"/>
    <w:tmpl w:val="4DA4F90E"/>
    <w:lvl w:ilvl="0" w:tplc="9CD413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B2BBA"/>
    <w:multiLevelType w:val="hybridMultilevel"/>
    <w:tmpl w:val="C0782CD0"/>
    <w:lvl w:ilvl="0" w:tplc="CA1E9F5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 w:val="0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9D"/>
    <w:rsid w:val="00050DA3"/>
    <w:rsid w:val="00075B9E"/>
    <w:rsid w:val="00082F8E"/>
    <w:rsid w:val="00124494"/>
    <w:rsid w:val="00196108"/>
    <w:rsid w:val="00234480"/>
    <w:rsid w:val="002E51A2"/>
    <w:rsid w:val="002F7A10"/>
    <w:rsid w:val="0033240E"/>
    <w:rsid w:val="003473DA"/>
    <w:rsid w:val="00351BDF"/>
    <w:rsid w:val="003C247E"/>
    <w:rsid w:val="00434444"/>
    <w:rsid w:val="00440CC9"/>
    <w:rsid w:val="00493662"/>
    <w:rsid w:val="00495284"/>
    <w:rsid w:val="004C22CD"/>
    <w:rsid w:val="004C4374"/>
    <w:rsid w:val="004F7012"/>
    <w:rsid w:val="005322C3"/>
    <w:rsid w:val="00537317"/>
    <w:rsid w:val="005429B7"/>
    <w:rsid w:val="00613317"/>
    <w:rsid w:val="006721E1"/>
    <w:rsid w:val="006869A5"/>
    <w:rsid w:val="00717C49"/>
    <w:rsid w:val="0074739D"/>
    <w:rsid w:val="007F3EA1"/>
    <w:rsid w:val="0083446B"/>
    <w:rsid w:val="0084357A"/>
    <w:rsid w:val="0088486F"/>
    <w:rsid w:val="008D7C20"/>
    <w:rsid w:val="008F34AC"/>
    <w:rsid w:val="009627E4"/>
    <w:rsid w:val="00967867"/>
    <w:rsid w:val="009B3311"/>
    <w:rsid w:val="00A16A7A"/>
    <w:rsid w:val="00A71242"/>
    <w:rsid w:val="00AA2D61"/>
    <w:rsid w:val="00C04D04"/>
    <w:rsid w:val="00CA74FE"/>
    <w:rsid w:val="00DD4B48"/>
    <w:rsid w:val="00DF40A3"/>
    <w:rsid w:val="00E25139"/>
    <w:rsid w:val="00FA4223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244A"/>
  <w15:chartTrackingRefBased/>
  <w15:docId w15:val="{7F696995-92FA-477C-A1DD-A9C62B06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17"/>
    <w:pPr>
      <w:spacing w:line="360" w:lineRule="auto"/>
    </w:pPr>
    <w:rPr>
      <w:rFonts w:ascii="Times New Roman" w:hAnsi="Times New Roman"/>
      <w:color w:val="0D0D0D" w:themeColor="text1" w:themeTint="F2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0A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739D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739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F40A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DF40A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A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39D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39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40A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40A3"/>
    <w:rPr>
      <w:rFonts w:ascii="Times New Roman" w:eastAsiaTheme="majorEastAsia" w:hAnsi="Times New Roman" w:cstheme="majorBidi"/>
      <w:i/>
      <w:color w:val="0D0D0D" w:themeColor="text1" w:themeTint="F2"/>
      <w:sz w:val="26"/>
    </w:rPr>
  </w:style>
  <w:style w:type="paragraph" w:styleId="NormalWeb">
    <w:name w:val="Normal (Web)"/>
    <w:basedOn w:val="Normal"/>
    <w:uiPriority w:val="99"/>
    <w:unhideWhenUsed/>
    <w:rsid w:val="008F34AC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40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012"/>
    <w:rPr>
      <w:rFonts w:ascii="Times New Roman" w:hAnsi="Times New Roman"/>
      <w:color w:val="0D0D0D" w:themeColor="text1" w:themeTint="F2"/>
      <w:sz w:val="26"/>
    </w:rPr>
  </w:style>
  <w:style w:type="paragraph" w:styleId="Footer">
    <w:name w:val="footer"/>
    <w:basedOn w:val="Normal"/>
    <w:link w:val="FooterChar"/>
    <w:uiPriority w:val="99"/>
    <w:unhideWhenUsed/>
    <w:rsid w:val="004F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012"/>
    <w:rPr>
      <w:rFonts w:ascii="Times New Roman" w:hAnsi="Times New Roman"/>
      <w:color w:val="0D0D0D" w:themeColor="text1" w:themeTint="F2"/>
      <w:sz w:val="26"/>
    </w:rPr>
  </w:style>
  <w:style w:type="paragraph" w:styleId="NoSpacing">
    <w:name w:val="No Spacing"/>
    <w:uiPriority w:val="1"/>
    <w:qFormat/>
    <w:rsid w:val="003C247E"/>
    <w:pPr>
      <w:spacing w:after="0" w:line="240" w:lineRule="auto"/>
    </w:pPr>
    <w:rPr>
      <w:rFonts w:ascii="Times New Roman" w:hAnsi="Times New Roman"/>
      <w:color w:val="0D0D0D" w:themeColor="text1" w:themeTint="F2"/>
      <w:sz w:val="26"/>
    </w:rPr>
  </w:style>
  <w:style w:type="character" w:styleId="Hyperlink">
    <w:name w:val="Hyperlink"/>
    <w:basedOn w:val="DefaultParagraphFont"/>
    <w:uiPriority w:val="99"/>
    <w:unhideWhenUsed/>
    <w:rsid w:val="007F3E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hyperlink" Target="https://yinyangit.wordpress.com/2011/01/21/algorithm-c%E1%BA%ADp-nh%E1%BA%ADt-thu%E1%BA%ADt-toan-v%E1%BA%BD-cay-nh%E1%BB%8B-phan/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12BB-B028-4C4D-B524-F586B602B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Nhi Dinh</cp:lastModifiedBy>
  <cp:revision>2</cp:revision>
  <dcterms:created xsi:type="dcterms:W3CDTF">2018-11-16T03:53:00Z</dcterms:created>
  <dcterms:modified xsi:type="dcterms:W3CDTF">2018-11-16T03:53:00Z</dcterms:modified>
</cp:coreProperties>
</file>