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3220" w14:textId="1239F212" w:rsidR="00F622BB" w:rsidRDefault="00F666CC">
      <w:pPr>
        <w:rPr>
          <w:lang w:val="en-US"/>
        </w:rPr>
      </w:pPr>
      <w:r>
        <w:rPr>
          <w:lang w:val="en-US"/>
        </w:rPr>
        <w:t>1.</w:t>
      </w:r>
    </w:p>
    <w:p w14:paraId="540862D2" w14:textId="72D5B237" w:rsidR="00F666CC" w:rsidRDefault="00F666CC">
      <w:pPr>
        <w:rPr>
          <w:lang w:val="en-US"/>
        </w:rPr>
      </w:pPr>
      <w:r>
        <w:rPr>
          <w:noProof/>
        </w:rPr>
        <w:drawing>
          <wp:inline distT="0" distB="0" distL="0" distR="0" wp14:anchorId="0C590464" wp14:editId="1C9748EF">
            <wp:extent cx="5943600" cy="26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ED6E" w14:textId="40B3F4C1" w:rsidR="00F666CC" w:rsidRDefault="00F666CC">
      <w:pPr>
        <w:rPr>
          <w:lang w:val="en-US"/>
        </w:rPr>
      </w:pPr>
      <w:r>
        <w:rPr>
          <w:noProof/>
        </w:rPr>
        <w:drawing>
          <wp:inline distT="0" distB="0" distL="0" distR="0" wp14:anchorId="52C16AB3" wp14:editId="5CA56497">
            <wp:extent cx="5943600" cy="27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65B7" w14:textId="332AC4F1" w:rsidR="00F666CC" w:rsidRDefault="00F666CC">
      <w:pPr>
        <w:rPr>
          <w:lang w:val="en-US"/>
        </w:rPr>
      </w:pPr>
      <w:r>
        <w:rPr>
          <w:noProof/>
        </w:rPr>
        <w:drawing>
          <wp:inline distT="0" distB="0" distL="0" distR="0" wp14:anchorId="3542ACA9" wp14:editId="08071193">
            <wp:extent cx="5943600" cy="12496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18E3" w14:textId="02F8D279" w:rsidR="006203D5" w:rsidRDefault="006203D5">
      <w:pPr>
        <w:rPr>
          <w:lang w:val="en-US"/>
        </w:rPr>
      </w:pPr>
      <w:r>
        <w:rPr>
          <w:lang w:val="en-US"/>
        </w:rPr>
        <w:t>2.</w:t>
      </w:r>
    </w:p>
    <w:p w14:paraId="1EAF2B46" w14:textId="62AF716B" w:rsidR="006203D5" w:rsidRDefault="006203D5">
      <w:pPr>
        <w:rPr>
          <w:lang w:val="en-US"/>
        </w:rPr>
      </w:pPr>
      <w:r>
        <w:rPr>
          <w:noProof/>
        </w:rPr>
        <w:drawing>
          <wp:inline distT="0" distB="0" distL="0" distR="0" wp14:anchorId="6DC42861" wp14:editId="194E0F58">
            <wp:extent cx="47339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F686" w14:textId="46B37C7A" w:rsidR="006203D5" w:rsidRDefault="006203D5">
      <w:pPr>
        <w:rPr>
          <w:lang w:val="en-US"/>
        </w:rPr>
      </w:pPr>
      <w:r>
        <w:rPr>
          <w:lang w:val="en-US"/>
        </w:rPr>
        <w:t>3.</w:t>
      </w:r>
    </w:p>
    <w:p w14:paraId="6EBB34C0" w14:textId="4DD42F28" w:rsidR="006203D5" w:rsidRDefault="006203D5">
      <w:pPr>
        <w:rPr>
          <w:lang w:val="en-US"/>
        </w:rPr>
      </w:pPr>
      <w:r>
        <w:rPr>
          <w:noProof/>
        </w:rPr>
        <w:drawing>
          <wp:inline distT="0" distB="0" distL="0" distR="0" wp14:anchorId="3AFA63BD" wp14:editId="6ACCCCA8">
            <wp:extent cx="5943600" cy="480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018C" w14:textId="7A42C879" w:rsidR="006203D5" w:rsidRDefault="006203D5">
      <w:pPr>
        <w:rPr>
          <w:lang w:val="en-US"/>
        </w:rPr>
      </w:pPr>
      <w:r>
        <w:rPr>
          <w:lang w:val="en-US"/>
        </w:rPr>
        <w:t>4.</w:t>
      </w:r>
    </w:p>
    <w:p w14:paraId="6F11B57A" w14:textId="60550226" w:rsidR="006203D5" w:rsidRDefault="006203D5">
      <w:pPr>
        <w:rPr>
          <w:lang w:val="en-US"/>
        </w:rPr>
      </w:pPr>
      <w:r>
        <w:rPr>
          <w:noProof/>
        </w:rPr>
        <w:drawing>
          <wp:inline distT="0" distB="0" distL="0" distR="0" wp14:anchorId="1E0BBD1B" wp14:editId="37E4D1E5">
            <wp:extent cx="5943600" cy="2169795"/>
            <wp:effectExtent l="0" t="0" r="0" b="190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6258" w14:textId="793DF86D" w:rsidR="006203D5" w:rsidRDefault="00025294">
      <w:pPr>
        <w:rPr>
          <w:lang w:val="en-US"/>
        </w:rPr>
      </w:pPr>
      <w:r>
        <w:rPr>
          <w:lang w:val="en-US"/>
        </w:rPr>
        <w:t>5.</w:t>
      </w:r>
    </w:p>
    <w:p w14:paraId="59705406" w14:textId="17E4ACD3" w:rsidR="00025294" w:rsidRDefault="00025294">
      <w:pPr>
        <w:rPr>
          <w:lang w:val="en-US"/>
        </w:rPr>
      </w:pPr>
      <w:r>
        <w:rPr>
          <w:noProof/>
        </w:rPr>
        <w:drawing>
          <wp:inline distT="0" distB="0" distL="0" distR="0" wp14:anchorId="3AC6CC08" wp14:editId="778E1D47">
            <wp:extent cx="404812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BC64" w14:textId="22062CD9" w:rsidR="00025294" w:rsidRDefault="0002529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E74DD3" wp14:editId="1CA17624">
            <wp:extent cx="3943350" cy="180975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44A4" w14:textId="60E44558" w:rsidR="00025294" w:rsidRDefault="00025294">
      <w:pPr>
        <w:rPr>
          <w:lang w:val="en-US"/>
        </w:rPr>
      </w:pPr>
      <w:r>
        <w:rPr>
          <w:lang w:val="en-US"/>
        </w:rPr>
        <w:t>6.</w:t>
      </w:r>
    </w:p>
    <w:p w14:paraId="304532A3" w14:textId="546BD92F" w:rsidR="00025294" w:rsidRDefault="00025294">
      <w:pPr>
        <w:rPr>
          <w:lang w:val="en-US"/>
        </w:rPr>
      </w:pPr>
      <w:r>
        <w:rPr>
          <w:noProof/>
        </w:rPr>
        <w:drawing>
          <wp:inline distT="0" distB="0" distL="0" distR="0" wp14:anchorId="2BF45302" wp14:editId="780083BB">
            <wp:extent cx="5000625" cy="23241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2"/>
                    <a:srcRect t="-1" b="812"/>
                    <a:stretch/>
                  </pic:blipFill>
                  <pic:spPr bwMode="auto">
                    <a:xfrm>
                      <a:off x="0" y="0"/>
                      <a:ext cx="50006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76204" w14:textId="595EB522" w:rsidR="009A776D" w:rsidRDefault="00025294">
      <w:r>
        <w:rPr>
          <w:lang w:val="en-US"/>
        </w:rPr>
        <w:t xml:space="preserve">The correlation coefficient for </w:t>
      </w:r>
      <w:r>
        <w:t>a student’s height, and the span of their writing hand</w:t>
      </w:r>
      <w:r>
        <w:t xml:space="preserve"> is smaller than that of student’s </w:t>
      </w:r>
      <w:proofErr w:type="spellStart"/>
      <w:proofErr w:type="gramStart"/>
      <w:r>
        <w:t>Wr.Hnd</w:t>
      </w:r>
      <w:proofErr w:type="spellEnd"/>
      <w:proofErr w:type="gramEnd"/>
      <w:r>
        <w:t xml:space="preserve"> and </w:t>
      </w:r>
      <w:proofErr w:type="spellStart"/>
      <w:r>
        <w:t>NW.Hnd</w:t>
      </w:r>
      <w:proofErr w:type="spellEnd"/>
      <w:r>
        <w:t>.</w:t>
      </w:r>
      <w:r w:rsidR="009A776D">
        <w:t xml:space="preserve"> (t value is large means significantly deviate from 0, significantly small p-value, alternative hypothesis is true, </w:t>
      </w:r>
      <w:proofErr w:type="spellStart"/>
      <w:proofErr w:type="gramStart"/>
      <w:r w:rsidR="009A776D">
        <w:t>conf.interval</w:t>
      </w:r>
      <w:proofErr w:type="spellEnd"/>
      <w:proofErr w:type="gramEnd"/>
      <w:r w:rsidR="009A776D">
        <w:t xml:space="preserve"> doesn’t include 0, these are enough evidence that there is a linear correlation between student’s height and </w:t>
      </w:r>
      <w:proofErr w:type="spellStart"/>
      <w:r w:rsidR="009A776D">
        <w:t>Wr.Hnd</w:t>
      </w:r>
      <w:proofErr w:type="spellEnd"/>
      <w:r w:rsidR="009A776D">
        <w:t>)</w:t>
      </w:r>
    </w:p>
    <w:p w14:paraId="5D918BF8" w14:textId="44BCE39C" w:rsidR="009A776D" w:rsidRDefault="009A776D">
      <w:r>
        <w:t>7.</w:t>
      </w:r>
    </w:p>
    <w:p w14:paraId="1D74A85F" w14:textId="42A98E44" w:rsidR="009A776D" w:rsidRDefault="009A776D">
      <w:pPr>
        <w:rPr>
          <w:lang w:val="en-US"/>
        </w:rPr>
      </w:pPr>
      <w:r>
        <w:rPr>
          <w:noProof/>
        </w:rPr>
        <w:drawing>
          <wp:inline distT="0" distB="0" distL="0" distR="0" wp14:anchorId="64C6BCAD" wp14:editId="37412F03">
            <wp:extent cx="5924550" cy="790575"/>
            <wp:effectExtent l="0" t="0" r="0" b="952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A152" w14:textId="6BBC01B7" w:rsidR="007200C5" w:rsidRDefault="007200C5">
      <w:pPr>
        <w:rPr>
          <w:lang w:val="en-US"/>
        </w:rPr>
      </w:pPr>
      <w:r>
        <w:rPr>
          <w:lang w:val="en-US"/>
        </w:rPr>
        <w:t>8.</w:t>
      </w:r>
    </w:p>
    <w:p w14:paraId="6F295CB6" w14:textId="269AC0D8" w:rsidR="007200C5" w:rsidRDefault="007200C5">
      <w:pPr>
        <w:rPr>
          <w:lang w:val="en-US"/>
        </w:rPr>
      </w:pPr>
      <w:r>
        <w:rPr>
          <w:noProof/>
        </w:rPr>
        <w:drawing>
          <wp:inline distT="0" distB="0" distL="0" distR="0" wp14:anchorId="06C2C4C5" wp14:editId="06041980">
            <wp:extent cx="5943600" cy="410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DF96" w14:textId="7C622B0C" w:rsidR="007200C5" w:rsidRDefault="007200C5">
      <w:pPr>
        <w:rPr>
          <w:lang w:val="en-US"/>
        </w:rPr>
      </w:pPr>
      <w:r>
        <w:rPr>
          <w:noProof/>
        </w:rPr>
        <w:drawing>
          <wp:inline distT="0" distB="0" distL="0" distR="0" wp14:anchorId="5D1A55FB" wp14:editId="56616A4E">
            <wp:extent cx="495300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4892" w14:textId="7751609C" w:rsidR="007200C5" w:rsidRDefault="007200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62B969" wp14:editId="294D471D">
            <wp:extent cx="5943600" cy="2797175"/>
            <wp:effectExtent l="0" t="0" r="0" b="317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39D7" w14:textId="47A8EF08" w:rsidR="00352E04" w:rsidRDefault="00863547">
      <w:pPr>
        <w:rPr>
          <w:lang w:val="en-US"/>
        </w:rPr>
      </w:pPr>
      <w:r>
        <w:rPr>
          <w:lang w:val="en-US"/>
        </w:rPr>
        <w:t>9.</w:t>
      </w:r>
    </w:p>
    <w:p w14:paraId="0D4DC37A" w14:textId="32C465A8" w:rsidR="00352E04" w:rsidRDefault="00352E0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37C9F4B" wp14:editId="4EF7E21A">
            <wp:extent cx="3019425" cy="695325"/>
            <wp:effectExtent l="0" t="0" r="9525" b="9525"/>
            <wp:docPr id="17" name="Picture 17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go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79C4" w14:textId="16A9E1D4" w:rsidR="00352E04" w:rsidRDefault="00352E04">
      <w:pPr>
        <w:rPr>
          <w:lang w:val="en-US"/>
        </w:rPr>
      </w:pPr>
      <w:r>
        <w:rPr>
          <w:noProof/>
        </w:rPr>
        <w:drawing>
          <wp:inline distT="0" distB="0" distL="0" distR="0" wp14:anchorId="7A59565D" wp14:editId="50531EDA">
            <wp:extent cx="4800600" cy="6667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4874" w14:textId="323FC2CC" w:rsidR="00352E04" w:rsidRDefault="00352E04">
      <w:pPr>
        <w:rPr>
          <w:lang w:val="en-US"/>
        </w:rPr>
      </w:pPr>
      <w:r>
        <w:rPr>
          <w:lang w:val="en-US"/>
        </w:rPr>
        <w:t>We are 95% sure that if a student who is 173 cm tall, the span of their writing hand is between 15.80511 cm and 21.83316 cm.</w:t>
      </w:r>
    </w:p>
    <w:p w14:paraId="5320DF47" w14:textId="2F229876" w:rsidR="00352E04" w:rsidRDefault="00352E04">
      <w:pPr>
        <w:rPr>
          <w:lang w:val="en-US"/>
        </w:rPr>
      </w:pPr>
    </w:p>
    <w:p w14:paraId="5D3FAF65" w14:textId="55ECDF0B" w:rsidR="00352E04" w:rsidRDefault="00352E04">
      <w:pPr>
        <w:rPr>
          <w:lang w:val="en-US"/>
        </w:rPr>
      </w:pPr>
      <w:r>
        <w:rPr>
          <w:lang w:val="en-US"/>
        </w:rPr>
        <w:t>10.</w:t>
      </w:r>
    </w:p>
    <w:p w14:paraId="7B359CD5" w14:textId="4B3591BC" w:rsidR="00352E04" w:rsidRPr="00863547" w:rsidRDefault="00352E04">
      <w:pPr>
        <w:rPr>
          <w:lang w:val="en-US"/>
        </w:rPr>
      </w:pPr>
      <w:r>
        <w:rPr>
          <w:lang w:val="en-US"/>
        </w:rPr>
        <w:t xml:space="preserve">The prediction interval of student’s writing hand and student’s height is wider than that of student’s </w:t>
      </w:r>
      <w:proofErr w:type="spellStart"/>
      <w:proofErr w:type="gramStart"/>
      <w:r>
        <w:rPr>
          <w:lang w:val="en-US"/>
        </w:rPr>
        <w:t>Wr.Hnd’s</w:t>
      </w:r>
      <w:proofErr w:type="spellEnd"/>
      <w:proofErr w:type="gramEnd"/>
      <w:r>
        <w:rPr>
          <w:lang w:val="en-US"/>
        </w:rPr>
        <w:t xml:space="preserve"> span and student’s </w:t>
      </w:r>
      <w:proofErr w:type="spellStart"/>
      <w:r>
        <w:rPr>
          <w:lang w:val="en-US"/>
        </w:rPr>
        <w:t>NW.Hnd’s</w:t>
      </w:r>
      <w:proofErr w:type="spellEnd"/>
      <w:r>
        <w:rPr>
          <w:lang w:val="en-US"/>
        </w:rPr>
        <w:t xml:space="preserve"> span. </w:t>
      </w:r>
    </w:p>
    <w:sectPr w:rsidR="00352E04" w:rsidRPr="00863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4B"/>
    <w:rsid w:val="00025294"/>
    <w:rsid w:val="00352E04"/>
    <w:rsid w:val="006203D5"/>
    <w:rsid w:val="007200C5"/>
    <w:rsid w:val="00737379"/>
    <w:rsid w:val="00863547"/>
    <w:rsid w:val="009A776D"/>
    <w:rsid w:val="00D0464B"/>
    <w:rsid w:val="00D15650"/>
    <w:rsid w:val="00F622BB"/>
    <w:rsid w:val="00F666CC"/>
    <w:rsid w:val="00F7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BCD2"/>
  <w15:chartTrackingRefBased/>
  <w15:docId w15:val="{D497753E-97B7-43D0-BC7F-06EA603D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5</cp:revision>
  <dcterms:created xsi:type="dcterms:W3CDTF">2022-11-30T20:36:00Z</dcterms:created>
  <dcterms:modified xsi:type="dcterms:W3CDTF">2022-11-30T22:18:00Z</dcterms:modified>
</cp:coreProperties>
</file>