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79A09" w14:textId="72E90D16" w:rsidR="001B2A09" w:rsidRDefault="00F23FF3" w:rsidP="00286EC7">
      <w:pPr>
        <w:spacing w:line="276" w:lineRule="auto"/>
        <w:jc w:val="center"/>
        <w:rPr>
          <w:b/>
          <w:bCs/>
          <w:lang w:val="en-US"/>
        </w:rPr>
      </w:pPr>
      <w:r>
        <w:rPr>
          <w:b/>
          <w:bCs/>
          <w:lang w:val="en-US"/>
        </w:rPr>
        <w:t>ĐỀ SỐ 5</w:t>
      </w:r>
    </w:p>
    <w:p w14:paraId="71A7F049" w14:textId="55DEDDD7" w:rsidR="00F23FF3" w:rsidRDefault="00F23FF3" w:rsidP="00286EC7">
      <w:pPr>
        <w:spacing w:line="276" w:lineRule="auto"/>
        <w:rPr>
          <w:b/>
          <w:bCs/>
          <w:lang w:val="en-US"/>
        </w:rPr>
      </w:pPr>
      <w:r>
        <w:rPr>
          <w:b/>
          <w:bCs/>
          <w:lang w:val="en-US"/>
        </w:rPr>
        <w:t xml:space="preserve">I. PHẦN ĐỌC HIỂU (4,0 </w:t>
      </w:r>
      <w:proofErr w:type="spellStart"/>
      <w:r>
        <w:rPr>
          <w:b/>
          <w:bCs/>
          <w:lang w:val="en-US"/>
        </w:rPr>
        <w:t>điểm</w:t>
      </w:r>
      <w:proofErr w:type="spellEnd"/>
      <w:r>
        <w:rPr>
          <w:b/>
          <w:bCs/>
          <w:lang w:val="en-US"/>
        </w:rPr>
        <w:t>)</w:t>
      </w:r>
    </w:p>
    <w:p w14:paraId="61F177DD" w14:textId="275508B4" w:rsidR="00F23FF3" w:rsidRDefault="00F23FF3" w:rsidP="00286EC7">
      <w:pPr>
        <w:tabs>
          <w:tab w:val="left" w:pos="284"/>
        </w:tabs>
        <w:spacing w:line="276" w:lineRule="auto"/>
        <w:rPr>
          <w:b/>
          <w:bCs/>
          <w:lang w:val="en-US"/>
        </w:rPr>
      </w:pPr>
      <w:r>
        <w:rPr>
          <w:b/>
          <w:bCs/>
          <w:lang w:val="en-US"/>
        </w:rPr>
        <w:tab/>
      </w:r>
      <w:proofErr w:type="spellStart"/>
      <w:r>
        <w:rPr>
          <w:b/>
          <w:bCs/>
          <w:lang w:val="en-US"/>
        </w:rPr>
        <w:t>Đọc</w:t>
      </w:r>
      <w:proofErr w:type="spellEnd"/>
      <w:r>
        <w:rPr>
          <w:b/>
          <w:bCs/>
          <w:lang w:val="en-US"/>
        </w:rPr>
        <w:t xml:space="preserve"> văn </w:t>
      </w:r>
      <w:proofErr w:type="spellStart"/>
      <w:r>
        <w:rPr>
          <w:b/>
          <w:bCs/>
          <w:lang w:val="en-US"/>
        </w:rPr>
        <w:t>bản</w:t>
      </w:r>
      <w:proofErr w:type="spellEnd"/>
      <w:r>
        <w:rPr>
          <w:b/>
          <w:bCs/>
          <w:lang w:val="en-US"/>
        </w:rPr>
        <w:t xml:space="preserve"> sau:</w:t>
      </w:r>
    </w:p>
    <w:p w14:paraId="043B9937" w14:textId="252B91B0" w:rsidR="00F23FF3" w:rsidRDefault="00F23FF3" w:rsidP="00286EC7">
      <w:pPr>
        <w:tabs>
          <w:tab w:val="left" w:pos="284"/>
        </w:tabs>
        <w:spacing w:line="276" w:lineRule="auto"/>
        <w:jc w:val="center"/>
        <w:rPr>
          <w:b/>
          <w:bCs/>
          <w:i/>
          <w:iCs/>
          <w:lang w:val="en-US"/>
        </w:rPr>
      </w:pPr>
      <w:r>
        <w:rPr>
          <w:b/>
          <w:bCs/>
          <w:i/>
          <w:iCs/>
          <w:lang w:val="en-US"/>
        </w:rPr>
        <w:t>KHÚC HÁT CỦA DÒNG SÔNG</w:t>
      </w:r>
    </w:p>
    <w:p w14:paraId="1380D5FF" w14:textId="275CBA2D" w:rsidR="00F23FF3" w:rsidRDefault="00F23FF3" w:rsidP="00286EC7">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w:t>
      </w:r>
      <w:proofErr w:type="spellStart"/>
      <w:r>
        <w:rPr>
          <w:lang w:val="en-US"/>
        </w:rPr>
        <w:t>Nguyễn</w:t>
      </w:r>
      <w:proofErr w:type="spellEnd"/>
      <w:r>
        <w:rPr>
          <w:lang w:val="en-US"/>
        </w:rPr>
        <w:t xml:space="preserve"> Quang </w:t>
      </w:r>
      <w:proofErr w:type="spellStart"/>
      <w:r>
        <w:rPr>
          <w:lang w:val="en-US"/>
        </w:rPr>
        <w:t>Thiều</w:t>
      </w:r>
      <w:proofErr w:type="spellEnd"/>
      <w:r>
        <w:rPr>
          <w:lang w:val="en-US"/>
        </w:rPr>
        <w:t>)</w:t>
      </w:r>
    </w:p>
    <w:p w14:paraId="48906FD9" w14:textId="7231BFD7" w:rsidR="00536E0E" w:rsidRPr="00536E0E" w:rsidRDefault="00536E0E" w:rsidP="00286EC7">
      <w:pPr>
        <w:tabs>
          <w:tab w:val="left" w:pos="284"/>
        </w:tabs>
        <w:spacing w:line="276" w:lineRule="auto"/>
      </w:pPr>
      <w:r>
        <w:tab/>
      </w:r>
      <w:r w:rsidRPr="00536E0E">
        <w:rPr>
          <w:b/>
          <w:bCs/>
        </w:rPr>
        <w:t>Lược đoạn đầu:</w:t>
      </w:r>
      <w:r w:rsidRPr="00536E0E">
        <w:t xml:space="preserve"> Vào một đêm mưa trên sông Đáy, “tôi” ra sông thay bè vó cho ông Tường. Hai ông cháu uống rượu và trò chuyện về con đò kỳ quái thường xuất hiện vào những đêm mưa trên sông Đáy kèm theo tiếng âm i buồn bã mà người làng thường đồn là con đò ma.</w:t>
      </w:r>
    </w:p>
    <w:p w14:paraId="681FB890" w14:textId="79997D8F" w:rsidR="00536E0E" w:rsidRPr="00536E0E" w:rsidRDefault="00536E0E" w:rsidP="00286EC7">
      <w:pPr>
        <w:tabs>
          <w:tab w:val="left" w:pos="284"/>
        </w:tabs>
        <w:spacing w:line="276" w:lineRule="auto"/>
        <w:rPr>
          <w:i/>
          <w:iCs/>
        </w:rPr>
      </w:pPr>
      <w:r>
        <w:tab/>
      </w:r>
      <w:r w:rsidRPr="00536E0E">
        <w:rPr>
          <w:i/>
          <w:iCs/>
        </w:rPr>
        <w:t>Tôi ngồi im lặng nhìn ra dòng sông. Trời tối mịt và mưa tầm tã. Ông Tường cũng ngồi im lặng. Một lát sau ông ngả lưng xuống và nói:</w:t>
      </w:r>
    </w:p>
    <w:p w14:paraId="23F85943" w14:textId="6037E4A1" w:rsidR="00536E0E" w:rsidRPr="00536E0E" w:rsidRDefault="00536E0E" w:rsidP="00286EC7">
      <w:pPr>
        <w:tabs>
          <w:tab w:val="left" w:pos="284"/>
        </w:tabs>
        <w:spacing w:line="276" w:lineRule="auto"/>
        <w:rPr>
          <w:i/>
          <w:iCs/>
        </w:rPr>
      </w:pPr>
      <w:r w:rsidRPr="00536E0E">
        <w:rPr>
          <w:i/>
          <w:iCs/>
        </w:rPr>
        <w:tab/>
        <w:t>- Lão nghỉ một tí, chú mày kéo thay lão đến canh ba.</w:t>
      </w:r>
    </w:p>
    <w:p w14:paraId="098516DE" w14:textId="1FB656DE" w:rsidR="00536E0E" w:rsidRPr="00536E0E" w:rsidRDefault="00536E0E" w:rsidP="00286EC7">
      <w:pPr>
        <w:tabs>
          <w:tab w:val="left" w:pos="284"/>
        </w:tabs>
        <w:spacing w:line="276" w:lineRule="auto"/>
        <w:rPr>
          <w:i/>
          <w:iCs/>
        </w:rPr>
      </w:pPr>
      <w:r w:rsidRPr="00536E0E">
        <w:rPr>
          <w:i/>
          <w:iCs/>
        </w:rPr>
        <w:tab/>
        <w:t>- Ông cứ nghỉ đi - Tôi nói và vặn nhỏ ngọn đèn.</w:t>
      </w:r>
    </w:p>
    <w:p w14:paraId="51CAE69D" w14:textId="565B4E78" w:rsidR="00536E0E" w:rsidRPr="00286EC7" w:rsidRDefault="00E61442" w:rsidP="00286EC7">
      <w:pPr>
        <w:tabs>
          <w:tab w:val="left" w:pos="284"/>
        </w:tabs>
        <w:spacing w:line="276" w:lineRule="auto"/>
        <w:rPr>
          <w:i/>
          <w:iCs/>
        </w:rPr>
      </w:pPr>
      <w:r>
        <w:rPr>
          <w:i/>
          <w:iCs/>
        </w:rPr>
        <w:tab/>
      </w:r>
      <w:r w:rsidR="00536E0E" w:rsidRPr="00536E0E">
        <w:rPr>
          <w:i/>
          <w:iCs/>
        </w:rPr>
        <w:t>Bỗng gió lùa vào lều làm ngọn đèn phụt tắt. Bóng tối trùm kín. Trong bóng tối mênh mang và tiếng mưa triền miên vỗ trên mặt sông, tôi lại nghĩ đến chiếc đò mà ông Tường kể cho tôi. Tôi co mình trong tấm chăn mỏng. Đâu đấy có tiếng cá quẫy trong dòng nước chảy xiết. Cuối canh hai, tôi nghe thấy có tiếng mái chèo quậy nước và cả tiếng âm i. Và giữa dòng sông chợt hiện lên một con đò. Trời tối lắm, tôi khó nhận ra những vật ở gần nhưng lại nhìn thấy rõ con đò từ xa. Hay câu chuyện của người làng kể ám ảnh trong tâm trí tôi. Một chàng trai chui ra khỏi mui đò. Anh đẹp lắm, vẻ đẹp của một người sông nước. Anh nhìn tôi nhoẻn cười và hỏi</w:t>
      </w:r>
      <w:r w:rsidRPr="00286EC7">
        <w:rPr>
          <w:i/>
          <w:iCs/>
        </w:rPr>
        <w:t>.</w:t>
      </w:r>
    </w:p>
    <w:p w14:paraId="07DE4536" w14:textId="497D9E65" w:rsidR="00E61442" w:rsidRPr="00286EC7" w:rsidRDefault="00E61442" w:rsidP="00286EC7">
      <w:pPr>
        <w:tabs>
          <w:tab w:val="left" w:pos="284"/>
        </w:tabs>
        <w:spacing w:line="276" w:lineRule="auto"/>
        <w:rPr>
          <w:i/>
          <w:iCs/>
        </w:rPr>
      </w:pPr>
      <w:r w:rsidRPr="00286EC7">
        <w:rPr>
          <w:i/>
          <w:iCs/>
        </w:rPr>
        <w:tab/>
        <w:t>[…]</w:t>
      </w:r>
    </w:p>
    <w:p w14:paraId="7E738B5D" w14:textId="111A384C" w:rsidR="00065E74" w:rsidRPr="00065E74" w:rsidRDefault="00E61442" w:rsidP="00286EC7">
      <w:pPr>
        <w:tabs>
          <w:tab w:val="left" w:pos="284"/>
        </w:tabs>
        <w:spacing w:line="276" w:lineRule="auto"/>
        <w:rPr>
          <w:i/>
          <w:iCs/>
        </w:rPr>
      </w:pPr>
      <w:r>
        <w:rPr>
          <w:i/>
          <w:iCs/>
        </w:rPr>
        <w:tab/>
      </w:r>
      <w:r w:rsidRPr="00E61442">
        <w:rPr>
          <w:i/>
          <w:iCs/>
        </w:rPr>
        <w:t xml:space="preserve">- </w:t>
      </w:r>
      <w:r w:rsidR="00065E74" w:rsidRPr="00065E74">
        <w:rPr>
          <w:i/>
          <w:iCs/>
        </w:rPr>
        <w:t>Anh bạn người làng này hả?</w:t>
      </w:r>
    </w:p>
    <w:p w14:paraId="31B67BBA" w14:textId="01CF59C7" w:rsidR="00065E74" w:rsidRPr="00065E74" w:rsidRDefault="00E61442" w:rsidP="00286EC7">
      <w:pPr>
        <w:tabs>
          <w:tab w:val="left" w:pos="284"/>
        </w:tabs>
        <w:spacing w:line="276" w:lineRule="auto"/>
        <w:rPr>
          <w:i/>
          <w:iCs/>
        </w:rPr>
      </w:pPr>
      <w:r>
        <w:rPr>
          <w:i/>
          <w:iCs/>
        </w:rPr>
        <w:tab/>
      </w:r>
      <w:r w:rsidRPr="00286EC7">
        <w:rPr>
          <w:i/>
          <w:iCs/>
        </w:rPr>
        <w:t xml:space="preserve">- </w:t>
      </w:r>
      <w:r w:rsidR="00065E74" w:rsidRPr="00065E74">
        <w:rPr>
          <w:i/>
          <w:iCs/>
        </w:rPr>
        <w:t>Vâng. Thế anh ở đâu nhỉ? - Tôi hỏi anh và nhìn anh nghi ngờ.</w:t>
      </w:r>
    </w:p>
    <w:p w14:paraId="40B55BAC" w14:textId="69D98A5D" w:rsidR="00065E74" w:rsidRPr="00065E74" w:rsidRDefault="00E61442" w:rsidP="00286EC7">
      <w:pPr>
        <w:tabs>
          <w:tab w:val="left" w:pos="284"/>
        </w:tabs>
        <w:spacing w:line="276" w:lineRule="auto"/>
        <w:rPr>
          <w:i/>
          <w:iCs/>
        </w:rPr>
      </w:pPr>
      <w:r>
        <w:rPr>
          <w:i/>
          <w:iCs/>
        </w:rPr>
        <w:tab/>
      </w:r>
      <w:r w:rsidRPr="00E61442">
        <w:rPr>
          <w:i/>
          <w:iCs/>
        </w:rPr>
        <w:t xml:space="preserve">- </w:t>
      </w:r>
      <w:r w:rsidR="00065E74" w:rsidRPr="00065E74">
        <w:rPr>
          <w:i/>
          <w:iCs/>
        </w:rPr>
        <w:t>Sông đâu thì quê tớ đấy. Cậu không tin chứ gì, không quan trọng.</w:t>
      </w:r>
    </w:p>
    <w:p w14:paraId="088AABCE" w14:textId="599DF0C1" w:rsidR="00065E74" w:rsidRPr="00065E74" w:rsidRDefault="00E61442" w:rsidP="00286EC7">
      <w:pPr>
        <w:tabs>
          <w:tab w:val="left" w:pos="284"/>
        </w:tabs>
        <w:spacing w:line="276" w:lineRule="auto"/>
        <w:rPr>
          <w:i/>
          <w:iCs/>
        </w:rPr>
      </w:pPr>
      <w:r>
        <w:rPr>
          <w:i/>
          <w:iCs/>
        </w:rPr>
        <w:tab/>
      </w:r>
      <w:r w:rsidR="00065E74" w:rsidRPr="00065E74">
        <w:rPr>
          <w:i/>
          <w:iCs/>
        </w:rPr>
        <w:t>Anh nhoẻn cười nhìn tôi rồi cất giọng khẽ hát. Ôi, tiếng hát lạ lùng làm sao. Tôi quên ngay mọi sự nghi ngờ về anh. Tôi thấy người mình nhẹ bâng. Chiếc lều vó cứ bồng bềnh như trôi qua khỏi bờ. Bất chợt anh ngừng hát, lắc đầu thở dài. Mãi lâu sau tôi mới tỉnh khỏi cơn mê vì giọng hát của anh.</w:t>
      </w:r>
    </w:p>
    <w:p w14:paraId="4AEDBAE7" w14:textId="160016AC" w:rsidR="00065E74" w:rsidRPr="00065E74" w:rsidRDefault="00E61442" w:rsidP="00286EC7">
      <w:pPr>
        <w:tabs>
          <w:tab w:val="left" w:pos="284"/>
        </w:tabs>
        <w:spacing w:line="276" w:lineRule="auto"/>
        <w:rPr>
          <w:i/>
          <w:iCs/>
        </w:rPr>
      </w:pPr>
      <w:r>
        <w:rPr>
          <w:i/>
          <w:iCs/>
        </w:rPr>
        <w:tab/>
      </w:r>
      <w:r w:rsidRPr="00E61442">
        <w:rPr>
          <w:i/>
          <w:iCs/>
        </w:rPr>
        <w:t xml:space="preserve">- </w:t>
      </w:r>
      <w:r w:rsidR="00065E74" w:rsidRPr="00065E74">
        <w:rPr>
          <w:i/>
          <w:iCs/>
        </w:rPr>
        <w:t>Anh tên là gì? - Tôi hỏi.</w:t>
      </w:r>
    </w:p>
    <w:p w14:paraId="1D280B2F" w14:textId="15C9B20E" w:rsidR="00065E74" w:rsidRPr="00065E74" w:rsidRDefault="00E61442" w:rsidP="00286EC7">
      <w:pPr>
        <w:tabs>
          <w:tab w:val="left" w:pos="284"/>
        </w:tabs>
        <w:spacing w:line="276" w:lineRule="auto"/>
        <w:rPr>
          <w:i/>
          <w:iCs/>
        </w:rPr>
      </w:pPr>
      <w:r>
        <w:rPr>
          <w:i/>
          <w:iCs/>
        </w:rPr>
        <w:tab/>
      </w:r>
      <w:r w:rsidRPr="00E61442">
        <w:rPr>
          <w:i/>
          <w:iCs/>
        </w:rPr>
        <w:t xml:space="preserve">- </w:t>
      </w:r>
      <w:r w:rsidR="00065E74" w:rsidRPr="00065E74">
        <w:rPr>
          <w:i/>
          <w:iCs/>
        </w:rPr>
        <w:t>Tôi tên Chi họ Trương, người đời gọi là Trương Chi.</w:t>
      </w:r>
    </w:p>
    <w:p w14:paraId="2441C6B1" w14:textId="308F34C3" w:rsidR="00065E74" w:rsidRPr="00065E74" w:rsidRDefault="00E61442" w:rsidP="00286EC7">
      <w:pPr>
        <w:tabs>
          <w:tab w:val="left" w:pos="284"/>
        </w:tabs>
        <w:spacing w:line="276" w:lineRule="auto"/>
        <w:rPr>
          <w:i/>
          <w:iCs/>
        </w:rPr>
      </w:pPr>
      <w:r>
        <w:rPr>
          <w:i/>
          <w:iCs/>
        </w:rPr>
        <w:tab/>
      </w:r>
      <w:r w:rsidRPr="00E61442">
        <w:rPr>
          <w:i/>
          <w:iCs/>
        </w:rPr>
        <w:t xml:space="preserve">- </w:t>
      </w:r>
      <w:r w:rsidR="00065E74" w:rsidRPr="00065E74">
        <w:rPr>
          <w:i/>
          <w:iCs/>
        </w:rPr>
        <w:t xml:space="preserve">Trương Chi, Trương Chi </w:t>
      </w:r>
      <w:r w:rsidRPr="00E61442">
        <w:rPr>
          <w:i/>
          <w:iCs/>
        </w:rPr>
        <w:t>-</w:t>
      </w:r>
      <w:r w:rsidR="00065E74" w:rsidRPr="00065E74">
        <w:rPr>
          <w:i/>
          <w:iCs/>
        </w:rPr>
        <w:t xml:space="preserve"> Tôi cười khẩy </w:t>
      </w:r>
      <w:r w:rsidRPr="00E61442">
        <w:rPr>
          <w:i/>
          <w:iCs/>
        </w:rPr>
        <w:t>-</w:t>
      </w:r>
      <w:r w:rsidR="00065E74" w:rsidRPr="00065E74">
        <w:rPr>
          <w:i/>
          <w:iCs/>
        </w:rPr>
        <w:t xml:space="preserve"> Anh cũng là người hay tếu.</w:t>
      </w:r>
    </w:p>
    <w:p w14:paraId="0A704C1F" w14:textId="770F7685" w:rsidR="00065E74" w:rsidRPr="00065E74" w:rsidRDefault="00E61442" w:rsidP="00286EC7">
      <w:pPr>
        <w:tabs>
          <w:tab w:val="left" w:pos="284"/>
        </w:tabs>
        <w:spacing w:line="276" w:lineRule="auto"/>
        <w:rPr>
          <w:i/>
          <w:iCs/>
        </w:rPr>
      </w:pPr>
      <w:r>
        <w:rPr>
          <w:i/>
          <w:iCs/>
        </w:rPr>
        <w:tab/>
      </w:r>
      <w:r>
        <w:rPr>
          <w:i/>
          <w:iCs/>
          <w:lang w:val="en-US"/>
        </w:rPr>
        <w:t xml:space="preserve">- </w:t>
      </w:r>
      <w:r w:rsidR="00065E74" w:rsidRPr="00065E74">
        <w:rPr>
          <w:i/>
          <w:iCs/>
        </w:rPr>
        <w:t>Cậu không tin thì thôi.</w:t>
      </w:r>
    </w:p>
    <w:p w14:paraId="1124F03F" w14:textId="44906ED7" w:rsidR="00065E74" w:rsidRPr="00065E74" w:rsidRDefault="00E61442" w:rsidP="00286EC7">
      <w:pPr>
        <w:tabs>
          <w:tab w:val="left" w:pos="284"/>
        </w:tabs>
        <w:spacing w:line="276" w:lineRule="auto"/>
        <w:rPr>
          <w:i/>
          <w:iCs/>
        </w:rPr>
      </w:pPr>
      <w:r>
        <w:rPr>
          <w:i/>
          <w:iCs/>
        </w:rPr>
        <w:tab/>
      </w:r>
      <w:r w:rsidR="00065E74" w:rsidRPr="00065E74">
        <w:rPr>
          <w:i/>
          <w:iCs/>
        </w:rPr>
        <w:t>Anh nói buồn buồn và thở dài. Chợt trong tôi vọng về tiếng hát ru của bà tôi thuở xưa. Bà tôi quấn khăn mỏ quạ, suốt ngày nhai trầu hát ru tôi bằng câu hát: “Ngày xưa có anh Trương Chi, người thì thậm xấu hát thì thậm hay". Khi chúng tôi đã lớn, bà tôi vẫn hát câu hát ấy. Có lần tôi hỏi bà: “Bà yêu anh Trương Chi à?”. Bà tôi mắng yêu: “Tổ bố mày, chứ anh Trương Chi còn đẻ trước bà mấy đời. Ngày xưa cụ kị chúng mày đã hát Trương Chi rồi. Người đâu mà ngoan mà giỏi thế, chỉ khổ cái là xấu người”.</w:t>
      </w:r>
    </w:p>
    <w:p w14:paraId="51215017" w14:textId="36CA9805" w:rsidR="00065E74" w:rsidRPr="00065E74" w:rsidRDefault="00E61442" w:rsidP="00286EC7">
      <w:pPr>
        <w:tabs>
          <w:tab w:val="left" w:pos="284"/>
        </w:tabs>
        <w:spacing w:line="276" w:lineRule="auto"/>
        <w:rPr>
          <w:i/>
          <w:iCs/>
        </w:rPr>
      </w:pPr>
      <w:r>
        <w:rPr>
          <w:i/>
          <w:iCs/>
        </w:rPr>
        <w:tab/>
      </w:r>
      <w:r w:rsidRPr="00E61442">
        <w:rPr>
          <w:i/>
          <w:iCs/>
        </w:rPr>
        <w:t xml:space="preserve">- </w:t>
      </w:r>
      <w:r w:rsidR="00065E74" w:rsidRPr="00065E74">
        <w:rPr>
          <w:i/>
          <w:iCs/>
        </w:rPr>
        <w:t xml:space="preserve">Anh nói dối vừa chứ </w:t>
      </w:r>
      <w:r w:rsidRPr="00E61442">
        <w:rPr>
          <w:i/>
          <w:iCs/>
        </w:rPr>
        <w:t>-</w:t>
      </w:r>
      <w:r w:rsidR="00065E74" w:rsidRPr="00065E74">
        <w:rPr>
          <w:i/>
          <w:iCs/>
        </w:rPr>
        <w:t xml:space="preserve"> Tôi cảm thấy khó chịu </w:t>
      </w:r>
      <w:r w:rsidRPr="00E61442">
        <w:rPr>
          <w:i/>
          <w:iCs/>
        </w:rPr>
        <w:t>-</w:t>
      </w:r>
      <w:r w:rsidR="00065E74" w:rsidRPr="00065E74">
        <w:rPr>
          <w:i/>
          <w:iCs/>
        </w:rPr>
        <w:t xml:space="preserve"> Trương Chi, ông ấy chết từ vạn đời nay rồi.</w:t>
      </w:r>
    </w:p>
    <w:p w14:paraId="060A6CD5" w14:textId="27204EB2" w:rsidR="00065E74" w:rsidRPr="00065E74" w:rsidRDefault="00E61442" w:rsidP="00286EC7">
      <w:pPr>
        <w:tabs>
          <w:tab w:val="left" w:pos="284"/>
        </w:tabs>
        <w:spacing w:line="276" w:lineRule="auto"/>
        <w:rPr>
          <w:i/>
          <w:iCs/>
        </w:rPr>
      </w:pPr>
      <w:r>
        <w:rPr>
          <w:i/>
          <w:iCs/>
        </w:rPr>
        <w:tab/>
      </w:r>
      <w:r w:rsidRPr="00E61442">
        <w:rPr>
          <w:i/>
          <w:iCs/>
        </w:rPr>
        <w:t>-</w:t>
      </w:r>
      <w:r w:rsidR="00065E74" w:rsidRPr="00065E74">
        <w:rPr>
          <w:i/>
          <w:iCs/>
        </w:rPr>
        <w:t xml:space="preserve"> Đúng thế, chúng nó giết tôi, cắt lưỡi tôi để không hát được nữa. Nhưng chúng quên không móc trái tim tôi. Bởi vậy tôi vẫn còn sống đến bây giờ.</w:t>
      </w:r>
    </w:p>
    <w:p w14:paraId="58FDDF20" w14:textId="22B929EE" w:rsidR="00065E74" w:rsidRPr="00065E74" w:rsidRDefault="00456FFD" w:rsidP="00286EC7">
      <w:pPr>
        <w:tabs>
          <w:tab w:val="left" w:pos="284"/>
        </w:tabs>
        <w:spacing w:line="276" w:lineRule="auto"/>
        <w:rPr>
          <w:i/>
          <w:iCs/>
        </w:rPr>
      </w:pPr>
      <w:r>
        <w:rPr>
          <w:i/>
          <w:iCs/>
        </w:rPr>
        <w:tab/>
      </w:r>
      <w:r w:rsidRPr="00456FFD">
        <w:rPr>
          <w:i/>
          <w:iCs/>
        </w:rPr>
        <w:t xml:space="preserve">- </w:t>
      </w:r>
      <w:r w:rsidR="00065E74" w:rsidRPr="00065E74">
        <w:rPr>
          <w:i/>
          <w:iCs/>
        </w:rPr>
        <w:t>Nhưng anh còn quá trẻ.</w:t>
      </w:r>
    </w:p>
    <w:p w14:paraId="1E65ADDC" w14:textId="0CFDF2C5" w:rsidR="00065E74" w:rsidRPr="00065E74" w:rsidRDefault="00456FFD" w:rsidP="00286EC7">
      <w:pPr>
        <w:tabs>
          <w:tab w:val="left" w:pos="284"/>
        </w:tabs>
        <w:spacing w:line="276" w:lineRule="auto"/>
        <w:rPr>
          <w:i/>
          <w:iCs/>
        </w:rPr>
      </w:pPr>
      <w:r>
        <w:rPr>
          <w:i/>
          <w:iCs/>
        </w:rPr>
        <w:tab/>
      </w:r>
      <w:r w:rsidRPr="00456FFD">
        <w:rPr>
          <w:i/>
          <w:iCs/>
        </w:rPr>
        <w:t xml:space="preserve">- </w:t>
      </w:r>
      <w:r w:rsidR="00065E74" w:rsidRPr="00065E74">
        <w:rPr>
          <w:i/>
          <w:iCs/>
        </w:rPr>
        <w:t>Cậu hỏi cũng phải đấy. Nhưng chuyện thế này, ngày xưa ông tôi cũng làm nghề chài lưới. Một hôm ông thả lưới vớt cái lọ vàng. Lời đồn đến tai quan. Quan đến đòi thu lại cái lọ. Ông tôi phải nộp cho quan. Quan cầm cái lọ dốc ngược để đổ chút nước sông còn đọng trong lọ ra. Từ trong lọ một con hến trắng rơi xuống cát. Ông tôi nhặt con hến trắng bỏ vào cái chậu sành. Đêm đêm, khi ông tôi đi ngủ thì con hến trắng từ từ mở miệng và hát. Ông tôi thuộc câu hát ấy, truyền lại cho bố tôi. Ai thuộc được câu hát thì trẻ mãi.</w:t>
      </w:r>
    </w:p>
    <w:p w14:paraId="3DCBA597" w14:textId="0B0037A8" w:rsidR="00065E74" w:rsidRPr="00065E74" w:rsidRDefault="00456FFD" w:rsidP="00286EC7">
      <w:pPr>
        <w:tabs>
          <w:tab w:val="left" w:pos="284"/>
        </w:tabs>
        <w:spacing w:line="276" w:lineRule="auto"/>
        <w:rPr>
          <w:i/>
          <w:iCs/>
        </w:rPr>
      </w:pPr>
      <w:r>
        <w:rPr>
          <w:i/>
          <w:iCs/>
        </w:rPr>
        <w:lastRenderedPageBreak/>
        <w:tab/>
      </w:r>
      <w:r w:rsidRPr="00456FFD">
        <w:rPr>
          <w:i/>
          <w:iCs/>
        </w:rPr>
        <w:t xml:space="preserve">- </w:t>
      </w:r>
      <w:r w:rsidR="00065E74" w:rsidRPr="00065E74">
        <w:rPr>
          <w:i/>
          <w:iCs/>
        </w:rPr>
        <w:t>Nhưng người ta bảo anh xấu xí lắm cơ mà?</w:t>
      </w:r>
    </w:p>
    <w:p w14:paraId="489C756F" w14:textId="2263D66A" w:rsidR="00065E74" w:rsidRPr="00065E74" w:rsidRDefault="00456FFD" w:rsidP="00286EC7">
      <w:pPr>
        <w:tabs>
          <w:tab w:val="left" w:pos="284"/>
        </w:tabs>
        <w:spacing w:line="276" w:lineRule="auto"/>
        <w:rPr>
          <w:i/>
          <w:iCs/>
        </w:rPr>
      </w:pPr>
      <w:r>
        <w:rPr>
          <w:i/>
          <w:iCs/>
        </w:rPr>
        <w:tab/>
      </w:r>
      <w:r w:rsidR="00065E74" w:rsidRPr="00065E74">
        <w:rPr>
          <w:i/>
          <w:iCs/>
        </w:rPr>
        <w:t>Nghe tôi hỏi anh cười phá lên. Một lát sau anh chậm rãi nói:</w:t>
      </w:r>
    </w:p>
    <w:p w14:paraId="35520C86" w14:textId="297EC76D" w:rsidR="00065E74" w:rsidRPr="00065E74" w:rsidRDefault="00456FFD" w:rsidP="00286EC7">
      <w:pPr>
        <w:tabs>
          <w:tab w:val="left" w:pos="284"/>
        </w:tabs>
        <w:spacing w:line="276" w:lineRule="auto"/>
        <w:rPr>
          <w:i/>
          <w:iCs/>
        </w:rPr>
      </w:pPr>
      <w:r>
        <w:rPr>
          <w:i/>
          <w:iCs/>
        </w:rPr>
        <w:tab/>
      </w:r>
      <w:r w:rsidRPr="00456FFD">
        <w:rPr>
          <w:i/>
          <w:iCs/>
        </w:rPr>
        <w:t xml:space="preserve">- </w:t>
      </w:r>
      <w:r w:rsidR="00065E74" w:rsidRPr="00065E74">
        <w:rPr>
          <w:i/>
          <w:iCs/>
        </w:rPr>
        <w:t>Bọn quan lại ghét tôi nên nói xấu tôi như thế. Tôi sống ở trên sông nên ít người biết mặt. Chúng tuyên truyền mãi, mọi người cũng dần dần tin theo.</w:t>
      </w:r>
    </w:p>
    <w:p w14:paraId="27B74B6B" w14:textId="1537D5B8" w:rsidR="00065E74" w:rsidRPr="00065E74" w:rsidRDefault="00456FFD" w:rsidP="00286EC7">
      <w:pPr>
        <w:tabs>
          <w:tab w:val="left" w:pos="284"/>
        </w:tabs>
        <w:spacing w:line="276" w:lineRule="auto"/>
        <w:rPr>
          <w:i/>
          <w:iCs/>
        </w:rPr>
      </w:pPr>
      <w:r>
        <w:rPr>
          <w:i/>
          <w:iCs/>
        </w:rPr>
        <w:tab/>
      </w:r>
      <w:r w:rsidR="00065E74" w:rsidRPr="00065E74">
        <w:rPr>
          <w:i/>
          <w:iCs/>
        </w:rPr>
        <w:t>Mưa rơi từ từ lúc nào không biết. Bỗng anh giật mình kêu:</w:t>
      </w:r>
    </w:p>
    <w:p w14:paraId="3DD52070" w14:textId="44546D26" w:rsidR="00065E74" w:rsidRPr="00065E74" w:rsidRDefault="00456FFD" w:rsidP="00286EC7">
      <w:pPr>
        <w:tabs>
          <w:tab w:val="left" w:pos="284"/>
        </w:tabs>
        <w:spacing w:line="276" w:lineRule="auto"/>
        <w:rPr>
          <w:i/>
          <w:iCs/>
        </w:rPr>
      </w:pPr>
      <w:r>
        <w:rPr>
          <w:i/>
          <w:iCs/>
        </w:rPr>
        <w:tab/>
      </w:r>
      <w:r w:rsidRPr="00286EC7">
        <w:rPr>
          <w:i/>
          <w:iCs/>
        </w:rPr>
        <w:t xml:space="preserve">- </w:t>
      </w:r>
      <w:r w:rsidR="00065E74" w:rsidRPr="00065E74">
        <w:rPr>
          <w:i/>
          <w:iCs/>
        </w:rPr>
        <w:t>Tạnh mưa mất rồi. Tôi đi đây, hẹn gặp lại nhé.</w:t>
      </w:r>
    </w:p>
    <w:p w14:paraId="344A36FD" w14:textId="16390072" w:rsidR="00065E74" w:rsidRDefault="00456FFD" w:rsidP="00286EC7">
      <w:pPr>
        <w:tabs>
          <w:tab w:val="left" w:pos="284"/>
        </w:tabs>
        <w:spacing w:line="276" w:lineRule="auto"/>
        <w:rPr>
          <w:i/>
          <w:iCs/>
        </w:rPr>
      </w:pPr>
      <w:r>
        <w:rPr>
          <w:i/>
          <w:iCs/>
        </w:rPr>
        <w:tab/>
      </w:r>
      <w:r w:rsidR="00065E74" w:rsidRPr="00065E74">
        <w:rPr>
          <w:i/>
          <w:iCs/>
        </w:rPr>
        <w:t>Anh nói xong vội vã bơi thuyền ra sông, từ từ biến mất.</w:t>
      </w:r>
    </w:p>
    <w:p w14:paraId="40992132" w14:textId="1D94C605" w:rsidR="00CE68CF" w:rsidRDefault="00456FFD" w:rsidP="00286EC7">
      <w:pPr>
        <w:tabs>
          <w:tab w:val="left" w:pos="284"/>
        </w:tabs>
        <w:spacing w:line="276" w:lineRule="auto"/>
      </w:pPr>
      <w:r>
        <w:tab/>
      </w:r>
      <w:r w:rsidR="00CE68CF" w:rsidRPr="00CE68CF">
        <w:rPr>
          <w:b/>
          <w:bCs/>
        </w:rPr>
        <w:t>Lược phần cuối:</w:t>
      </w:r>
      <w:r w:rsidR="00CE68CF" w:rsidRPr="00CE68CF">
        <w:t xml:space="preserve"> Trời tiếp tục mưa. Con đò lại hiện lên và Trương Chi xuất hiện, tiếp tục trò chuyện với “tôi” về cuộc đời mình. Sau khi đi lính, góp nhiều chiến tích đánh bại giặc ngoại xâm, chàng trở về quê, sống bằng nghề chài lưới. Tiếng hát của chàng khiến nàng Mị Nương - con gái quan thừa tướng - ốm tương tư. Theo trát của quan, Trương Chi được gọi vào dinh để hát cho Mị Nương nghe; nhưng chàng không thể hát được trong căn phòng vì thiếu dòng sông. Mị Nương xin cha cho lấy chàng. Quan thừa tướng tức giận, cho người đến gặp, đuổi chàng đi khỏi khúc sông, nhưng chàng không chịu. Chúng giết và băm nát thi thể chàng, vứt xác trôi trên sông. Xác chàng trôi bập bềnh không ai có thể vớt được nên dân làng lập bàn thờ hai bên bờ cho chàng. Mị Nương nghe tin đau buồn mà chết, sau này trên mộ nàng mọc lên loài hoa Quỳnh. Kết thúc câu chuyện, “tôi” chợt tỉnh giấc và có cảm giác như bị cảm lạnh. Mưa đã ngớt và ông Tường đã dậy từ bao giờ.</w:t>
      </w:r>
    </w:p>
    <w:p w14:paraId="6F7D68DB" w14:textId="50322E8A" w:rsidR="00CE68CF" w:rsidRDefault="00CE68CF" w:rsidP="00286EC7">
      <w:pPr>
        <w:tabs>
          <w:tab w:val="left" w:pos="284"/>
        </w:tabs>
        <w:spacing w:line="276" w:lineRule="auto"/>
        <w:jc w:val="right"/>
      </w:pPr>
      <w:r w:rsidRPr="00CE68CF">
        <w:t xml:space="preserve">(Trích </w:t>
      </w:r>
      <w:r w:rsidRPr="00CE68CF">
        <w:rPr>
          <w:i/>
          <w:iCs/>
        </w:rPr>
        <w:t>Nguyễn Quang Thiều tác phẩm chọn lọc</w:t>
      </w:r>
      <w:r w:rsidRPr="00CE68CF">
        <w:t>, NXB Phụ nữ, 2011, tr.294-306)</w:t>
      </w:r>
    </w:p>
    <w:p w14:paraId="6CAA8D61" w14:textId="77777777" w:rsidR="008009D7" w:rsidRPr="008009D7" w:rsidRDefault="008009D7" w:rsidP="00286EC7">
      <w:pPr>
        <w:tabs>
          <w:tab w:val="left" w:pos="284"/>
        </w:tabs>
        <w:spacing w:line="276" w:lineRule="auto"/>
      </w:pPr>
      <w:r w:rsidRPr="008009D7">
        <w:rPr>
          <w:b/>
          <w:bCs/>
        </w:rPr>
        <w:t>Thực hiện các yêu cầu từ Câu 1 đến Câu 5:</w:t>
      </w:r>
    </w:p>
    <w:p w14:paraId="65FEB939" w14:textId="77777777" w:rsidR="008009D7" w:rsidRPr="008009D7" w:rsidRDefault="008009D7" w:rsidP="00286EC7">
      <w:pPr>
        <w:tabs>
          <w:tab w:val="left" w:pos="284"/>
        </w:tabs>
        <w:spacing w:line="276" w:lineRule="auto"/>
      </w:pPr>
      <w:r w:rsidRPr="008009D7">
        <w:rPr>
          <w:b/>
          <w:bCs/>
        </w:rPr>
        <w:t>Câu 1.</w:t>
      </w:r>
      <w:r w:rsidRPr="008009D7">
        <w:t xml:space="preserve"> Xác định người kể chuyện trong văn bản.</w:t>
      </w:r>
    </w:p>
    <w:p w14:paraId="7814AAA0" w14:textId="77777777" w:rsidR="008009D7" w:rsidRPr="008009D7" w:rsidRDefault="008009D7" w:rsidP="00286EC7">
      <w:pPr>
        <w:tabs>
          <w:tab w:val="left" w:pos="284"/>
        </w:tabs>
        <w:spacing w:line="276" w:lineRule="auto"/>
      </w:pPr>
      <w:r w:rsidRPr="008009D7">
        <w:rPr>
          <w:b/>
          <w:bCs/>
        </w:rPr>
        <w:t>Câu 2.</w:t>
      </w:r>
      <w:r w:rsidRPr="008009D7">
        <w:t xml:space="preserve"> Chỉ ra biện pháp tu từ được sử dụng trong câu: </w:t>
      </w:r>
      <w:r w:rsidRPr="008009D7">
        <w:rPr>
          <w:i/>
          <w:iCs/>
        </w:rPr>
        <w:t>“Anh đẹp lắm, vẻ đẹp của một người sông nước.”</w:t>
      </w:r>
    </w:p>
    <w:p w14:paraId="4BE2C40B" w14:textId="77777777" w:rsidR="008009D7" w:rsidRPr="008009D7" w:rsidRDefault="008009D7" w:rsidP="00286EC7">
      <w:pPr>
        <w:tabs>
          <w:tab w:val="left" w:pos="284"/>
        </w:tabs>
        <w:spacing w:line="276" w:lineRule="auto"/>
      </w:pPr>
      <w:r w:rsidRPr="008009D7">
        <w:rPr>
          <w:b/>
          <w:bCs/>
        </w:rPr>
        <w:t>Câu 3.</w:t>
      </w:r>
      <w:r w:rsidRPr="008009D7">
        <w:t xml:space="preserve"> Nêu hiệu quả nghệ thuật của việc lựa chọn điểm nhìn của người kể chuyện trong văn bản.</w:t>
      </w:r>
    </w:p>
    <w:p w14:paraId="5587C704" w14:textId="77777777" w:rsidR="008009D7" w:rsidRPr="008009D7" w:rsidRDefault="008009D7" w:rsidP="00286EC7">
      <w:pPr>
        <w:tabs>
          <w:tab w:val="left" w:pos="284"/>
        </w:tabs>
        <w:spacing w:line="276" w:lineRule="auto"/>
      </w:pPr>
      <w:r w:rsidRPr="008009D7">
        <w:rPr>
          <w:b/>
          <w:bCs/>
        </w:rPr>
        <w:t>Câu 4.</w:t>
      </w:r>
      <w:r w:rsidRPr="008009D7">
        <w:t xml:space="preserve"> Phân tích tác dụng của chi tiết kỳ ảo nói về nguyên nhân Trương Chi sống mãi và trẻ mãi.</w:t>
      </w:r>
    </w:p>
    <w:p w14:paraId="54EAC94E" w14:textId="14E7B3C9" w:rsidR="008009D7" w:rsidRDefault="008009D7" w:rsidP="00286EC7">
      <w:pPr>
        <w:tabs>
          <w:tab w:val="left" w:pos="284"/>
        </w:tabs>
        <w:spacing w:line="276" w:lineRule="auto"/>
      </w:pPr>
      <w:r w:rsidRPr="008009D7">
        <w:rPr>
          <w:b/>
          <w:bCs/>
        </w:rPr>
        <w:t>Câu 5.</w:t>
      </w:r>
      <w:r w:rsidRPr="008009D7">
        <w:t xml:space="preserve"> Trình bày cảm nhận của anh/chị về sự sáng tạo của nhà văn Nguyễn Quang Thiều trong xây dựng nhân vật Trương Chi ở văn bản trên so với tác giả dân gian trong truyện cổ.</w:t>
      </w:r>
    </w:p>
    <w:p w14:paraId="7BB51497" w14:textId="77777777" w:rsidR="004F2CC4" w:rsidRPr="004F2CC4" w:rsidRDefault="004F2CC4" w:rsidP="00286EC7">
      <w:pPr>
        <w:tabs>
          <w:tab w:val="left" w:pos="284"/>
        </w:tabs>
        <w:spacing w:line="276" w:lineRule="auto"/>
        <w:rPr>
          <w:lang w:bidi="vi-VN"/>
        </w:rPr>
      </w:pPr>
      <w:r w:rsidRPr="004F2CC4">
        <w:rPr>
          <w:b/>
          <w:bCs/>
          <w:lang w:bidi="vi-VN"/>
        </w:rPr>
        <w:t>II. PHẦN VIẾT (6,0 điểm)</w:t>
      </w:r>
    </w:p>
    <w:p w14:paraId="6CE3E295" w14:textId="77777777" w:rsidR="004F2CC4" w:rsidRPr="004F2CC4" w:rsidRDefault="004F2CC4" w:rsidP="00286EC7">
      <w:pPr>
        <w:tabs>
          <w:tab w:val="left" w:pos="284"/>
        </w:tabs>
        <w:spacing w:line="276" w:lineRule="auto"/>
        <w:rPr>
          <w:lang w:bidi="vi-VN"/>
        </w:rPr>
      </w:pPr>
      <w:r w:rsidRPr="004F2CC4">
        <w:rPr>
          <w:b/>
          <w:bCs/>
          <w:lang w:bidi="vi-VN"/>
        </w:rPr>
        <w:t>Câu 1 (2,0 điểm)</w:t>
      </w:r>
    </w:p>
    <w:p w14:paraId="17E8DDD8" w14:textId="0815A0BA" w:rsidR="004F2CC4" w:rsidRDefault="004F2CC4" w:rsidP="00286EC7">
      <w:pPr>
        <w:tabs>
          <w:tab w:val="left" w:pos="284"/>
        </w:tabs>
        <w:spacing w:line="276" w:lineRule="auto"/>
        <w:rPr>
          <w:lang w:bidi="vi-VN"/>
        </w:rPr>
      </w:pPr>
      <w:r>
        <w:rPr>
          <w:lang w:bidi="vi-VN"/>
        </w:rPr>
        <w:tab/>
      </w:r>
      <w:r w:rsidRPr="004F2CC4">
        <w:rPr>
          <w:lang w:bidi="vi-VN"/>
        </w:rPr>
        <w:t>Viết đoạn văn nghị luận (khoảng 200 chữ) phân tích tình cảm, cảm xúc của nhân vật trữ tình trong đoạn thơ sau:</w:t>
      </w:r>
    </w:p>
    <w:p w14:paraId="086DB6A0" w14:textId="77777777" w:rsidR="004F2CC4" w:rsidRPr="004F2CC4" w:rsidRDefault="004F2CC4" w:rsidP="00286EC7">
      <w:pPr>
        <w:tabs>
          <w:tab w:val="left" w:pos="284"/>
          <w:tab w:val="left" w:pos="2835"/>
        </w:tabs>
        <w:spacing w:line="276" w:lineRule="auto"/>
        <w:jc w:val="center"/>
        <w:rPr>
          <w:lang w:bidi="vi-VN"/>
        </w:rPr>
      </w:pPr>
      <w:r w:rsidRPr="004F2CC4">
        <w:rPr>
          <w:i/>
          <w:iCs/>
          <w:lang w:bidi="vi-VN"/>
        </w:rPr>
        <w:t>LỜI CHÀO</w:t>
      </w:r>
    </w:p>
    <w:p w14:paraId="7403CC6C" w14:textId="45643046" w:rsidR="004F2CC4" w:rsidRPr="004F2CC4" w:rsidRDefault="0086778B" w:rsidP="00286EC7">
      <w:pPr>
        <w:tabs>
          <w:tab w:val="left" w:pos="284"/>
          <w:tab w:val="left" w:pos="2835"/>
        </w:tabs>
        <w:spacing w:line="276" w:lineRule="auto"/>
        <w:rPr>
          <w:lang w:bidi="vi-VN"/>
        </w:rPr>
      </w:pPr>
      <w:r>
        <w:rPr>
          <w:i/>
          <w:iCs/>
          <w:lang w:bidi="vi-VN"/>
        </w:rPr>
        <w:tab/>
      </w:r>
      <w:r>
        <w:rPr>
          <w:i/>
          <w:iCs/>
          <w:lang w:bidi="vi-VN"/>
        </w:rPr>
        <w:tab/>
      </w:r>
      <w:r w:rsidR="004F2CC4" w:rsidRPr="004F2CC4">
        <w:rPr>
          <w:i/>
          <w:iCs/>
          <w:lang w:bidi="vi-VN"/>
        </w:rPr>
        <w:t>Biết ơn những cánh sẻ nâu đã bay đến cảnh đồng</w:t>
      </w:r>
    </w:p>
    <w:p w14:paraId="50C64332" w14:textId="2D9B07F9" w:rsidR="004F2CC4" w:rsidRPr="004F2CC4" w:rsidRDefault="0086778B" w:rsidP="00286EC7">
      <w:pPr>
        <w:tabs>
          <w:tab w:val="left" w:pos="284"/>
          <w:tab w:val="left" w:pos="2835"/>
        </w:tabs>
        <w:spacing w:line="276" w:lineRule="auto"/>
        <w:rPr>
          <w:lang w:bidi="vi-VN"/>
        </w:rPr>
      </w:pPr>
      <w:r>
        <w:rPr>
          <w:i/>
          <w:iCs/>
          <w:lang w:bidi="vi-VN"/>
        </w:rPr>
        <w:tab/>
      </w:r>
      <w:r>
        <w:rPr>
          <w:i/>
          <w:iCs/>
          <w:lang w:bidi="vi-VN"/>
        </w:rPr>
        <w:tab/>
      </w:r>
      <w:r w:rsidR="004F2CC4" w:rsidRPr="004F2CC4">
        <w:rPr>
          <w:i/>
          <w:iCs/>
          <w:lang w:bidi="vi-VN"/>
        </w:rPr>
        <w:t>Rút những cọng rơm vàng về kết tổ</w:t>
      </w:r>
    </w:p>
    <w:p w14:paraId="016028F1" w14:textId="77777777" w:rsidR="0086778B" w:rsidRDefault="0086778B"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Đã dạy ta với cánh diều thơ nhỏ </w:t>
      </w:r>
    </w:p>
    <w:p w14:paraId="610CA7A9" w14:textId="7DF540E4" w:rsidR="004F2CC4" w:rsidRPr="004F2CC4" w:rsidRDefault="0086778B" w:rsidP="00286EC7">
      <w:pPr>
        <w:tabs>
          <w:tab w:val="left" w:pos="284"/>
          <w:tab w:val="left" w:pos="2835"/>
        </w:tabs>
        <w:spacing w:line="276" w:lineRule="auto"/>
        <w:rPr>
          <w:lang w:bidi="vi-VN"/>
        </w:rPr>
      </w:pPr>
      <w:r>
        <w:rPr>
          <w:i/>
          <w:iCs/>
          <w:lang w:bidi="vi-VN"/>
        </w:rPr>
        <w:tab/>
      </w:r>
      <w:r>
        <w:rPr>
          <w:i/>
          <w:iCs/>
          <w:lang w:bidi="vi-VN"/>
        </w:rPr>
        <w:tab/>
      </w:r>
      <w:r w:rsidR="004F2CC4" w:rsidRPr="004F2CC4">
        <w:rPr>
          <w:i/>
          <w:iCs/>
          <w:lang w:bidi="vi-VN"/>
        </w:rPr>
        <w:t>Biết k</w:t>
      </w:r>
      <w:r w:rsidRPr="0086778B">
        <w:rPr>
          <w:i/>
          <w:iCs/>
          <w:lang w:bidi="vi-VN"/>
        </w:rPr>
        <w:t>é</w:t>
      </w:r>
      <w:r w:rsidR="004F2CC4" w:rsidRPr="004F2CC4">
        <w:rPr>
          <w:i/>
          <w:iCs/>
          <w:lang w:bidi="vi-VN"/>
        </w:rPr>
        <w:t>o về cả một sắc trời xanh.</w:t>
      </w:r>
    </w:p>
    <w:p w14:paraId="31B26008" w14:textId="77777777" w:rsidR="0086778B" w:rsidRDefault="0086778B" w:rsidP="00286EC7">
      <w:pPr>
        <w:tabs>
          <w:tab w:val="left" w:pos="284"/>
          <w:tab w:val="left" w:pos="2835"/>
        </w:tabs>
        <w:spacing w:line="276" w:lineRule="auto"/>
        <w:rPr>
          <w:i/>
          <w:iCs/>
          <w:lang w:bidi="vi-VN"/>
        </w:rPr>
      </w:pPr>
      <w:r>
        <w:rPr>
          <w:i/>
          <w:iCs/>
          <w:lang w:bidi="vi-VN"/>
        </w:rPr>
        <w:tab/>
      </w:r>
      <w:r>
        <w:rPr>
          <w:i/>
          <w:iCs/>
          <w:lang w:bidi="vi-VN"/>
        </w:rPr>
        <w:tab/>
      </w:r>
    </w:p>
    <w:p w14:paraId="35D41429" w14:textId="77777777" w:rsidR="0086778B" w:rsidRDefault="0086778B"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Biết ơn mẹ vẫn tính cho con thêm một tuổi sinh thành </w:t>
      </w:r>
    </w:p>
    <w:p w14:paraId="448CD1E0" w14:textId="29E2C246" w:rsidR="0086778B" w:rsidRDefault="0086778B"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“Tuổi của mụ” con nằm tròn bụng m</w:t>
      </w:r>
      <w:r w:rsidRPr="0086778B">
        <w:rPr>
          <w:i/>
          <w:iCs/>
          <w:lang w:bidi="vi-VN"/>
        </w:rPr>
        <w:t>ẹ</w:t>
      </w:r>
      <w:r>
        <w:rPr>
          <w:rStyle w:val="FootnoteReference"/>
          <w:i/>
          <w:iCs/>
          <w:lang w:bidi="vi-VN"/>
        </w:rPr>
        <w:footnoteReference w:id="1"/>
      </w:r>
    </w:p>
    <w:p w14:paraId="77F697AF" w14:textId="77777777" w:rsidR="00287F49" w:rsidRDefault="0086778B"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vertAlign w:val="superscript"/>
          <w:lang w:bidi="vi-VN"/>
        </w:rPr>
        <w:t xml:space="preserve"> </w:t>
      </w:r>
      <w:r w:rsidR="004F2CC4" w:rsidRPr="004F2CC4">
        <w:rPr>
          <w:i/>
          <w:iCs/>
          <w:lang w:bidi="vi-VN"/>
        </w:rPr>
        <w:t>Đ</w:t>
      </w:r>
      <w:r w:rsidRPr="0086778B">
        <w:rPr>
          <w:i/>
          <w:iCs/>
          <w:lang w:bidi="vi-VN"/>
        </w:rPr>
        <w:t>ể</w:t>
      </w:r>
      <w:r w:rsidR="004F2CC4" w:rsidRPr="004F2CC4">
        <w:rPr>
          <w:i/>
          <w:iCs/>
          <w:lang w:bidi="vi-VN"/>
        </w:rPr>
        <w:t xml:space="preserve"> con quý yêu</w:t>
      </w:r>
      <w:r w:rsidR="004F2CC4" w:rsidRPr="004F2CC4">
        <w:rPr>
          <w:rFonts w:asciiTheme="majorHAnsi" w:eastAsia="Times New Roman" w:hAnsiTheme="majorHAnsi" w:cstheme="majorHAnsi"/>
          <w:i/>
          <w:iCs/>
          <w:color w:val="000000"/>
          <w:kern w:val="0"/>
          <w:lang w:eastAsia="vi-VN" w:bidi="vi-VN"/>
          <w14:ligatures w14:val="none"/>
        </w:rPr>
        <w:t xml:space="preserve"> </w:t>
      </w:r>
      <w:r w:rsidR="004F2CC4" w:rsidRPr="004F2CC4">
        <w:rPr>
          <w:i/>
          <w:iCs/>
          <w:lang w:bidi="vi-VN"/>
        </w:rPr>
        <w:t xml:space="preserve">tháng ngày tuổi trẻ </w:t>
      </w:r>
    </w:p>
    <w:p w14:paraId="000467A7" w14:textId="5B339EA2" w:rsidR="004F2CC4" w:rsidRPr="004F2CC4" w:rsidRDefault="00287F49"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Bu</w:t>
      </w:r>
      <w:r w:rsidRPr="00616AE1">
        <w:rPr>
          <w:i/>
          <w:iCs/>
          <w:lang w:bidi="vi-VN"/>
        </w:rPr>
        <w:t>ổ</w:t>
      </w:r>
      <w:r w:rsidR="004F2CC4" w:rsidRPr="004F2CC4">
        <w:rPr>
          <w:i/>
          <w:iCs/>
          <w:lang w:bidi="vi-VN"/>
        </w:rPr>
        <w:t>i mở mắt chào đời, phút nhắm mắt ra đi.</w:t>
      </w:r>
    </w:p>
    <w:p w14:paraId="74493578" w14:textId="77777777" w:rsidR="00616AE1" w:rsidRDefault="00616AE1" w:rsidP="00286EC7">
      <w:pPr>
        <w:tabs>
          <w:tab w:val="left" w:pos="284"/>
          <w:tab w:val="left" w:pos="2835"/>
        </w:tabs>
        <w:spacing w:line="276" w:lineRule="auto"/>
        <w:rPr>
          <w:i/>
          <w:iCs/>
          <w:lang w:bidi="vi-VN"/>
        </w:rPr>
      </w:pPr>
    </w:p>
    <w:p w14:paraId="440910FD" w14:textId="73754DFD" w:rsidR="004F2CC4" w:rsidRPr="004F2CC4"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Biết ơn trò chơi tuổi nhỏ mê li</w:t>
      </w:r>
    </w:p>
    <w:p w14:paraId="31A25BDA" w14:textId="77777777" w:rsidR="00616AE1"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“Chuyền chuyền một...” miệng, tay buông bắt </w:t>
      </w:r>
    </w:p>
    <w:p w14:paraId="1904AE4E" w14:textId="77777777" w:rsidR="00616AE1" w:rsidRDefault="00616AE1" w:rsidP="00286EC7">
      <w:pPr>
        <w:tabs>
          <w:tab w:val="left" w:pos="284"/>
          <w:tab w:val="left" w:pos="2835"/>
        </w:tabs>
        <w:spacing w:line="276" w:lineRule="auto"/>
        <w:rPr>
          <w:i/>
          <w:iCs/>
          <w:lang w:bidi="vi-VN"/>
        </w:rPr>
      </w:pPr>
      <w:r>
        <w:rPr>
          <w:i/>
          <w:iCs/>
          <w:lang w:bidi="vi-VN"/>
        </w:rPr>
        <w:lastRenderedPageBreak/>
        <w:tab/>
      </w:r>
      <w:r>
        <w:rPr>
          <w:i/>
          <w:iCs/>
          <w:lang w:bidi="vi-VN"/>
        </w:rPr>
        <w:tab/>
      </w:r>
      <w:r w:rsidR="004F2CC4" w:rsidRPr="004F2CC4">
        <w:rPr>
          <w:i/>
          <w:iCs/>
          <w:lang w:bidi="vi-VN"/>
        </w:rPr>
        <w:t xml:space="preserve">Ngôn ngữ lung linh, quả chuyền thoăn thoắt </w:t>
      </w:r>
    </w:p>
    <w:p w14:paraId="2ADD90E8" w14:textId="7F0D1903" w:rsidR="004F2CC4" w:rsidRPr="004F2CC4"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Nên một đời tiếng Việt mãi ngân nga...</w:t>
      </w:r>
    </w:p>
    <w:p w14:paraId="0206D435" w14:textId="77777777" w:rsidR="00616AE1" w:rsidRDefault="00616AE1" w:rsidP="00286EC7">
      <w:pPr>
        <w:tabs>
          <w:tab w:val="left" w:pos="284"/>
          <w:tab w:val="left" w:pos="2835"/>
        </w:tabs>
        <w:spacing w:line="276" w:lineRule="auto"/>
        <w:rPr>
          <w:i/>
          <w:iCs/>
          <w:lang w:bidi="vi-VN"/>
        </w:rPr>
      </w:pPr>
    </w:p>
    <w:p w14:paraId="2EE22BC6" w14:textId="77777777" w:rsidR="00616AE1"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Biết ơn dấu chân bấm mặt đường xa </w:t>
      </w:r>
    </w:p>
    <w:p w14:paraId="2CFA0BF7" w14:textId="77777777" w:rsidR="00616AE1"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Những dấu chân trần, bùn nặng vết </w:t>
      </w:r>
    </w:p>
    <w:p w14:paraId="76B932B5" w14:textId="77777777" w:rsidR="00616AE1"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Ta đi học quen giẫm vào không biết </w:t>
      </w:r>
    </w:p>
    <w:p w14:paraId="110CD133" w14:textId="2EAE8D8B" w:rsidR="004F2CC4" w:rsidRPr="004F2CC4" w:rsidRDefault="00616AE1" w:rsidP="00286EC7">
      <w:pPr>
        <w:tabs>
          <w:tab w:val="left" w:pos="284"/>
          <w:tab w:val="left" w:pos="2835"/>
        </w:tabs>
        <w:spacing w:line="276" w:lineRule="auto"/>
        <w:rPr>
          <w:i/>
          <w:iCs/>
          <w:lang w:bidi="vi-VN"/>
        </w:rPr>
      </w:pPr>
      <w:r>
        <w:rPr>
          <w:i/>
          <w:iCs/>
          <w:lang w:bidi="vi-VN"/>
        </w:rPr>
        <w:tab/>
      </w:r>
      <w:r>
        <w:rPr>
          <w:i/>
          <w:iCs/>
          <w:lang w:bidi="vi-VN"/>
        </w:rPr>
        <w:tab/>
      </w:r>
      <w:r w:rsidR="004F2CC4" w:rsidRPr="004F2CC4">
        <w:rPr>
          <w:i/>
          <w:iCs/>
          <w:lang w:bidi="vi-VN"/>
        </w:rPr>
        <w:t xml:space="preserve">Dáng cuộc đời </w:t>
      </w:r>
      <w:r>
        <w:rPr>
          <w:i/>
          <w:iCs/>
          <w:lang w:val="en-US" w:bidi="vi-VN"/>
        </w:rPr>
        <w:t>i</w:t>
      </w:r>
      <w:r w:rsidR="004F2CC4" w:rsidRPr="004F2CC4">
        <w:rPr>
          <w:i/>
          <w:iCs/>
          <w:lang w:bidi="vi-VN"/>
        </w:rPr>
        <w:t>n mãi dáng ta đi...</w:t>
      </w:r>
    </w:p>
    <w:p w14:paraId="2C4D1711" w14:textId="77777777" w:rsidR="00616AE1" w:rsidRDefault="004F2CC4" w:rsidP="00286EC7">
      <w:pPr>
        <w:tabs>
          <w:tab w:val="left" w:pos="284"/>
          <w:tab w:val="left" w:pos="2835"/>
        </w:tabs>
        <w:spacing w:line="276" w:lineRule="auto"/>
        <w:jc w:val="right"/>
        <w:rPr>
          <w:i/>
          <w:iCs/>
          <w:lang w:bidi="vi-VN"/>
        </w:rPr>
      </w:pPr>
      <w:r w:rsidRPr="004F2CC4">
        <w:rPr>
          <w:lang w:bidi="vi-VN"/>
        </w:rPr>
        <w:t>(Trích</w:t>
      </w:r>
      <w:r w:rsidRPr="004F2CC4">
        <w:rPr>
          <w:i/>
          <w:iCs/>
          <w:lang w:bidi="vi-VN"/>
        </w:rPr>
        <w:t xml:space="preserve"> </w:t>
      </w:r>
      <w:r w:rsidRPr="004F2CC4">
        <w:rPr>
          <w:lang w:bidi="vi-VN"/>
        </w:rPr>
        <w:t>Nguyễn Khoa Điềm,</w:t>
      </w:r>
      <w:r w:rsidRPr="004F2CC4">
        <w:rPr>
          <w:i/>
          <w:iCs/>
          <w:lang w:bidi="vi-VN"/>
        </w:rPr>
        <w:t xml:space="preserve"> Mặt đường khát vọng, </w:t>
      </w:r>
    </w:p>
    <w:p w14:paraId="4E8231F6" w14:textId="77777777" w:rsidR="00DA66EF" w:rsidRDefault="004F2CC4" w:rsidP="00286EC7">
      <w:pPr>
        <w:tabs>
          <w:tab w:val="left" w:pos="284"/>
          <w:tab w:val="left" w:pos="2835"/>
        </w:tabs>
        <w:spacing w:line="276" w:lineRule="auto"/>
        <w:jc w:val="right"/>
        <w:rPr>
          <w:lang w:bidi="vi-VN"/>
        </w:rPr>
      </w:pPr>
      <w:r w:rsidRPr="004F2CC4">
        <w:rPr>
          <w:lang w:bidi="vi-VN"/>
        </w:rPr>
        <w:t xml:space="preserve">in trong </w:t>
      </w:r>
      <w:r w:rsidRPr="004F2CC4">
        <w:rPr>
          <w:i/>
          <w:iCs/>
          <w:lang w:bidi="vi-VN"/>
        </w:rPr>
        <w:t>Văn học Việt Nam thế kỉ XX (thơ ca 1945 -1975)</w:t>
      </w:r>
      <w:r w:rsidRPr="004F2CC4">
        <w:rPr>
          <w:lang w:bidi="vi-VN"/>
        </w:rPr>
        <w:t xml:space="preserve">, quyển bốn - tập VIII, </w:t>
      </w:r>
    </w:p>
    <w:p w14:paraId="7E6B6D11" w14:textId="08D41408" w:rsidR="004F2CC4" w:rsidRDefault="004F2CC4" w:rsidP="00286EC7">
      <w:pPr>
        <w:tabs>
          <w:tab w:val="left" w:pos="284"/>
          <w:tab w:val="left" w:pos="2835"/>
        </w:tabs>
        <w:spacing w:line="276" w:lineRule="auto"/>
        <w:jc w:val="right"/>
        <w:rPr>
          <w:i/>
          <w:iCs/>
          <w:lang w:bidi="vi-VN"/>
        </w:rPr>
      </w:pPr>
      <w:r w:rsidRPr="004F2CC4">
        <w:rPr>
          <w:lang w:bidi="vi-VN"/>
        </w:rPr>
        <w:t>NXB Văn học, H</w:t>
      </w:r>
      <w:r w:rsidR="00DA66EF" w:rsidRPr="00DA66EF">
        <w:rPr>
          <w:lang w:bidi="vi-VN"/>
        </w:rPr>
        <w:t>à</w:t>
      </w:r>
      <w:r w:rsidRPr="004F2CC4">
        <w:rPr>
          <w:lang w:bidi="vi-VN"/>
        </w:rPr>
        <w:t xml:space="preserve"> Nội, 2010, tr.711-712)</w:t>
      </w:r>
      <w:r w:rsidRPr="004F2CC4">
        <w:rPr>
          <w:i/>
          <w:iCs/>
          <w:lang w:bidi="vi-VN"/>
        </w:rPr>
        <w:t xml:space="preserve"> </w:t>
      </w:r>
    </w:p>
    <w:p w14:paraId="33C25EDB" w14:textId="65335C5E" w:rsidR="004F2CC4" w:rsidRPr="004F2CC4" w:rsidRDefault="004F2CC4" w:rsidP="00286EC7">
      <w:pPr>
        <w:tabs>
          <w:tab w:val="left" w:pos="284"/>
          <w:tab w:val="left" w:pos="2835"/>
        </w:tabs>
        <w:spacing w:line="276" w:lineRule="auto"/>
        <w:rPr>
          <w:lang w:bidi="vi-VN"/>
        </w:rPr>
      </w:pPr>
      <w:r w:rsidRPr="004F2CC4">
        <w:rPr>
          <w:b/>
          <w:bCs/>
          <w:lang w:bidi="vi-VN"/>
        </w:rPr>
        <w:t>Câu 2 (4,0 điểm)</w:t>
      </w:r>
    </w:p>
    <w:p w14:paraId="42BDBC6B" w14:textId="7A442D18" w:rsidR="004F2CC4" w:rsidRPr="004F2CC4" w:rsidRDefault="004F2CC4" w:rsidP="00286EC7">
      <w:pPr>
        <w:tabs>
          <w:tab w:val="left" w:pos="284"/>
          <w:tab w:val="left" w:pos="2835"/>
        </w:tabs>
        <w:spacing w:line="276" w:lineRule="auto"/>
        <w:rPr>
          <w:i/>
          <w:iCs/>
          <w:lang w:bidi="vi-VN"/>
        </w:rPr>
      </w:pPr>
      <w:r>
        <w:rPr>
          <w:i/>
          <w:iCs/>
          <w:lang w:bidi="vi-VN"/>
        </w:rPr>
        <w:tab/>
      </w:r>
      <w:r w:rsidRPr="004F2CC4">
        <w:rPr>
          <w:lang w:bidi="vi-VN"/>
        </w:rPr>
        <w:t>Thomas L. Friedman từng phát biểu:</w:t>
      </w:r>
      <w:r w:rsidRPr="004F2CC4">
        <w:rPr>
          <w:i/>
          <w:iCs/>
          <w:lang w:bidi="vi-VN"/>
        </w:rPr>
        <w:t xml:space="preserve"> “Đứng một mình, bạn không thể nào là một con người hoàn chỉnh,... Bạn phải là người có cội nguồn và là phần không tách khỏi của một vườn ô liu nào đó”.</w:t>
      </w:r>
    </w:p>
    <w:p w14:paraId="23D2E152" w14:textId="4BA7DD97" w:rsidR="00456FFD" w:rsidRPr="00065E74" w:rsidRDefault="004F2CC4" w:rsidP="00286EC7">
      <w:pPr>
        <w:tabs>
          <w:tab w:val="left" w:pos="284"/>
          <w:tab w:val="left" w:pos="2835"/>
        </w:tabs>
        <w:spacing w:line="276" w:lineRule="auto"/>
      </w:pPr>
      <w:r>
        <w:rPr>
          <w:lang w:bidi="vi-VN"/>
        </w:rPr>
        <w:tab/>
      </w:r>
      <w:r w:rsidRPr="004F2CC4">
        <w:rPr>
          <w:lang w:bidi="vi-VN"/>
        </w:rPr>
        <w:t>Anh/ Chị có đồng tình với quan điểm trên hay không? Hãy viết bài văn nghị luận (khoảng 600 chữ) trình bày ý kiến của anh/ chị.</w:t>
      </w:r>
    </w:p>
    <w:p w14:paraId="7EC5B28E" w14:textId="1E2C5AA2" w:rsidR="00536E0E" w:rsidRPr="00536E0E" w:rsidRDefault="00536E0E" w:rsidP="00286EC7">
      <w:pPr>
        <w:tabs>
          <w:tab w:val="left" w:pos="284"/>
        </w:tabs>
        <w:spacing w:line="276" w:lineRule="auto"/>
      </w:pPr>
    </w:p>
    <w:p w14:paraId="2B5F0639" w14:textId="77777777" w:rsidR="00F23FF3" w:rsidRPr="00065E74" w:rsidRDefault="00F23FF3" w:rsidP="00286EC7">
      <w:pPr>
        <w:tabs>
          <w:tab w:val="left" w:pos="284"/>
        </w:tabs>
        <w:spacing w:line="276" w:lineRule="auto"/>
      </w:pPr>
    </w:p>
    <w:sectPr w:rsidR="00F23FF3" w:rsidRPr="00065E74" w:rsidSect="00286EC7">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E7EBA" w14:textId="77777777" w:rsidR="0078699A" w:rsidRDefault="0078699A" w:rsidP="004F2CC4">
      <w:pPr>
        <w:spacing w:line="240" w:lineRule="auto"/>
      </w:pPr>
      <w:r>
        <w:separator/>
      </w:r>
    </w:p>
  </w:endnote>
  <w:endnote w:type="continuationSeparator" w:id="0">
    <w:p w14:paraId="2D834C3C" w14:textId="77777777" w:rsidR="0078699A" w:rsidRDefault="0078699A" w:rsidP="004F2C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CBB90" w14:textId="77777777" w:rsidR="0078699A" w:rsidRDefault="0078699A" w:rsidP="004F2CC4">
      <w:pPr>
        <w:spacing w:line="240" w:lineRule="auto"/>
      </w:pPr>
      <w:r>
        <w:separator/>
      </w:r>
    </w:p>
  </w:footnote>
  <w:footnote w:type="continuationSeparator" w:id="0">
    <w:p w14:paraId="1971C8B7" w14:textId="77777777" w:rsidR="0078699A" w:rsidRDefault="0078699A" w:rsidP="004F2CC4">
      <w:pPr>
        <w:spacing w:line="240" w:lineRule="auto"/>
      </w:pPr>
      <w:r>
        <w:continuationSeparator/>
      </w:r>
    </w:p>
  </w:footnote>
  <w:footnote w:id="1">
    <w:p w14:paraId="7B43AE59" w14:textId="7D08003C" w:rsidR="0086778B" w:rsidRPr="0086778B" w:rsidRDefault="0086778B">
      <w:pPr>
        <w:pStyle w:val="FootnoteText"/>
        <w:rPr>
          <w:lang w:val="en-US"/>
        </w:rPr>
      </w:pPr>
      <w:r>
        <w:rPr>
          <w:rStyle w:val="FootnoteReference"/>
        </w:rPr>
        <w:footnoteRef/>
      </w:r>
      <w:r>
        <w:t xml:space="preserve"> </w:t>
      </w:r>
      <w:r>
        <w:rPr>
          <w:lang w:val="en-US"/>
        </w:rPr>
        <w:t>Tuổi của mụ: Cách tính tuổi của nhân dân ta, chín tháng mười ngày trong bụng mẹ cũng được tính một tuổi, quen gọi là tuổi mụ.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5FF1"/>
    <w:multiLevelType w:val="multilevel"/>
    <w:tmpl w:val="E2C0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217CD"/>
    <w:multiLevelType w:val="multilevel"/>
    <w:tmpl w:val="9B5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A323E"/>
    <w:multiLevelType w:val="multilevel"/>
    <w:tmpl w:val="3D48593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865591C"/>
    <w:multiLevelType w:val="multilevel"/>
    <w:tmpl w:val="B680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E78DB"/>
    <w:multiLevelType w:val="multilevel"/>
    <w:tmpl w:val="5FE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294190"/>
    <w:multiLevelType w:val="multilevel"/>
    <w:tmpl w:val="073A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F76DE"/>
    <w:multiLevelType w:val="multilevel"/>
    <w:tmpl w:val="EA46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6"/>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FF3"/>
    <w:rsid w:val="00065E74"/>
    <w:rsid w:val="00074A5C"/>
    <w:rsid w:val="00080FF2"/>
    <w:rsid w:val="00172FC8"/>
    <w:rsid w:val="001B2A09"/>
    <w:rsid w:val="00286EC7"/>
    <w:rsid w:val="00287F49"/>
    <w:rsid w:val="00456FFD"/>
    <w:rsid w:val="004F2CC4"/>
    <w:rsid w:val="00536E0E"/>
    <w:rsid w:val="00616AE1"/>
    <w:rsid w:val="006E1151"/>
    <w:rsid w:val="00700F9A"/>
    <w:rsid w:val="0078699A"/>
    <w:rsid w:val="008009D7"/>
    <w:rsid w:val="0086778B"/>
    <w:rsid w:val="008D7530"/>
    <w:rsid w:val="00C40D08"/>
    <w:rsid w:val="00CE68CF"/>
    <w:rsid w:val="00D13A2F"/>
    <w:rsid w:val="00DA66EF"/>
    <w:rsid w:val="00E00956"/>
    <w:rsid w:val="00E61442"/>
    <w:rsid w:val="00E67B8C"/>
    <w:rsid w:val="00E955C4"/>
    <w:rsid w:val="00F23F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05297"/>
  <w15:chartTrackingRefBased/>
  <w15:docId w15:val="{CDFBC64B-3136-4750-BB6E-91F068D01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3FF3"/>
    <w:pPr>
      <w:ind w:left="720"/>
      <w:contextualSpacing/>
    </w:pPr>
  </w:style>
  <w:style w:type="paragraph" w:styleId="NormalWeb">
    <w:name w:val="Normal (Web)"/>
    <w:basedOn w:val="Normal"/>
    <w:uiPriority w:val="99"/>
    <w:semiHidden/>
    <w:unhideWhenUsed/>
    <w:rsid w:val="00065E74"/>
    <w:rPr>
      <w:rFonts w:cs="Times New Roman"/>
      <w:szCs w:val="24"/>
    </w:rPr>
  </w:style>
  <w:style w:type="paragraph" w:styleId="FootnoteText">
    <w:name w:val="footnote text"/>
    <w:basedOn w:val="Normal"/>
    <w:link w:val="FootnoteTextChar"/>
    <w:uiPriority w:val="99"/>
    <w:semiHidden/>
    <w:unhideWhenUsed/>
    <w:rsid w:val="0086778B"/>
    <w:pPr>
      <w:spacing w:line="240" w:lineRule="auto"/>
    </w:pPr>
    <w:rPr>
      <w:sz w:val="20"/>
      <w:szCs w:val="20"/>
    </w:rPr>
  </w:style>
  <w:style w:type="character" w:customStyle="1" w:styleId="FootnoteTextChar">
    <w:name w:val="Footnote Text Char"/>
    <w:basedOn w:val="DefaultParagraphFont"/>
    <w:link w:val="FootnoteText"/>
    <w:uiPriority w:val="99"/>
    <w:semiHidden/>
    <w:rsid w:val="0086778B"/>
    <w:rPr>
      <w:sz w:val="20"/>
      <w:szCs w:val="20"/>
      <w:lang w:val="vi-VN"/>
    </w:rPr>
  </w:style>
  <w:style w:type="character" w:styleId="FootnoteReference">
    <w:name w:val="footnote reference"/>
    <w:basedOn w:val="DefaultParagraphFont"/>
    <w:uiPriority w:val="99"/>
    <w:semiHidden/>
    <w:unhideWhenUsed/>
    <w:rsid w:val="0086778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66601">
      <w:bodyDiv w:val="1"/>
      <w:marLeft w:val="0"/>
      <w:marRight w:val="0"/>
      <w:marTop w:val="0"/>
      <w:marBottom w:val="0"/>
      <w:divBdr>
        <w:top w:val="none" w:sz="0" w:space="0" w:color="auto"/>
        <w:left w:val="none" w:sz="0" w:space="0" w:color="auto"/>
        <w:bottom w:val="none" w:sz="0" w:space="0" w:color="auto"/>
        <w:right w:val="none" w:sz="0" w:space="0" w:color="auto"/>
      </w:divBdr>
    </w:div>
    <w:div w:id="254629953">
      <w:bodyDiv w:val="1"/>
      <w:marLeft w:val="0"/>
      <w:marRight w:val="0"/>
      <w:marTop w:val="0"/>
      <w:marBottom w:val="0"/>
      <w:divBdr>
        <w:top w:val="none" w:sz="0" w:space="0" w:color="auto"/>
        <w:left w:val="none" w:sz="0" w:space="0" w:color="auto"/>
        <w:bottom w:val="none" w:sz="0" w:space="0" w:color="auto"/>
        <w:right w:val="none" w:sz="0" w:space="0" w:color="auto"/>
      </w:divBdr>
    </w:div>
    <w:div w:id="479856217">
      <w:bodyDiv w:val="1"/>
      <w:marLeft w:val="0"/>
      <w:marRight w:val="0"/>
      <w:marTop w:val="0"/>
      <w:marBottom w:val="0"/>
      <w:divBdr>
        <w:top w:val="none" w:sz="0" w:space="0" w:color="auto"/>
        <w:left w:val="none" w:sz="0" w:space="0" w:color="auto"/>
        <w:bottom w:val="none" w:sz="0" w:space="0" w:color="auto"/>
        <w:right w:val="none" w:sz="0" w:space="0" w:color="auto"/>
      </w:divBdr>
    </w:div>
    <w:div w:id="490097504">
      <w:bodyDiv w:val="1"/>
      <w:marLeft w:val="0"/>
      <w:marRight w:val="0"/>
      <w:marTop w:val="0"/>
      <w:marBottom w:val="0"/>
      <w:divBdr>
        <w:top w:val="none" w:sz="0" w:space="0" w:color="auto"/>
        <w:left w:val="none" w:sz="0" w:space="0" w:color="auto"/>
        <w:bottom w:val="none" w:sz="0" w:space="0" w:color="auto"/>
        <w:right w:val="none" w:sz="0" w:space="0" w:color="auto"/>
      </w:divBdr>
    </w:div>
    <w:div w:id="744691820">
      <w:bodyDiv w:val="1"/>
      <w:marLeft w:val="0"/>
      <w:marRight w:val="0"/>
      <w:marTop w:val="0"/>
      <w:marBottom w:val="0"/>
      <w:divBdr>
        <w:top w:val="none" w:sz="0" w:space="0" w:color="auto"/>
        <w:left w:val="none" w:sz="0" w:space="0" w:color="auto"/>
        <w:bottom w:val="none" w:sz="0" w:space="0" w:color="auto"/>
        <w:right w:val="none" w:sz="0" w:space="0" w:color="auto"/>
      </w:divBdr>
    </w:div>
    <w:div w:id="884633956">
      <w:bodyDiv w:val="1"/>
      <w:marLeft w:val="0"/>
      <w:marRight w:val="0"/>
      <w:marTop w:val="0"/>
      <w:marBottom w:val="0"/>
      <w:divBdr>
        <w:top w:val="none" w:sz="0" w:space="0" w:color="auto"/>
        <w:left w:val="none" w:sz="0" w:space="0" w:color="auto"/>
        <w:bottom w:val="none" w:sz="0" w:space="0" w:color="auto"/>
        <w:right w:val="none" w:sz="0" w:space="0" w:color="auto"/>
      </w:divBdr>
    </w:div>
    <w:div w:id="1057777492">
      <w:bodyDiv w:val="1"/>
      <w:marLeft w:val="0"/>
      <w:marRight w:val="0"/>
      <w:marTop w:val="0"/>
      <w:marBottom w:val="0"/>
      <w:divBdr>
        <w:top w:val="none" w:sz="0" w:space="0" w:color="auto"/>
        <w:left w:val="none" w:sz="0" w:space="0" w:color="auto"/>
        <w:bottom w:val="none" w:sz="0" w:space="0" w:color="auto"/>
        <w:right w:val="none" w:sz="0" w:space="0" w:color="auto"/>
      </w:divBdr>
    </w:div>
    <w:div w:id="203279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2024-08-08T01:19:00Z</dcterms:created>
  <dcterms:modified xsi:type="dcterms:W3CDTF">2024-08-09T05:08:00Z</dcterms:modified>
</cp:coreProperties>
</file>