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451F" w:rsidRPr="004C691C" w:rsidRDefault="0007451F" w:rsidP="0007451F">
      <w:pPr>
        <w:spacing w:after="0" w:line="312" w:lineRule="auto"/>
        <w:jc w:val="center"/>
        <w:rPr>
          <w:rFonts w:eastAsia="Times New Roman" w:cs="Times New Roman"/>
          <w:b/>
          <w:bCs/>
          <w:color w:val="FF0000"/>
          <w:szCs w:val="28"/>
          <w:u w:val="single"/>
          <w:lang w:val="vi-VN"/>
        </w:rPr>
      </w:pPr>
      <w:r w:rsidRPr="004C691C">
        <w:rPr>
          <w:rFonts w:eastAsia="Times New Roman" w:cs="Times New Roman"/>
          <w:b/>
          <w:bCs/>
          <w:color w:val="FF0000"/>
          <w:szCs w:val="28"/>
          <w:u w:val="single"/>
          <w:lang w:val="vi-VN"/>
        </w:rPr>
        <w:t>ĐỀ 24</w:t>
      </w:r>
    </w:p>
    <w:p w:rsidR="0007451F" w:rsidRPr="004C691C" w:rsidRDefault="0007451F" w:rsidP="0007451F">
      <w:pPr>
        <w:spacing w:after="0" w:line="312" w:lineRule="auto"/>
        <w:rPr>
          <w:rFonts w:cs="Times New Roman"/>
          <w:b/>
          <w:bCs/>
          <w:szCs w:val="28"/>
        </w:rPr>
      </w:pPr>
      <w:r w:rsidRPr="004C691C">
        <w:rPr>
          <w:rFonts w:cs="Times New Roman"/>
          <w:b/>
          <w:bCs/>
          <w:szCs w:val="28"/>
        </w:rPr>
        <w:t>Phần I. Đọc hiểu văn bản (6</w:t>
      </w:r>
      <w:proofErr w:type="gramStart"/>
      <w:r w:rsidRPr="004C691C">
        <w:rPr>
          <w:rFonts w:cs="Times New Roman"/>
          <w:b/>
          <w:bCs/>
          <w:szCs w:val="28"/>
        </w:rPr>
        <w:t>,0</w:t>
      </w:r>
      <w:proofErr w:type="gramEnd"/>
      <w:r w:rsidRPr="004C691C">
        <w:rPr>
          <w:rFonts w:cs="Times New Roman"/>
          <w:b/>
          <w:bCs/>
          <w:szCs w:val="28"/>
        </w:rPr>
        <w:t xml:space="preserve"> điểm)</w:t>
      </w:r>
    </w:p>
    <w:p w:rsidR="0007451F" w:rsidRPr="004C691C" w:rsidRDefault="0007451F" w:rsidP="0007451F">
      <w:pPr>
        <w:spacing w:after="0" w:line="312" w:lineRule="auto"/>
        <w:rPr>
          <w:rFonts w:cs="Times New Roman"/>
          <w:b/>
          <w:bCs/>
          <w:szCs w:val="28"/>
        </w:rPr>
      </w:pPr>
      <w:r w:rsidRPr="004C691C">
        <w:rPr>
          <w:rFonts w:cs="Times New Roman"/>
          <w:b/>
          <w:bCs/>
          <w:szCs w:val="28"/>
        </w:rPr>
        <w:t>Đọc văn bản sau:</w:t>
      </w:r>
    </w:p>
    <w:p w:rsidR="0007451F" w:rsidRPr="004C691C" w:rsidRDefault="0007451F" w:rsidP="0007451F">
      <w:pPr>
        <w:keepNext/>
        <w:widowControl w:val="0"/>
        <w:spacing w:after="0" w:line="312" w:lineRule="auto"/>
        <w:ind w:firstLine="720"/>
        <w:jc w:val="center"/>
        <w:rPr>
          <w:rFonts w:cs="Times New Roman"/>
          <w:b/>
          <w:bCs/>
          <w:color w:val="000000" w:themeColor="text1"/>
          <w:szCs w:val="28"/>
          <w:shd w:val="clear" w:color="auto" w:fill="FFFFFF"/>
        </w:rPr>
      </w:pPr>
      <w:r w:rsidRPr="004C691C">
        <w:rPr>
          <w:rFonts w:cs="Times New Roman"/>
          <w:b/>
          <w:bCs/>
          <w:color w:val="000000" w:themeColor="text1"/>
          <w:szCs w:val="28"/>
          <w:shd w:val="clear" w:color="auto" w:fill="FFFFFF"/>
        </w:rPr>
        <w:t>NÉM CÒN - TRÒ CHƠI DÂN GIAN NGÀY TẾT</w:t>
      </w:r>
    </w:p>
    <w:p w:rsidR="0007451F" w:rsidRPr="004C691C" w:rsidRDefault="0007451F" w:rsidP="0007451F">
      <w:pPr>
        <w:keepNext/>
        <w:widowControl w:val="0"/>
        <w:spacing w:after="0" w:line="312" w:lineRule="auto"/>
        <w:ind w:firstLine="720"/>
        <w:jc w:val="both"/>
        <w:rPr>
          <w:rFonts w:cs="Times New Roman"/>
          <w:i/>
          <w:color w:val="000000" w:themeColor="text1"/>
          <w:szCs w:val="28"/>
          <w:shd w:val="clear" w:color="auto" w:fill="FFFFFF"/>
        </w:rPr>
      </w:pPr>
      <w:proofErr w:type="gramStart"/>
      <w:r w:rsidRPr="004C691C">
        <w:rPr>
          <w:rFonts w:cs="Times New Roman"/>
          <w:i/>
          <w:color w:val="000000" w:themeColor="text1"/>
          <w:szCs w:val="28"/>
          <w:shd w:val="clear" w:color="auto" w:fill="FFFFFF"/>
        </w:rPr>
        <w:t>Theo quan niệm của người dân nơi đây, quả còn tượng trưng cho hồn núi, hồn sông, hồn đất và hồn nước.</w:t>
      </w:r>
      <w:proofErr w:type="gramEnd"/>
      <w:r w:rsidRPr="004C691C">
        <w:rPr>
          <w:rFonts w:cs="Times New Roman"/>
          <w:i/>
          <w:color w:val="000000" w:themeColor="text1"/>
          <w:szCs w:val="28"/>
          <w:shd w:val="clear" w:color="auto" w:fill="FFFFFF"/>
        </w:rPr>
        <w:t xml:space="preserve"> </w:t>
      </w:r>
      <w:proofErr w:type="gramStart"/>
      <w:r w:rsidRPr="004C691C">
        <w:rPr>
          <w:rFonts w:cs="Times New Roman"/>
          <w:i/>
          <w:color w:val="000000" w:themeColor="text1"/>
          <w:szCs w:val="28"/>
          <w:shd w:val="clear" w:color="auto" w:fill="FFFFFF"/>
        </w:rPr>
        <w:t>Chính vì vậy quả còn bao giờ cũng làm bằng vải màu đỏ, màu đen, màu xanh và màu trắng.</w:t>
      </w:r>
      <w:proofErr w:type="gramEnd"/>
      <w:r w:rsidRPr="004C691C">
        <w:rPr>
          <w:rFonts w:cs="Times New Roman"/>
          <w:i/>
          <w:color w:val="000000" w:themeColor="text1"/>
          <w:szCs w:val="28"/>
          <w:shd w:val="clear" w:color="auto" w:fill="FFFFFF"/>
        </w:rPr>
        <w:t xml:space="preserve"> Ngay từ trước lễ hội ném còn, các cô gái khéo </w:t>
      </w:r>
      <w:proofErr w:type="gramStart"/>
      <w:r w:rsidRPr="004C691C">
        <w:rPr>
          <w:rFonts w:cs="Times New Roman"/>
          <w:i/>
          <w:color w:val="000000" w:themeColor="text1"/>
          <w:szCs w:val="28"/>
          <w:shd w:val="clear" w:color="auto" w:fill="FFFFFF"/>
        </w:rPr>
        <w:t>tay</w:t>
      </w:r>
      <w:proofErr w:type="gramEnd"/>
      <w:r w:rsidRPr="004C691C">
        <w:rPr>
          <w:rFonts w:cs="Times New Roman"/>
          <w:i/>
          <w:color w:val="000000" w:themeColor="text1"/>
          <w:szCs w:val="28"/>
          <w:shd w:val="clear" w:color="auto" w:fill="FFFFFF"/>
        </w:rPr>
        <w:t xml:space="preserve"> đã chuẩn bị những quả còn với nhiều múi vải màu xanh đỏ, sặc sỡ được ghép nối với nhau. </w:t>
      </w:r>
      <w:proofErr w:type="gramStart"/>
      <w:r w:rsidRPr="004C691C">
        <w:rPr>
          <w:rFonts w:cs="Times New Roman"/>
          <w:i/>
          <w:color w:val="000000" w:themeColor="text1"/>
          <w:szCs w:val="28"/>
          <w:shd w:val="clear" w:color="auto" w:fill="FFFFFF"/>
        </w:rPr>
        <w:t>Bên trong quả còn, họ nhồi thóc, hạt vừng, hạt cải, hạt bông.</w:t>
      </w:r>
      <w:proofErr w:type="gramEnd"/>
      <w:r w:rsidRPr="004C691C">
        <w:rPr>
          <w:rFonts w:cs="Times New Roman"/>
          <w:i/>
          <w:color w:val="000000" w:themeColor="text1"/>
          <w:szCs w:val="28"/>
          <w:shd w:val="clear" w:color="auto" w:fill="FFFFFF"/>
        </w:rPr>
        <w:t xml:space="preserve"> Những loại hạt này thể hiện khát vọng sinh sôi nảy nở, thóc nuôi sống con người, còn bông cho sợi vải. Thường quả còn chỉ có khoảng 4 - 8 múi, nhưng với người khéo </w:t>
      </w:r>
      <w:proofErr w:type="gramStart"/>
      <w:r w:rsidRPr="004C691C">
        <w:rPr>
          <w:rFonts w:cs="Times New Roman"/>
          <w:i/>
          <w:color w:val="000000" w:themeColor="text1"/>
          <w:szCs w:val="28"/>
          <w:shd w:val="clear" w:color="auto" w:fill="FFFFFF"/>
        </w:rPr>
        <w:t>tay</w:t>
      </w:r>
      <w:proofErr w:type="gramEnd"/>
      <w:r w:rsidRPr="004C691C">
        <w:rPr>
          <w:rFonts w:cs="Times New Roman"/>
          <w:i/>
          <w:color w:val="000000" w:themeColor="text1"/>
          <w:szCs w:val="28"/>
          <w:shd w:val="clear" w:color="auto" w:fill="FFFFFF"/>
        </w:rPr>
        <w:t xml:space="preserve">, họ có thể may quả còn với 12 múi gồm 12 màu. Họ còn may thêm các tua vải nhiều màu sắc trang trí và giúp định hướng quả còn khi bay. Các tua rua này còn biểu trưng cho những </w:t>
      </w:r>
      <w:proofErr w:type="gramStart"/>
      <w:r w:rsidRPr="004C691C">
        <w:rPr>
          <w:rFonts w:cs="Times New Roman"/>
          <w:i/>
          <w:color w:val="000000" w:themeColor="text1"/>
          <w:szCs w:val="28"/>
          <w:shd w:val="clear" w:color="auto" w:fill="FFFFFF"/>
        </w:rPr>
        <w:t>tia</w:t>
      </w:r>
      <w:proofErr w:type="gramEnd"/>
      <w:r w:rsidRPr="004C691C">
        <w:rPr>
          <w:rFonts w:cs="Times New Roman"/>
          <w:i/>
          <w:color w:val="000000" w:themeColor="text1"/>
          <w:szCs w:val="28"/>
          <w:shd w:val="clear" w:color="auto" w:fill="FFFFFF"/>
        </w:rPr>
        <w:t xml:space="preserve"> nắng, tia mưa cầu mong một năm mới mưa thuận, gió hòa, mùa màng bội thu.</w:t>
      </w:r>
    </w:p>
    <w:p w:rsidR="0007451F" w:rsidRPr="004C691C" w:rsidRDefault="0007451F" w:rsidP="0007451F">
      <w:pPr>
        <w:keepNext/>
        <w:widowControl w:val="0"/>
        <w:spacing w:after="0" w:line="312" w:lineRule="auto"/>
        <w:ind w:firstLine="720"/>
        <w:jc w:val="both"/>
        <w:rPr>
          <w:rFonts w:cs="Times New Roman"/>
          <w:i/>
          <w:color w:val="000000" w:themeColor="text1"/>
          <w:szCs w:val="28"/>
          <w:shd w:val="clear" w:color="auto" w:fill="FFFFFF"/>
        </w:rPr>
      </w:pPr>
      <w:r w:rsidRPr="004C691C">
        <w:rPr>
          <w:rFonts w:cs="Times New Roman"/>
          <w:i/>
          <w:color w:val="000000" w:themeColor="text1"/>
          <w:szCs w:val="28"/>
          <w:shd w:val="clear" w:color="auto" w:fill="FFFFFF"/>
        </w:rPr>
        <w:t xml:space="preserve">Cây còn được làm từ thân cây tre mai có chiều cao khoảng 20 m -30 m, tùy </w:t>
      </w:r>
      <w:proofErr w:type="gramStart"/>
      <w:r w:rsidRPr="004C691C">
        <w:rPr>
          <w:rFonts w:cs="Times New Roman"/>
          <w:i/>
          <w:color w:val="000000" w:themeColor="text1"/>
          <w:szCs w:val="28"/>
          <w:shd w:val="clear" w:color="auto" w:fill="FFFFFF"/>
        </w:rPr>
        <w:t>theo</w:t>
      </w:r>
      <w:proofErr w:type="gramEnd"/>
      <w:r w:rsidRPr="004C691C">
        <w:rPr>
          <w:rFonts w:cs="Times New Roman"/>
          <w:i/>
          <w:color w:val="000000" w:themeColor="text1"/>
          <w:szCs w:val="28"/>
          <w:shd w:val="clear" w:color="auto" w:fill="FFFFFF"/>
        </w:rPr>
        <w:t xml:space="preserve"> lựa chọn của người dân. Ngọn cây còn được uốn thành hình vòng cung có dán giấy đỏ, hồng tâm để người dân có thể </w:t>
      </w:r>
      <w:proofErr w:type="gramStart"/>
      <w:r w:rsidRPr="004C691C">
        <w:rPr>
          <w:rFonts w:cs="Times New Roman"/>
          <w:i/>
          <w:color w:val="000000" w:themeColor="text1"/>
          <w:szCs w:val="28"/>
          <w:shd w:val="clear" w:color="auto" w:fill="FFFFFF"/>
        </w:rPr>
        <w:t>tung</w:t>
      </w:r>
      <w:proofErr w:type="gramEnd"/>
      <w:r w:rsidRPr="004C691C">
        <w:rPr>
          <w:rFonts w:cs="Times New Roman"/>
          <w:i/>
          <w:color w:val="000000" w:themeColor="text1"/>
          <w:szCs w:val="28"/>
          <w:shd w:val="clear" w:color="auto" w:fill="FFFFFF"/>
        </w:rPr>
        <w:t xml:space="preserve"> còn vào vòng tròn đó. Đồng bào Tày, Nùng quan niệm, khung còn một mặt dán giấy đỏ (biểu tượng cho mặt trời), mặt </w:t>
      </w:r>
      <w:proofErr w:type="gramStart"/>
      <w:r w:rsidRPr="004C691C">
        <w:rPr>
          <w:rFonts w:cs="Times New Roman"/>
          <w:i/>
          <w:color w:val="000000" w:themeColor="text1"/>
          <w:szCs w:val="28"/>
          <w:shd w:val="clear" w:color="auto" w:fill="FFFFFF"/>
        </w:rPr>
        <w:t>kia</w:t>
      </w:r>
      <w:proofErr w:type="gramEnd"/>
      <w:r w:rsidRPr="004C691C">
        <w:rPr>
          <w:rFonts w:cs="Times New Roman"/>
          <w:i/>
          <w:color w:val="000000" w:themeColor="text1"/>
          <w:szCs w:val="28"/>
          <w:shd w:val="clear" w:color="auto" w:fill="FFFFFF"/>
        </w:rPr>
        <w:t xml:space="preserve"> dán giấy vàng (biểu tượng cho mặt trăng). </w:t>
      </w:r>
    </w:p>
    <w:p w:rsidR="0007451F" w:rsidRPr="004C691C" w:rsidRDefault="0007451F" w:rsidP="0007451F">
      <w:pPr>
        <w:keepNext/>
        <w:widowControl w:val="0"/>
        <w:spacing w:after="0" w:line="312" w:lineRule="auto"/>
        <w:ind w:firstLine="720"/>
        <w:jc w:val="both"/>
        <w:rPr>
          <w:rFonts w:cs="Times New Roman"/>
          <w:i/>
          <w:color w:val="000000" w:themeColor="text1"/>
          <w:szCs w:val="28"/>
          <w:shd w:val="clear" w:color="auto" w:fill="FFFFFF"/>
        </w:rPr>
      </w:pPr>
      <w:proofErr w:type="gramStart"/>
      <w:r w:rsidRPr="004C691C">
        <w:rPr>
          <w:rFonts w:cs="Times New Roman"/>
          <w:i/>
          <w:color w:val="000000" w:themeColor="text1"/>
          <w:szCs w:val="28"/>
          <w:shd w:val="clear" w:color="auto" w:fill="FFFFFF"/>
        </w:rPr>
        <w:t>Người chơi đứng đối mặt với nhau qua cây còn.</w:t>
      </w:r>
      <w:proofErr w:type="gramEnd"/>
      <w:r w:rsidRPr="004C691C">
        <w:rPr>
          <w:rFonts w:cs="Times New Roman"/>
          <w:i/>
          <w:color w:val="000000" w:themeColor="text1"/>
          <w:szCs w:val="28"/>
          <w:shd w:val="clear" w:color="auto" w:fill="FFFFFF"/>
        </w:rPr>
        <w:t xml:space="preserve"> Người </w:t>
      </w:r>
      <w:proofErr w:type="gramStart"/>
      <w:r w:rsidRPr="004C691C">
        <w:rPr>
          <w:rFonts w:cs="Times New Roman"/>
          <w:i/>
          <w:color w:val="000000" w:themeColor="text1"/>
          <w:szCs w:val="28"/>
          <w:shd w:val="clear" w:color="auto" w:fill="FFFFFF"/>
        </w:rPr>
        <w:t>tung</w:t>
      </w:r>
      <w:proofErr w:type="gramEnd"/>
      <w:r w:rsidRPr="004C691C">
        <w:rPr>
          <w:rFonts w:cs="Times New Roman"/>
          <w:i/>
          <w:color w:val="000000" w:themeColor="text1"/>
          <w:szCs w:val="28"/>
          <w:shd w:val="clear" w:color="auto" w:fill="FFFFFF"/>
        </w:rPr>
        <w:t xml:space="preserve"> quả còn bay cao mang đi cái rủi ro, đau ốm, cái úa vàng héo hon của cây trái. Sau khi lên trời quả còn rơi xuống, người đón còn đón lấy cái may mắn, tốt đẹp, xanh tươi về cái phúc, lộc, thọ cho một năm mới thịnh vượng. Chính vì thế khi ném còn, người ném cố </w:t>
      </w:r>
      <w:proofErr w:type="gramStart"/>
      <w:r w:rsidRPr="004C691C">
        <w:rPr>
          <w:rFonts w:cs="Times New Roman"/>
          <w:i/>
          <w:color w:val="000000" w:themeColor="text1"/>
          <w:szCs w:val="28"/>
          <w:shd w:val="clear" w:color="auto" w:fill="FFFFFF"/>
        </w:rPr>
        <w:t>tung</w:t>
      </w:r>
      <w:proofErr w:type="gramEnd"/>
      <w:r w:rsidRPr="004C691C">
        <w:rPr>
          <w:rFonts w:cs="Times New Roman"/>
          <w:i/>
          <w:color w:val="000000" w:themeColor="text1"/>
          <w:szCs w:val="28"/>
          <w:shd w:val="clear" w:color="auto" w:fill="FFFFFF"/>
        </w:rPr>
        <w:t xml:space="preserve"> cao để vượt qua vòng tròn tượng trưng cho mặt trời xua đi mọi điều bất hạnh và người đón còn thế nào cho khéo không để còn rơi xuống đất. Người tung, người bắt rồi tung trở lại, ai cũng được tung và ai cũng được bắt, quả còn phơi phới trên trời cao, bay đi, bay lại như rồng uốn, lượn quanh, một vũ điệu tươi vui tràn đầy hạnh phúc ấm no.</w:t>
      </w:r>
    </w:p>
    <w:p w:rsidR="0007451F" w:rsidRPr="004C691C" w:rsidRDefault="0007451F" w:rsidP="0007451F">
      <w:pPr>
        <w:keepNext/>
        <w:widowControl w:val="0"/>
        <w:spacing w:after="0" w:line="312" w:lineRule="auto"/>
        <w:ind w:firstLine="720"/>
        <w:jc w:val="both"/>
        <w:rPr>
          <w:rFonts w:cs="Times New Roman"/>
          <w:i/>
          <w:color w:val="000000" w:themeColor="text1"/>
          <w:szCs w:val="28"/>
          <w:shd w:val="clear" w:color="auto" w:fill="FFFFFF"/>
        </w:rPr>
      </w:pPr>
      <w:proofErr w:type="gramStart"/>
      <w:r w:rsidRPr="004C691C">
        <w:rPr>
          <w:rFonts w:cs="Times New Roman"/>
          <w:i/>
          <w:color w:val="000000" w:themeColor="text1"/>
          <w:szCs w:val="28"/>
          <w:shd w:val="clear" w:color="auto" w:fill="FFFFFF"/>
        </w:rPr>
        <w:t>Với người Tày, Nùng, trò chơi ném còn mang ý nghĩa cầu mùa.</w:t>
      </w:r>
      <w:proofErr w:type="gramEnd"/>
      <w:r w:rsidRPr="004C691C">
        <w:rPr>
          <w:rFonts w:cs="Times New Roman"/>
          <w:i/>
          <w:color w:val="000000" w:themeColor="text1"/>
          <w:szCs w:val="28"/>
          <w:shd w:val="clear" w:color="auto" w:fill="FFFFFF"/>
        </w:rPr>
        <w:t xml:space="preserve"> Nếu ném trúng vòng tròn và xuyên thủng làm rơi giấy là âm, dương giao hoà, cuộc sống sẽ </w:t>
      </w:r>
      <w:r w:rsidRPr="004C691C">
        <w:rPr>
          <w:rFonts w:cs="Times New Roman"/>
          <w:i/>
          <w:color w:val="000000" w:themeColor="text1"/>
          <w:szCs w:val="28"/>
          <w:shd w:val="clear" w:color="auto" w:fill="FFFFFF"/>
        </w:rPr>
        <w:lastRenderedPageBreak/>
        <w:t xml:space="preserve">sinh sôi, mùa màng sẽ bội </w:t>
      </w:r>
      <w:proofErr w:type="gramStart"/>
      <w:r w:rsidRPr="004C691C">
        <w:rPr>
          <w:rFonts w:cs="Times New Roman"/>
          <w:i/>
          <w:color w:val="000000" w:themeColor="text1"/>
          <w:szCs w:val="28"/>
          <w:shd w:val="clear" w:color="auto" w:fill="FFFFFF"/>
        </w:rPr>
        <w:t>thu</w:t>
      </w:r>
      <w:proofErr w:type="gramEnd"/>
      <w:r w:rsidRPr="004C691C">
        <w:rPr>
          <w:rFonts w:cs="Times New Roman"/>
          <w:i/>
          <w:color w:val="000000" w:themeColor="text1"/>
          <w:szCs w:val="28"/>
          <w:shd w:val="clear" w:color="auto" w:fill="FFFFFF"/>
        </w:rPr>
        <w:t>.</w:t>
      </w:r>
    </w:p>
    <w:p w:rsidR="0007451F" w:rsidRPr="004C691C" w:rsidRDefault="0007451F" w:rsidP="0007451F">
      <w:pPr>
        <w:keepNext/>
        <w:widowControl w:val="0"/>
        <w:spacing w:after="0" w:line="312" w:lineRule="auto"/>
        <w:ind w:firstLine="720"/>
        <w:jc w:val="right"/>
        <w:rPr>
          <w:rFonts w:cs="Times New Roman"/>
          <w:color w:val="000000" w:themeColor="text1"/>
          <w:szCs w:val="28"/>
          <w:lang w:val="vi-VN"/>
        </w:rPr>
      </w:pPr>
      <w:r w:rsidRPr="004C691C">
        <w:rPr>
          <w:rFonts w:cs="Times New Roman"/>
          <w:b/>
          <w:color w:val="000000" w:themeColor="text1"/>
          <w:szCs w:val="28"/>
          <w:shd w:val="clear" w:color="auto" w:fill="FFFFFF"/>
          <w:lang w:val="vi-VN"/>
        </w:rPr>
        <w:t xml:space="preserve"> </w:t>
      </w:r>
      <w:r w:rsidRPr="004C691C">
        <w:rPr>
          <w:rFonts w:cs="Times New Roman"/>
          <w:color w:val="000000" w:themeColor="text1"/>
          <w:szCs w:val="28"/>
          <w:lang w:val="vi-VN"/>
        </w:rPr>
        <w:t xml:space="preserve">(Theo </w:t>
      </w:r>
      <w:r w:rsidRPr="004C691C">
        <w:rPr>
          <w:rFonts w:cs="Times New Roman"/>
          <w:i/>
          <w:color w:val="000000" w:themeColor="text1"/>
          <w:szCs w:val="28"/>
        </w:rPr>
        <w:t>baotuyenquang.com.vn</w:t>
      </w:r>
      <w:r w:rsidRPr="004C691C">
        <w:rPr>
          <w:rFonts w:cs="Times New Roman"/>
          <w:color w:val="000000" w:themeColor="text1"/>
          <w:szCs w:val="28"/>
        </w:rPr>
        <w:t>)</w:t>
      </w:r>
    </w:p>
    <w:p w:rsidR="0007451F" w:rsidRPr="004C691C" w:rsidRDefault="0007451F" w:rsidP="0007451F">
      <w:pPr>
        <w:shd w:val="clear" w:color="auto" w:fill="FFFFFF"/>
        <w:spacing w:after="0" w:line="312" w:lineRule="auto"/>
        <w:jc w:val="both"/>
        <w:rPr>
          <w:rFonts w:cs="Times New Roman"/>
          <w:b/>
          <w:bCs/>
          <w:kern w:val="2"/>
          <w:szCs w:val="28"/>
          <w14:ligatures w14:val="standardContextual"/>
        </w:rPr>
      </w:pPr>
      <w:r w:rsidRPr="004C691C">
        <w:rPr>
          <w:rFonts w:cs="Times New Roman"/>
          <w:b/>
          <w:bCs/>
          <w:kern w:val="2"/>
          <w:szCs w:val="28"/>
          <w14:ligatures w14:val="standardContextual"/>
        </w:rPr>
        <w:t>Trả lời các yêu cầu sau:</w:t>
      </w:r>
    </w:p>
    <w:p w:rsidR="0007451F" w:rsidRPr="004C691C" w:rsidRDefault="0007451F" w:rsidP="0007451F">
      <w:pPr>
        <w:shd w:val="clear" w:color="auto" w:fill="FFFFFF"/>
        <w:spacing w:after="0" w:line="312" w:lineRule="auto"/>
        <w:jc w:val="both"/>
        <w:rPr>
          <w:rFonts w:cs="Times New Roman"/>
          <w:kern w:val="2"/>
          <w:szCs w:val="28"/>
          <w:lang w:val="vi-VN"/>
          <w14:ligatures w14:val="standardContextual"/>
        </w:rPr>
      </w:pPr>
      <w:r w:rsidRPr="004C691C">
        <w:rPr>
          <w:rFonts w:cs="Times New Roman"/>
          <w:b/>
          <w:kern w:val="2"/>
          <w:szCs w:val="28"/>
          <w:lang w:eastAsia="vi-VN"/>
          <w14:ligatures w14:val="standardContextual"/>
        </w:rPr>
        <w:t xml:space="preserve">Câu </w:t>
      </w:r>
      <w:r w:rsidRPr="004C691C">
        <w:rPr>
          <w:rFonts w:cs="Times New Roman"/>
          <w:b/>
          <w:kern w:val="2"/>
          <w:szCs w:val="28"/>
          <w:lang w:val="vi-VN" w:eastAsia="vi-VN"/>
          <w14:ligatures w14:val="standardContextual"/>
        </w:rPr>
        <w:t xml:space="preserve">1 </w:t>
      </w:r>
      <w:r w:rsidRPr="004C691C">
        <w:rPr>
          <w:rFonts w:cs="Times New Roman"/>
          <w:b/>
          <w:i/>
          <w:kern w:val="2"/>
          <w:szCs w:val="28"/>
          <w:lang w:val="vi-VN" w:eastAsia="vi-VN"/>
          <w14:ligatures w14:val="standardContextual"/>
        </w:rPr>
        <w:t>(1</w:t>
      </w:r>
      <w:proofErr w:type="gramStart"/>
      <w:r w:rsidRPr="004C691C">
        <w:rPr>
          <w:rFonts w:cs="Times New Roman"/>
          <w:b/>
          <w:i/>
          <w:kern w:val="2"/>
          <w:szCs w:val="28"/>
          <w:lang w:val="vi-VN" w:eastAsia="vi-VN"/>
          <w14:ligatures w14:val="standardContextual"/>
        </w:rPr>
        <w:t>,0</w:t>
      </w:r>
      <w:proofErr w:type="gramEnd"/>
      <w:r w:rsidRPr="004C691C">
        <w:rPr>
          <w:rFonts w:cs="Times New Roman"/>
          <w:b/>
          <w:i/>
          <w:kern w:val="2"/>
          <w:szCs w:val="28"/>
          <w:lang w:val="vi-VN" w:eastAsia="vi-VN"/>
          <w14:ligatures w14:val="standardContextual"/>
        </w:rPr>
        <w:t xml:space="preserve"> điểm.</w:t>
      </w:r>
      <w:r w:rsidRPr="004C691C">
        <w:rPr>
          <w:rFonts w:cs="Times New Roman"/>
          <w:b/>
          <w:kern w:val="2"/>
          <w:szCs w:val="28"/>
          <w:lang w:eastAsia="vi-VN"/>
          <w14:ligatures w14:val="standardContextual"/>
        </w:rPr>
        <w:t xml:space="preserve"> </w:t>
      </w:r>
      <w:r w:rsidRPr="004C691C">
        <w:rPr>
          <w:rFonts w:cs="Times New Roman"/>
          <w:kern w:val="2"/>
          <w:szCs w:val="28"/>
          <w:lang w:val="vi-VN" w:eastAsia="vi-VN"/>
          <w14:ligatures w14:val="standardContextual"/>
        </w:rPr>
        <w:t>Xác định thông tin cơ bản của văn bản trên.</w:t>
      </w:r>
    </w:p>
    <w:p w:rsidR="0007451F" w:rsidRPr="004C691C" w:rsidRDefault="0007451F" w:rsidP="0007451F">
      <w:pPr>
        <w:spacing w:after="0" w:line="312" w:lineRule="auto"/>
        <w:jc w:val="both"/>
        <w:rPr>
          <w:rFonts w:cs="Times New Roman"/>
          <w:kern w:val="2"/>
          <w:szCs w:val="28"/>
          <w:lang w:val="vi-VN"/>
          <w14:ligatures w14:val="standardContextual"/>
        </w:rPr>
      </w:pPr>
      <w:r w:rsidRPr="004C691C">
        <w:rPr>
          <w:rFonts w:cs="Times New Roman"/>
          <w:b/>
          <w:bCs/>
          <w:kern w:val="2"/>
          <w:szCs w:val="28"/>
          <w:bdr w:val="none" w:sz="0" w:space="0" w:color="auto" w:frame="1"/>
          <w:shd w:val="clear" w:color="auto" w:fill="FFFFFF"/>
          <w14:ligatures w14:val="standardContextual"/>
        </w:rPr>
        <w:t>Câu 2</w:t>
      </w:r>
      <w:r w:rsidRPr="004C691C">
        <w:rPr>
          <w:rFonts w:cs="Times New Roman"/>
          <w:b/>
          <w:bCs/>
          <w:kern w:val="2"/>
          <w:szCs w:val="28"/>
          <w:bdr w:val="none" w:sz="0" w:space="0" w:color="auto" w:frame="1"/>
          <w:shd w:val="clear" w:color="auto" w:fill="FFFFFF"/>
          <w:lang w:val="vi-VN"/>
          <w14:ligatures w14:val="standardContextual"/>
        </w:rPr>
        <w:t xml:space="preserve"> </w:t>
      </w:r>
      <w:r w:rsidRPr="004C691C">
        <w:rPr>
          <w:rFonts w:cs="Times New Roman"/>
          <w:b/>
          <w:bCs/>
          <w:i/>
          <w:kern w:val="2"/>
          <w:szCs w:val="28"/>
          <w:bdr w:val="none" w:sz="0" w:space="0" w:color="auto" w:frame="1"/>
          <w:shd w:val="clear" w:color="auto" w:fill="FFFFFF"/>
          <w:lang w:val="vi-VN"/>
          <w14:ligatures w14:val="standardContextual"/>
        </w:rPr>
        <w:t>(1</w:t>
      </w:r>
      <w:proofErr w:type="gramStart"/>
      <w:r w:rsidRPr="004C691C">
        <w:rPr>
          <w:rFonts w:cs="Times New Roman"/>
          <w:b/>
          <w:bCs/>
          <w:i/>
          <w:kern w:val="2"/>
          <w:szCs w:val="28"/>
          <w:bdr w:val="none" w:sz="0" w:space="0" w:color="auto" w:frame="1"/>
          <w:shd w:val="clear" w:color="auto" w:fill="FFFFFF"/>
          <w:lang w:val="vi-VN"/>
          <w14:ligatures w14:val="standardContextual"/>
        </w:rPr>
        <w:t>,0</w:t>
      </w:r>
      <w:proofErr w:type="gramEnd"/>
      <w:r w:rsidRPr="004C691C">
        <w:rPr>
          <w:rFonts w:cs="Times New Roman"/>
          <w:b/>
          <w:bCs/>
          <w:i/>
          <w:kern w:val="2"/>
          <w:szCs w:val="28"/>
          <w:bdr w:val="none" w:sz="0" w:space="0" w:color="auto" w:frame="1"/>
          <w:shd w:val="clear" w:color="auto" w:fill="FFFFFF"/>
          <w:lang w:val="vi-VN"/>
          <w14:ligatures w14:val="standardContextual"/>
        </w:rPr>
        <w:t xml:space="preserve"> điểm).</w:t>
      </w:r>
      <w:r w:rsidRPr="004C691C">
        <w:rPr>
          <w:rFonts w:cs="Times New Roman"/>
          <w:b/>
          <w:bCs/>
          <w:kern w:val="2"/>
          <w:szCs w:val="28"/>
          <w:bdr w:val="none" w:sz="0" w:space="0" w:color="auto" w:frame="1"/>
          <w:shd w:val="clear" w:color="auto" w:fill="FFFFFF"/>
          <w14:ligatures w14:val="standardContextual"/>
        </w:rPr>
        <w:t xml:space="preserve"> </w:t>
      </w:r>
      <w:proofErr w:type="gramStart"/>
      <w:r w:rsidRPr="004C691C">
        <w:rPr>
          <w:rFonts w:cs="Times New Roman"/>
          <w:bCs/>
          <w:kern w:val="2"/>
          <w:szCs w:val="28"/>
          <w:bdr w:val="none" w:sz="0" w:space="0" w:color="auto" w:frame="1"/>
          <w:shd w:val="clear" w:color="auto" w:fill="FFFFFF"/>
          <w14:ligatures w14:val="standardContextual"/>
        </w:rPr>
        <w:t xml:space="preserve">Theo </w:t>
      </w:r>
      <w:r w:rsidRPr="004C691C">
        <w:rPr>
          <w:rFonts w:cs="Times New Roman"/>
          <w:bCs/>
          <w:kern w:val="2"/>
          <w:szCs w:val="28"/>
          <w:bdr w:val="none" w:sz="0" w:space="0" w:color="auto" w:frame="1"/>
          <w:shd w:val="clear" w:color="auto" w:fill="FFFFFF"/>
          <w:lang w:val="vi-VN"/>
          <w14:ligatures w14:val="standardContextual"/>
        </w:rPr>
        <w:t>văn bản</w:t>
      </w:r>
      <w:r w:rsidRPr="004C691C">
        <w:rPr>
          <w:rFonts w:cs="Times New Roman"/>
          <w:bCs/>
          <w:kern w:val="2"/>
          <w:szCs w:val="28"/>
          <w:bdr w:val="none" w:sz="0" w:space="0" w:color="auto" w:frame="1"/>
          <w:shd w:val="clear" w:color="auto" w:fill="FFFFFF"/>
          <w14:ligatures w14:val="standardContextual"/>
        </w:rPr>
        <w:t>,</w:t>
      </w:r>
      <w:r w:rsidRPr="004C691C">
        <w:rPr>
          <w:rFonts w:cs="Times New Roman"/>
          <w:b/>
          <w:bCs/>
          <w:kern w:val="2"/>
          <w:szCs w:val="28"/>
          <w:bdr w:val="none" w:sz="0" w:space="0" w:color="auto" w:frame="1"/>
          <w:shd w:val="clear" w:color="auto" w:fill="FFFFFF"/>
          <w14:ligatures w14:val="standardContextual"/>
        </w:rPr>
        <w:t xml:space="preserve"> </w:t>
      </w:r>
      <w:r w:rsidRPr="004C691C">
        <w:rPr>
          <w:rFonts w:cs="Times New Roman"/>
          <w:kern w:val="2"/>
          <w:szCs w:val="28"/>
          <w:lang w:val="vi-VN"/>
          <w14:ligatures w14:val="standardContextual"/>
        </w:rPr>
        <w:t>những người dân Tày, Nùng chơi ném còn mang ý nghĩa gì?</w:t>
      </w:r>
      <w:proofErr w:type="gramEnd"/>
    </w:p>
    <w:p w:rsidR="0007451F" w:rsidRPr="004C691C" w:rsidRDefault="0007451F" w:rsidP="0007451F">
      <w:pPr>
        <w:shd w:val="clear" w:color="auto" w:fill="FFFFFF"/>
        <w:spacing w:after="0" w:line="312" w:lineRule="auto"/>
        <w:jc w:val="both"/>
        <w:rPr>
          <w:rFonts w:cs="Times New Roman"/>
          <w:kern w:val="2"/>
          <w:szCs w:val="28"/>
          <w:lang w:val="vi-VN"/>
          <w14:ligatures w14:val="standardContextual"/>
        </w:rPr>
      </w:pPr>
      <w:r w:rsidRPr="004C691C">
        <w:rPr>
          <w:rFonts w:cs="Times New Roman"/>
          <w:b/>
          <w:kern w:val="2"/>
          <w:szCs w:val="28"/>
          <w14:ligatures w14:val="standardContextual"/>
        </w:rPr>
        <w:t>Câu 3</w:t>
      </w:r>
      <w:r w:rsidRPr="004C691C">
        <w:rPr>
          <w:rFonts w:cs="Times New Roman"/>
          <w:b/>
          <w:kern w:val="2"/>
          <w:szCs w:val="28"/>
          <w:lang w:val="vi-VN"/>
          <w14:ligatures w14:val="standardContextual"/>
        </w:rPr>
        <w:t xml:space="preserve"> </w:t>
      </w:r>
      <w:r w:rsidRPr="004C691C">
        <w:rPr>
          <w:rFonts w:cs="Times New Roman"/>
          <w:b/>
          <w:bCs/>
          <w:i/>
          <w:kern w:val="2"/>
          <w:szCs w:val="28"/>
          <w:lang w:val="vi-VN"/>
          <w14:ligatures w14:val="standardContextual"/>
        </w:rPr>
        <w:t>(1</w:t>
      </w:r>
      <w:proofErr w:type="gramStart"/>
      <w:r w:rsidRPr="004C691C">
        <w:rPr>
          <w:rFonts w:cs="Times New Roman"/>
          <w:b/>
          <w:bCs/>
          <w:i/>
          <w:kern w:val="2"/>
          <w:szCs w:val="28"/>
          <w:lang w:val="vi-VN"/>
          <w14:ligatures w14:val="standardContextual"/>
        </w:rPr>
        <w:t>,5</w:t>
      </w:r>
      <w:proofErr w:type="gramEnd"/>
      <w:r w:rsidRPr="004C691C">
        <w:rPr>
          <w:rFonts w:cs="Times New Roman"/>
          <w:b/>
          <w:bCs/>
          <w:i/>
          <w:kern w:val="2"/>
          <w:szCs w:val="28"/>
          <w:lang w:val="vi-VN"/>
          <w14:ligatures w14:val="standardContextual"/>
        </w:rPr>
        <w:t xml:space="preserve"> điểm). </w:t>
      </w:r>
      <w:proofErr w:type="gramStart"/>
      <w:r w:rsidRPr="004C691C">
        <w:rPr>
          <w:rFonts w:cs="Times New Roman"/>
          <w:kern w:val="2"/>
          <w:szCs w:val="28"/>
          <w14:ligatures w14:val="standardContextual"/>
        </w:rPr>
        <w:t>Hãy chỉ rõ và nêu hiệu quả của cách triển khai thông tin phân loại đối tượng trong văn bản</w:t>
      </w:r>
      <w:r w:rsidRPr="004C691C">
        <w:rPr>
          <w:rFonts w:cs="Times New Roman"/>
          <w:kern w:val="2"/>
          <w:szCs w:val="28"/>
          <w:lang w:val="vi-VN"/>
          <w14:ligatures w14:val="standardContextual"/>
        </w:rPr>
        <w:t>.</w:t>
      </w:r>
      <w:proofErr w:type="gramEnd"/>
    </w:p>
    <w:p w:rsidR="0007451F" w:rsidRPr="004C691C" w:rsidRDefault="0007451F" w:rsidP="0007451F">
      <w:pPr>
        <w:spacing w:after="0" w:line="312" w:lineRule="auto"/>
        <w:jc w:val="both"/>
        <w:rPr>
          <w:rFonts w:cs="Times New Roman"/>
          <w:b/>
          <w:bCs/>
          <w:kern w:val="2"/>
          <w:szCs w:val="28"/>
          <w:lang w:val="vi-VN"/>
          <w14:ligatures w14:val="standardContextual"/>
        </w:rPr>
      </w:pPr>
      <w:r w:rsidRPr="004C691C">
        <w:rPr>
          <w:rFonts w:cs="Times New Roman"/>
          <w:b/>
          <w:kern w:val="2"/>
          <w:szCs w:val="28"/>
          <w:lang w:val="vi-VN"/>
          <w14:ligatures w14:val="standardContextual"/>
        </w:rPr>
        <w:t xml:space="preserve">Câu 4 </w:t>
      </w:r>
      <w:r w:rsidRPr="004C691C">
        <w:rPr>
          <w:rFonts w:cs="Times New Roman"/>
          <w:b/>
          <w:bCs/>
          <w:i/>
          <w:kern w:val="2"/>
          <w:szCs w:val="28"/>
          <w:lang w:val="vi-VN"/>
          <w14:ligatures w14:val="standardContextual"/>
        </w:rPr>
        <w:t>(1,0 điểm</w:t>
      </w:r>
      <w:r w:rsidRPr="004C691C">
        <w:rPr>
          <w:rFonts w:cs="Times New Roman"/>
          <w:b/>
          <w:i/>
          <w:kern w:val="2"/>
          <w:szCs w:val="28"/>
          <w:lang w:val="vi-VN"/>
          <w14:ligatures w14:val="standardContextual"/>
        </w:rPr>
        <w:t xml:space="preserve">). </w:t>
      </w:r>
      <w:r w:rsidRPr="004C691C">
        <w:rPr>
          <w:rFonts w:cs="Times New Roman"/>
          <w:kern w:val="2"/>
          <w:szCs w:val="28"/>
          <w:lang w:val="vi-VN"/>
          <w14:ligatures w14:val="standardContextual"/>
        </w:rPr>
        <w:t>Nêu tác dụng của thành phần trạng ngữ trọng câu văn sau: “</w:t>
      </w:r>
      <w:r w:rsidRPr="004C691C">
        <w:rPr>
          <w:rFonts w:cs="Times New Roman"/>
          <w:i/>
          <w:kern w:val="2"/>
          <w:szCs w:val="28"/>
          <w14:ligatures w14:val="standardContextual"/>
        </w:rPr>
        <w:t>Ngay từ trước lễ hội ném còn, các cô gái khéo tay đã chuẩn bị những quả còn với nhiều múi vải màu xanh đỏ, sặc sỡ được ghép nối với nhau.</w:t>
      </w:r>
      <w:r w:rsidRPr="004C691C">
        <w:rPr>
          <w:rFonts w:cs="Times New Roman"/>
          <w:kern w:val="2"/>
          <w:szCs w:val="28"/>
          <w:lang w:val="vi-VN"/>
          <w14:ligatures w14:val="standardContextual"/>
        </w:rPr>
        <w:t>”</w:t>
      </w:r>
    </w:p>
    <w:p w:rsidR="0007451F" w:rsidRPr="004C691C" w:rsidRDefault="0007451F" w:rsidP="0007451F">
      <w:pPr>
        <w:spacing w:after="0" w:line="312" w:lineRule="auto"/>
        <w:ind w:right="48"/>
        <w:jc w:val="both"/>
        <w:rPr>
          <w:rFonts w:cs="Times New Roman"/>
          <w:kern w:val="2"/>
          <w:szCs w:val="28"/>
          <w:lang w:val="vi-VN"/>
          <w14:ligatures w14:val="standardContextual"/>
        </w:rPr>
      </w:pPr>
      <w:r w:rsidRPr="004C691C">
        <w:rPr>
          <w:rFonts w:cs="Times New Roman"/>
          <w:b/>
          <w:kern w:val="2"/>
          <w:szCs w:val="28"/>
          <w:shd w:val="clear" w:color="auto" w:fill="FFFFFF"/>
          <w14:ligatures w14:val="standardContextual"/>
        </w:rPr>
        <w:t>Câu 5</w:t>
      </w:r>
      <w:r w:rsidRPr="004C691C">
        <w:rPr>
          <w:rFonts w:cs="Times New Roman"/>
          <w:kern w:val="2"/>
          <w:szCs w:val="28"/>
          <w:lang w:val="vi-VN"/>
          <w14:ligatures w14:val="standardContextual"/>
        </w:rPr>
        <w:t xml:space="preserve"> </w:t>
      </w:r>
      <w:r w:rsidRPr="004C691C">
        <w:rPr>
          <w:rFonts w:cs="Times New Roman"/>
          <w:b/>
          <w:bCs/>
          <w:i/>
          <w:kern w:val="2"/>
          <w:szCs w:val="28"/>
          <w:lang w:val="vi-VN"/>
          <w14:ligatures w14:val="standardContextual"/>
        </w:rPr>
        <w:t>(1</w:t>
      </w:r>
      <w:proofErr w:type="gramStart"/>
      <w:r w:rsidRPr="004C691C">
        <w:rPr>
          <w:rFonts w:cs="Times New Roman"/>
          <w:b/>
          <w:bCs/>
          <w:i/>
          <w:kern w:val="2"/>
          <w:szCs w:val="28"/>
          <w:lang w:val="vi-VN"/>
          <w14:ligatures w14:val="standardContextual"/>
        </w:rPr>
        <w:t>,5</w:t>
      </w:r>
      <w:proofErr w:type="gramEnd"/>
      <w:r w:rsidRPr="004C691C">
        <w:rPr>
          <w:rFonts w:cs="Times New Roman"/>
          <w:b/>
          <w:bCs/>
          <w:i/>
          <w:kern w:val="2"/>
          <w:szCs w:val="28"/>
          <w:lang w:val="vi-VN"/>
          <w14:ligatures w14:val="standardContextual"/>
        </w:rPr>
        <w:t xml:space="preserve"> điểm</w:t>
      </w:r>
      <w:r w:rsidRPr="004C691C">
        <w:rPr>
          <w:rFonts w:cs="Times New Roman"/>
          <w:b/>
          <w:i/>
          <w:kern w:val="2"/>
          <w:szCs w:val="28"/>
          <w:lang w:val="vi-VN"/>
          <w14:ligatures w14:val="standardContextual"/>
        </w:rPr>
        <w:t>)</w:t>
      </w:r>
      <w:r w:rsidRPr="004C691C">
        <w:rPr>
          <w:rFonts w:cs="Times New Roman"/>
          <w:b/>
          <w:kern w:val="2"/>
          <w:szCs w:val="28"/>
          <w:lang w:val="vi-VN"/>
          <w14:ligatures w14:val="standardContextual"/>
        </w:rPr>
        <w:t>.</w:t>
      </w:r>
      <w:r w:rsidRPr="004C691C">
        <w:rPr>
          <w:rFonts w:cs="Times New Roman"/>
          <w:kern w:val="2"/>
          <w:szCs w:val="28"/>
          <w:lang w:val="vi-VN"/>
          <w14:ligatures w14:val="standardContextual"/>
        </w:rPr>
        <w:t xml:space="preserve"> </w:t>
      </w:r>
      <w:r w:rsidRPr="004C691C">
        <w:rPr>
          <w:rFonts w:cs="Times New Roman"/>
          <w:kern w:val="2"/>
          <w:szCs w:val="28"/>
          <w14:ligatures w14:val="standardContextual"/>
        </w:rPr>
        <w:t>Ngày nay, trò chơi dân gian đang dần bị mai một do ảnh hưởng của công nghệ và thiếu không gian chơi</w:t>
      </w:r>
      <w:r w:rsidRPr="004C691C">
        <w:rPr>
          <w:rFonts w:cs="Times New Roman"/>
          <w:kern w:val="2"/>
          <w:szCs w:val="28"/>
          <w:lang w:val="vi-VN"/>
          <w14:ligatures w14:val="standardContextual"/>
        </w:rPr>
        <w:t xml:space="preserve">. </w:t>
      </w:r>
      <w:proofErr w:type="gramStart"/>
      <w:r w:rsidRPr="004C691C">
        <w:rPr>
          <w:rFonts w:cs="Times New Roman"/>
          <w:kern w:val="2"/>
          <w:szCs w:val="28"/>
          <w14:ligatures w14:val="standardContextual"/>
        </w:rPr>
        <w:t>Theo em,</w:t>
      </w:r>
      <w:r w:rsidRPr="004C691C">
        <w:rPr>
          <w:rFonts w:cs="Times New Roman"/>
          <w:kern w:val="2"/>
          <w:szCs w:val="28"/>
          <w:lang w:val="vi-VN"/>
          <w14:ligatures w14:val="standardContextual"/>
        </w:rPr>
        <w:t xml:space="preserve"> trẻ em có cần tìm đến trò chơi dân gian nữa không?</w:t>
      </w:r>
      <w:proofErr w:type="gramEnd"/>
      <w:r w:rsidRPr="004C691C">
        <w:rPr>
          <w:rFonts w:cs="Times New Roman"/>
          <w:kern w:val="2"/>
          <w:szCs w:val="28"/>
          <w14:ligatures w14:val="standardContextual"/>
        </w:rPr>
        <w:t xml:space="preserve"> </w:t>
      </w:r>
      <w:proofErr w:type="gramStart"/>
      <w:r w:rsidRPr="004C691C">
        <w:rPr>
          <w:rFonts w:cs="Times New Roman"/>
          <w:kern w:val="2"/>
          <w:szCs w:val="28"/>
          <w14:ligatures w14:val="standardContextual"/>
        </w:rPr>
        <w:t>Vì sao?</w:t>
      </w:r>
      <w:proofErr w:type="gramEnd"/>
    </w:p>
    <w:p w:rsidR="0007451F" w:rsidRPr="004C691C" w:rsidRDefault="0007451F" w:rsidP="0007451F">
      <w:pPr>
        <w:spacing w:after="0" w:line="312" w:lineRule="auto"/>
        <w:jc w:val="both"/>
        <w:rPr>
          <w:rFonts w:cs="Times New Roman"/>
          <w:b/>
          <w:bCs/>
          <w:szCs w:val="28"/>
        </w:rPr>
      </w:pPr>
      <w:r w:rsidRPr="004C691C">
        <w:rPr>
          <w:rFonts w:cs="Times New Roman"/>
          <w:b/>
          <w:bCs/>
          <w:szCs w:val="28"/>
        </w:rPr>
        <w:t>Phần II. Viết (4</w:t>
      </w:r>
      <w:proofErr w:type="gramStart"/>
      <w:r w:rsidRPr="004C691C">
        <w:rPr>
          <w:rFonts w:cs="Times New Roman"/>
          <w:b/>
          <w:bCs/>
          <w:szCs w:val="28"/>
        </w:rPr>
        <w:t>,0</w:t>
      </w:r>
      <w:proofErr w:type="gramEnd"/>
      <w:r w:rsidRPr="004C691C">
        <w:rPr>
          <w:rFonts w:cs="Times New Roman"/>
          <w:b/>
          <w:bCs/>
          <w:szCs w:val="28"/>
        </w:rPr>
        <w:t xml:space="preserve"> điểm)</w:t>
      </w:r>
    </w:p>
    <w:p w:rsidR="0007451F" w:rsidRPr="004C691C" w:rsidRDefault="0007451F" w:rsidP="0007451F">
      <w:pPr>
        <w:spacing w:after="0" w:line="312" w:lineRule="auto"/>
        <w:ind w:firstLine="720"/>
        <w:jc w:val="both"/>
        <w:rPr>
          <w:rFonts w:cs="Times New Roman"/>
          <w:color w:val="000000" w:themeColor="text1"/>
          <w:szCs w:val="28"/>
          <w:shd w:val="clear" w:color="auto" w:fill="FFFFFF"/>
          <w:lang w:val="vi-VN"/>
        </w:rPr>
      </w:pPr>
      <w:r w:rsidRPr="004C691C">
        <w:rPr>
          <w:rFonts w:cs="Times New Roman"/>
          <w:color w:val="000000" w:themeColor="text1"/>
          <w:szCs w:val="28"/>
          <w:shd w:val="clear" w:color="auto" w:fill="FFFFFF"/>
          <w:lang w:val="vi-VN"/>
        </w:rPr>
        <w:t>Vào dịp đầu xuân, nhiều làng quê diễn ra các lễ hội văn hóa đặc sắc. Đến với mỗi lễ hội, du khách sẽ có cơ hội hòa mình vào một không gian văn hóa truyền thống với nhiều trò chơi dân gian hấp dẫn.</w:t>
      </w:r>
    </w:p>
    <w:p w:rsidR="0007451F" w:rsidRPr="004C691C" w:rsidRDefault="0007451F" w:rsidP="0007451F">
      <w:pPr>
        <w:spacing w:after="0" w:line="312" w:lineRule="auto"/>
        <w:ind w:firstLine="720"/>
        <w:jc w:val="both"/>
        <w:rPr>
          <w:rFonts w:cs="Times New Roman"/>
          <w:color w:val="000000" w:themeColor="text1"/>
          <w:szCs w:val="28"/>
          <w:shd w:val="clear" w:color="auto" w:fill="FFFFFF"/>
          <w:lang w:val="vi-VN"/>
        </w:rPr>
      </w:pPr>
      <w:r w:rsidRPr="004C691C">
        <w:rPr>
          <w:rFonts w:cs="Times New Roman"/>
          <w:color w:val="000000" w:themeColor="text1"/>
          <w:szCs w:val="28"/>
          <w:shd w:val="clear" w:color="auto" w:fill="FFFFFF"/>
          <w:lang w:val="vi-VN"/>
        </w:rPr>
        <w:t>Em v</w:t>
      </w:r>
      <w:r w:rsidRPr="004C691C">
        <w:rPr>
          <w:rFonts w:cs="Times New Roman"/>
          <w:bCs/>
          <w:color w:val="000000" w:themeColor="text1"/>
          <w:szCs w:val="28"/>
          <w:shd w:val="clear" w:color="auto" w:fill="FFFFFF"/>
        </w:rPr>
        <w:t xml:space="preserve">iết bài văn thuyết minh </w:t>
      </w:r>
      <w:r w:rsidRPr="004C691C">
        <w:rPr>
          <w:rFonts w:cs="Times New Roman"/>
          <w:bCs/>
          <w:color w:val="000000" w:themeColor="text1"/>
          <w:szCs w:val="28"/>
          <w:shd w:val="clear" w:color="auto" w:fill="FFFFFF"/>
          <w:lang w:val="vi-VN"/>
        </w:rPr>
        <w:t xml:space="preserve">về </w:t>
      </w:r>
      <w:r w:rsidRPr="004C691C">
        <w:rPr>
          <w:rFonts w:cs="Times New Roman"/>
          <w:bCs/>
          <w:color w:val="000000" w:themeColor="text1"/>
          <w:szCs w:val="28"/>
          <w:shd w:val="clear" w:color="auto" w:fill="FFFFFF"/>
        </w:rPr>
        <w:t>một hoạt động hay trò chơi</w:t>
      </w:r>
      <w:r w:rsidRPr="004C691C">
        <w:rPr>
          <w:rFonts w:cs="Times New Roman"/>
          <w:bCs/>
          <w:color w:val="000000" w:themeColor="text1"/>
          <w:szCs w:val="28"/>
          <w:shd w:val="clear" w:color="auto" w:fill="FFFFFF"/>
          <w:lang w:val="vi-VN"/>
        </w:rPr>
        <w:t xml:space="preserve"> dân gian ở lễ hội đó.</w:t>
      </w:r>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1F"/>
    <w:rsid w:val="0007451F"/>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451F"/>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451F"/>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2651</Characters>
  <Application>Microsoft Office Word</Application>
  <DocSecurity>0</DocSecurity>
  <Lines>22</Lines>
  <Paragraphs>6</Paragraphs>
  <ScaleCrop>false</ScaleCrop>
  <Company/>
  <LinksUpToDate>false</LinksUpToDate>
  <CharactersWithSpaces>3110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2026-03-27T08:22:00Z</dcterms:created>
  <dcterms:modified xsi:type="dcterms:W3CDTF">2026-03-27T08:22:00Z</dcterms:modified>
</cp:coreProperties>
</file>