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71FCFA" w14:textId="77777777" w:rsidR="00887B72" w:rsidRDefault="00887B72" w:rsidP="00887B72">
      <w:pPr>
        <w:tabs>
          <w:tab w:val="left" w:pos="3828"/>
        </w:tabs>
        <w:spacing w:after="0" w:line="360" w:lineRule="auto"/>
        <w:ind w:firstLine="567"/>
        <w:jc w:val="center"/>
        <w:rPr>
          <w:rFonts w:cs="Times New Roman"/>
          <w:b/>
          <w:color w:val="7030A0"/>
          <w:szCs w:val="28"/>
        </w:rPr>
      </w:pPr>
      <w:r w:rsidRPr="00256ADE">
        <w:rPr>
          <w:rFonts w:cs="Times New Roman"/>
          <w:b/>
          <w:color w:val="7030A0"/>
          <w:szCs w:val="28"/>
        </w:rPr>
        <w:t>ĐỀ 19</w:t>
      </w:r>
    </w:p>
    <w:p w14:paraId="2C02C56F" w14:textId="77777777" w:rsidR="00887B72" w:rsidRPr="00256ADE" w:rsidRDefault="00887B72" w:rsidP="00887B72">
      <w:pPr>
        <w:tabs>
          <w:tab w:val="left" w:pos="3828"/>
        </w:tabs>
        <w:spacing w:after="0" w:line="360" w:lineRule="auto"/>
        <w:ind w:firstLine="567"/>
        <w:jc w:val="center"/>
        <w:rPr>
          <w:rFonts w:cs="Times New Roman"/>
          <w:b/>
          <w:color w:val="7030A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887B72" w:rsidRPr="00256ADE" w14:paraId="704DB2BE" w14:textId="77777777" w:rsidTr="00AC66D9">
        <w:trPr>
          <w:trHeight w:val="196"/>
        </w:trPr>
        <w:tc>
          <w:tcPr>
            <w:tcW w:w="993" w:type="dxa"/>
            <w:tcBorders>
              <w:top w:val="single" w:sz="4" w:space="0" w:color="auto"/>
              <w:left w:val="single" w:sz="4" w:space="0" w:color="auto"/>
              <w:bottom w:val="single" w:sz="4" w:space="0" w:color="auto"/>
              <w:right w:val="single" w:sz="4" w:space="0" w:color="auto"/>
            </w:tcBorders>
            <w:hideMark/>
          </w:tcPr>
          <w:p w14:paraId="015CF929" w14:textId="77777777" w:rsidR="00887B72" w:rsidRPr="00256ADE" w:rsidRDefault="00887B72" w:rsidP="00AC66D9">
            <w:pPr>
              <w:spacing w:after="0" w:line="312" w:lineRule="auto"/>
              <w:jc w:val="center"/>
              <w:rPr>
                <w:rFonts w:eastAsia="Times New Roman" w:cs="Times New Roman"/>
                <w:b/>
                <w:color w:val="000000"/>
                <w:szCs w:val="28"/>
              </w:rPr>
            </w:pPr>
            <w:r w:rsidRPr="00256ADE">
              <w:rPr>
                <w:rFonts w:eastAsia="Times New Roman" w:cs="Times New Roman"/>
                <w:b/>
                <w:color w:val="000000"/>
                <w:szCs w:val="28"/>
              </w:rPr>
              <w:t>Phần</w:t>
            </w:r>
          </w:p>
        </w:tc>
        <w:tc>
          <w:tcPr>
            <w:tcW w:w="850" w:type="dxa"/>
            <w:tcBorders>
              <w:top w:val="single" w:sz="4" w:space="0" w:color="auto"/>
              <w:left w:val="single" w:sz="4" w:space="0" w:color="auto"/>
              <w:bottom w:val="single" w:sz="4" w:space="0" w:color="auto"/>
              <w:right w:val="single" w:sz="4" w:space="0" w:color="auto"/>
            </w:tcBorders>
          </w:tcPr>
          <w:p w14:paraId="66CF5875" w14:textId="77777777" w:rsidR="00887B72" w:rsidRPr="00256ADE" w:rsidRDefault="00887B72" w:rsidP="00AC66D9">
            <w:pPr>
              <w:spacing w:after="0" w:line="312" w:lineRule="auto"/>
              <w:jc w:val="center"/>
              <w:rPr>
                <w:rFonts w:eastAsia="Times New Roman" w:cs="Times New Roman"/>
                <w:b/>
                <w:color w:val="000000"/>
                <w:szCs w:val="28"/>
              </w:rPr>
            </w:pPr>
            <w:r w:rsidRPr="00256ADE">
              <w:rPr>
                <w:rFonts w:eastAsia="Times New Roman" w:cs="Times New Roman"/>
                <w:b/>
                <w:color w:val="000000"/>
                <w:szCs w:val="28"/>
              </w:rPr>
              <w:t>Câu</w:t>
            </w:r>
          </w:p>
        </w:tc>
        <w:tc>
          <w:tcPr>
            <w:tcW w:w="7513" w:type="dxa"/>
            <w:tcBorders>
              <w:top w:val="single" w:sz="4" w:space="0" w:color="auto"/>
              <w:left w:val="single" w:sz="4" w:space="0" w:color="auto"/>
              <w:bottom w:val="single" w:sz="4" w:space="0" w:color="auto"/>
              <w:right w:val="single" w:sz="4" w:space="0" w:color="auto"/>
            </w:tcBorders>
            <w:hideMark/>
          </w:tcPr>
          <w:p w14:paraId="3B81740C" w14:textId="77777777" w:rsidR="00887B72" w:rsidRPr="00256ADE" w:rsidRDefault="00887B72" w:rsidP="00AC66D9">
            <w:pPr>
              <w:spacing w:after="0" w:line="312" w:lineRule="auto"/>
              <w:jc w:val="center"/>
              <w:rPr>
                <w:rFonts w:eastAsia="Times New Roman" w:cs="Times New Roman"/>
                <w:b/>
                <w:color w:val="000000"/>
                <w:szCs w:val="28"/>
              </w:rPr>
            </w:pPr>
            <w:r w:rsidRPr="00256ADE">
              <w:rPr>
                <w:rFonts w:eastAsia="Times New Roman" w:cs="Times New Roman"/>
                <w:b/>
                <w:color w:val="000000"/>
                <w:szCs w:val="28"/>
              </w:rPr>
              <w:t>Nội dung</w:t>
            </w:r>
          </w:p>
        </w:tc>
      </w:tr>
      <w:tr w:rsidR="00887B72" w:rsidRPr="00256ADE" w14:paraId="09EF589E" w14:textId="77777777" w:rsidTr="00AC66D9">
        <w:tc>
          <w:tcPr>
            <w:tcW w:w="993" w:type="dxa"/>
            <w:vMerge w:val="restart"/>
            <w:tcBorders>
              <w:left w:val="single" w:sz="4" w:space="0" w:color="auto"/>
              <w:right w:val="single" w:sz="4" w:space="0" w:color="auto"/>
            </w:tcBorders>
            <w:hideMark/>
          </w:tcPr>
          <w:p w14:paraId="6FCF20AD" w14:textId="77777777" w:rsidR="00887B72" w:rsidRPr="00256ADE" w:rsidRDefault="00887B72" w:rsidP="00AC66D9">
            <w:pPr>
              <w:spacing w:after="0" w:line="312" w:lineRule="auto"/>
              <w:jc w:val="center"/>
              <w:rPr>
                <w:rFonts w:eastAsia="Times New Roman" w:cs="Times New Roman"/>
                <w:b/>
                <w:color w:val="000000"/>
                <w:szCs w:val="28"/>
                <w:lang w:val="it-IT"/>
              </w:rPr>
            </w:pPr>
          </w:p>
          <w:p w14:paraId="78257E36" w14:textId="77777777" w:rsidR="00887B72" w:rsidRPr="00256ADE" w:rsidRDefault="00887B72" w:rsidP="00AC66D9">
            <w:pPr>
              <w:spacing w:after="0" w:line="312" w:lineRule="auto"/>
              <w:jc w:val="center"/>
              <w:rPr>
                <w:rFonts w:eastAsia="Times New Roman" w:cs="Times New Roman"/>
                <w:b/>
                <w:color w:val="000000"/>
                <w:szCs w:val="28"/>
                <w:lang w:val="it-IT"/>
              </w:rPr>
            </w:pPr>
          </w:p>
          <w:p w14:paraId="5167D713" w14:textId="77777777" w:rsidR="00887B72" w:rsidRPr="00256ADE" w:rsidRDefault="00887B72" w:rsidP="00AC66D9">
            <w:pPr>
              <w:spacing w:after="0" w:line="312" w:lineRule="auto"/>
              <w:jc w:val="center"/>
              <w:rPr>
                <w:rFonts w:eastAsia="Times New Roman" w:cs="Times New Roman"/>
                <w:b/>
                <w:color w:val="000000"/>
                <w:szCs w:val="28"/>
                <w:lang w:val="it-IT"/>
              </w:rPr>
            </w:pPr>
          </w:p>
          <w:p w14:paraId="17B2DEAE" w14:textId="77777777" w:rsidR="00887B72" w:rsidRPr="00256ADE" w:rsidRDefault="00887B72" w:rsidP="00AC66D9">
            <w:pPr>
              <w:spacing w:after="0" w:line="312" w:lineRule="auto"/>
              <w:jc w:val="center"/>
              <w:rPr>
                <w:rFonts w:eastAsia="Times New Roman" w:cs="Times New Roman"/>
                <w:b/>
                <w:color w:val="000000"/>
                <w:szCs w:val="28"/>
                <w:lang w:val="it-IT"/>
              </w:rPr>
            </w:pPr>
          </w:p>
          <w:p w14:paraId="44156678" w14:textId="77777777" w:rsidR="00887B72" w:rsidRPr="00256ADE" w:rsidRDefault="00887B72" w:rsidP="00AC66D9">
            <w:pPr>
              <w:spacing w:after="0" w:line="312" w:lineRule="auto"/>
              <w:jc w:val="center"/>
              <w:rPr>
                <w:rFonts w:eastAsia="Times New Roman" w:cs="Times New Roman"/>
                <w:b/>
                <w:color w:val="000000"/>
                <w:szCs w:val="28"/>
                <w:lang w:val="it-IT"/>
              </w:rPr>
            </w:pPr>
          </w:p>
          <w:p w14:paraId="0408D859" w14:textId="77777777" w:rsidR="00887B72" w:rsidRPr="00256ADE" w:rsidRDefault="00887B72" w:rsidP="00AC66D9">
            <w:pPr>
              <w:spacing w:after="0" w:line="312" w:lineRule="auto"/>
              <w:jc w:val="center"/>
              <w:rPr>
                <w:rFonts w:eastAsia="Times New Roman" w:cs="Times New Roman"/>
                <w:b/>
                <w:color w:val="000000"/>
                <w:szCs w:val="28"/>
                <w:lang w:val="it-IT"/>
              </w:rPr>
            </w:pPr>
          </w:p>
          <w:p w14:paraId="62607E22" w14:textId="77777777" w:rsidR="00887B72" w:rsidRPr="00256ADE" w:rsidRDefault="00887B72" w:rsidP="00AC66D9">
            <w:pPr>
              <w:spacing w:after="0" w:line="312" w:lineRule="auto"/>
              <w:jc w:val="center"/>
              <w:rPr>
                <w:rFonts w:eastAsia="Times New Roman" w:cs="Times New Roman"/>
                <w:b/>
                <w:color w:val="000000"/>
                <w:szCs w:val="28"/>
                <w:lang w:val="it-IT"/>
              </w:rPr>
            </w:pPr>
          </w:p>
          <w:p w14:paraId="2AD3DA36" w14:textId="77777777" w:rsidR="00887B72" w:rsidRPr="00256ADE" w:rsidRDefault="00887B72" w:rsidP="00AC66D9">
            <w:pPr>
              <w:spacing w:after="0" w:line="312" w:lineRule="auto"/>
              <w:jc w:val="center"/>
              <w:rPr>
                <w:rFonts w:eastAsia="Times New Roman" w:cs="Times New Roman"/>
                <w:b/>
                <w:color w:val="000000"/>
                <w:szCs w:val="28"/>
                <w:lang w:val="it-IT"/>
              </w:rPr>
            </w:pPr>
            <w:r w:rsidRPr="00256ADE">
              <w:rPr>
                <w:rFonts w:eastAsia="Times New Roman" w:cs="Times New Roman"/>
                <w:b/>
                <w:color w:val="000000"/>
                <w:szCs w:val="28"/>
                <w:lang w:val="it-IT"/>
              </w:rPr>
              <w:t>ĐỌC HIỂU</w:t>
            </w:r>
          </w:p>
        </w:tc>
        <w:tc>
          <w:tcPr>
            <w:tcW w:w="850" w:type="dxa"/>
            <w:vMerge w:val="restart"/>
            <w:tcBorders>
              <w:top w:val="single" w:sz="4" w:space="0" w:color="auto"/>
              <w:left w:val="single" w:sz="4" w:space="0" w:color="auto"/>
              <w:right w:val="single" w:sz="4" w:space="0" w:color="auto"/>
            </w:tcBorders>
          </w:tcPr>
          <w:p w14:paraId="1C6706C3" w14:textId="77777777" w:rsidR="00887B72" w:rsidRPr="00256ADE" w:rsidRDefault="00887B72" w:rsidP="00AC66D9">
            <w:pPr>
              <w:shd w:val="clear" w:color="auto" w:fill="FFFFFF"/>
              <w:spacing w:after="0" w:line="312" w:lineRule="auto"/>
              <w:jc w:val="center"/>
              <w:rPr>
                <w:rFonts w:eastAsia="Times New Roman" w:cs="Times New Roman"/>
                <w:b/>
                <w:color w:val="000000"/>
                <w:szCs w:val="28"/>
              </w:rPr>
            </w:pPr>
            <w:r w:rsidRPr="00256ADE">
              <w:rPr>
                <w:rFonts w:eastAsia="Times New Roman" w:cs="Times New Roman"/>
                <w:b/>
                <w:color w:val="000000"/>
                <w:szCs w:val="28"/>
              </w:rPr>
              <w:t>1</w:t>
            </w:r>
          </w:p>
        </w:tc>
        <w:tc>
          <w:tcPr>
            <w:tcW w:w="7513" w:type="dxa"/>
            <w:tcBorders>
              <w:top w:val="single" w:sz="4" w:space="0" w:color="auto"/>
              <w:left w:val="single" w:sz="4" w:space="0" w:color="auto"/>
              <w:bottom w:val="single" w:sz="4" w:space="0" w:color="auto"/>
              <w:right w:val="single" w:sz="4" w:space="0" w:color="auto"/>
            </w:tcBorders>
            <w:hideMark/>
          </w:tcPr>
          <w:p w14:paraId="377B22B5" w14:textId="77777777" w:rsidR="00887B72" w:rsidRPr="00256ADE" w:rsidRDefault="00887B72" w:rsidP="00AC66D9">
            <w:pPr>
              <w:spacing w:after="0" w:line="312" w:lineRule="auto"/>
              <w:jc w:val="both"/>
              <w:rPr>
                <w:rFonts w:eastAsia="Calibri" w:cs="Times New Roman"/>
                <w:b/>
                <w:szCs w:val="28"/>
              </w:rPr>
            </w:pPr>
            <w:r w:rsidRPr="00256ADE">
              <w:rPr>
                <w:rFonts w:eastAsia="Calibri" w:cs="Times New Roman"/>
                <w:b/>
                <w:bCs/>
                <w:szCs w:val="28"/>
              </w:rPr>
              <w:t xml:space="preserve"> </w:t>
            </w:r>
            <w:r w:rsidRPr="00256ADE">
              <w:rPr>
                <w:rFonts w:eastAsia="Calibri" w:cs="Times New Roman"/>
                <w:b/>
                <w:szCs w:val="28"/>
              </w:rPr>
              <w:t xml:space="preserve">Văn bản ghi lại chuyến đi của nhân vật </w:t>
            </w:r>
            <w:r w:rsidRPr="00256ADE">
              <w:rPr>
                <w:rFonts w:eastAsia="Calibri" w:cs="Times New Roman"/>
                <w:b/>
                <w:i/>
                <w:szCs w:val="28"/>
              </w:rPr>
              <w:t>tôi</w:t>
            </w:r>
            <w:r w:rsidRPr="00256ADE">
              <w:rPr>
                <w:rFonts w:eastAsia="Calibri" w:cs="Times New Roman"/>
                <w:b/>
                <w:szCs w:val="28"/>
              </w:rPr>
              <w:t xml:space="preserve"> đến đâu?</w:t>
            </w:r>
          </w:p>
        </w:tc>
      </w:tr>
      <w:tr w:rsidR="00887B72" w:rsidRPr="00256ADE" w14:paraId="42721384" w14:textId="77777777" w:rsidTr="00AC66D9">
        <w:trPr>
          <w:trHeight w:val="278"/>
        </w:trPr>
        <w:tc>
          <w:tcPr>
            <w:tcW w:w="993" w:type="dxa"/>
            <w:vMerge/>
            <w:tcBorders>
              <w:left w:val="single" w:sz="4" w:space="0" w:color="auto"/>
              <w:right w:val="single" w:sz="4" w:space="0" w:color="auto"/>
            </w:tcBorders>
            <w:vAlign w:val="center"/>
            <w:hideMark/>
          </w:tcPr>
          <w:p w14:paraId="3E27573A" w14:textId="77777777" w:rsidR="00887B72" w:rsidRPr="00256ADE" w:rsidRDefault="00887B72" w:rsidP="00AC66D9">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064A1DE5" w14:textId="77777777" w:rsidR="00887B72" w:rsidRPr="00256ADE" w:rsidRDefault="00887B72" w:rsidP="00AC66D9">
            <w:pPr>
              <w:spacing w:after="0" w:line="312"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14:paraId="64699B27" w14:textId="77777777" w:rsidR="00887B72" w:rsidRPr="00256ADE" w:rsidRDefault="00887B72" w:rsidP="00AC66D9">
            <w:pPr>
              <w:spacing w:after="0" w:line="312" w:lineRule="auto"/>
              <w:rPr>
                <w:rFonts w:eastAsia="Calibri" w:cs="Times New Roman"/>
                <w:szCs w:val="28"/>
              </w:rPr>
            </w:pPr>
            <w:r w:rsidRPr="00256ADE">
              <w:rPr>
                <w:rFonts w:eastAsia="Calibri" w:cs="Times New Roman"/>
                <w:bCs/>
                <w:szCs w:val="28"/>
              </w:rPr>
              <w:t xml:space="preserve">Văn bản ghi lại chuyến đi của nhân vật </w:t>
            </w:r>
            <w:r w:rsidRPr="00256ADE">
              <w:rPr>
                <w:rFonts w:eastAsia="Calibri" w:cs="Times New Roman"/>
                <w:bCs/>
                <w:i/>
                <w:szCs w:val="28"/>
              </w:rPr>
              <w:t xml:space="preserve">tôi </w:t>
            </w:r>
            <w:r w:rsidRPr="00256ADE">
              <w:rPr>
                <w:rFonts w:eastAsia="Calibri" w:cs="Times New Roman"/>
                <w:bCs/>
                <w:szCs w:val="28"/>
              </w:rPr>
              <w:t>về xứ nhãn tiêu hồng, cụ thể là cù lao Thới Sơn (Tiền Giang).</w:t>
            </w:r>
          </w:p>
        </w:tc>
      </w:tr>
      <w:tr w:rsidR="00887B72" w:rsidRPr="00256ADE" w14:paraId="743EBB78" w14:textId="77777777" w:rsidTr="00AC66D9">
        <w:trPr>
          <w:trHeight w:val="240"/>
        </w:trPr>
        <w:tc>
          <w:tcPr>
            <w:tcW w:w="993" w:type="dxa"/>
            <w:vMerge/>
            <w:tcBorders>
              <w:left w:val="single" w:sz="4" w:space="0" w:color="auto"/>
              <w:right w:val="single" w:sz="4" w:space="0" w:color="auto"/>
            </w:tcBorders>
            <w:hideMark/>
          </w:tcPr>
          <w:p w14:paraId="2D637B75" w14:textId="77777777" w:rsidR="00887B72" w:rsidRPr="00256ADE" w:rsidRDefault="00887B72" w:rsidP="00AC66D9">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14:paraId="5C83FC70" w14:textId="77777777" w:rsidR="00887B72" w:rsidRPr="00256ADE" w:rsidRDefault="00887B72" w:rsidP="00AC66D9">
            <w:pPr>
              <w:spacing w:after="0" w:line="312" w:lineRule="auto"/>
              <w:jc w:val="center"/>
              <w:rPr>
                <w:rFonts w:eastAsia="Times New Roman" w:cs="Times New Roman"/>
                <w:b/>
                <w:color w:val="000000"/>
                <w:szCs w:val="28"/>
              </w:rPr>
            </w:pPr>
            <w:r w:rsidRPr="00256ADE">
              <w:rPr>
                <w:rFonts w:eastAsia="Times New Roman" w:cs="Times New Roman"/>
                <w:b/>
                <w:color w:val="000000"/>
                <w:szCs w:val="28"/>
              </w:rPr>
              <w:t>2</w:t>
            </w:r>
          </w:p>
        </w:tc>
        <w:tc>
          <w:tcPr>
            <w:tcW w:w="7513" w:type="dxa"/>
            <w:tcBorders>
              <w:top w:val="single" w:sz="4" w:space="0" w:color="auto"/>
              <w:left w:val="single" w:sz="4" w:space="0" w:color="auto"/>
              <w:bottom w:val="single" w:sz="4" w:space="0" w:color="auto"/>
              <w:right w:val="single" w:sz="4" w:space="0" w:color="auto"/>
            </w:tcBorders>
            <w:hideMark/>
          </w:tcPr>
          <w:p w14:paraId="4E7832B9" w14:textId="77777777" w:rsidR="00887B72" w:rsidRPr="00256ADE" w:rsidRDefault="00887B72" w:rsidP="00AC66D9">
            <w:pPr>
              <w:shd w:val="clear" w:color="auto" w:fill="FFFFFF"/>
              <w:spacing w:after="0" w:line="312" w:lineRule="auto"/>
              <w:jc w:val="both"/>
              <w:rPr>
                <w:rFonts w:eastAsia="Times New Roman" w:cs="Times New Roman"/>
                <w:b/>
                <w:i/>
                <w:color w:val="000000"/>
                <w:szCs w:val="28"/>
              </w:rPr>
            </w:pPr>
            <w:r w:rsidRPr="00256ADE">
              <w:rPr>
                <w:rFonts w:eastAsia="Times New Roman" w:cs="Times New Roman"/>
                <w:b/>
                <w:color w:val="000000"/>
                <w:szCs w:val="28"/>
              </w:rPr>
              <w:t>Theo văn bản, bốn cù lao tạo nên bởi nhánh lớn của dòng sông Mê Kông khi chảy qua tỉnh Tiền Giang đều có chung đặc điểm nào?</w:t>
            </w:r>
          </w:p>
        </w:tc>
      </w:tr>
      <w:tr w:rsidR="00887B72" w:rsidRPr="00256ADE" w14:paraId="703138A2" w14:textId="77777777" w:rsidTr="00AC66D9">
        <w:trPr>
          <w:trHeight w:val="983"/>
        </w:trPr>
        <w:tc>
          <w:tcPr>
            <w:tcW w:w="993" w:type="dxa"/>
            <w:vMerge/>
            <w:tcBorders>
              <w:left w:val="single" w:sz="4" w:space="0" w:color="auto"/>
              <w:right w:val="single" w:sz="4" w:space="0" w:color="auto"/>
            </w:tcBorders>
            <w:vAlign w:val="center"/>
            <w:hideMark/>
          </w:tcPr>
          <w:p w14:paraId="25AAE9C0" w14:textId="77777777" w:rsidR="00887B72" w:rsidRPr="00256ADE" w:rsidRDefault="00887B72" w:rsidP="00AC66D9">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28D627AB" w14:textId="77777777" w:rsidR="00887B72" w:rsidRPr="00256ADE" w:rsidRDefault="00887B72" w:rsidP="00AC66D9">
            <w:pPr>
              <w:spacing w:after="0" w:line="312"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14:paraId="3ABC9873" w14:textId="77777777" w:rsidR="00887B72" w:rsidRPr="00256ADE" w:rsidRDefault="00887B72" w:rsidP="00AC66D9">
            <w:pPr>
              <w:spacing w:after="0" w:line="312" w:lineRule="auto"/>
              <w:jc w:val="both"/>
              <w:rPr>
                <w:rFonts w:eastAsia="Times New Roman" w:cs="Times New Roman"/>
                <w:color w:val="000000"/>
                <w:szCs w:val="28"/>
              </w:rPr>
            </w:pPr>
            <w:r w:rsidRPr="00256ADE">
              <w:rPr>
                <w:rFonts w:eastAsia="Times New Roman" w:cs="Times New Roman"/>
                <w:color w:val="000000"/>
                <w:szCs w:val="28"/>
              </w:rPr>
              <w:t xml:space="preserve">Đặc điểm chung của bốn cù lao là: Đều giàu có phù sa, xanh tươi bạt ngàn cây lá, ngạt ngào hương thơm hoa trái bốn mùa. </w:t>
            </w:r>
          </w:p>
        </w:tc>
      </w:tr>
      <w:tr w:rsidR="00887B72" w:rsidRPr="00256ADE" w14:paraId="7E308326" w14:textId="77777777" w:rsidTr="00AC66D9">
        <w:trPr>
          <w:trHeight w:val="643"/>
        </w:trPr>
        <w:tc>
          <w:tcPr>
            <w:tcW w:w="993" w:type="dxa"/>
            <w:vMerge/>
            <w:tcBorders>
              <w:left w:val="single" w:sz="4" w:space="0" w:color="auto"/>
              <w:right w:val="single" w:sz="4" w:space="0" w:color="auto"/>
            </w:tcBorders>
            <w:hideMark/>
          </w:tcPr>
          <w:p w14:paraId="2B569C48" w14:textId="77777777" w:rsidR="00887B72" w:rsidRPr="00256ADE" w:rsidRDefault="00887B72" w:rsidP="00AC66D9">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14:paraId="34B652B2" w14:textId="77777777" w:rsidR="00887B72" w:rsidRPr="00256ADE" w:rsidRDefault="00887B72" w:rsidP="00AC66D9">
            <w:pPr>
              <w:shd w:val="clear" w:color="auto" w:fill="FFFFFF"/>
              <w:spacing w:after="0" w:line="312" w:lineRule="auto"/>
              <w:jc w:val="center"/>
              <w:rPr>
                <w:rFonts w:eastAsia="Times New Roman" w:cs="Times New Roman"/>
                <w:b/>
                <w:color w:val="000000"/>
                <w:szCs w:val="28"/>
              </w:rPr>
            </w:pPr>
            <w:r w:rsidRPr="00256ADE">
              <w:rPr>
                <w:rFonts w:eastAsia="Times New Roman" w:cs="Times New Roman"/>
                <w:b/>
                <w:color w:val="000000"/>
                <w:szCs w:val="28"/>
              </w:rPr>
              <w:t>3</w:t>
            </w:r>
          </w:p>
        </w:tc>
        <w:tc>
          <w:tcPr>
            <w:tcW w:w="7513" w:type="dxa"/>
            <w:tcBorders>
              <w:top w:val="single" w:sz="4" w:space="0" w:color="auto"/>
              <w:left w:val="single" w:sz="4" w:space="0" w:color="auto"/>
              <w:bottom w:val="single" w:sz="4" w:space="0" w:color="auto"/>
              <w:right w:val="single" w:sz="4" w:space="0" w:color="auto"/>
            </w:tcBorders>
            <w:hideMark/>
          </w:tcPr>
          <w:p w14:paraId="518F36A7" w14:textId="77777777" w:rsidR="00887B72" w:rsidRPr="00256ADE" w:rsidRDefault="00887B72" w:rsidP="00AC66D9">
            <w:pPr>
              <w:shd w:val="clear" w:color="auto" w:fill="FFFFFF"/>
              <w:spacing w:after="0" w:line="312" w:lineRule="auto"/>
              <w:jc w:val="both"/>
              <w:rPr>
                <w:rFonts w:eastAsia="Times New Roman" w:cs="Times New Roman"/>
                <w:b/>
                <w:color w:val="000000"/>
                <w:szCs w:val="28"/>
              </w:rPr>
            </w:pPr>
            <w:r w:rsidRPr="00256ADE">
              <w:rPr>
                <w:rFonts w:eastAsia="Times New Roman" w:cs="Times New Roman"/>
                <w:b/>
                <w:color w:val="000000"/>
                <w:szCs w:val="28"/>
              </w:rPr>
              <w:t xml:space="preserve">Nhân vật </w:t>
            </w:r>
            <w:r w:rsidRPr="00256ADE">
              <w:rPr>
                <w:rFonts w:eastAsia="Times New Roman" w:cs="Times New Roman"/>
                <w:b/>
                <w:i/>
                <w:color w:val="000000"/>
                <w:szCs w:val="28"/>
              </w:rPr>
              <w:t>tôi</w:t>
            </w:r>
            <w:r w:rsidRPr="00256ADE">
              <w:rPr>
                <w:rFonts w:eastAsia="Times New Roman" w:cs="Times New Roman"/>
                <w:b/>
                <w:color w:val="000000"/>
                <w:szCs w:val="28"/>
              </w:rPr>
              <w:t xml:space="preserve"> có tình cảm gì với nơi mình đến thăm trong chuyến đi? </w:t>
            </w:r>
          </w:p>
        </w:tc>
      </w:tr>
      <w:tr w:rsidR="00887B72" w:rsidRPr="00256ADE" w14:paraId="6BC08D4D" w14:textId="77777777" w:rsidTr="00AC66D9">
        <w:tc>
          <w:tcPr>
            <w:tcW w:w="993" w:type="dxa"/>
            <w:vMerge/>
            <w:tcBorders>
              <w:left w:val="single" w:sz="4" w:space="0" w:color="auto"/>
              <w:right w:val="single" w:sz="4" w:space="0" w:color="auto"/>
            </w:tcBorders>
            <w:vAlign w:val="center"/>
            <w:hideMark/>
          </w:tcPr>
          <w:p w14:paraId="26244AE2" w14:textId="77777777" w:rsidR="00887B72" w:rsidRPr="00256ADE" w:rsidRDefault="00887B72" w:rsidP="00AC66D9">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5959802A" w14:textId="77777777" w:rsidR="00887B72" w:rsidRPr="00256ADE" w:rsidRDefault="00887B72" w:rsidP="00AC66D9">
            <w:pPr>
              <w:shd w:val="clear" w:color="auto" w:fill="FFFFFF"/>
              <w:spacing w:after="0" w:line="312"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5996B0B6" w14:textId="77777777" w:rsidR="00887B72" w:rsidRPr="00256ADE" w:rsidRDefault="00887B72" w:rsidP="00AC66D9">
            <w:pPr>
              <w:shd w:val="clear" w:color="auto" w:fill="FFFFFF"/>
              <w:spacing w:after="0" w:line="312" w:lineRule="auto"/>
              <w:jc w:val="both"/>
              <w:rPr>
                <w:rFonts w:eastAsia="Times New Roman" w:cs="Times New Roman"/>
                <w:color w:val="000000"/>
                <w:szCs w:val="28"/>
                <w:lang w:val="vi-VN"/>
              </w:rPr>
            </w:pPr>
            <w:r w:rsidRPr="00256ADE">
              <w:rPr>
                <w:rFonts w:eastAsia="Times New Roman" w:cs="Times New Roman"/>
                <w:color w:val="000000"/>
                <w:szCs w:val="28"/>
                <w:lang w:val="vi-VN"/>
              </w:rPr>
              <w:t xml:space="preserve">Tình cảm của nhân vật </w:t>
            </w:r>
            <w:r w:rsidRPr="00256ADE">
              <w:rPr>
                <w:rFonts w:eastAsia="Times New Roman" w:cs="Times New Roman"/>
                <w:i/>
                <w:color w:val="000000"/>
                <w:szCs w:val="28"/>
                <w:lang w:val="vi-VN"/>
              </w:rPr>
              <w:t>tôi</w:t>
            </w:r>
            <w:r w:rsidRPr="00256ADE">
              <w:rPr>
                <w:rFonts w:eastAsia="Times New Roman" w:cs="Times New Roman"/>
                <w:color w:val="000000"/>
                <w:szCs w:val="28"/>
                <w:lang w:val="vi-VN"/>
              </w:rPr>
              <w:t xml:space="preserve"> với nơi mà nhân vật tôi đến thăm là:</w:t>
            </w:r>
          </w:p>
          <w:p w14:paraId="05060DB6" w14:textId="77777777" w:rsidR="00887B72" w:rsidRPr="00256ADE" w:rsidRDefault="00887B72" w:rsidP="00AC66D9">
            <w:pPr>
              <w:shd w:val="clear" w:color="auto" w:fill="FFFFFF"/>
              <w:spacing w:after="0" w:line="312" w:lineRule="auto"/>
              <w:jc w:val="both"/>
              <w:rPr>
                <w:rFonts w:eastAsia="Times New Roman" w:cs="Times New Roman"/>
                <w:color w:val="000000"/>
                <w:szCs w:val="28"/>
              </w:rPr>
            </w:pPr>
            <w:r w:rsidRPr="00256ADE">
              <w:rPr>
                <w:rFonts w:eastAsia="Times New Roman" w:cs="Times New Roman"/>
                <w:color w:val="000000"/>
                <w:szCs w:val="28"/>
              </w:rPr>
              <w:t>- Với thiên nhiên: “Sững sờ”, “say sưa đến ngây ngất” trước cảnh vật thiên nhiên tại cù lao Thới Sơn với cây trái xanh tươi, chim hót, bướm lượn, có những cây ăn quả cổ thụ như cây sầu riêng; thiên nhiên vừa gần gũi, vừa hoang sơ.</w:t>
            </w:r>
          </w:p>
          <w:p w14:paraId="5448BF8E" w14:textId="77777777" w:rsidR="00887B72" w:rsidRPr="00256ADE" w:rsidRDefault="00887B72" w:rsidP="00AC66D9">
            <w:pPr>
              <w:shd w:val="clear" w:color="auto" w:fill="FFFFFF"/>
              <w:spacing w:after="0" w:line="312" w:lineRule="auto"/>
              <w:jc w:val="both"/>
              <w:rPr>
                <w:rFonts w:eastAsia="Times New Roman" w:cs="Times New Roman"/>
                <w:i/>
                <w:color w:val="000000"/>
                <w:szCs w:val="28"/>
              </w:rPr>
            </w:pPr>
            <w:r w:rsidRPr="00256ADE">
              <w:rPr>
                <w:rFonts w:eastAsia="Times New Roman" w:cs="Times New Roman"/>
                <w:color w:val="000000"/>
                <w:szCs w:val="28"/>
              </w:rPr>
              <w:t xml:space="preserve">- Với con người: ấn tượng trước sự cởi mở, đón tiếp thân tình của gia đình bác Hai laze: </w:t>
            </w:r>
            <w:r w:rsidRPr="00256ADE">
              <w:rPr>
                <w:rFonts w:eastAsia="Times New Roman" w:cs="Times New Roman"/>
                <w:i/>
                <w:color w:val="000000"/>
                <w:szCs w:val="28"/>
              </w:rPr>
              <w:t>Trời đất bao la sinh ra con người hào phóng, ngọt nước phù sa nuôi dưỡng nên con người giàu tình cảm dễ mến dễ gần; ... chỉ sau câu chào và cái cánh tay cứng cáp của bác Hai quàng lên cổ, hôn lên đầu là chúng tôi đã thành bà con của bác;...</w:t>
            </w:r>
          </w:p>
          <w:p w14:paraId="05E98C85" w14:textId="77777777" w:rsidR="00887B72" w:rsidRPr="00256ADE" w:rsidRDefault="00887B72" w:rsidP="00AC66D9">
            <w:pPr>
              <w:shd w:val="clear" w:color="auto" w:fill="FFFFFF"/>
              <w:spacing w:after="0" w:line="312" w:lineRule="auto"/>
              <w:jc w:val="both"/>
              <w:rPr>
                <w:rFonts w:eastAsia="Times New Roman" w:cs="Times New Roman"/>
                <w:color w:val="000000"/>
                <w:szCs w:val="28"/>
              </w:rPr>
            </w:pPr>
            <w:r w:rsidRPr="00256ADE">
              <w:rPr>
                <w:rFonts w:eastAsia="Times New Roman" w:cs="Times New Roman"/>
                <w:color w:val="000000"/>
                <w:szCs w:val="28"/>
              </w:rPr>
              <w:t xml:space="preserve">- Với đặc sản cù lao: vô cùng thích thú, ấn tượng khi lần đầu tiên được thưởng thức vị ngon của nhãn tiêu hồng – đặc sản cù lao Thới Sơn: </w:t>
            </w:r>
            <w:r w:rsidRPr="00256ADE">
              <w:rPr>
                <w:rFonts w:eastAsia="Times New Roman" w:cs="Times New Roman"/>
                <w:i/>
                <w:color w:val="000000"/>
                <w:szCs w:val="28"/>
              </w:rPr>
              <w:t>Gần hết ba phần tư đời người, đi cũng nhiều, thưởng thức cũng lắm sơn hào thủy vị, đặc sản miệt vườn, nhưng chưa bao giờ tôi được nhâm nhi một thứ nhãn đặc biệt như vậy.</w:t>
            </w:r>
          </w:p>
        </w:tc>
      </w:tr>
      <w:tr w:rsidR="00887B72" w:rsidRPr="00256ADE" w14:paraId="7C4C3DB3" w14:textId="77777777" w:rsidTr="00AC66D9">
        <w:tc>
          <w:tcPr>
            <w:tcW w:w="993" w:type="dxa"/>
            <w:vMerge/>
            <w:tcBorders>
              <w:left w:val="single" w:sz="4" w:space="0" w:color="auto"/>
              <w:right w:val="single" w:sz="4" w:space="0" w:color="auto"/>
            </w:tcBorders>
          </w:tcPr>
          <w:p w14:paraId="54F9ABA6" w14:textId="77777777" w:rsidR="00887B72" w:rsidRPr="00256ADE" w:rsidRDefault="00887B72" w:rsidP="00AC66D9">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14:paraId="093ACFB5" w14:textId="77777777" w:rsidR="00887B72" w:rsidRPr="00256ADE" w:rsidRDefault="00887B72" w:rsidP="00AC66D9">
            <w:pPr>
              <w:shd w:val="clear" w:color="auto" w:fill="FFFFFF"/>
              <w:spacing w:after="0" w:line="312" w:lineRule="auto"/>
              <w:jc w:val="center"/>
              <w:rPr>
                <w:rFonts w:eastAsia="Times New Roman" w:cs="Times New Roman"/>
                <w:b/>
                <w:color w:val="000000"/>
                <w:szCs w:val="28"/>
              </w:rPr>
            </w:pPr>
            <w:r w:rsidRPr="00256ADE">
              <w:rPr>
                <w:rFonts w:eastAsia="Times New Roman" w:cs="Times New Roman"/>
                <w:b/>
                <w:color w:val="000000"/>
                <w:szCs w:val="28"/>
              </w:rPr>
              <w:t>4</w:t>
            </w:r>
          </w:p>
        </w:tc>
        <w:tc>
          <w:tcPr>
            <w:tcW w:w="7513" w:type="dxa"/>
            <w:tcBorders>
              <w:top w:val="single" w:sz="4" w:space="0" w:color="auto"/>
              <w:left w:val="single" w:sz="4" w:space="0" w:color="auto"/>
              <w:bottom w:val="single" w:sz="4" w:space="0" w:color="auto"/>
              <w:right w:val="single" w:sz="4" w:space="0" w:color="auto"/>
            </w:tcBorders>
            <w:hideMark/>
          </w:tcPr>
          <w:p w14:paraId="303F0269" w14:textId="77777777" w:rsidR="00887B72" w:rsidRPr="00256ADE" w:rsidRDefault="00887B72" w:rsidP="00AC66D9">
            <w:pPr>
              <w:shd w:val="clear" w:color="auto" w:fill="FFFFFF"/>
              <w:spacing w:after="0" w:line="312" w:lineRule="auto"/>
              <w:jc w:val="both"/>
              <w:rPr>
                <w:rFonts w:eastAsia="Times New Roman" w:cs="Times New Roman"/>
                <w:b/>
                <w:color w:val="000000"/>
                <w:szCs w:val="28"/>
                <w:lang w:val="vi-VN"/>
              </w:rPr>
            </w:pPr>
            <w:r w:rsidRPr="00256ADE">
              <w:rPr>
                <w:rFonts w:eastAsia="Times New Roman" w:cs="Times New Roman"/>
                <w:b/>
                <w:color w:val="000000"/>
                <w:szCs w:val="28"/>
              </w:rPr>
              <w:t>Việc sử dụng ngôi kể thứ nhất trong văn bản có tác dụng gì?</w:t>
            </w:r>
          </w:p>
        </w:tc>
      </w:tr>
      <w:tr w:rsidR="00887B72" w:rsidRPr="00256ADE" w14:paraId="67067F6A" w14:textId="77777777" w:rsidTr="00AC66D9">
        <w:trPr>
          <w:trHeight w:val="418"/>
        </w:trPr>
        <w:tc>
          <w:tcPr>
            <w:tcW w:w="993" w:type="dxa"/>
            <w:vMerge/>
            <w:tcBorders>
              <w:left w:val="single" w:sz="4" w:space="0" w:color="auto"/>
              <w:right w:val="single" w:sz="4" w:space="0" w:color="auto"/>
            </w:tcBorders>
            <w:vAlign w:val="center"/>
            <w:hideMark/>
          </w:tcPr>
          <w:p w14:paraId="13E7E7C7" w14:textId="77777777" w:rsidR="00887B72" w:rsidRPr="00256ADE" w:rsidRDefault="00887B72" w:rsidP="00AC66D9">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42B37890" w14:textId="77777777" w:rsidR="00887B72" w:rsidRPr="00256ADE" w:rsidRDefault="00887B72" w:rsidP="00AC66D9">
            <w:pPr>
              <w:spacing w:after="0" w:line="312"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7A24F9C9" w14:textId="77777777" w:rsidR="00887B72" w:rsidRPr="00256ADE" w:rsidRDefault="00887B72" w:rsidP="00AC66D9">
            <w:pPr>
              <w:spacing w:after="0" w:line="312" w:lineRule="auto"/>
              <w:rPr>
                <w:rFonts w:eastAsia="Times New Roman" w:cs="Times New Roman"/>
                <w:color w:val="000000"/>
                <w:szCs w:val="28"/>
              </w:rPr>
            </w:pPr>
            <w:r w:rsidRPr="00256ADE">
              <w:rPr>
                <w:rFonts w:eastAsia="Times New Roman" w:cs="Times New Roman"/>
                <w:color w:val="000000"/>
                <w:szCs w:val="28"/>
                <w:lang w:val="vi-VN"/>
              </w:rPr>
              <w:t xml:space="preserve"> </w:t>
            </w:r>
            <w:r w:rsidRPr="00256ADE">
              <w:rPr>
                <w:rFonts w:eastAsia="Times New Roman" w:cs="Times New Roman"/>
                <w:color w:val="000000"/>
                <w:szCs w:val="28"/>
              </w:rPr>
              <w:t>Tác dụng của việc sử dụng ngôi kể thứ nhất trong văn bản là:</w:t>
            </w:r>
          </w:p>
          <w:p w14:paraId="778F8D2D" w14:textId="77777777" w:rsidR="00887B72" w:rsidRPr="00256ADE" w:rsidRDefault="00887B72" w:rsidP="00AC66D9">
            <w:pPr>
              <w:spacing w:after="0" w:line="312" w:lineRule="auto"/>
              <w:rPr>
                <w:rFonts w:eastAsia="Times New Roman" w:cs="Times New Roman"/>
                <w:color w:val="000000"/>
                <w:szCs w:val="28"/>
              </w:rPr>
            </w:pPr>
            <w:r w:rsidRPr="00256ADE">
              <w:rPr>
                <w:rFonts w:eastAsia="Calibri" w:cs="Times New Roman"/>
                <w:szCs w:val="28"/>
              </w:rPr>
              <w:t xml:space="preserve">- Giúp tác giả bộc lộ </w:t>
            </w:r>
            <w:r w:rsidRPr="00256ADE">
              <w:rPr>
                <w:rFonts w:eastAsia="Calibri" w:cs="Times New Roman"/>
                <w:bCs/>
                <w:szCs w:val="28"/>
              </w:rPr>
              <w:t>cảm xúc, ấn tượng, đánh giá riêng</w:t>
            </w:r>
            <w:r w:rsidRPr="00256ADE">
              <w:rPr>
                <w:rFonts w:eastAsia="Calibri" w:cs="Times New Roman"/>
                <w:szCs w:val="28"/>
              </w:rPr>
              <w:t xml:space="preserve"> của chính mình về cảnh vật, con người, sự kiện trong chuyến đi.</w:t>
            </w:r>
          </w:p>
          <w:p w14:paraId="5927EC9C" w14:textId="77777777" w:rsidR="00887B72" w:rsidRPr="00256ADE" w:rsidRDefault="00887B72" w:rsidP="00AC66D9">
            <w:pPr>
              <w:spacing w:after="0" w:line="312" w:lineRule="auto"/>
              <w:rPr>
                <w:rFonts w:eastAsia="Calibri" w:cs="Times New Roman"/>
                <w:szCs w:val="28"/>
              </w:rPr>
            </w:pPr>
            <w:r w:rsidRPr="00256ADE">
              <w:rPr>
                <w:rFonts w:eastAsia="Times New Roman" w:cs="Times New Roman"/>
                <w:color w:val="000000"/>
                <w:szCs w:val="28"/>
              </w:rPr>
              <w:lastRenderedPageBreak/>
              <w:t xml:space="preserve">- </w:t>
            </w:r>
            <w:r w:rsidRPr="00256ADE">
              <w:rPr>
                <w:rFonts w:eastAsia="Calibri" w:cs="Times New Roman"/>
                <w:szCs w:val="28"/>
              </w:rPr>
              <w:t>Giúp người đọc cảm nhận được cảm xúc, suy nghĩ thật của người viết, tăng tính chân thực và gần gũi.</w:t>
            </w:r>
          </w:p>
          <w:p w14:paraId="6BAD00D9" w14:textId="77777777" w:rsidR="00887B72" w:rsidRPr="00256ADE" w:rsidRDefault="00887B72" w:rsidP="00AC66D9">
            <w:pPr>
              <w:spacing w:after="0" w:line="312" w:lineRule="auto"/>
              <w:rPr>
                <w:rFonts w:eastAsia="Times New Roman" w:cs="Times New Roman"/>
                <w:color w:val="000000"/>
                <w:szCs w:val="28"/>
              </w:rPr>
            </w:pPr>
            <w:r w:rsidRPr="00256ADE">
              <w:rPr>
                <w:rFonts w:eastAsia="Times New Roman" w:cs="Times New Roman"/>
                <w:color w:val="000000"/>
                <w:szCs w:val="28"/>
              </w:rPr>
              <w:t>- Giúp cách kể thêm sinh động, hấp dẫn, thu hút, dễ tạo sự đồng cảm với người đọc.</w:t>
            </w:r>
          </w:p>
        </w:tc>
      </w:tr>
      <w:tr w:rsidR="00887B72" w:rsidRPr="00256ADE" w14:paraId="68B4311C" w14:textId="77777777" w:rsidTr="00AC66D9">
        <w:trPr>
          <w:trHeight w:val="36"/>
        </w:trPr>
        <w:tc>
          <w:tcPr>
            <w:tcW w:w="993" w:type="dxa"/>
            <w:vMerge/>
            <w:tcBorders>
              <w:left w:val="single" w:sz="4" w:space="0" w:color="auto"/>
              <w:right w:val="single" w:sz="4" w:space="0" w:color="auto"/>
            </w:tcBorders>
            <w:hideMark/>
          </w:tcPr>
          <w:p w14:paraId="7F52E5A3" w14:textId="77777777" w:rsidR="00887B72" w:rsidRPr="00256ADE" w:rsidRDefault="00887B72" w:rsidP="00AC66D9">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14:paraId="2A40A024" w14:textId="77777777" w:rsidR="00887B72" w:rsidRPr="00256ADE" w:rsidRDefault="00887B72" w:rsidP="00AC66D9">
            <w:pPr>
              <w:shd w:val="clear" w:color="auto" w:fill="FFFFFF"/>
              <w:spacing w:after="0" w:line="312" w:lineRule="auto"/>
              <w:jc w:val="center"/>
              <w:rPr>
                <w:rFonts w:eastAsia="Times New Roman" w:cs="Times New Roman"/>
                <w:b/>
                <w:color w:val="000000"/>
                <w:szCs w:val="28"/>
              </w:rPr>
            </w:pPr>
            <w:r w:rsidRPr="00256ADE">
              <w:rPr>
                <w:rFonts w:eastAsia="Times New Roman" w:cs="Times New Roman"/>
                <w:b/>
                <w:color w:val="000000"/>
                <w:szCs w:val="28"/>
              </w:rPr>
              <w:t>5</w:t>
            </w:r>
          </w:p>
        </w:tc>
        <w:tc>
          <w:tcPr>
            <w:tcW w:w="7513" w:type="dxa"/>
            <w:tcBorders>
              <w:top w:val="single" w:sz="4" w:space="0" w:color="auto"/>
              <w:left w:val="single" w:sz="4" w:space="0" w:color="auto"/>
              <w:bottom w:val="single" w:sz="4" w:space="0" w:color="auto"/>
              <w:right w:val="single" w:sz="4" w:space="0" w:color="auto"/>
            </w:tcBorders>
            <w:hideMark/>
          </w:tcPr>
          <w:p w14:paraId="0C4C5DB9" w14:textId="77777777" w:rsidR="00887B72" w:rsidRPr="00256ADE" w:rsidRDefault="00887B72" w:rsidP="00AC66D9">
            <w:pPr>
              <w:shd w:val="clear" w:color="auto" w:fill="FFFFFF"/>
              <w:spacing w:after="0" w:line="312" w:lineRule="auto"/>
              <w:jc w:val="both"/>
              <w:rPr>
                <w:rFonts w:eastAsia="Times New Roman" w:cs="Times New Roman"/>
                <w:b/>
                <w:color w:val="000000"/>
                <w:szCs w:val="28"/>
              </w:rPr>
            </w:pPr>
            <w:r w:rsidRPr="00256ADE">
              <w:rPr>
                <w:rFonts w:eastAsia="Times New Roman" w:cs="Times New Roman"/>
                <w:b/>
                <w:color w:val="000000"/>
                <w:szCs w:val="28"/>
              </w:rPr>
              <w:t>Qua văn bản, em hiểu thêm điều gì về vẻ đẹp thiên nhiên và con người Nam Bộ?</w:t>
            </w:r>
          </w:p>
        </w:tc>
      </w:tr>
      <w:tr w:rsidR="00887B72" w:rsidRPr="00256ADE" w14:paraId="09104154" w14:textId="77777777" w:rsidTr="00AC66D9">
        <w:trPr>
          <w:trHeight w:val="983"/>
        </w:trPr>
        <w:tc>
          <w:tcPr>
            <w:tcW w:w="993" w:type="dxa"/>
            <w:vMerge/>
            <w:tcBorders>
              <w:left w:val="single" w:sz="4" w:space="0" w:color="auto"/>
              <w:bottom w:val="single" w:sz="4" w:space="0" w:color="auto"/>
              <w:right w:val="single" w:sz="4" w:space="0" w:color="auto"/>
            </w:tcBorders>
            <w:vAlign w:val="center"/>
            <w:hideMark/>
          </w:tcPr>
          <w:p w14:paraId="63CCF422" w14:textId="77777777" w:rsidR="00887B72" w:rsidRPr="00256ADE" w:rsidRDefault="00887B72" w:rsidP="00AC66D9">
            <w:pPr>
              <w:spacing w:after="0" w:line="312" w:lineRule="auto"/>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48BEAAF2" w14:textId="77777777" w:rsidR="00887B72" w:rsidRPr="00256ADE" w:rsidRDefault="00887B72" w:rsidP="00AC66D9">
            <w:pPr>
              <w:spacing w:after="0" w:line="312" w:lineRule="auto"/>
              <w:jc w:val="center"/>
              <w:rPr>
                <w:rFonts w:eastAsia="Times New Roman"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55B0E3A6" w14:textId="77777777" w:rsidR="00887B72" w:rsidRPr="00256ADE" w:rsidRDefault="00887B72" w:rsidP="00AC66D9">
            <w:pPr>
              <w:spacing w:after="0" w:line="312" w:lineRule="auto"/>
              <w:jc w:val="both"/>
              <w:rPr>
                <w:rFonts w:eastAsia="Times New Roman" w:cs="Times New Roman"/>
                <w:color w:val="000000"/>
                <w:szCs w:val="28"/>
              </w:rPr>
            </w:pPr>
            <w:r w:rsidRPr="00256ADE">
              <w:rPr>
                <w:rFonts w:eastAsia="Times New Roman" w:cs="Times New Roman"/>
                <w:bCs/>
                <w:szCs w:val="28"/>
                <w:lang w:val="vi-VN"/>
              </w:rPr>
              <w:t xml:space="preserve"> </w:t>
            </w:r>
            <w:r w:rsidRPr="00256ADE">
              <w:rPr>
                <w:rFonts w:eastAsia="Times New Roman" w:cs="Times New Roman"/>
                <w:color w:val="000000"/>
                <w:szCs w:val="28"/>
              </w:rPr>
              <w:t>HS đưa ra suy nghĩ của bản thân, chẳng hạn như sau:</w:t>
            </w:r>
          </w:p>
          <w:p w14:paraId="7E1A3A0F" w14:textId="77777777" w:rsidR="00887B72" w:rsidRPr="00256ADE" w:rsidRDefault="00887B72" w:rsidP="00AC66D9">
            <w:pPr>
              <w:spacing w:after="0" w:line="312" w:lineRule="auto"/>
              <w:jc w:val="both"/>
              <w:rPr>
                <w:rFonts w:eastAsia="Times New Roman" w:cs="Times New Roman"/>
                <w:bCs/>
                <w:szCs w:val="28"/>
              </w:rPr>
            </w:pPr>
            <w:r w:rsidRPr="00256ADE">
              <w:rPr>
                <w:rFonts w:eastAsia="Times New Roman" w:cs="Times New Roman"/>
                <w:color w:val="000000"/>
                <w:szCs w:val="28"/>
              </w:rPr>
              <w:t xml:space="preserve">Văn bản giúp em hiểu thêm về vẻ đẹp thiên nhiên và con người Nam Bộ: </w:t>
            </w:r>
          </w:p>
          <w:p w14:paraId="4F323AB9" w14:textId="77777777" w:rsidR="00887B72" w:rsidRPr="00256ADE" w:rsidRDefault="00887B72" w:rsidP="00AC66D9">
            <w:pPr>
              <w:spacing w:after="0" w:line="312" w:lineRule="auto"/>
              <w:jc w:val="both"/>
              <w:rPr>
                <w:rFonts w:eastAsia="Times New Roman" w:cs="Times New Roman"/>
                <w:bCs/>
                <w:szCs w:val="28"/>
              </w:rPr>
            </w:pPr>
            <w:r w:rsidRPr="00256ADE">
              <w:rPr>
                <w:rFonts w:eastAsia="Times New Roman" w:cs="Times New Roman"/>
                <w:bCs/>
                <w:szCs w:val="28"/>
              </w:rPr>
              <w:t>- Thiên nhiên Nam Bộ có nhiều cảnh đẹp, đặc biệt là những cù lao hoa trái bạt ngàn, trù phú,...</w:t>
            </w:r>
          </w:p>
          <w:p w14:paraId="5503ACFD" w14:textId="77777777" w:rsidR="00887B72" w:rsidRPr="00256ADE" w:rsidRDefault="00887B72" w:rsidP="00AC66D9">
            <w:pPr>
              <w:spacing w:after="0" w:line="312" w:lineRule="auto"/>
              <w:jc w:val="both"/>
              <w:rPr>
                <w:rFonts w:eastAsia="Times New Roman" w:cs="Times New Roman"/>
                <w:bCs/>
                <w:szCs w:val="28"/>
              </w:rPr>
            </w:pPr>
            <w:r w:rsidRPr="00256ADE">
              <w:rPr>
                <w:rFonts w:eastAsia="Times New Roman" w:cs="Times New Roman"/>
                <w:bCs/>
                <w:szCs w:val="28"/>
              </w:rPr>
              <w:t>- Con người Nam Bộ chất phác, mến khách,...</w:t>
            </w:r>
          </w:p>
        </w:tc>
      </w:tr>
      <w:tr w:rsidR="00887B72" w:rsidRPr="00256ADE" w14:paraId="351B76CA" w14:textId="77777777" w:rsidTr="00AC66D9">
        <w:tc>
          <w:tcPr>
            <w:tcW w:w="1843" w:type="dxa"/>
            <w:gridSpan w:val="2"/>
            <w:vMerge w:val="restart"/>
            <w:tcBorders>
              <w:top w:val="single" w:sz="4" w:space="0" w:color="auto"/>
              <w:left w:val="single" w:sz="4" w:space="0" w:color="auto"/>
              <w:right w:val="single" w:sz="4" w:space="0" w:color="auto"/>
            </w:tcBorders>
            <w:vAlign w:val="center"/>
          </w:tcPr>
          <w:p w14:paraId="4FA6D7B5" w14:textId="77777777" w:rsidR="00887B72" w:rsidRPr="00256ADE" w:rsidRDefault="00887B72" w:rsidP="00AC66D9">
            <w:pPr>
              <w:spacing w:after="0" w:line="312" w:lineRule="auto"/>
              <w:jc w:val="center"/>
              <w:rPr>
                <w:rFonts w:eastAsia="Times New Roman" w:cs="Times New Roman"/>
                <w:b/>
                <w:color w:val="000000"/>
                <w:szCs w:val="28"/>
                <w:lang w:val="it-IT"/>
              </w:rPr>
            </w:pPr>
            <w:r w:rsidRPr="00256ADE">
              <w:rPr>
                <w:rFonts w:eastAsia="Times New Roman" w:cs="Times New Roman"/>
                <w:b/>
                <w:color w:val="000000"/>
                <w:szCs w:val="28"/>
              </w:rPr>
              <w:t>VIẾT</w:t>
            </w:r>
          </w:p>
          <w:p w14:paraId="4EAE0A54" w14:textId="77777777" w:rsidR="00887B72" w:rsidRPr="00256ADE" w:rsidRDefault="00887B72" w:rsidP="00AC66D9">
            <w:pPr>
              <w:shd w:val="clear" w:color="auto" w:fill="FFFFFF"/>
              <w:spacing w:after="0" w:line="312" w:lineRule="auto"/>
              <w:jc w:val="center"/>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14:paraId="05CF0E9D" w14:textId="77777777" w:rsidR="00887B72" w:rsidRPr="00256ADE" w:rsidRDefault="00887B72" w:rsidP="00AC66D9">
            <w:pPr>
              <w:shd w:val="clear" w:color="auto" w:fill="FFFFFF"/>
              <w:spacing w:after="0" w:line="312" w:lineRule="auto"/>
              <w:jc w:val="both"/>
              <w:rPr>
                <w:rFonts w:eastAsia="Calibri" w:cs="Times New Roman"/>
                <w:b/>
                <w:bCs/>
                <w:color w:val="0D0D0D"/>
                <w:szCs w:val="28"/>
              </w:rPr>
            </w:pPr>
            <w:r w:rsidRPr="00256ADE">
              <w:rPr>
                <w:rFonts w:eastAsia="Calibri" w:cs="Times New Roman"/>
                <w:b/>
                <w:szCs w:val="28"/>
              </w:rPr>
              <w:t xml:space="preserve">     </w:t>
            </w:r>
            <w:r w:rsidRPr="00256ADE">
              <w:rPr>
                <w:rFonts w:eastAsia="Calibri" w:cs="Times New Roman"/>
                <w:b/>
                <w:bCs/>
                <w:color w:val="0D0D0D"/>
                <w:szCs w:val="28"/>
              </w:rPr>
              <w:t>Thay ống hút nhựa bằng ống hút giấy, tre hay inox; thay ly uống nước nhựa bằng bình nước inox đang là trào lưu nhiều người trẻ hiện nay.</w:t>
            </w:r>
          </w:p>
          <w:p w14:paraId="73704532" w14:textId="77777777" w:rsidR="00887B72" w:rsidRPr="00256ADE" w:rsidRDefault="00887B72" w:rsidP="00AC66D9">
            <w:pPr>
              <w:shd w:val="clear" w:color="auto" w:fill="FFFFFF"/>
              <w:spacing w:after="0" w:line="312" w:lineRule="auto"/>
              <w:jc w:val="both"/>
              <w:rPr>
                <w:rFonts w:eastAsia="Calibri" w:cs="Times New Roman"/>
                <w:color w:val="0D0D0D"/>
                <w:szCs w:val="28"/>
              </w:rPr>
            </w:pPr>
            <w:r w:rsidRPr="00256ADE">
              <w:rPr>
                <w:rFonts w:eastAsia="Calibri" w:cs="Times New Roman"/>
                <w:b/>
                <w:color w:val="0D0D0D"/>
                <w:szCs w:val="28"/>
              </w:rPr>
              <w:t xml:space="preserve">       Em hãy viết bài văn nghị luận trình bày suy nghĩ về trào lưu này của người trẻ hiện nay.</w:t>
            </w:r>
          </w:p>
        </w:tc>
      </w:tr>
      <w:tr w:rsidR="00887B72" w:rsidRPr="00256ADE" w14:paraId="02814B5C" w14:textId="77777777" w:rsidTr="00AC66D9">
        <w:tc>
          <w:tcPr>
            <w:tcW w:w="1843" w:type="dxa"/>
            <w:gridSpan w:val="2"/>
            <w:vMerge/>
            <w:tcBorders>
              <w:left w:val="single" w:sz="4" w:space="0" w:color="auto"/>
              <w:right w:val="single" w:sz="4" w:space="0" w:color="auto"/>
            </w:tcBorders>
            <w:vAlign w:val="center"/>
            <w:hideMark/>
          </w:tcPr>
          <w:p w14:paraId="79A90550" w14:textId="77777777" w:rsidR="00887B72" w:rsidRPr="00256ADE" w:rsidRDefault="00887B72" w:rsidP="00AC66D9">
            <w:pPr>
              <w:shd w:val="clear" w:color="auto" w:fill="FFFFFF"/>
              <w:spacing w:after="0" w:line="312" w:lineRule="auto"/>
              <w:jc w:val="both"/>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14:paraId="643DB769" w14:textId="77777777" w:rsidR="00887B72" w:rsidRPr="00256ADE" w:rsidRDefault="00887B72" w:rsidP="00AC66D9">
            <w:pPr>
              <w:spacing w:after="0" w:line="312" w:lineRule="auto"/>
              <w:ind w:right="-1"/>
              <w:jc w:val="both"/>
              <w:rPr>
                <w:rFonts w:eastAsia="Calibri" w:cs="Times New Roman"/>
                <w:noProof/>
                <w:color w:val="0D0D0D"/>
                <w:szCs w:val="28"/>
              </w:rPr>
            </w:pPr>
            <w:r>
              <w:rPr>
                <w:rFonts w:eastAsia="Calibri" w:cs="Times New Roman"/>
                <w:b/>
                <w:iCs/>
                <w:color w:val="0D0D0D"/>
                <w:szCs w:val="28"/>
                <w:lang w:val="en-SG"/>
              </w:rPr>
              <w:t>1</w:t>
            </w:r>
            <w:r w:rsidRPr="00256ADE">
              <w:rPr>
                <w:rFonts w:eastAsia="Calibri" w:cs="Times New Roman"/>
                <w:b/>
                <w:iCs/>
                <w:color w:val="0D0D0D"/>
                <w:szCs w:val="28"/>
                <w:lang w:val="en-SG"/>
              </w:rPr>
              <w:t xml:space="preserve">. </w:t>
            </w:r>
            <w:r w:rsidRPr="00256ADE">
              <w:rPr>
                <w:rFonts w:eastAsia="Calibri" w:cs="Times New Roman"/>
                <w:b/>
                <w:color w:val="0D0D0D"/>
                <w:szCs w:val="28"/>
              </w:rPr>
              <w:t>Mở bài:</w:t>
            </w:r>
            <w:r w:rsidRPr="00256ADE">
              <w:rPr>
                <w:rFonts w:eastAsia="Calibri" w:cs="Times New Roman"/>
                <w:color w:val="0D0D0D"/>
                <w:szCs w:val="28"/>
              </w:rPr>
              <w:t xml:space="preserve"> </w:t>
            </w:r>
            <w:r w:rsidRPr="00256ADE">
              <w:rPr>
                <w:rFonts w:eastAsia="Calibri" w:cs="Times New Roman"/>
                <w:noProof/>
                <w:color w:val="0D0D0D"/>
                <w:szCs w:val="28"/>
              </w:rPr>
              <w:t>Giới thiệu vấn đề cần nghị luận.</w:t>
            </w:r>
          </w:p>
          <w:p w14:paraId="2EB21FF8" w14:textId="77777777" w:rsidR="00887B72" w:rsidRPr="00256ADE" w:rsidRDefault="00887B72" w:rsidP="00AC66D9">
            <w:pPr>
              <w:spacing w:after="0" w:line="312" w:lineRule="auto"/>
              <w:ind w:right="-1"/>
              <w:jc w:val="both"/>
              <w:rPr>
                <w:rFonts w:eastAsia="Calibri" w:cs="Times New Roman"/>
                <w:noProof/>
                <w:color w:val="0D0D0D"/>
                <w:szCs w:val="28"/>
              </w:rPr>
            </w:pPr>
            <w:r w:rsidRPr="00256ADE">
              <w:rPr>
                <w:rFonts w:eastAsia="Calibri" w:cs="Times New Roman"/>
                <w:noProof/>
                <w:color w:val="0D0D0D"/>
                <w:szCs w:val="28"/>
              </w:rPr>
              <w:t xml:space="preserve">         </w:t>
            </w:r>
            <w:r w:rsidRPr="00256ADE">
              <w:rPr>
                <w:rFonts w:eastAsia="Calibri" w:cs="Times New Roman"/>
                <w:szCs w:val="28"/>
              </w:rPr>
              <w:t>Trong cuộc sống hiện đại, vấn đề ô nhiễm môi trường do rác thải nhựa đang trở thành mối quan tâm toàn cầu. Trước thực trạng đáng báo động ấy, một trào lưu tích cực đã lan tỏa mạnh mẽ trong giới trẻ: thay ống hút nhựa bằng ống hút giấy, tre, inox; thay ly nhựa bằng bình nước cá nhân. Đây không chỉ là một xu hướng nhất thời mà còn thể hiện lối sống có trách nhiệm, ý thức bảo vệ môi trường của thế hệ trẻ hôm nay.</w:t>
            </w:r>
          </w:p>
        </w:tc>
      </w:tr>
      <w:tr w:rsidR="00887B72" w:rsidRPr="00256ADE" w14:paraId="43FE5803" w14:textId="77777777" w:rsidTr="00AC66D9">
        <w:tc>
          <w:tcPr>
            <w:tcW w:w="1843" w:type="dxa"/>
            <w:gridSpan w:val="2"/>
            <w:vMerge/>
            <w:tcBorders>
              <w:left w:val="single" w:sz="4" w:space="0" w:color="auto"/>
              <w:right w:val="single" w:sz="4" w:space="0" w:color="auto"/>
            </w:tcBorders>
            <w:vAlign w:val="center"/>
            <w:hideMark/>
          </w:tcPr>
          <w:p w14:paraId="3534A8DE" w14:textId="77777777" w:rsidR="00887B72" w:rsidRPr="00256ADE" w:rsidRDefault="00887B72" w:rsidP="00AC66D9">
            <w:pPr>
              <w:spacing w:after="0" w:line="312" w:lineRule="auto"/>
              <w:rPr>
                <w:rFonts w:eastAsia="Times New Roman" w:cs="Times New Roman"/>
                <w:i/>
                <w:iCs/>
                <w:color w:val="000000"/>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14:paraId="403F1914" w14:textId="77777777" w:rsidR="00887B72" w:rsidRPr="00256ADE" w:rsidRDefault="00887B72" w:rsidP="00AC66D9">
            <w:pPr>
              <w:spacing w:after="0" w:line="312" w:lineRule="auto"/>
              <w:rPr>
                <w:rFonts w:eastAsia="Times New Roman" w:cs="Times New Roman"/>
                <w:color w:val="0D0D0D"/>
                <w:szCs w:val="28"/>
              </w:rPr>
            </w:pPr>
            <w:r>
              <w:rPr>
                <w:rFonts w:eastAsia="Times New Roman" w:cs="Times New Roman"/>
                <w:b/>
                <w:color w:val="0D0D0D"/>
                <w:szCs w:val="28"/>
              </w:rPr>
              <w:t>2</w:t>
            </w:r>
            <w:r w:rsidRPr="00256ADE">
              <w:rPr>
                <w:rFonts w:eastAsia="Times New Roman" w:cs="Times New Roman"/>
                <w:b/>
                <w:color w:val="0D0D0D"/>
                <w:szCs w:val="28"/>
              </w:rPr>
              <w:t>. Thân bài:</w:t>
            </w:r>
            <w:r w:rsidRPr="00256ADE">
              <w:rPr>
                <w:rFonts w:eastAsia="Times New Roman" w:cs="Times New Roman"/>
                <w:b/>
                <w:color w:val="0D0D0D"/>
                <w:szCs w:val="28"/>
                <w:lang w:val="vi-VN"/>
              </w:rPr>
              <w:t xml:space="preserve"> </w:t>
            </w:r>
            <w:r w:rsidRPr="00256ADE">
              <w:rPr>
                <w:rFonts w:eastAsia="Times New Roman" w:cs="Times New Roman"/>
                <w:b/>
                <w:color w:val="0D0D0D"/>
                <w:szCs w:val="28"/>
              </w:rPr>
              <w:t>Lần lượt trình bày ý kiến theo một trình tự để làm sáng tỏ vấn đề</w:t>
            </w:r>
          </w:p>
          <w:p w14:paraId="4FB1E93C" w14:textId="77777777" w:rsidR="00887B72" w:rsidRPr="00256ADE" w:rsidRDefault="00887B72" w:rsidP="00AC66D9">
            <w:pPr>
              <w:spacing w:after="0" w:line="312" w:lineRule="auto"/>
              <w:jc w:val="both"/>
              <w:rPr>
                <w:rFonts w:eastAsia="Calibri" w:cs="Times New Roman"/>
                <w:szCs w:val="28"/>
              </w:rPr>
            </w:pPr>
            <w:r w:rsidRPr="00256ADE">
              <w:rPr>
                <w:rFonts w:eastAsia="Times New Roman" w:cs="Times New Roman"/>
                <w:b/>
                <w:bCs/>
                <w:color w:val="0D0D0D"/>
                <w:kern w:val="2"/>
                <w:szCs w:val="28"/>
                <w:bdr w:val="none" w:sz="0" w:space="0" w:color="auto" w:frame="1"/>
                <w:shd w:val="clear" w:color="auto" w:fill="FFFFFF"/>
              </w:rPr>
              <w:t xml:space="preserve">- Quan điểm của bản thân: </w:t>
            </w:r>
            <w:r w:rsidRPr="00256ADE">
              <w:rPr>
                <w:rFonts w:eastAsia="Times New Roman" w:cs="Times New Roman"/>
                <w:bCs/>
                <w:color w:val="0D0D0D"/>
                <w:kern w:val="2"/>
                <w:szCs w:val="28"/>
                <w:bdr w:val="none" w:sz="0" w:space="0" w:color="auto" w:frame="1"/>
                <w:shd w:val="clear" w:color="auto" w:fill="FFFFFF"/>
              </w:rPr>
              <w:t xml:space="preserve">Trào lưu </w:t>
            </w:r>
            <w:r w:rsidRPr="00256ADE">
              <w:rPr>
                <w:rFonts w:eastAsia="Calibri" w:cs="Times New Roman"/>
                <w:szCs w:val="28"/>
              </w:rPr>
              <w:t>thay ống hút nhựa, ly nhựa bằng các vật liệu thân thiện môi trường của người trẻ hiện nay là trào lưu tích cực, đem lại nhiều lợi ích cho cộng đồng.</w:t>
            </w:r>
          </w:p>
          <w:p w14:paraId="774D7BE2" w14:textId="77777777" w:rsidR="00887B72" w:rsidRPr="00256ADE" w:rsidRDefault="00887B72" w:rsidP="00AC66D9">
            <w:pPr>
              <w:spacing w:after="0" w:line="312" w:lineRule="auto"/>
              <w:jc w:val="both"/>
              <w:rPr>
                <w:rFonts w:eastAsia="Times New Roman" w:cs="Times New Roman"/>
                <w:color w:val="0D0D0D"/>
                <w:kern w:val="2"/>
                <w:szCs w:val="28"/>
              </w:rPr>
            </w:pPr>
            <w:r w:rsidRPr="00256ADE">
              <w:rPr>
                <w:rFonts w:eastAsia="Times New Roman" w:cs="Times New Roman"/>
                <w:b/>
                <w:bCs/>
                <w:color w:val="0D0D0D"/>
                <w:kern w:val="2"/>
                <w:szCs w:val="28"/>
                <w:bdr w:val="none" w:sz="0" w:space="0" w:color="auto" w:frame="1"/>
              </w:rPr>
              <w:t>- Chứng minh quan điểm:</w:t>
            </w:r>
          </w:p>
          <w:p w14:paraId="72968C2D" w14:textId="77777777" w:rsidR="00887B72" w:rsidRPr="00256ADE" w:rsidRDefault="00887B72" w:rsidP="00AC66D9">
            <w:pPr>
              <w:shd w:val="clear" w:color="auto" w:fill="FFFFFF"/>
              <w:spacing w:after="0" w:line="312" w:lineRule="auto"/>
              <w:jc w:val="both"/>
              <w:textAlignment w:val="baseline"/>
              <w:rPr>
                <w:rFonts w:eastAsia="Times New Roman" w:cs="Times New Roman"/>
                <w:color w:val="0D0D0D"/>
                <w:kern w:val="2"/>
                <w:szCs w:val="28"/>
              </w:rPr>
            </w:pPr>
            <w:r w:rsidRPr="00256ADE">
              <w:rPr>
                <w:rFonts w:eastAsia="Times New Roman" w:cs="Times New Roman"/>
                <w:color w:val="0D0D0D"/>
                <w:kern w:val="2"/>
                <w:szCs w:val="28"/>
              </w:rPr>
              <w:t xml:space="preserve">+ </w:t>
            </w:r>
            <w:r w:rsidRPr="00256ADE">
              <w:rPr>
                <w:rFonts w:eastAsia="Times New Roman" w:cs="Times New Roman"/>
                <w:b/>
                <w:color w:val="0D0D0D"/>
                <w:kern w:val="2"/>
                <w:szCs w:val="28"/>
              </w:rPr>
              <w:t>Tác hại của việc sử dụng ống hút nhựa, ly uống nước bằng nhựa:</w:t>
            </w:r>
            <w:r w:rsidRPr="00256ADE">
              <w:rPr>
                <w:rFonts w:eastAsia="Times New Roman" w:cs="Times New Roman"/>
                <w:color w:val="0D0D0D"/>
                <w:kern w:val="2"/>
                <w:szCs w:val="28"/>
              </w:rPr>
              <w:t xml:space="preserve"> </w:t>
            </w:r>
            <w:r w:rsidRPr="00256ADE">
              <w:rPr>
                <w:rFonts w:eastAsia="Calibri" w:cs="Times New Roman"/>
                <w:szCs w:val="28"/>
              </w:rPr>
              <w:t xml:space="preserve">Ống hút nhựa là sản phẩm dùng một lần, thời gian sử dụng ngắn nhưng phải mất hàng trăm năm để phân hủy trong tự nhiên. </w:t>
            </w:r>
            <w:r w:rsidRPr="00256ADE">
              <w:rPr>
                <w:rFonts w:eastAsia="Calibri" w:cs="Times New Roman"/>
                <w:szCs w:val="28"/>
              </w:rPr>
              <w:lastRenderedPageBreak/>
              <w:t>Chúng góp phần không nhỏ vào lượng rác thải khổng lồ đang làm ô nhiễm đất, nước và đại dương. Nhiều động vật biển đã chết vì nuốt phải ống hút hoặc mắc kẹt trong chúng.</w:t>
            </w:r>
          </w:p>
          <w:p w14:paraId="148C9CF3" w14:textId="77777777" w:rsidR="00887B72" w:rsidRPr="00256ADE" w:rsidRDefault="00887B72" w:rsidP="00AC66D9">
            <w:pPr>
              <w:shd w:val="clear" w:color="auto" w:fill="FFFFFF"/>
              <w:spacing w:after="0" w:line="312" w:lineRule="auto"/>
              <w:jc w:val="both"/>
              <w:textAlignment w:val="baseline"/>
              <w:rPr>
                <w:rFonts w:eastAsia="Calibri" w:cs="Times New Roman"/>
                <w:szCs w:val="28"/>
              </w:rPr>
            </w:pPr>
            <w:r w:rsidRPr="00256ADE">
              <w:rPr>
                <w:rFonts w:eastAsia="Times New Roman" w:cs="Times New Roman"/>
                <w:color w:val="0D0D0D"/>
                <w:kern w:val="2"/>
                <w:szCs w:val="28"/>
              </w:rPr>
              <w:t xml:space="preserve">+ </w:t>
            </w:r>
            <w:r w:rsidRPr="00256ADE">
              <w:rPr>
                <w:rFonts w:eastAsia="Times New Roman" w:cs="Times New Roman"/>
                <w:b/>
                <w:color w:val="0D0D0D"/>
                <w:kern w:val="2"/>
                <w:szCs w:val="28"/>
              </w:rPr>
              <w:t xml:space="preserve">Những lợi ích của trào lưu thay </w:t>
            </w:r>
            <w:r w:rsidRPr="00256ADE">
              <w:rPr>
                <w:rFonts w:eastAsia="Calibri" w:cs="Times New Roman"/>
                <w:b/>
                <w:szCs w:val="28"/>
              </w:rPr>
              <w:t>ống hút nhựa, ly nhựa bằng các vật liệu thân thiện môi trường</w:t>
            </w:r>
            <w:r w:rsidRPr="00256ADE">
              <w:rPr>
                <w:rFonts w:eastAsia="Calibri" w:cs="Times New Roman"/>
                <w:szCs w:val="28"/>
              </w:rPr>
              <w:t>: Phong trào này không chỉ mang ý nghĩa bảo vệ môi trường mà còn thể hiện sự thay đổi tích cực trong ý thức và hành vi của con người.</w:t>
            </w:r>
          </w:p>
          <w:p w14:paraId="716DE0D4" w14:textId="77777777" w:rsidR="00887B72" w:rsidRPr="00256ADE" w:rsidRDefault="00887B72" w:rsidP="00AC66D9">
            <w:pPr>
              <w:shd w:val="clear" w:color="auto" w:fill="FFFFFF"/>
              <w:spacing w:after="0" w:line="312" w:lineRule="auto"/>
              <w:jc w:val="both"/>
              <w:textAlignment w:val="baseline"/>
              <w:rPr>
                <w:rFonts w:eastAsia="Calibri" w:cs="Times New Roman"/>
                <w:szCs w:val="28"/>
              </w:rPr>
            </w:pPr>
            <w:r w:rsidRPr="00256ADE">
              <w:rPr>
                <w:rFonts w:eastAsia="Calibri" w:cs="Times New Roman"/>
                <w:szCs w:val="28"/>
              </w:rPr>
              <w:t xml:space="preserve">   ++  Việc sử dụng ống hút gạo, ống hút tre hay cỏ bàng không làm giảm trải nghiệm khi sử dụng đồ uống, mà góp phần giảm thiểu rác thải nhựa mỗi năm cho Trái Đất. Do đó, việc thay thế ống hút nhựa bằng các loại ống hút làm từ nguyên liệu thiên nhiên, dễ phân hủy là một giải pháp thiết thực và cấp bách góp phần bảo vệ môi trường.</w:t>
            </w:r>
          </w:p>
          <w:p w14:paraId="1F571AF5" w14:textId="77777777" w:rsidR="00887B72" w:rsidRPr="00256ADE" w:rsidRDefault="00887B72" w:rsidP="00AC66D9">
            <w:pPr>
              <w:shd w:val="clear" w:color="auto" w:fill="FFFFFF"/>
              <w:spacing w:after="0" w:line="312" w:lineRule="auto"/>
              <w:jc w:val="both"/>
              <w:textAlignment w:val="baseline"/>
              <w:rPr>
                <w:rFonts w:eastAsia="Calibri" w:cs="Times New Roman"/>
                <w:szCs w:val="28"/>
              </w:rPr>
            </w:pPr>
            <w:r w:rsidRPr="00256ADE">
              <w:rPr>
                <w:rFonts w:eastAsia="Calibri" w:cs="Times New Roman"/>
                <w:szCs w:val="28"/>
              </w:rPr>
              <w:t xml:space="preserve">  ++  Trào lưu này của người trẻ góp phần xây dựng lối sống xanh, văn minh và có trách nhiệm với hành tinh, lan tỏa tinh thần “sống xanh” đến cộng đồng. Hành động nhỏ như mang theo bình nước cá nhân, từ chối ống hút nhựa… tưởng chừng đơn giản nhưng lại góp phần tạo ra thay đổi lớn cho môi trường sống. </w:t>
            </w:r>
          </w:p>
          <w:p w14:paraId="6BB1D8E1" w14:textId="77777777" w:rsidR="00887B72" w:rsidRPr="00256ADE" w:rsidRDefault="00887B72" w:rsidP="00AC66D9">
            <w:pPr>
              <w:shd w:val="clear" w:color="auto" w:fill="FFFFFF"/>
              <w:spacing w:after="0" w:line="312" w:lineRule="auto"/>
              <w:jc w:val="both"/>
              <w:textAlignment w:val="baseline"/>
              <w:rPr>
                <w:rFonts w:eastAsia="Times New Roman" w:cs="Times New Roman"/>
                <w:b/>
                <w:bCs/>
                <w:color w:val="0D0D0D"/>
                <w:kern w:val="2"/>
                <w:szCs w:val="28"/>
                <w:bdr w:val="none" w:sz="0" w:space="0" w:color="auto" w:frame="1"/>
              </w:rPr>
            </w:pPr>
            <w:r w:rsidRPr="00256ADE">
              <w:rPr>
                <w:rFonts w:eastAsia="Times New Roman" w:cs="Times New Roman"/>
                <w:color w:val="0D0D0D"/>
                <w:kern w:val="2"/>
                <w:szCs w:val="28"/>
              </w:rPr>
              <w:t xml:space="preserve"> </w:t>
            </w:r>
            <w:r w:rsidRPr="00256ADE">
              <w:rPr>
                <w:rFonts w:eastAsia="Times New Roman" w:cs="Times New Roman"/>
                <w:b/>
                <w:bCs/>
                <w:color w:val="0D0D0D"/>
                <w:kern w:val="2"/>
                <w:szCs w:val="28"/>
                <w:bdr w:val="none" w:sz="0" w:space="0" w:color="auto" w:frame="1"/>
              </w:rPr>
              <w:t xml:space="preserve">- Mở rộng vấn đề:  </w:t>
            </w:r>
          </w:p>
          <w:p w14:paraId="20DA3291" w14:textId="77777777" w:rsidR="00887B72" w:rsidRPr="00256ADE" w:rsidRDefault="00887B72" w:rsidP="00AC66D9">
            <w:pPr>
              <w:shd w:val="clear" w:color="auto" w:fill="FFFFFF"/>
              <w:spacing w:after="0" w:line="312" w:lineRule="auto"/>
              <w:jc w:val="both"/>
              <w:textAlignment w:val="baseline"/>
              <w:rPr>
                <w:rFonts w:eastAsia="Calibri" w:cs="Times New Roman"/>
                <w:szCs w:val="28"/>
              </w:rPr>
            </w:pPr>
            <w:r w:rsidRPr="00256ADE">
              <w:rPr>
                <w:rFonts w:eastAsia="Times New Roman" w:cs="Times New Roman"/>
                <w:color w:val="0D0D0D"/>
                <w:kern w:val="2"/>
                <w:szCs w:val="28"/>
              </w:rPr>
              <w:t xml:space="preserve">+ </w:t>
            </w:r>
            <w:r w:rsidRPr="00256ADE">
              <w:rPr>
                <w:rFonts w:eastAsia="Calibri" w:cs="Times New Roman"/>
                <w:szCs w:val="28"/>
              </w:rPr>
              <w:t xml:space="preserve">Trào lưu </w:t>
            </w:r>
            <w:r w:rsidRPr="00256ADE">
              <w:rPr>
                <w:rFonts w:eastAsia="Times New Roman" w:cs="Times New Roman"/>
                <w:color w:val="0D0D0D"/>
                <w:kern w:val="2"/>
                <w:szCs w:val="28"/>
              </w:rPr>
              <w:t xml:space="preserve">thay </w:t>
            </w:r>
            <w:r w:rsidRPr="00256ADE">
              <w:rPr>
                <w:rFonts w:eastAsia="Calibri" w:cs="Times New Roman"/>
                <w:szCs w:val="28"/>
              </w:rPr>
              <w:t>ống hút nhựa, ly nhựa bằng các vật liệu thân thiện môi trường cũng đối mặt với một số khó khăn như giá thành sản phẩm còn cao, chưa phổ biến rộng rãi ở các vùng nông thôn hoặc khu vực khó tiếp cận. Vì vậy, cần có sự hỗ trợ từ nhà nước và doanh nghiệp trong việc phát triển, sản xuất và phân phối các sản phẩm thân thiện với môi trường, đồng thời tiếp tục nâng cao nhận thức cộng đồng về vấn đề này.</w:t>
            </w:r>
          </w:p>
          <w:p w14:paraId="6DD29DD8" w14:textId="77777777" w:rsidR="00887B72" w:rsidRPr="00256ADE" w:rsidRDefault="00887B72" w:rsidP="00AC66D9">
            <w:pPr>
              <w:shd w:val="clear" w:color="auto" w:fill="FFFFFF"/>
              <w:spacing w:after="0" w:line="312" w:lineRule="auto"/>
              <w:jc w:val="both"/>
              <w:textAlignment w:val="baseline"/>
              <w:rPr>
                <w:rFonts w:eastAsia="Calibri" w:cs="Times New Roman"/>
                <w:szCs w:val="28"/>
              </w:rPr>
            </w:pPr>
            <w:r w:rsidRPr="00256ADE">
              <w:rPr>
                <w:rFonts w:eastAsia="Calibri" w:cs="Times New Roman"/>
                <w:szCs w:val="28"/>
              </w:rPr>
              <w:t>+ Bên cạnh việc sử dụng các vật liệu thân thiện với môi trường, chúng ta cần thêm các giải pháp đồng bộ nữa trong việc bảo vệ môi trường bền vững như:  trồng nhiều cây xanh, hạn chế sử dụng túi ni lông, tái chế rác thải nhựa, sử dụng tiết kiệm năng lượng,...</w:t>
            </w:r>
          </w:p>
        </w:tc>
      </w:tr>
      <w:tr w:rsidR="00887B72" w:rsidRPr="00256ADE" w14:paraId="0785F269" w14:textId="77777777" w:rsidTr="00AC66D9">
        <w:trPr>
          <w:trHeight w:val="346"/>
        </w:trPr>
        <w:tc>
          <w:tcPr>
            <w:tcW w:w="1843" w:type="dxa"/>
            <w:gridSpan w:val="2"/>
            <w:vMerge/>
            <w:tcBorders>
              <w:left w:val="single" w:sz="4" w:space="0" w:color="auto"/>
              <w:bottom w:val="single" w:sz="4" w:space="0" w:color="auto"/>
              <w:right w:val="single" w:sz="4" w:space="0" w:color="auto"/>
            </w:tcBorders>
            <w:vAlign w:val="center"/>
            <w:hideMark/>
          </w:tcPr>
          <w:p w14:paraId="0F833E57" w14:textId="77777777" w:rsidR="00887B72" w:rsidRPr="00256ADE" w:rsidRDefault="00887B72" w:rsidP="00AC66D9">
            <w:pPr>
              <w:spacing w:after="0" w:line="312" w:lineRule="auto"/>
              <w:rPr>
                <w:rFonts w:eastAsia="Times New Roman" w:cs="Times New Roman"/>
                <w:b/>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38FB3B84" w14:textId="77777777" w:rsidR="00887B72" w:rsidRPr="00256ADE" w:rsidRDefault="00887B72" w:rsidP="00AC66D9">
            <w:pPr>
              <w:spacing w:after="0" w:line="312" w:lineRule="auto"/>
              <w:rPr>
                <w:rFonts w:eastAsia="Calibri" w:cs="Times New Roman"/>
                <w:b/>
                <w:szCs w:val="28"/>
                <w:lang w:val="vi-VN"/>
              </w:rPr>
            </w:pPr>
            <w:r>
              <w:rPr>
                <w:rFonts w:eastAsia="Calibri" w:cs="Times New Roman"/>
                <w:b/>
                <w:szCs w:val="28"/>
              </w:rPr>
              <w:t>3</w:t>
            </w:r>
            <w:r w:rsidRPr="00256ADE">
              <w:rPr>
                <w:rFonts w:eastAsia="Calibri" w:cs="Times New Roman"/>
                <w:b/>
                <w:szCs w:val="28"/>
              </w:rPr>
              <w:t xml:space="preserve">. </w:t>
            </w:r>
            <w:r w:rsidRPr="00256ADE">
              <w:rPr>
                <w:rFonts w:eastAsia="Calibri" w:cs="Times New Roman"/>
                <w:b/>
                <w:szCs w:val="28"/>
                <w:lang w:val="it-IT"/>
              </w:rPr>
              <w:t>Kết bài: Khẳng định lại vấn đề, rút ra bài học cho bản thân</w:t>
            </w:r>
          </w:p>
          <w:p w14:paraId="1926FB5E" w14:textId="77777777" w:rsidR="00887B72" w:rsidRPr="00256ADE" w:rsidRDefault="00887B72" w:rsidP="00AC66D9">
            <w:pPr>
              <w:spacing w:after="0" w:line="312" w:lineRule="auto"/>
              <w:rPr>
                <w:rFonts w:eastAsia="Calibri" w:cs="Times New Roman"/>
                <w:szCs w:val="28"/>
                <w:lang w:val="vi-VN"/>
              </w:rPr>
            </w:pPr>
            <w:r w:rsidRPr="00256ADE">
              <w:rPr>
                <w:rFonts w:eastAsia="Calibri" w:cs="Times New Roman"/>
                <w:szCs w:val="28"/>
              </w:rPr>
              <w:t xml:space="preserve">     Tóm lại, phong trào sử dụng ống hút làm từ vật liệu thiên nhiên thay thế ống hút nhựa là một hành động đẹp, thiết thực và </w:t>
            </w:r>
            <w:r w:rsidRPr="00256ADE">
              <w:rPr>
                <w:rFonts w:eastAsia="Calibri" w:cs="Times New Roman"/>
                <w:szCs w:val="28"/>
              </w:rPr>
              <w:lastRenderedPageBreak/>
              <w:t>đáng được khuyến khích. Mỗi người chúng ta, dù nhỏ bé, đều có thể góp phần vào công cuộc bảo vệ môi trường bằng những việc làm đơn giản nhưng đầy ý nghĩa như vậy. Hãy bắt đầu từ một chiếc ống hút nhỏ – và hướng tới một tương lai xanh.</w:t>
            </w:r>
          </w:p>
        </w:tc>
      </w:tr>
    </w:tbl>
    <w:p w14:paraId="38B14E88" w14:textId="77777777" w:rsidR="00887B72" w:rsidRPr="00256ADE" w:rsidRDefault="00887B72" w:rsidP="00887B72">
      <w:pPr>
        <w:tabs>
          <w:tab w:val="left" w:pos="3828"/>
        </w:tabs>
        <w:spacing w:after="0" w:line="360" w:lineRule="auto"/>
        <w:rPr>
          <w:rFonts w:cs="Times New Roman"/>
          <w:b/>
          <w:color w:val="7030A0"/>
          <w:szCs w:val="28"/>
        </w:rPr>
      </w:pPr>
    </w:p>
    <w:p w14:paraId="1E84F0A3"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B72"/>
    <w:rsid w:val="00156183"/>
    <w:rsid w:val="003D72A9"/>
    <w:rsid w:val="00887B72"/>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C7910"/>
  <w15:chartTrackingRefBased/>
  <w15:docId w15:val="{E583C880-6EC5-4B5D-89F1-A4E26528C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B72"/>
    <w:pPr>
      <w:spacing w:line="259" w:lineRule="auto"/>
    </w:pPr>
    <w:rPr>
      <w:kern w:val="0"/>
      <w:sz w:val="28"/>
      <w:szCs w:val="22"/>
      <w14:ligatures w14:val="none"/>
    </w:rPr>
  </w:style>
  <w:style w:type="paragraph" w:styleId="Heading1">
    <w:name w:val="heading 1"/>
    <w:basedOn w:val="Normal"/>
    <w:next w:val="Normal"/>
    <w:link w:val="Heading1Char"/>
    <w:uiPriority w:val="9"/>
    <w:qFormat/>
    <w:rsid w:val="00887B7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87B7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87B72"/>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887B7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87B7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87B7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87B7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87B7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87B7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B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7B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7B7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B7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87B7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87B7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87B7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87B7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87B7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87B7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87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B72"/>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887B7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87B72"/>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87B72"/>
    <w:rPr>
      <w:i/>
      <w:iCs/>
      <w:color w:val="404040" w:themeColor="text1" w:themeTint="BF"/>
    </w:rPr>
  </w:style>
  <w:style w:type="paragraph" w:styleId="ListParagraph">
    <w:name w:val="List Paragraph"/>
    <w:basedOn w:val="Normal"/>
    <w:uiPriority w:val="34"/>
    <w:qFormat/>
    <w:rsid w:val="00887B72"/>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887B72"/>
    <w:rPr>
      <w:i/>
      <w:iCs/>
      <w:color w:val="0F4761" w:themeColor="accent1" w:themeShade="BF"/>
    </w:rPr>
  </w:style>
  <w:style w:type="paragraph" w:styleId="IntenseQuote">
    <w:name w:val="Intense Quote"/>
    <w:basedOn w:val="Normal"/>
    <w:next w:val="Normal"/>
    <w:link w:val="IntenseQuoteChar"/>
    <w:uiPriority w:val="30"/>
    <w:qFormat/>
    <w:rsid w:val="00887B7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87B72"/>
    <w:rPr>
      <w:i/>
      <w:iCs/>
      <w:color w:val="0F4761" w:themeColor="accent1" w:themeShade="BF"/>
    </w:rPr>
  </w:style>
  <w:style w:type="character" w:styleId="IntenseReference">
    <w:name w:val="Intense Reference"/>
    <w:basedOn w:val="DefaultParagraphFont"/>
    <w:uiPriority w:val="32"/>
    <w:qFormat/>
    <w:rsid w:val="00887B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834</Words>
  <Characters>4758</Characters>
  <Application>Microsoft Office Word</Application>
  <DocSecurity>0</DocSecurity>
  <Lines>39</Lines>
  <Paragraphs>11</Paragraphs>
  <ScaleCrop>false</ScaleCrop>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2026-03-28T02:15:00Z</dcterms:created>
  <dcterms:modified xsi:type="dcterms:W3CDTF">2026-03-28T02:15:00Z</dcterms:modified>
</cp:coreProperties>
</file>