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24FD" w:rsidRPr="004C691C" w:rsidRDefault="005A24FD" w:rsidP="005A24FD">
      <w:pPr>
        <w:spacing w:after="0" w:line="312" w:lineRule="auto"/>
        <w:jc w:val="center"/>
        <w:rPr>
          <w:rFonts w:cs="Times New Roman"/>
          <w:b/>
          <w:color w:val="7030A0"/>
          <w:szCs w:val="28"/>
        </w:rPr>
      </w:pPr>
      <w:r w:rsidRPr="004C691C">
        <w:rPr>
          <w:rFonts w:cs="Times New Roman"/>
          <w:b/>
          <w:color w:val="7030A0"/>
          <w:szCs w:val="28"/>
        </w:rPr>
        <w:t>Đề 14</w:t>
      </w:r>
    </w:p>
    <w:p w:rsidR="005A24FD" w:rsidRPr="004C691C" w:rsidRDefault="005A24FD" w:rsidP="005A24FD">
      <w:pPr>
        <w:spacing w:after="0" w:line="312" w:lineRule="auto"/>
        <w:jc w:val="center"/>
        <w:rPr>
          <w:rFonts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5A24FD" w:rsidRPr="004C691C" w:rsidTr="00BE6943">
        <w:trPr>
          <w:trHeight w:val="196"/>
        </w:trPr>
        <w:tc>
          <w:tcPr>
            <w:tcW w:w="993" w:type="dxa"/>
            <w:tcBorders>
              <w:top w:val="single" w:sz="4" w:space="0" w:color="auto"/>
              <w:left w:val="single" w:sz="4" w:space="0" w:color="auto"/>
              <w:bottom w:val="single" w:sz="4" w:space="0" w:color="auto"/>
              <w:right w:val="single" w:sz="4" w:space="0" w:color="auto"/>
            </w:tcBorders>
            <w:hideMark/>
          </w:tcPr>
          <w:p w:rsidR="005A24FD" w:rsidRPr="004C691C" w:rsidRDefault="005A24FD"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5A24FD" w:rsidRPr="004C691C" w:rsidRDefault="005A24FD"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5A24FD" w:rsidRPr="004C691C" w:rsidRDefault="005A24FD"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Nội dung</w:t>
            </w:r>
          </w:p>
        </w:tc>
      </w:tr>
      <w:tr w:rsidR="005A24FD" w:rsidRPr="004C691C" w:rsidTr="00BE6943">
        <w:tc>
          <w:tcPr>
            <w:tcW w:w="993" w:type="dxa"/>
            <w:vMerge w:val="restart"/>
            <w:tcBorders>
              <w:left w:val="single" w:sz="4" w:space="0" w:color="auto"/>
              <w:right w:val="single" w:sz="4" w:space="0" w:color="auto"/>
            </w:tcBorders>
            <w:hideMark/>
          </w:tcPr>
          <w:p w:rsidR="005A24FD" w:rsidRPr="004C691C" w:rsidRDefault="005A24FD" w:rsidP="00BE6943">
            <w:pPr>
              <w:spacing w:after="0" w:line="312" w:lineRule="auto"/>
              <w:jc w:val="center"/>
              <w:rPr>
                <w:rFonts w:eastAsia="Times New Roman" w:cs="Times New Roman"/>
                <w:b/>
                <w:color w:val="000000"/>
                <w:szCs w:val="28"/>
                <w:lang w:val="it-IT"/>
              </w:rPr>
            </w:pPr>
          </w:p>
          <w:p w:rsidR="005A24FD" w:rsidRPr="004C691C" w:rsidRDefault="005A24FD" w:rsidP="00BE6943">
            <w:pPr>
              <w:spacing w:after="0" w:line="312" w:lineRule="auto"/>
              <w:jc w:val="center"/>
              <w:rPr>
                <w:rFonts w:eastAsia="Times New Roman" w:cs="Times New Roman"/>
                <w:b/>
                <w:color w:val="000000"/>
                <w:szCs w:val="28"/>
                <w:lang w:val="it-IT"/>
              </w:rPr>
            </w:pPr>
          </w:p>
          <w:p w:rsidR="005A24FD" w:rsidRPr="004C691C" w:rsidRDefault="005A24FD" w:rsidP="00BE6943">
            <w:pPr>
              <w:spacing w:after="0" w:line="312" w:lineRule="auto"/>
              <w:jc w:val="center"/>
              <w:rPr>
                <w:rFonts w:eastAsia="Times New Roman" w:cs="Times New Roman"/>
                <w:b/>
                <w:color w:val="000000"/>
                <w:szCs w:val="28"/>
                <w:lang w:val="it-IT"/>
              </w:rPr>
            </w:pPr>
          </w:p>
          <w:p w:rsidR="005A24FD" w:rsidRPr="004C691C" w:rsidRDefault="005A24FD" w:rsidP="00BE6943">
            <w:pPr>
              <w:spacing w:after="0" w:line="312" w:lineRule="auto"/>
              <w:jc w:val="center"/>
              <w:rPr>
                <w:rFonts w:eastAsia="Times New Roman" w:cs="Times New Roman"/>
                <w:b/>
                <w:color w:val="000000"/>
                <w:szCs w:val="28"/>
                <w:lang w:val="it-IT"/>
              </w:rPr>
            </w:pPr>
          </w:p>
          <w:p w:rsidR="005A24FD" w:rsidRPr="004C691C" w:rsidRDefault="005A24FD" w:rsidP="00BE6943">
            <w:pPr>
              <w:spacing w:after="0" w:line="312" w:lineRule="auto"/>
              <w:jc w:val="center"/>
              <w:rPr>
                <w:rFonts w:eastAsia="Times New Roman" w:cs="Times New Roman"/>
                <w:b/>
                <w:color w:val="000000"/>
                <w:szCs w:val="28"/>
                <w:lang w:val="it-IT"/>
              </w:rPr>
            </w:pPr>
          </w:p>
          <w:p w:rsidR="005A24FD" w:rsidRPr="004C691C" w:rsidRDefault="005A24FD" w:rsidP="00BE6943">
            <w:pPr>
              <w:spacing w:after="0" w:line="312" w:lineRule="auto"/>
              <w:jc w:val="center"/>
              <w:rPr>
                <w:rFonts w:eastAsia="Times New Roman" w:cs="Times New Roman"/>
                <w:b/>
                <w:color w:val="000000"/>
                <w:szCs w:val="28"/>
                <w:lang w:val="it-IT"/>
              </w:rPr>
            </w:pPr>
          </w:p>
          <w:p w:rsidR="005A24FD" w:rsidRPr="004C691C" w:rsidRDefault="005A24FD" w:rsidP="00BE6943">
            <w:pPr>
              <w:spacing w:after="0" w:line="312" w:lineRule="auto"/>
              <w:jc w:val="center"/>
              <w:rPr>
                <w:rFonts w:eastAsia="Times New Roman" w:cs="Times New Roman"/>
                <w:b/>
                <w:color w:val="000000"/>
                <w:szCs w:val="28"/>
                <w:lang w:val="it-IT"/>
              </w:rPr>
            </w:pPr>
          </w:p>
          <w:p w:rsidR="005A24FD" w:rsidRPr="004C691C" w:rsidRDefault="005A24FD"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5A24FD" w:rsidRPr="004C691C" w:rsidRDefault="005A24FD"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5A24FD" w:rsidRPr="004C691C" w:rsidRDefault="005A24FD" w:rsidP="00BE6943">
            <w:pPr>
              <w:spacing w:after="0" w:line="312" w:lineRule="auto"/>
              <w:jc w:val="both"/>
              <w:rPr>
                <w:rFonts w:cs="Times New Roman"/>
                <w:b/>
                <w:bCs/>
                <w:szCs w:val="28"/>
              </w:rPr>
            </w:pPr>
            <w:r w:rsidRPr="004C691C">
              <w:rPr>
                <w:rStyle w:val="Strong"/>
                <w:rFonts w:cs="Times New Roman"/>
                <w:szCs w:val="28"/>
              </w:rPr>
              <w:t xml:space="preserve"> </w:t>
            </w:r>
            <w:r w:rsidRPr="004C691C">
              <w:rPr>
                <w:rFonts w:eastAsia="Times New Roman" w:cs="Times New Roman"/>
                <w:b/>
                <w:bCs/>
                <w:noProof/>
                <w:szCs w:val="28"/>
              </w:rPr>
              <w:t>Nêu dấu hiệu hình thức để nhận biết thể thơ của văn bản.</w:t>
            </w:r>
          </w:p>
        </w:tc>
      </w:tr>
      <w:tr w:rsidR="005A24FD" w:rsidRPr="004C691C" w:rsidTr="00BE6943">
        <w:trPr>
          <w:trHeight w:val="278"/>
        </w:trPr>
        <w:tc>
          <w:tcPr>
            <w:tcW w:w="993" w:type="dxa"/>
            <w:vMerge/>
            <w:tcBorders>
              <w:left w:val="single" w:sz="4" w:space="0" w:color="auto"/>
              <w:right w:val="single" w:sz="4" w:space="0" w:color="auto"/>
            </w:tcBorders>
            <w:vAlign w:val="center"/>
            <w:hideMark/>
          </w:tcPr>
          <w:p w:rsidR="005A24FD" w:rsidRPr="004C691C" w:rsidRDefault="005A24FD"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A24FD" w:rsidRPr="004C691C" w:rsidRDefault="005A24FD" w:rsidP="00BE6943">
            <w:pPr>
              <w:spacing w:after="0" w:line="312"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5A24FD" w:rsidRPr="004C691C" w:rsidRDefault="005A24FD" w:rsidP="00BE6943">
            <w:pPr>
              <w:spacing w:after="0" w:line="312" w:lineRule="auto"/>
              <w:rPr>
                <w:rFonts w:cs="Times New Roman"/>
                <w:bCs/>
                <w:szCs w:val="28"/>
              </w:rPr>
            </w:pPr>
            <w:r w:rsidRPr="004C691C">
              <w:rPr>
                <w:rFonts w:cs="Times New Roman"/>
                <w:bCs/>
                <w:szCs w:val="28"/>
              </w:rPr>
              <w:t>- Thể thơ tự do.</w:t>
            </w:r>
          </w:p>
          <w:p w:rsidR="005A24FD" w:rsidRPr="004C691C" w:rsidRDefault="005A24FD" w:rsidP="00BE6943">
            <w:pPr>
              <w:spacing w:after="0" w:line="312" w:lineRule="auto"/>
              <w:rPr>
                <w:rFonts w:cs="Times New Roman"/>
                <w:szCs w:val="28"/>
              </w:rPr>
            </w:pPr>
            <w:r w:rsidRPr="004C691C">
              <w:rPr>
                <w:rFonts w:cs="Times New Roman"/>
                <w:bCs/>
                <w:szCs w:val="28"/>
              </w:rPr>
              <w:t>- Dấu hiệu hình thức nhận biết: số chữ trong các dòng thơ không đều nhau.</w:t>
            </w:r>
          </w:p>
        </w:tc>
      </w:tr>
      <w:tr w:rsidR="005A24FD" w:rsidRPr="004C691C" w:rsidTr="00BE6943">
        <w:trPr>
          <w:trHeight w:val="240"/>
        </w:trPr>
        <w:tc>
          <w:tcPr>
            <w:tcW w:w="993" w:type="dxa"/>
            <w:vMerge/>
            <w:tcBorders>
              <w:left w:val="single" w:sz="4" w:space="0" w:color="auto"/>
              <w:right w:val="single" w:sz="4" w:space="0" w:color="auto"/>
            </w:tcBorders>
            <w:hideMark/>
          </w:tcPr>
          <w:p w:rsidR="005A24FD" w:rsidRPr="004C691C" w:rsidRDefault="005A24FD"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A24FD" w:rsidRPr="004C691C" w:rsidRDefault="005A24FD"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5A24FD" w:rsidRPr="004C691C" w:rsidRDefault="005A24FD" w:rsidP="00BE6943">
            <w:pPr>
              <w:spacing w:after="0" w:line="312" w:lineRule="auto"/>
              <w:jc w:val="both"/>
              <w:rPr>
                <w:rFonts w:cs="Times New Roman"/>
                <w:b/>
                <w:bCs/>
                <w:szCs w:val="28"/>
              </w:rPr>
            </w:pPr>
            <w:r w:rsidRPr="004C691C">
              <w:rPr>
                <w:rFonts w:eastAsia="Times New Roman" w:cs="Times New Roman"/>
                <w:b/>
                <w:bCs/>
                <w:noProof/>
                <w:szCs w:val="28"/>
              </w:rPr>
              <w:t>Tìm các hình ảnh xuất hiện trong thời điểm “trưa” được tác giả nhắc đến trong văn bản.</w:t>
            </w:r>
          </w:p>
        </w:tc>
      </w:tr>
      <w:tr w:rsidR="005A24FD" w:rsidRPr="004C691C" w:rsidTr="00BE6943">
        <w:trPr>
          <w:trHeight w:val="983"/>
        </w:trPr>
        <w:tc>
          <w:tcPr>
            <w:tcW w:w="993" w:type="dxa"/>
            <w:vMerge/>
            <w:tcBorders>
              <w:left w:val="single" w:sz="4" w:space="0" w:color="auto"/>
              <w:right w:val="single" w:sz="4" w:space="0" w:color="auto"/>
            </w:tcBorders>
            <w:vAlign w:val="center"/>
            <w:hideMark/>
          </w:tcPr>
          <w:p w:rsidR="005A24FD" w:rsidRPr="004C691C" w:rsidRDefault="005A24FD"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A24FD" w:rsidRPr="004C691C" w:rsidRDefault="005A24FD" w:rsidP="00BE6943">
            <w:pPr>
              <w:spacing w:after="0" w:line="312" w:lineRule="auto"/>
              <w:jc w:val="center"/>
              <w:rPr>
                <w:rFonts w:eastAsia="Times New Roman" w:cs="Times New Roman"/>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5A24FD" w:rsidRPr="004C691C" w:rsidRDefault="005A24FD"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Các hình ảnh xuất hiện trong thời điểm “trưa” được tác giả nhắc đến trong văn bản: </w:t>
            </w:r>
            <w:r w:rsidRPr="004C691C">
              <w:rPr>
                <w:rFonts w:eastAsia="Times New Roman" w:cs="Times New Roman"/>
                <w:i/>
                <w:color w:val="000000"/>
                <w:szCs w:val="28"/>
              </w:rPr>
              <w:t>bóng tre, đám trẻ ngồi dán lại cánh diều, con đò ngang, sóng vỗ, con nước riu riu, người mẹ vá áo, trắng bờ lau, dòng sông.</w:t>
            </w:r>
          </w:p>
        </w:tc>
      </w:tr>
      <w:tr w:rsidR="005A24FD" w:rsidRPr="004C691C" w:rsidTr="00BE6943">
        <w:trPr>
          <w:trHeight w:val="643"/>
        </w:trPr>
        <w:tc>
          <w:tcPr>
            <w:tcW w:w="993" w:type="dxa"/>
            <w:vMerge/>
            <w:tcBorders>
              <w:left w:val="single" w:sz="4" w:space="0" w:color="auto"/>
              <w:right w:val="single" w:sz="4" w:space="0" w:color="auto"/>
            </w:tcBorders>
            <w:hideMark/>
          </w:tcPr>
          <w:p w:rsidR="005A24FD" w:rsidRPr="004C691C" w:rsidRDefault="005A24FD"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A24FD" w:rsidRPr="004C691C" w:rsidRDefault="005A24FD"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5A24FD" w:rsidRPr="004C691C" w:rsidRDefault="005A24FD" w:rsidP="00BE6943">
            <w:pPr>
              <w:shd w:val="clear" w:color="auto" w:fill="FFFFFF"/>
              <w:spacing w:after="0" w:line="312" w:lineRule="auto"/>
              <w:jc w:val="both"/>
              <w:rPr>
                <w:rFonts w:eastAsia="Times New Roman" w:cs="Times New Roman"/>
                <w:b/>
                <w:bCs/>
                <w:color w:val="000000"/>
                <w:szCs w:val="28"/>
              </w:rPr>
            </w:pPr>
            <w:r w:rsidRPr="004C691C">
              <w:rPr>
                <w:rFonts w:eastAsia="Times New Roman" w:cs="Times New Roman"/>
                <w:b/>
                <w:bCs/>
                <w:noProof/>
                <w:szCs w:val="28"/>
              </w:rPr>
              <w:t>Em cảm nhận như thế nào về khung cảnh “trưa” được hiện lên trong văn bản?</w:t>
            </w:r>
          </w:p>
        </w:tc>
      </w:tr>
      <w:tr w:rsidR="005A24FD" w:rsidRPr="004C691C" w:rsidTr="00BE6943">
        <w:tc>
          <w:tcPr>
            <w:tcW w:w="993" w:type="dxa"/>
            <w:vMerge/>
            <w:tcBorders>
              <w:left w:val="single" w:sz="4" w:space="0" w:color="auto"/>
              <w:right w:val="single" w:sz="4" w:space="0" w:color="auto"/>
            </w:tcBorders>
            <w:vAlign w:val="center"/>
            <w:hideMark/>
          </w:tcPr>
          <w:p w:rsidR="005A24FD" w:rsidRPr="004C691C" w:rsidRDefault="005A24FD"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A24FD" w:rsidRPr="004C691C" w:rsidRDefault="005A24FD" w:rsidP="00BE6943">
            <w:pPr>
              <w:shd w:val="clear" w:color="auto" w:fill="FFFFFF"/>
              <w:spacing w:after="0" w:line="312"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5A24FD" w:rsidRPr="004C691C" w:rsidRDefault="005A24FD"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Khung cảnh trưa trong văn bản:</w:t>
            </w:r>
          </w:p>
          <w:p w:rsidR="005A24FD" w:rsidRPr="004C691C" w:rsidRDefault="005A24FD"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 Khung cảnh yên ả, vắng lặng: Cụm từ </w:t>
            </w:r>
            <w:r w:rsidRPr="004C691C">
              <w:rPr>
                <w:rFonts w:eastAsia="Times New Roman" w:cs="Times New Roman"/>
                <w:i/>
                <w:color w:val="000000"/>
                <w:szCs w:val="28"/>
              </w:rPr>
              <w:t>trưa yên ả</w:t>
            </w:r>
            <w:r w:rsidRPr="004C691C">
              <w:rPr>
                <w:rFonts w:eastAsia="Times New Roman" w:cs="Times New Roman"/>
                <w:color w:val="000000"/>
                <w:szCs w:val="28"/>
              </w:rPr>
              <w:t xml:space="preserve"> được lặp lại nhiều lần trong văn bản, khung cảnh ấy khiến nhân vật trữ tình cảm nhận được âm thanh, sự lay động dù là nhỏ bé nhất như tiếng róc rách của con nước liu riu, tiếng thở của dòng sông.</w:t>
            </w:r>
          </w:p>
          <w:p w:rsidR="005A24FD" w:rsidRPr="004C691C" w:rsidRDefault="005A24FD"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Khung cảnh gần gũi gắn liền với những kí ức tuổi thơ, những hình ảnh thân thuộc, bình dị: Buổi trưa gắn với hình ảnh những đám trẻ ngồi dán lại cánh diều, con đò ngang; hình ảnh người mẹ tủi hờn cho thân phận mình.</w:t>
            </w:r>
          </w:p>
          <w:p w:rsidR="005A24FD" w:rsidRPr="004C691C" w:rsidRDefault="005A24FD" w:rsidP="00BE6943">
            <w:pPr>
              <w:shd w:val="clear" w:color="auto" w:fill="FFFFFF"/>
              <w:spacing w:after="0" w:line="312" w:lineRule="auto"/>
              <w:jc w:val="both"/>
              <w:rPr>
                <w:rFonts w:eastAsia="Times New Roman" w:cs="Times New Roman"/>
                <w:color w:val="000000"/>
                <w:szCs w:val="28"/>
              </w:rPr>
            </w:pPr>
            <w:r w:rsidRPr="004C691C">
              <w:rPr>
                <w:rFonts w:eastAsia="Times New Roman" w:cs="Times New Roman"/>
                <w:color w:val="000000"/>
                <w:szCs w:val="28"/>
              </w:rPr>
              <w:t>- Khung cảnh gợi nỗi nhớ mênh mang, khó tả - đây là cảm xúc thường thấy trong mỗi con người vào thời điểm “trưa” vắng lặng: có thể là nỗi nhớ quê xa, có thể nhớ quê trong kí ức tuổi thơ, có thể là nhớ người thân…</w:t>
            </w:r>
          </w:p>
        </w:tc>
      </w:tr>
      <w:tr w:rsidR="005A24FD" w:rsidRPr="004C691C" w:rsidTr="00BE6943">
        <w:tc>
          <w:tcPr>
            <w:tcW w:w="993" w:type="dxa"/>
            <w:vMerge/>
            <w:tcBorders>
              <w:left w:val="single" w:sz="4" w:space="0" w:color="auto"/>
              <w:right w:val="single" w:sz="4" w:space="0" w:color="auto"/>
            </w:tcBorders>
          </w:tcPr>
          <w:p w:rsidR="005A24FD" w:rsidRPr="004C691C" w:rsidRDefault="005A24FD"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A24FD" w:rsidRPr="004C691C" w:rsidRDefault="005A24FD"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5A24FD" w:rsidRPr="004C691C" w:rsidRDefault="005A24FD" w:rsidP="00BE6943">
            <w:pPr>
              <w:spacing w:after="0" w:line="312" w:lineRule="auto"/>
              <w:rPr>
                <w:rFonts w:cs="Times New Roman"/>
                <w:b/>
                <w:bCs/>
                <w:i/>
                <w:szCs w:val="28"/>
              </w:rPr>
            </w:pPr>
            <w:r w:rsidRPr="004C691C">
              <w:rPr>
                <w:rFonts w:eastAsia="Times New Roman" w:cs="Times New Roman"/>
                <w:b/>
                <w:bCs/>
                <w:noProof/>
                <w:szCs w:val="28"/>
              </w:rPr>
              <w:t>Nhận xét về hiệu quả của biện pháp tu từ nhân hóa được sử dụng trong khổ thơ cuối.</w:t>
            </w:r>
          </w:p>
        </w:tc>
      </w:tr>
      <w:tr w:rsidR="005A24FD" w:rsidRPr="004C691C" w:rsidTr="00BE6943">
        <w:trPr>
          <w:trHeight w:val="418"/>
        </w:trPr>
        <w:tc>
          <w:tcPr>
            <w:tcW w:w="993" w:type="dxa"/>
            <w:vMerge/>
            <w:tcBorders>
              <w:left w:val="single" w:sz="4" w:space="0" w:color="auto"/>
              <w:right w:val="single" w:sz="4" w:space="0" w:color="auto"/>
            </w:tcBorders>
            <w:vAlign w:val="center"/>
            <w:hideMark/>
          </w:tcPr>
          <w:p w:rsidR="005A24FD" w:rsidRPr="004C691C" w:rsidRDefault="005A24FD"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A24FD" w:rsidRPr="004C691C" w:rsidRDefault="005A24FD" w:rsidP="00BE6943">
            <w:pPr>
              <w:spacing w:after="0" w:line="312" w:lineRule="auto"/>
              <w:jc w:val="center"/>
              <w:rPr>
                <w:rFonts w:eastAsia="Times New Roman" w:cs="Times New Roman"/>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5A24FD" w:rsidRPr="004C691C" w:rsidRDefault="005A24FD" w:rsidP="00BE6943">
            <w:pPr>
              <w:spacing w:after="0" w:line="312" w:lineRule="auto"/>
              <w:jc w:val="both"/>
              <w:textAlignment w:val="baseline"/>
              <w:rPr>
                <w:rFonts w:cs="Times New Roman"/>
                <w:color w:val="000000"/>
                <w:szCs w:val="28"/>
                <w:shd w:val="clear" w:color="auto" w:fill="FFFFFF"/>
              </w:rPr>
            </w:pPr>
            <w:r w:rsidRPr="004C691C">
              <w:rPr>
                <w:rFonts w:cs="Times New Roman"/>
                <w:color w:val="000000"/>
                <w:szCs w:val="28"/>
                <w:shd w:val="clear" w:color="auto" w:fill="FFFFFF"/>
              </w:rPr>
              <w:t xml:space="preserve">- Biện pháp nhân hóa: </w:t>
            </w:r>
            <w:r w:rsidRPr="004C691C">
              <w:rPr>
                <w:rFonts w:cs="Times New Roman"/>
                <w:i/>
                <w:iCs/>
                <w:color w:val="000000"/>
                <w:szCs w:val="28"/>
                <w:shd w:val="clear" w:color="auto" w:fill="FFFFFF"/>
              </w:rPr>
              <w:t>tiếng cu gù ảo não, tiếng thở dòng sông, không gian buồn lắng đọng.</w:t>
            </w:r>
          </w:p>
          <w:p w:rsidR="005A24FD" w:rsidRPr="004C691C" w:rsidRDefault="005A24FD" w:rsidP="00BE6943">
            <w:pPr>
              <w:spacing w:after="0" w:line="312" w:lineRule="auto"/>
              <w:jc w:val="both"/>
              <w:textAlignment w:val="baseline"/>
              <w:rPr>
                <w:rFonts w:cs="Times New Roman"/>
                <w:color w:val="000000"/>
                <w:szCs w:val="28"/>
                <w:shd w:val="clear" w:color="auto" w:fill="FFFFFF"/>
              </w:rPr>
            </w:pPr>
            <w:r w:rsidRPr="004C691C">
              <w:rPr>
                <w:rFonts w:cs="Times New Roman"/>
                <w:color w:val="000000"/>
                <w:szCs w:val="28"/>
                <w:shd w:val="clear" w:color="auto" w:fill="FFFFFF"/>
              </w:rPr>
              <w:t xml:space="preserve">- Tác dụng: </w:t>
            </w:r>
          </w:p>
          <w:p w:rsidR="005A24FD" w:rsidRPr="004C691C" w:rsidRDefault="005A24FD" w:rsidP="00BE6943">
            <w:pPr>
              <w:spacing w:after="0" w:line="312" w:lineRule="auto"/>
              <w:ind w:firstLine="178"/>
              <w:jc w:val="both"/>
              <w:textAlignment w:val="baseline"/>
              <w:rPr>
                <w:rFonts w:cs="Times New Roman"/>
                <w:color w:val="000000"/>
                <w:szCs w:val="28"/>
                <w:shd w:val="clear" w:color="auto" w:fill="FFFFFF"/>
              </w:rPr>
            </w:pPr>
            <w:r w:rsidRPr="004C691C">
              <w:rPr>
                <w:rFonts w:cs="Times New Roman"/>
                <w:color w:val="000000"/>
                <w:szCs w:val="28"/>
                <w:shd w:val="clear" w:color="auto" w:fill="FFFFFF"/>
              </w:rPr>
              <w:t>+ Tăng sức gợi hình, gợi cảm cho sự diễn đạt, làm cho âm thanh tự nhiên, không gian có cảm xúc giống như con người.</w:t>
            </w:r>
          </w:p>
          <w:p w:rsidR="005A24FD" w:rsidRPr="004C691C" w:rsidRDefault="005A24FD" w:rsidP="00BE6943">
            <w:pPr>
              <w:spacing w:after="0" w:line="312" w:lineRule="auto"/>
              <w:ind w:firstLine="178"/>
              <w:jc w:val="both"/>
              <w:textAlignment w:val="baseline"/>
              <w:rPr>
                <w:rFonts w:cs="Times New Roman"/>
                <w:color w:val="000000"/>
                <w:szCs w:val="28"/>
                <w:shd w:val="clear" w:color="auto" w:fill="FFFFFF"/>
              </w:rPr>
            </w:pPr>
            <w:r w:rsidRPr="004C691C">
              <w:rPr>
                <w:rFonts w:cs="Times New Roman"/>
                <w:color w:val="000000"/>
                <w:szCs w:val="28"/>
                <w:shd w:val="clear" w:color="auto" w:fill="FFFFFF"/>
              </w:rPr>
              <w:t>+ Gợi không gian vắng lặng, u buồn của buổi trưa; vắng lặng đến mức nghe được tiếng thở dài của dòng sông, tiếng cu gù cũng mang sự ảo não và không gian như nhuốm một nỗi buồn lắng đọng.</w:t>
            </w:r>
          </w:p>
          <w:p w:rsidR="005A24FD" w:rsidRPr="004C691C" w:rsidRDefault="005A24FD" w:rsidP="00BE6943">
            <w:pPr>
              <w:spacing w:after="0" w:line="312" w:lineRule="auto"/>
              <w:ind w:firstLine="178"/>
              <w:jc w:val="both"/>
              <w:textAlignment w:val="baseline"/>
              <w:rPr>
                <w:rFonts w:cs="Times New Roman"/>
                <w:color w:val="000000"/>
                <w:szCs w:val="28"/>
                <w:shd w:val="clear" w:color="auto" w:fill="FFFFFF"/>
              </w:rPr>
            </w:pPr>
            <w:r w:rsidRPr="004C691C">
              <w:rPr>
                <w:rFonts w:cs="Times New Roman"/>
                <w:color w:val="000000"/>
                <w:szCs w:val="28"/>
                <w:shd w:val="clear" w:color="auto" w:fill="FFFFFF"/>
              </w:rPr>
              <w:t>+ Từ không gian vắng lặng đó, gợi nỗi buồn, nỗi nhớ mênh mang trong tâm trạng của nhân vật trữ tình.</w:t>
            </w:r>
          </w:p>
        </w:tc>
      </w:tr>
      <w:tr w:rsidR="005A24FD" w:rsidRPr="004C691C" w:rsidTr="00BE6943">
        <w:trPr>
          <w:trHeight w:val="36"/>
        </w:trPr>
        <w:tc>
          <w:tcPr>
            <w:tcW w:w="993" w:type="dxa"/>
            <w:vMerge/>
            <w:tcBorders>
              <w:left w:val="single" w:sz="4" w:space="0" w:color="auto"/>
              <w:right w:val="single" w:sz="4" w:space="0" w:color="auto"/>
            </w:tcBorders>
            <w:hideMark/>
          </w:tcPr>
          <w:p w:rsidR="005A24FD" w:rsidRPr="004C691C" w:rsidRDefault="005A24FD"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5A24FD" w:rsidRPr="004C691C" w:rsidRDefault="005A24FD"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5A24FD" w:rsidRPr="004C691C" w:rsidRDefault="005A24FD" w:rsidP="00BE6943">
            <w:pPr>
              <w:shd w:val="clear" w:color="auto" w:fill="FFFFFF"/>
              <w:spacing w:after="0" w:line="312" w:lineRule="auto"/>
              <w:jc w:val="both"/>
              <w:rPr>
                <w:rFonts w:eastAsia="Times New Roman" w:cs="Times New Roman"/>
                <w:b/>
                <w:bCs/>
                <w:color w:val="000000"/>
                <w:szCs w:val="28"/>
              </w:rPr>
            </w:pPr>
            <w:r w:rsidRPr="004C691C">
              <w:rPr>
                <w:rFonts w:eastAsia="Times New Roman" w:cs="Times New Roman"/>
                <w:b/>
                <w:bCs/>
                <w:noProof/>
                <w:szCs w:val="28"/>
              </w:rPr>
              <w:t>Từ khung cảnh buổi trưa trong văn bản trên, em hãy viết một đoạn văn ngắn (khoảng 8 - 10 dòng) nêu cảm nhận của em về khung cảnh buổi trưa trên quê hương mình.</w:t>
            </w:r>
          </w:p>
        </w:tc>
      </w:tr>
      <w:tr w:rsidR="005A24FD" w:rsidRPr="004C691C" w:rsidTr="00BE6943">
        <w:trPr>
          <w:trHeight w:val="983"/>
        </w:trPr>
        <w:tc>
          <w:tcPr>
            <w:tcW w:w="993" w:type="dxa"/>
            <w:vMerge/>
            <w:tcBorders>
              <w:left w:val="single" w:sz="4" w:space="0" w:color="auto"/>
              <w:bottom w:val="single" w:sz="4" w:space="0" w:color="auto"/>
              <w:right w:val="single" w:sz="4" w:space="0" w:color="auto"/>
            </w:tcBorders>
            <w:vAlign w:val="center"/>
            <w:hideMark/>
          </w:tcPr>
          <w:p w:rsidR="005A24FD" w:rsidRPr="004C691C" w:rsidRDefault="005A24FD" w:rsidP="00BE6943">
            <w:pPr>
              <w:spacing w:after="0" w:line="312"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5A24FD" w:rsidRPr="004C691C" w:rsidRDefault="005A24FD" w:rsidP="00BE6943">
            <w:pPr>
              <w:spacing w:after="0" w:line="312"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5A24FD" w:rsidRPr="004C691C" w:rsidRDefault="005A24FD" w:rsidP="00BE6943">
            <w:pPr>
              <w:spacing w:after="0" w:line="312" w:lineRule="auto"/>
              <w:jc w:val="both"/>
              <w:rPr>
                <w:rFonts w:eastAsia="Times New Roman" w:cs="Times New Roman"/>
                <w:color w:val="000000"/>
                <w:szCs w:val="28"/>
              </w:rPr>
            </w:pPr>
            <w:r w:rsidRPr="004C691C">
              <w:rPr>
                <w:rFonts w:eastAsia="Times New Roman" w:cs="Times New Roman"/>
                <w:bCs/>
                <w:szCs w:val="28"/>
                <w:lang w:val="vi-VN"/>
              </w:rPr>
              <w:t xml:space="preserve"> </w:t>
            </w:r>
            <w:r w:rsidRPr="004C691C">
              <w:rPr>
                <w:rFonts w:eastAsia="Times New Roman" w:cs="Times New Roman"/>
                <w:bCs/>
                <w:szCs w:val="28"/>
              </w:rPr>
              <w:t xml:space="preserve">- </w:t>
            </w:r>
            <w:r w:rsidRPr="004C691C">
              <w:rPr>
                <w:rFonts w:eastAsia="Times New Roman" w:cs="Times New Roman"/>
                <w:color w:val="000000"/>
                <w:szCs w:val="28"/>
              </w:rPr>
              <w:t>HS khái quát lại một cách ngắn gọn khung cảnh buổi trưa trong văn bản.</w:t>
            </w:r>
          </w:p>
          <w:p w:rsidR="005A24FD" w:rsidRPr="004C691C" w:rsidRDefault="005A24FD"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Từ đó, nêu cảm nhận về khung cảnh buổi trưa trên quê hương mình.(có thể cảm nhận về thiên nhiên, con người)</w:t>
            </w:r>
          </w:p>
          <w:p w:rsidR="005A24FD" w:rsidRPr="004C691C" w:rsidRDefault="005A24FD"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Chẳng hạn: </w:t>
            </w:r>
          </w:p>
          <w:p w:rsidR="005A24FD" w:rsidRPr="004C691C" w:rsidRDefault="005A24FD" w:rsidP="00BE6943">
            <w:pPr>
              <w:spacing w:after="0" w:line="312" w:lineRule="auto"/>
              <w:jc w:val="both"/>
              <w:rPr>
                <w:rFonts w:eastAsia="Times New Roman" w:cs="Times New Roman"/>
                <w:color w:val="000000"/>
                <w:szCs w:val="28"/>
              </w:rPr>
            </w:pPr>
            <w:r w:rsidRPr="004C691C">
              <w:rPr>
                <w:rFonts w:eastAsia="Times New Roman" w:cs="Times New Roman"/>
                <w:color w:val="000000"/>
                <w:szCs w:val="28"/>
              </w:rPr>
              <w:t xml:space="preserve">     Khung cảnh buổi trưa trong bài thơ “Trưa” của Trầm Nguyên Ý Anh để lại dấu ấn trong lòng người đọc về sự vắng lặng, yên ả gắn liền với kí ức tuổi thơ và nỗi buồn mênh mang. Buổi trưa ở quê hương em cũng vậy. Đặc biệt ấn tượng với em là những buổi trưa hè. Mặt trời giữa trưa treo tít trên cao, ánh nắng chói chang như mật vàng rót xuống cánh đồng lúa mênh mông, làm không gian sáng rực cả bầu trời xanh biếc không một gợn mây. Cả làng như ngưng thở trong cái oi nồng của mùa hè, nhưng gió vẫn lặng lẽ lùa qua hàng tre, làm khóm cỏ lay động và đưa theo mùi gió mát mơn man da thịt. Tiếng ve sầu râm ran như tiếng nhạc nền cho thiên nhiên đang ngủ trưa, xen vào đó là những </w:t>
            </w:r>
            <w:r w:rsidRPr="004C691C">
              <w:rPr>
                <w:rFonts w:eastAsia="Times New Roman" w:cs="Times New Roman"/>
                <w:color w:val="000000"/>
                <w:szCs w:val="28"/>
              </w:rPr>
              <w:lastRenderedPageBreak/>
              <w:t>chú chim sẻ tinh nghịch và bướm vàng lơ đãng bay vờn trong nắng như vẫy gọi trẻ thơ. Con đường làng im ắng; chỉ thỉnh thoảng có bàn chân đi vào ngõ. Tất cả tạo nên một bức tranh thiên nhiên vừa tĩnh lặng vừa rực rỡ – nơi lòng em thấy yêu quý bình yên của quê nghèo, nơi ký ức mùa hè tuổi thơ chẳng thể nào quên.</w:t>
            </w:r>
          </w:p>
        </w:tc>
      </w:tr>
      <w:tr w:rsidR="005A24FD" w:rsidRPr="004C691C" w:rsidTr="00BE6943">
        <w:tc>
          <w:tcPr>
            <w:tcW w:w="1843" w:type="dxa"/>
            <w:gridSpan w:val="2"/>
            <w:vMerge w:val="restart"/>
            <w:tcBorders>
              <w:top w:val="single" w:sz="4" w:space="0" w:color="auto"/>
              <w:left w:val="single" w:sz="4" w:space="0" w:color="auto"/>
              <w:right w:val="single" w:sz="4" w:space="0" w:color="auto"/>
            </w:tcBorders>
            <w:vAlign w:val="center"/>
          </w:tcPr>
          <w:p w:rsidR="005A24FD" w:rsidRPr="004C691C" w:rsidRDefault="005A24FD"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rPr>
              <w:lastRenderedPageBreak/>
              <w:t>VIẾT</w:t>
            </w:r>
          </w:p>
          <w:p w:rsidR="005A24FD" w:rsidRPr="004C691C" w:rsidRDefault="005A24FD" w:rsidP="00BE6943">
            <w:pPr>
              <w:shd w:val="clear" w:color="auto" w:fill="FFFFFF"/>
              <w:spacing w:after="0" w:line="312" w:lineRule="auto"/>
              <w:jc w:val="center"/>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5A24FD" w:rsidRPr="004C691C" w:rsidRDefault="005A24FD" w:rsidP="00BE6943">
            <w:pPr>
              <w:spacing w:after="0" w:line="312" w:lineRule="auto"/>
              <w:jc w:val="both"/>
              <w:rPr>
                <w:rFonts w:cs="Times New Roman"/>
                <w:b/>
                <w:bCs/>
                <w:color w:val="0D0D0D"/>
                <w:szCs w:val="28"/>
              </w:rPr>
            </w:pPr>
            <w:r w:rsidRPr="004C691C">
              <w:rPr>
                <w:rFonts w:cs="Times New Roman"/>
                <w:b/>
                <w:color w:val="0D0D0D"/>
                <w:szCs w:val="28"/>
              </w:rPr>
              <w:t xml:space="preserve">      </w:t>
            </w:r>
            <w:r w:rsidRPr="004C691C">
              <w:rPr>
                <w:rFonts w:eastAsia="Times New Roman" w:cs="Times New Roman"/>
                <w:b/>
                <w:bCs/>
                <w:noProof/>
                <w:szCs w:val="28"/>
              </w:rPr>
              <w:t>Em hãy viết bài văn trình bày cảm xúc của mình sau khi được chứng kiến hoặc tham gia các hoạt động tưởng nhớ, tri ân các anh hùng liệt sĩ, thương bệnh binh và người có công với cách mạng nhân ngày Thương binh liệt sĩ 27/7.</w:t>
            </w:r>
          </w:p>
        </w:tc>
      </w:tr>
      <w:tr w:rsidR="005A24FD" w:rsidRPr="004C691C" w:rsidTr="00BE6943">
        <w:tc>
          <w:tcPr>
            <w:tcW w:w="1843" w:type="dxa"/>
            <w:gridSpan w:val="2"/>
            <w:vMerge/>
            <w:tcBorders>
              <w:left w:val="single" w:sz="4" w:space="0" w:color="auto"/>
              <w:right w:val="single" w:sz="4" w:space="0" w:color="auto"/>
            </w:tcBorders>
            <w:vAlign w:val="center"/>
            <w:hideMark/>
          </w:tcPr>
          <w:p w:rsidR="005A24FD" w:rsidRPr="004C691C" w:rsidRDefault="005A24FD" w:rsidP="00BE6943">
            <w:pPr>
              <w:shd w:val="clear" w:color="auto" w:fill="FFFFFF"/>
              <w:spacing w:after="0" w:line="312" w:lineRule="auto"/>
              <w:jc w:val="both"/>
              <w:rPr>
                <w:rFonts w:eastAsia="Times New Roman" w:cs="Times New Roman"/>
                <w:b/>
                <w:color w:val="000000"/>
                <w:szCs w:val="28"/>
              </w:rPr>
            </w:pPr>
          </w:p>
        </w:tc>
        <w:tc>
          <w:tcPr>
            <w:tcW w:w="7513" w:type="dxa"/>
            <w:tcBorders>
              <w:top w:val="single" w:sz="4" w:space="0" w:color="auto"/>
              <w:left w:val="single" w:sz="4" w:space="0" w:color="auto"/>
              <w:bottom w:val="single" w:sz="4" w:space="0" w:color="auto"/>
              <w:right w:val="single" w:sz="4" w:space="0" w:color="auto"/>
            </w:tcBorders>
            <w:hideMark/>
          </w:tcPr>
          <w:p w:rsidR="005A24FD" w:rsidRPr="004C691C" w:rsidRDefault="005A24FD" w:rsidP="00BE6943">
            <w:pPr>
              <w:spacing w:after="0" w:line="312" w:lineRule="auto"/>
              <w:jc w:val="both"/>
              <w:rPr>
                <w:rFonts w:cs="Times New Roman"/>
                <w:b/>
                <w:color w:val="0D0D0D"/>
                <w:szCs w:val="28"/>
              </w:rPr>
            </w:pPr>
            <w:r w:rsidRPr="004C691C">
              <w:rPr>
                <w:rFonts w:cs="Times New Roman"/>
                <w:b/>
                <w:iCs/>
                <w:color w:val="0D0D0D"/>
                <w:szCs w:val="28"/>
                <w:lang w:val="en-SG"/>
              </w:rPr>
              <w:t xml:space="preserve">1. </w:t>
            </w:r>
            <w:r w:rsidRPr="004C691C">
              <w:rPr>
                <w:rFonts w:cs="Times New Roman"/>
                <w:b/>
                <w:color w:val="0D0D0D"/>
                <w:szCs w:val="28"/>
              </w:rPr>
              <w:t>Mở bài:</w:t>
            </w:r>
          </w:p>
          <w:p w:rsidR="005A24FD" w:rsidRPr="004C691C" w:rsidRDefault="005A24FD" w:rsidP="00BE6943">
            <w:pPr>
              <w:pStyle w:val="NormalWeb"/>
              <w:spacing w:after="0" w:line="312" w:lineRule="auto"/>
              <w:jc w:val="both"/>
              <w:rPr>
                <w:sz w:val="28"/>
                <w:szCs w:val="28"/>
              </w:rPr>
            </w:pPr>
            <w:r w:rsidRPr="004C691C">
              <w:rPr>
                <w:sz w:val="28"/>
                <w:szCs w:val="28"/>
              </w:rPr>
              <w:t>-  Giới thiệu sự việc, hoạt động mà em chứng kiến hoặc tham gia.</w:t>
            </w:r>
          </w:p>
          <w:p w:rsidR="005A24FD" w:rsidRPr="004C691C" w:rsidRDefault="005A24FD" w:rsidP="00BE6943">
            <w:pPr>
              <w:pStyle w:val="NormalWeb"/>
              <w:spacing w:after="0" w:line="312" w:lineRule="auto"/>
              <w:jc w:val="both"/>
              <w:rPr>
                <w:sz w:val="28"/>
                <w:szCs w:val="28"/>
              </w:rPr>
            </w:pPr>
            <w:r w:rsidRPr="004C691C">
              <w:rPr>
                <w:sz w:val="28"/>
                <w:szCs w:val="28"/>
              </w:rPr>
              <w:t>- Nêu cảm xúc chung của bản thân về hoạt động: xúc động, biết ơn, tự hào…</w:t>
            </w:r>
          </w:p>
          <w:p w:rsidR="005A24FD" w:rsidRPr="004C691C" w:rsidRDefault="005A24FD" w:rsidP="00BE6943">
            <w:pPr>
              <w:pStyle w:val="NormalWeb"/>
              <w:spacing w:after="0" w:line="312" w:lineRule="auto"/>
              <w:jc w:val="both"/>
              <w:rPr>
                <w:b/>
                <w:sz w:val="28"/>
                <w:szCs w:val="28"/>
              </w:rPr>
            </w:pPr>
            <w:r w:rsidRPr="004C691C">
              <w:rPr>
                <w:b/>
                <w:sz w:val="28"/>
                <w:szCs w:val="28"/>
              </w:rPr>
              <w:t xml:space="preserve">Tham khảo: </w:t>
            </w:r>
          </w:p>
          <w:p w:rsidR="005A24FD" w:rsidRPr="004C691C" w:rsidRDefault="005A24FD" w:rsidP="00BE6943">
            <w:pPr>
              <w:pStyle w:val="NormalWeb"/>
              <w:spacing w:after="0" w:line="312" w:lineRule="auto"/>
              <w:jc w:val="both"/>
              <w:rPr>
                <w:bCs/>
                <w:sz w:val="28"/>
                <w:szCs w:val="28"/>
              </w:rPr>
            </w:pPr>
            <w:r w:rsidRPr="004C691C">
              <w:rPr>
                <w:b/>
                <w:sz w:val="28"/>
                <w:szCs w:val="28"/>
              </w:rPr>
              <w:t xml:space="preserve">     </w:t>
            </w:r>
            <w:r w:rsidRPr="004C691C">
              <w:rPr>
                <w:bCs/>
                <w:sz w:val="28"/>
                <w:szCs w:val="28"/>
              </w:rPr>
              <w:t>Sáng ngày 27/7 ấy, trời chớm thu, nắng yếu như còn tiếc nuối. Tôi cùng thầy cô và các bạn học sinh đứng lặng trước Đài Tưởng niệm liệt sĩ. Gió heo may dịu dàng thổi qua bia mộ, làn khói hương trắng nhè nhẹ cuộn lên trời xanh… Trong giây phút ấy, lòng tôi chùng xuống như cảm nhận được cả nỗi hy sinh bao la chưa từng phai mờ, và đồng thời trỗi dậy lòng biết ơn sâu sắc, vì sự yên bình mà thế hệ anh hùng đã dành tặng chúng tôi.</w:t>
            </w:r>
          </w:p>
        </w:tc>
      </w:tr>
      <w:tr w:rsidR="005A24FD" w:rsidRPr="004C691C" w:rsidTr="00BE6943">
        <w:tc>
          <w:tcPr>
            <w:tcW w:w="1843" w:type="dxa"/>
            <w:gridSpan w:val="2"/>
            <w:vMerge/>
            <w:tcBorders>
              <w:left w:val="single" w:sz="4" w:space="0" w:color="auto"/>
              <w:right w:val="single" w:sz="4" w:space="0" w:color="auto"/>
            </w:tcBorders>
            <w:vAlign w:val="center"/>
            <w:hideMark/>
          </w:tcPr>
          <w:p w:rsidR="005A24FD" w:rsidRPr="004C691C" w:rsidRDefault="005A24FD" w:rsidP="00BE6943">
            <w:pPr>
              <w:spacing w:after="0" w:line="312" w:lineRule="auto"/>
              <w:rPr>
                <w:rFonts w:eastAsia="Times New Roman" w:cs="Times New Roman"/>
                <w:i/>
                <w:iCs/>
                <w:color w:val="000000"/>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5A24FD" w:rsidRPr="004C691C" w:rsidRDefault="005A24FD" w:rsidP="00BE6943">
            <w:pPr>
              <w:spacing w:after="0" w:line="312" w:lineRule="auto"/>
              <w:jc w:val="both"/>
              <w:rPr>
                <w:rFonts w:eastAsia="Times New Roman" w:cs="Times New Roman"/>
                <w:b/>
                <w:color w:val="0D0D0D"/>
                <w:szCs w:val="28"/>
              </w:rPr>
            </w:pPr>
            <w:r w:rsidRPr="004C691C">
              <w:rPr>
                <w:rFonts w:eastAsia="Times New Roman" w:cs="Times New Roman"/>
                <w:b/>
                <w:color w:val="0D0D0D"/>
                <w:szCs w:val="28"/>
              </w:rPr>
              <w:t xml:space="preserve">2. Thân bài: </w:t>
            </w:r>
          </w:p>
          <w:p w:rsidR="005A24FD" w:rsidRPr="004C691C" w:rsidRDefault="005A24FD" w:rsidP="00BE6943">
            <w:pPr>
              <w:spacing w:after="0" w:line="312" w:lineRule="auto"/>
              <w:jc w:val="both"/>
              <w:rPr>
                <w:rStyle w:val="Strong"/>
                <w:rFonts w:eastAsia="Times New Roman" w:cs="Times New Roman"/>
                <w:b w:val="0"/>
                <w:color w:val="0D0D0D"/>
                <w:szCs w:val="28"/>
              </w:rPr>
            </w:pPr>
            <w:r w:rsidRPr="004C691C">
              <w:rPr>
                <w:rFonts w:eastAsia="Times New Roman" w:cs="Times New Roman"/>
                <w:b/>
                <w:color w:val="0D0D0D"/>
                <w:szCs w:val="28"/>
              </w:rPr>
              <w:t xml:space="preserve">* </w:t>
            </w:r>
            <w:r w:rsidRPr="004C691C">
              <w:rPr>
                <w:rFonts w:eastAsia="Times New Roman" w:cs="Times New Roman"/>
                <w:bCs/>
                <w:color w:val="0D0D0D"/>
                <w:szCs w:val="28"/>
              </w:rPr>
              <w:t xml:space="preserve">Lần lượt thể hiện những tình cảm, cảm xúc sâu sắc, chân thực của người viết khi miêu tả, kể lại các kỉ niệm ấn tượng, đáng nhớ của sự việc </w:t>
            </w:r>
            <w:r w:rsidRPr="004C691C">
              <w:rPr>
                <w:rFonts w:eastAsia="Times New Roman" w:cs="Times New Roman"/>
                <w:b/>
                <w:color w:val="0D0D0D"/>
                <w:szCs w:val="28"/>
              </w:rPr>
              <w:t>(</w:t>
            </w:r>
            <w:r w:rsidRPr="004C691C">
              <w:rPr>
                <w:rStyle w:val="Strong"/>
                <w:rFonts w:cs="Times New Roman"/>
                <w:color w:val="000000"/>
                <w:szCs w:val="28"/>
              </w:rPr>
              <w:t>Ghi những từ ngữ thể hiện cảm xúc, tình cảm của mình về hoạt động. Nêu rõ lí do em có những tình cảm, cảm xúc đó.)</w:t>
            </w:r>
          </w:p>
          <w:p w:rsidR="005A24FD" w:rsidRPr="004C691C" w:rsidRDefault="005A24FD" w:rsidP="00BE6943">
            <w:pPr>
              <w:pStyle w:val="NormalWeb"/>
              <w:spacing w:after="0" w:line="312" w:lineRule="auto"/>
              <w:jc w:val="both"/>
              <w:rPr>
                <w:rStyle w:val="Strong"/>
                <w:b w:val="0"/>
                <w:color w:val="000000"/>
                <w:sz w:val="28"/>
                <w:szCs w:val="28"/>
              </w:rPr>
            </w:pPr>
            <w:r w:rsidRPr="004C691C">
              <w:rPr>
                <w:rStyle w:val="Strong"/>
                <w:color w:val="000000"/>
                <w:sz w:val="28"/>
                <w:szCs w:val="28"/>
              </w:rPr>
              <w:t xml:space="preserve">     + Dâng lên lòng biết ơn khi dâng hương</w:t>
            </w:r>
          </w:p>
          <w:p w:rsidR="005A24FD" w:rsidRPr="004C691C" w:rsidRDefault="005A24FD" w:rsidP="00BE6943">
            <w:pPr>
              <w:pStyle w:val="NormalWeb"/>
              <w:spacing w:after="0" w:line="312" w:lineRule="auto"/>
              <w:jc w:val="both"/>
              <w:rPr>
                <w:sz w:val="28"/>
                <w:szCs w:val="28"/>
              </w:rPr>
            </w:pPr>
            <w:r w:rsidRPr="004C691C">
              <w:rPr>
                <w:rStyle w:val="Strong"/>
                <w:color w:val="000000"/>
                <w:sz w:val="28"/>
                <w:szCs w:val="28"/>
              </w:rPr>
              <w:lastRenderedPageBreak/>
              <w:t xml:space="preserve">     + Xúc động, xót xa khi giao lưu, nghe kể về sự hi sinh</w:t>
            </w:r>
          </w:p>
          <w:p w:rsidR="005A24FD" w:rsidRPr="004C691C" w:rsidRDefault="005A24FD" w:rsidP="00BE6943">
            <w:pPr>
              <w:spacing w:after="0" w:line="312" w:lineRule="auto"/>
              <w:jc w:val="both"/>
              <w:rPr>
                <w:rFonts w:cs="Times New Roman"/>
                <w:szCs w:val="28"/>
              </w:rPr>
            </w:pPr>
            <w:r w:rsidRPr="004C691C">
              <w:rPr>
                <w:rFonts w:cs="Times New Roman"/>
                <w:szCs w:val="28"/>
              </w:rPr>
              <w:t xml:space="preserve">     + Tự hào khi khúc ca vang lên</w:t>
            </w:r>
          </w:p>
          <w:p w:rsidR="005A24FD" w:rsidRPr="004C691C" w:rsidRDefault="005A24FD" w:rsidP="00BE6943">
            <w:pPr>
              <w:spacing w:after="0" w:line="312" w:lineRule="auto"/>
              <w:jc w:val="both"/>
              <w:rPr>
                <w:rFonts w:cs="Times New Roman"/>
                <w:bCs/>
                <w:color w:val="000000"/>
                <w:szCs w:val="28"/>
              </w:rPr>
            </w:pPr>
            <w:r w:rsidRPr="004C691C">
              <w:rPr>
                <w:rFonts w:cs="Times New Roman"/>
                <w:szCs w:val="28"/>
              </w:rPr>
              <w:t xml:space="preserve">     + Trầm ngâm, suy ngẫm về trách nhiệm của mình…</w:t>
            </w:r>
          </w:p>
          <w:p w:rsidR="005A24FD" w:rsidRPr="004C691C" w:rsidRDefault="005A24FD" w:rsidP="00BE6943">
            <w:pPr>
              <w:pStyle w:val="NormalWeb"/>
              <w:spacing w:after="0" w:line="312" w:lineRule="auto"/>
              <w:jc w:val="both"/>
              <w:rPr>
                <w:sz w:val="28"/>
                <w:szCs w:val="28"/>
              </w:rPr>
            </w:pPr>
            <w:r w:rsidRPr="004C691C">
              <w:rPr>
                <w:b/>
                <w:sz w:val="28"/>
                <w:szCs w:val="28"/>
              </w:rPr>
              <w:t xml:space="preserve">Chú ý: </w:t>
            </w:r>
            <w:r w:rsidRPr="004C691C">
              <w:rPr>
                <w:sz w:val="28"/>
                <w:szCs w:val="28"/>
              </w:rPr>
              <w:t>Cần sử dụng kết hợp các chi tiết miêu tả và chi tiết tự sự khi bộc lộ cảm xúc về chuyến đi.</w:t>
            </w:r>
          </w:p>
          <w:p w:rsidR="005A24FD" w:rsidRPr="004C691C" w:rsidRDefault="005A24FD" w:rsidP="00BE6943">
            <w:pPr>
              <w:pStyle w:val="NormalWeb"/>
              <w:spacing w:after="0" w:line="312" w:lineRule="auto"/>
              <w:jc w:val="both"/>
              <w:rPr>
                <w:rStyle w:val="Strong"/>
                <w:bCs w:val="0"/>
                <w:color w:val="000000"/>
                <w:sz w:val="28"/>
                <w:szCs w:val="28"/>
              </w:rPr>
            </w:pPr>
            <w:r w:rsidRPr="004C691C">
              <w:rPr>
                <w:rStyle w:val="Strong"/>
                <w:color w:val="000000"/>
                <w:sz w:val="28"/>
                <w:szCs w:val="28"/>
              </w:rPr>
              <w:t xml:space="preserve">* </w:t>
            </w:r>
            <w:r w:rsidRPr="004C691C">
              <w:rPr>
                <w:rFonts w:eastAsia="MS Mincho"/>
                <w:bCs/>
                <w:color w:val="000000"/>
                <w:sz w:val="28"/>
                <w:szCs w:val="28"/>
                <w:lang w:eastAsia="ja-JP"/>
              </w:rPr>
              <w:t>Rút ra được điều đáng nhớ với bản thân sau hoạt động.</w:t>
            </w:r>
          </w:p>
          <w:p w:rsidR="005A24FD" w:rsidRPr="004C691C" w:rsidRDefault="005A24FD" w:rsidP="00BE6943">
            <w:pPr>
              <w:spacing w:after="0" w:line="312" w:lineRule="auto"/>
              <w:jc w:val="both"/>
              <w:rPr>
                <w:rFonts w:cs="Times New Roman"/>
                <w:b/>
                <w:noProof/>
                <w:szCs w:val="28"/>
              </w:rPr>
            </w:pPr>
            <w:r w:rsidRPr="004C691C">
              <w:rPr>
                <w:rStyle w:val="Strong"/>
                <w:rFonts w:cs="Times New Roman"/>
                <w:color w:val="000000"/>
                <w:szCs w:val="28"/>
              </w:rPr>
              <w:t xml:space="preserve"> </w:t>
            </w:r>
            <w:r w:rsidRPr="004C691C">
              <w:rPr>
                <w:rFonts w:cs="Times New Roman"/>
                <w:b/>
                <w:noProof/>
                <w:szCs w:val="28"/>
              </w:rPr>
              <w:t>Tham khảo Thân bài:</w:t>
            </w:r>
          </w:p>
          <w:p w:rsidR="005A24FD" w:rsidRPr="004C691C" w:rsidRDefault="005A24FD" w:rsidP="00BE6943">
            <w:pPr>
              <w:pStyle w:val="NormalWeb"/>
              <w:spacing w:after="0" w:line="312" w:lineRule="auto"/>
              <w:ind w:firstLine="292"/>
              <w:jc w:val="both"/>
              <w:rPr>
                <w:bCs/>
                <w:noProof/>
                <w:sz w:val="28"/>
                <w:szCs w:val="28"/>
              </w:rPr>
            </w:pPr>
            <w:r w:rsidRPr="004C691C">
              <w:rPr>
                <w:bCs/>
                <w:noProof/>
                <w:sz w:val="28"/>
                <w:szCs w:val="28"/>
              </w:rPr>
              <w:t>Các thầy cô thay học sinh lần lượt đặt vòng hoa tại Đài tưởng niệm – dải ruy băng đỏ thắm nổi bật trên nền đá lạnh. Từng bó hoa được đặt tinh tế như khắc sâu sự tri ân: mỗi bông cúc trắng dường như mang theo lời hứa của đồng bào người Việt sống hôm nay là “không quên”, là “sẽ sống tử tế”. Hòa cùng tiếng chuông ngân vang từ Nhà tưởng niệm, tôi thấy trong lòng dâng lên một mạch cảm xúc ấm áp, dịu dàng nhưng mãnh liệt – một lòng biết ơn và kính trọng đầy khí phách.</w:t>
            </w:r>
          </w:p>
          <w:p w:rsidR="005A24FD" w:rsidRPr="004C691C" w:rsidRDefault="005A24FD" w:rsidP="00BE6943">
            <w:pPr>
              <w:pStyle w:val="NormalWeb"/>
              <w:spacing w:after="0" w:line="312" w:lineRule="auto"/>
              <w:ind w:firstLine="292"/>
              <w:jc w:val="both"/>
              <w:rPr>
                <w:bCs/>
                <w:noProof/>
                <w:sz w:val="28"/>
                <w:szCs w:val="28"/>
              </w:rPr>
            </w:pPr>
            <w:r w:rsidRPr="004C691C">
              <w:rPr>
                <w:bCs/>
                <w:noProof/>
                <w:sz w:val="28"/>
                <w:szCs w:val="28"/>
              </w:rPr>
              <w:t>Giây phút xúc động nhất là khi đoàn chúng tôi được gặp cụ bà – thân nhân của liệt sĩ – mắt rưng rưng, kể lại câu chuyện con đã vĩnh viễn ra đi năm 19 tuổi. “Cháu à, nếu mẹ còn sức, mẹ sẽ dâng cho con từng nén hương…” Một câu nói bình dị mà nghẹn lòng đến tê tái. Tôi lập tức quỳ xuống, không phải vì buồn, mà vì vỡ òa niềm xúc động sâu sắc – cảm giác như cả khối nỗi đau, nỗi mất mát ấy quyện vào tim và kéo tôi xuống thành người có trách nhiệm sống không phụ lòng cha ông.</w:t>
            </w:r>
          </w:p>
          <w:p w:rsidR="005A24FD" w:rsidRPr="004C691C" w:rsidRDefault="005A24FD" w:rsidP="00BE6943">
            <w:pPr>
              <w:pStyle w:val="NormalWeb"/>
              <w:spacing w:after="0" w:line="312" w:lineRule="auto"/>
              <w:ind w:firstLine="292"/>
              <w:jc w:val="both"/>
              <w:rPr>
                <w:bCs/>
                <w:noProof/>
                <w:sz w:val="28"/>
                <w:szCs w:val="28"/>
              </w:rPr>
            </w:pPr>
            <w:r w:rsidRPr="004C691C">
              <w:rPr>
                <w:bCs/>
                <w:noProof/>
                <w:sz w:val="28"/>
                <w:szCs w:val="28"/>
              </w:rPr>
              <w:t>Trong buổi giao lưu sau đó, một nhóm Cựu chiến binh đã biểu diễn bài hát “Hát Mãi Khúc Quân Hành”. Tiếng trống cách mạng dồn dập, lời ca da diết về những ngày vượt Trường Sơn… Nghe xong, tôi bật khóc vì thấy niềm tự hào dâng lên trong trái tim - tự hào vì mình là người Việt Nam, tự hào vì sức mạnh các thế hệ cha ông đã làm nên một dân tộc bất khuất.</w:t>
            </w:r>
          </w:p>
          <w:p w:rsidR="005A24FD" w:rsidRPr="004C691C" w:rsidRDefault="005A24FD" w:rsidP="00BE6943">
            <w:pPr>
              <w:pStyle w:val="NormalWeb"/>
              <w:spacing w:after="0" w:line="312" w:lineRule="auto"/>
              <w:ind w:firstLine="292"/>
              <w:jc w:val="both"/>
              <w:rPr>
                <w:bCs/>
                <w:noProof/>
                <w:sz w:val="28"/>
                <w:szCs w:val="28"/>
              </w:rPr>
            </w:pPr>
            <w:r w:rsidRPr="004C691C">
              <w:rPr>
                <w:bCs/>
                <w:noProof/>
                <w:sz w:val="28"/>
                <w:szCs w:val="28"/>
              </w:rPr>
              <w:t xml:space="preserve">Trên đường về lớp, tôi lặng im giữa dòng người đông. Lúc </w:t>
            </w:r>
            <w:r w:rsidRPr="004C691C">
              <w:rPr>
                <w:bCs/>
                <w:noProof/>
                <w:sz w:val="28"/>
                <w:szCs w:val="28"/>
              </w:rPr>
              <w:lastRenderedPageBreak/>
              <w:t>này tôi cảm thấy xót xa khi nghĩ tới những gia đình chính sách vẫn còn khó khăn, nhưng trái tim vẫn hiên ngang. Và lòng tôi thêm quyết tâm: từ nay sẽ học tập thật tốt, giúp ông bà nghèo ở xóm, tham gia các hoạt động tình nghĩa - để không phụ sự hi sinh của những người anh hùng đã nguyện lòng ngã xuống để “đổi lấy hòa bình” cho chúng ta.</w:t>
            </w:r>
          </w:p>
        </w:tc>
      </w:tr>
      <w:tr w:rsidR="005A24FD" w:rsidRPr="004C691C" w:rsidTr="00BE6943">
        <w:trPr>
          <w:trHeight w:val="80"/>
        </w:trPr>
        <w:tc>
          <w:tcPr>
            <w:tcW w:w="1843" w:type="dxa"/>
            <w:gridSpan w:val="2"/>
            <w:vMerge/>
            <w:tcBorders>
              <w:left w:val="single" w:sz="4" w:space="0" w:color="auto"/>
              <w:bottom w:val="single" w:sz="4" w:space="0" w:color="auto"/>
              <w:right w:val="single" w:sz="4" w:space="0" w:color="auto"/>
            </w:tcBorders>
            <w:vAlign w:val="center"/>
            <w:hideMark/>
          </w:tcPr>
          <w:p w:rsidR="005A24FD" w:rsidRPr="004C691C" w:rsidRDefault="005A24FD" w:rsidP="00BE6943">
            <w:pPr>
              <w:spacing w:after="0" w:line="312" w:lineRule="auto"/>
              <w:rPr>
                <w:rFonts w:eastAsia="Times New Roman" w:cs="Times New Roman"/>
                <w:b/>
                <w:color w:val="000000"/>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5A24FD" w:rsidRPr="004C691C" w:rsidRDefault="005A24FD" w:rsidP="00BE6943">
            <w:pPr>
              <w:shd w:val="clear" w:color="auto" w:fill="FFFFFF"/>
              <w:spacing w:after="0" w:line="312" w:lineRule="auto"/>
              <w:jc w:val="both"/>
              <w:rPr>
                <w:rFonts w:cs="Times New Roman"/>
                <w:b/>
                <w:color w:val="0D0D0D"/>
                <w:szCs w:val="28"/>
              </w:rPr>
            </w:pPr>
            <w:r w:rsidRPr="004C691C">
              <w:rPr>
                <w:rFonts w:cs="Times New Roman"/>
                <w:b/>
                <w:szCs w:val="28"/>
              </w:rPr>
              <w:t xml:space="preserve">3. </w:t>
            </w:r>
            <w:r w:rsidRPr="004C691C">
              <w:rPr>
                <w:rFonts w:cs="Times New Roman"/>
                <w:b/>
                <w:szCs w:val="28"/>
                <w:lang w:val="it-IT"/>
              </w:rPr>
              <w:t xml:space="preserve">Kết bài: </w:t>
            </w:r>
            <w:r w:rsidRPr="004C691C">
              <w:rPr>
                <w:rFonts w:cs="Times New Roman"/>
                <w:b/>
                <w:color w:val="0D0D0D"/>
                <w:szCs w:val="28"/>
              </w:rPr>
              <w:t>Khẳng định lại tình cảm, suy nghĩ của bản thân đối với sự việc</w:t>
            </w:r>
          </w:p>
          <w:p w:rsidR="005A24FD" w:rsidRPr="004C691C" w:rsidRDefault="005A24FD" w:rsidP="00BE6943">
            <w:pPr>
              <w:pStyle w:val="NormalWeb"/>
              <w:spacing w:after="0" w:line="312" w:lineRule="auto"/>
              <w:jc w:val="both"/>
              <w:rPr>
                <w:sz w:val="28"/>
                <w:szCs w:val="28"/>
              </w:rPr>
            </w:pPr>
            <w:r w:rsidRPr="004C691C">
              <w:rPr>
                <w:sz w:val="28"/>
                <w:szCs w:val="28"/>
              </w:rPr>
              <w:t xml:space="preserve">      Chiến tranh đã đi qua, nhưng ký ức còn lại sáng như bầu trời bình minh cuối cùng sau mưa. Những mái bia xiêu vẹo xi măng, những nén hương và những bó hoa trắng… tất cả nhắc nhở tôi: dù thời gian trôi xa, những con người vì Tổ quốc vẫn hiện diện trong tấm lòng thế hệ mai sau. Quê hương đang yên ấm nhờ lớp người đã nằm lại trên mảnh đất này; và trái tim tôi – một trái tim trẻ nhỏ – đã thức tỉnh: biết trân trọng cuộc sống hôm nay và biết sống sao cho đáng với những người đã không bao giờ trở về. Tôi nguyện rằng: mỗi ngày đi học, mỗi giờ tôi dành để đọc sách, để giúp các mái ấm yêu thương - đó là sự tri ân, là lời nguyện sống tử tế sau những nén hương tưởng niệm hôm nay.</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24FD"/>
    <w:rsid w:val="005A24FD"/>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24FD"/>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5A24FD"/>
    <w:rPr>
      <w:rFonts w:cs="Times New Roman"/>
      <w:sz w:val="24"/>
      <w:szCs w:val="24"/>
    </w:rPr>
  </w:style>
  <w:style w:type="character" w:styleId="Strong">
    <w:name w:val="Strong"/>
    <w:basedOn w:val="DefaultParagraphFont"/>
    <w:uiPriority w:val="22"/>
    <w:qFormat/>
    <w:rsid w:val="005A24FD"/>
    <w:rPr>
      <w:b/>
      <w:b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5A24FD"/>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24FD"/>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5A24FD"/>
    <w:rPr>
      <w:rFonts w:cs="Times New Roman"/>
      <w:sz w:val="24"/>
      <w:szCs w:val="24"/>
    </w:rPr>
  </w:style>
  <w:style w:type="character" w:styleId="Strong">
    <w:name w:val="Strong"/>
    <w:basedOn w:val="DefaultParagraphFont"/>
    <w:uiPriority w:val="22"/>
    <w:qFormat/>
    <w:rsid w:val="005A24FD"/>
    <w:rPr>
      <w:b/>
      <w:bCs/>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5A24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1068</Words>
  <Characters>6088</Characters>
  <Application>Microsoft Office Word</Application>
  <DocSecurity>0</DocSecurity>
  <Lines>50</Lines>
  <Paragraphs>14</Paragraphs>
  <ScaleCrop>false</ScaleCrop>
  <Company/>
  <LinksUpToDate>false</LinksUpToDate>
  <CharactersWithSpaces>7142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2026-03-27T08:29:00Z</dcterms:created>
  <dcterms:modified xsi:type="dcterms:W3CDTF">2026-03-27T08:30:00Z</dcterms:modified>
</cp:coreProperties>
</file>