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20B" w:rsidRPr="00AF3532" w:rsidRDefault="00CA120B" w:rsidP="00CA120B">
      <w:pPr>
        <w:spacing w:after="0" w:line="240" w:lineRule="auto"/>
        <w:jc w:val="center"/>
        <w:rPr>
          <w:rFonts w:eastAsia="Calibri" w:cs="Times New Roman"/>
          <w:b/>
          <w:color w:val="0070C0"/>
          <w:kern w:val="0"/>
          <w:sz w:val="26"/>
          <w:szCs w:val="26"/>
          <w:highlight w:val="yellow"/>
          <w:lang w:val="vi-VN"/>
          <w14:ligatures w14:val="none"/>
        </w:rPr>
      </w:pPr>
      <w:r w:rsidRPr="00AF3532">
        <w:rPr>
          <w:rFonts w:eastAsia="Calibri" w:cs="Times New Roman"/>
          <w:b/>
          <w:color w:val="0070C0"/>
          <w:kern w:val="0"/>
          <w:sz w:val="26"/>
          <w:szCs w:val="26"/>
          <w:highlight w:val="yellow"/>
          <w:lang w:val="vi-VN"/>
          <w14:ligatures w14:val="none"/>
        </w:rPr>
        <w:t>ĐỀ 06</w:t>
      </w:r>
    </w:p>
    <w:p w:rsidR="00CA120B" w:rsidRPr="00AF3532" w:rsidRDefault="00CA120B" w:rsidP="00CA120B">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CA120B" w:rsidRPr="00AF3532" w:rsidRDefault="00CA120B" w:rsidP="00CA120B">
      <w:pPr>
        <w:spacing w:after="0" w:line="240" w:lineRule="auto"/>
        <w:rPr>
          <w:rFonts w:eastAsia="Calibri" w:cs="Times New Roman"/>
          <w:b/>
          <w:bCs/>
          <w:kern w:val="0"/>
          <w:sz w:val="26"/>
          <w:szCs w:val="26"/>
          <w:lang w:val="vi-VN"/>
          <w14:ligatures w14:val="none"/>
        </w:rPr>
      </w:pPr>
      <w:r w:rsidRPr="00AF3532">
        <w:rPr>
          <w:rFonts w:eastAsia="Calibri" w:cs="Times New Roman"/>
          <w:b/>
          <w:bCs/>
          <w:kern w:val="0"/>
          <w:sz w:val="26"/>
          <w:szCs w:val="26"/>
          <w:lang w:val="vi-VN"/>
          <w14:ligatures w14:val="none"/>
        </w:rPr>
        <w:t>Đọc văn bản:</w:t>
      </w:r>
    </w:p>
    <w:p w:rsidR="00CA120B" w:rsidRPr="00AF3532" w:rsidRDefault="00CA120B" w:rsidP="00CA120B">
      <w:pPr>
        <w:spacing w:after="0" w:line="240" w:lineRule="auto"/>
        <w:jc w:val="center"/>
        <w:rPr>
          <w:rFonts w:eastAsia="Calibri" w:cs="Times New Roman"/>
          <w:b/>
          <w:bCs/>
          <w:kern w:val="0"/>
          <w:sz w:val="26"/>
          <w:szCs w:val="26"/>
          <w14:ligatures w14:val="none"/>
        </w:rPr>
      </w:pPr>
      <w:r w:rsidRPr="00AF3532">
        <w:rPr>
          <w:rFonts w:eastAsia="Calibri" w:cs="Times New Roman"/>
          <w:b/>
          <w:bCs/>
          <w:kern w:val="0"/>
          <w:sz w:val="26"/>
          <w:szCs w:val="26"/>
          <w14:ligatures w14:val="none"/>
        </w:rPr>
        <w:t>QUÊ NỘI</w:t>
      </w:r>
    </w:p>
    <w:p w:rsidR="00CA120B" w:rsidRPr="00AF3532" w:rsidRDefault="00CA120B" w:rsidP="00CA120B">
      <w:pPr>
        <w:spacing w:after="0" w:line="240" w:lineRule="auto"/>
        <w:jc w:val="center"/>
        <w:rPr>
          <w:rFonts w:eastAsia="Calibri" w:cs="Times New Roman"/>
          <w:b/>
          <w:bCs/>
          <w:kern w:val="0"/>
          <w:sz w:val="26"/>
          <w:szCs w:val="26"/>
          <w14:ligatures w14:val="none"/>
        </w:rPr>
      </w:pPr>
      <w:r w:rsidRPr="00AF3532">
        <w:rPr>
          <w:rFonts w:eastAsia="Calibri" w:cs="Times New Roman"/>
          <w:b/>
          <w:bCs/>
          <w:kern w:val="0"/>
          <w:sz w:val="26"/>
          <w:szCs w:val="26"/>
          <w14:ligatures w14:val="none"/>
        </w:rPr>
        <w:t>-Ma Văn Kháng-</w:t>
      </w:r>
    </w:p>
    <w:p w:rsidR="00CA120B" w:rsidRPr="00AF3532" w:rsidRDefault="00CA120B" w:rsidP="00CA120B">
      <w:pPr>
        <w:spacing w:after="0" w:line="240" w:lineRule="auto"/>
        <w:ind w:firstLine="720"/>
        <w:jc w:val="both"/>
        <w:rPr>
          <w:rFonts w:eastAsia="Calibri" w:cs="Times New Roman"/>
          <w:bCs/>
          <w:kern w:val="0"/>
          <w:sz w:val="26"/>
          <w:szCs w:val="26"/>
          <w14:ligatures w14:val="none"/>
        </w:rPr>
      </w:pPr>
      <w:r w:rsidRPr="00AF3532">
        <w:rPr>
          <w:rFonts w:eastAsia="Calibri" w:cs="Times New Roman"/>
          <w:bCs/>
          <w:kern w:val="0"/>
          <w:sz w:val="26"/>
          <w:szCs w:val="26"/>
          <w14:ligatures w14:val="none"/>
        </w:rPr>
        <w:t>(</w:t>
      </w:r>
      <w:r w:rsidRPr="00AF3532">
        <w:rPr>
          <w:rFonts w:eastAsia="Calibri" w:cs="Times New Roman"/>
          <w:b/>
          <w:kern w:val="0"/>
          <w:sz w:val="26"/>
          <w:szCs w:val="26"/>
          <w14:ligatures w14:val="none"/>
        </w:rPr>
        <w:t>Lược dẫn đoạn đầu:</w:t>
      </w:r>
      <w:r w:rsidRPr="00AF3532">
        <w:rPr>
          <w:rFonts w:eastAsia="Calibri" w:cs="Times New Roman"/>
          <w:bCs/>
          <w:kern w:val="0"/>
          <w:sz w:val="26"/>
          <w:szCs w:val="26"/>
          <w14:ligatures w14:val="none"/>
        </w:rPr>
        <w:t xml:space="preserve"> Thủy Tiên là một cô bé sống ở thành thị, được bố mẹ nuông chiều, đáp ứng mọi nhu cầu, mong muốn. </w:t>
      </w:r>
      <w:proofErr w:type="gramStart"/>
      <w:r w:rsidRPr="00AF3532">
        <w:rPr>
          <w:rFonts w:eastAsia="Calibri" w:cs="Times New Roman"/>
          <w:bCs/>
          <w:kern w:val="0"/>
          <w:sz w:val="26"/>
          <w:szCs w:val="26"/>
          <w14:ligatures w14:val="none"/>
        </w:rPr>
        <w:t>Gia đình Thủy Tiên sống đài các, xa cách với mọi người xung quanh.</w:t>
      </w:r>
      <w:proofErr w:type="gramEnd"/>
      <w:r w:rsidRPr="00AF3532">
        <w:rPr>
          <w:rFonts w:eastAsia="Calibri" w:cs="Times New Roman"/>
          <w:bCs/>
          <w:kern w:val="0"/>
          <w:sz w:val="26"/>
          <w:szCs w:val="26"/>
          <w14:ligatures w14:val="none"/>
        </w:rPr>
        <w:t xml:space="preserve"> Đây là lần đầu tiên Thủy Tiên </w:t>
      </w:r>
      <w:proofErr w:type="gramStart"/>
      <w:r w:rsidRPr="00AF3532">
        <w:rPr>
          <w:rFonts w:eastAsia="Calibri" w:cs="Times New Roman"/>
          <w:bCs/>
          <w:kern w:val="0"/>
          <w:sz w:val="26"/>
          <w:szCs w:val="26"/>
          <w14:ligatures w14:val="none"/>
        </w:rPr>
        <w:t>theo</w:t>
      </w:r>
      <w:proofErr w:type="gramEnd"/>
      <w:r w:rsidRPr="00AF3532">
        <w:rPr>
          <w:rFonts w:eastAsia="Calibri" w:cs="Times New Roman"/>
          <w:bCs/>
          <w:kern w:val="0"/>
          <w:sz w:val="26"/>
          <w:szCs w:val="26"/>
          <w14:ligatures w14:val="none"/>
        </w:rPr>
        <w:t xml:space="preserve"> ba về quê nội ở Nghệ An. Cô bé háo hức vì được đi tàu nhưng chỉ được một lúc, cảnh tàu xe mệt mỏi làm cô bé chán nản. Khi về đến nhà bà nội, vì mệt quá, cô bé đã ngủ thiếp đi…)</w:t>
      </w:r>
    </w:p>
    <w:p w:rsidR="00CA120B" w:rsidRPr="00AF3532" w:rsidRDefault="00CA120B" w:rsidP="00CA120B">
      <w:pPr>
        <w:spacing w:after="0" w:line="240" w:lineRule="auto"/>
        <w:ind w:firstLine="720"/>
        <w:jc w:val="both"/>
        <w:rPr>
          <w:rFonts w:eastAsia="Calibri" w:cs="Times New Roman"/>
          <w:i/>
          <w:kern w:val="0"/>
          <w:sz w:val="26"/>
          <w:szCs w:val="26"/>
          <w14:ligatures w14:val="none"/>
        </w:rPr>
      </w:pPr>
      <w:r w:rsidRPr="00AF3532">
        <w:rPr>
          <w:rFonts w:eastAsia="Calibri" w:cs="Times New Roman"/>
          <w:i/>
          <w:kern w:val="0"/>
          <w:sz w:val="26"/>
          <w:szCs w:val="26"/>
          <w14:ligatures w14:val="none"/>
        </w:rPr>
        <w:t>“Cô bé thức giấc. Giấc ngủ, cái gạch nối giữa cơn mệt nhọc đường trường với nhu cầu nghỉ ngơi thông lệ kéo một mạch dài suốt từ chiều qua tới sang nay. Cô bé thức dậy vì sự yên tĩnh quá mức của khung cảnh sống chứ không phải vì tiếng nhạc phát ra từ một đĩa vi – ô –lông êm ả, sâu lắng, ngọt ngào mà sáng nào ba cũng đặt vào máy quay đĩa để đánh thức con gái. Cũng không phải tiếng chim sẻ ríu ran trên mái ngói, ngoài vườn một điệu thức tươi sang, rộn ràng.</w:t>
      </w:r>
    </w:p>
    <w:p w:rsidR="00CA120B" w:rsidRPr="00AF3532" w:rsidRDefault="00CA120B" w:rsidP="00CA120B">
      <w:pPr>
        <w:spacing w:after="0" w:line="240" w:lineRule="auto"/>
        <w:jc w:val="both"/>
        <w:rPr>
          <w:rFonts w:eastAsia="Calibri" w:cs="Times New Roman"/>
          <w:i/>
          <w:kern w:val="0"/>
          <w:sz w:val="26"/>
          <w:szCs w:val="26"/>
          <w14:ligatures w14:val="none"/>
        </w:rPr>
      </w:pPr>
      <w:r w:rsidRPr="00AF3532">
        <w:rPr>
          <w:rFonts w:eastAsia="Calibri" w:cs="Times New Roman"/>
          <w:i/>
          <w:kern w:val="0"/>
          <w:sz w:val="26"/>
          <w:szCs w:val="26"/>
          <w14:ligatures w14:val="none"/>
        </w:rPr>
        <w:t>(…) không khí trong căn nhà ba gian, gian giữa sau cái bàn mộc là một cái án thư đặt ảnh truyền thần một ông lão đội khăn xếp, râu cằm lõng thõng, càng thêm tĩnh mịch vì tiếng mọt nghiến gỗ chẽo chẹt và tiếng một con muỗi vo ve quấy quả giằng dai ở một xó tối nào đó.</w:t>
      </w:r>
    </w:p>
    <w:p w:rsidR="00CA120B" w:rsidRPr="00AF3532" w:rsidRDefault="00CA120B" w:rsidP="00CA120B">
      <w:pPr>
        <w:spacing w:after="0" w:line="240" w:lineRule="auto"/>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 Hết cơn ngái ngủ, Thủy Tiên mới chống </w:t>
      </w:r>
      <w:proofErr w:type="gramStart"/>
      <w:r w:rsidRPr="00AF3532">
        <w:rPr>
          <w:rFonts w:eastAsia="Calibri" w:cs="Times New Roman"/>
          <w:i/>
          <w:kern w:val="0"/>
          <w:sz w:val="26"/>
          <w:szCs w:val="26"/>
          <w14:ligatures w14:val="none"/>
        </w:rPr>
        <w:t>tay</w:t>
      </w:r>
      <w:proofErr w:type="gramEnd"/>
      <w:r w:rsidRPr="00AF3532">
        <w:rPr>
          <w:rFonts w:eastAsia="Calibri" w:cs="Times New Roman"/>
          <w:i/>
          <w:kern w:val="0"/>
          <w:sz w:val="26"/>
          <w:szCs w:val="26"/>
          <w14:ligatures w14:val="none"/>
        </w:rPr>
        <w:t xml:space="preserve">, ngồi dậy. </w:t>
      </w:r>
      <w:proofErr w:type="gramStart"/>
      <w:r w:rsidRPr="00AF3532">
        <w:rPr>
          <w:rFonts w:eastAsia="Calibri" w:cs="Times New Roman"/>
          <w:i/>
          <w:kern w:val="0"/>
          <w:sz w:val="26"/>
          <w:szCs w:val="26"/>
          <w14:ligatures w14:val="none"/>
        </w:rPr>
        <w:t>Nó tìm thấy cái cặp tóc và ngẩng lên vì thấy tiếng chân người từ gian hồi đang đi về phía mình.</w:t>
      </w:r>
      <w:proofErr w:type="gramEnd"/>
      <w:r w:rsidRPr="00AF3532">
        <w:rPr>
          <w:rFonts w:eastAsia="Calibri" w:cs="Times New Roman"/>
          <w:i/>
          <w:kern w:val="0"/>
          <w:sz w:val="26"/>
          <w:szCs w:val="26"/>
          <w14:ligatures w14:val="none"/>
        </w:rPr>
        <w:t xml:space="preserve"> </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Mi dậy rồi, cháu!</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Người nói như reo đó là một bà cụ trạc bảy mươi, đầu bọc khăn đen, áo nâu, quần thâm, xỉn, dáng chậm chạp nhưng còn khỏe mạnh.</w:t>
      </w:r>
      <w:proofErr w:type="gramEnd"/>
      <w:r w:rsidRPr="00AF3532">
        <w:rPr>
          <w:rFonts w:eastAsia="Calibri" w:cs="Times New Roman"/>
          <w:i/>
          <w:kern w:val="0"/>
          <w:sz w:val="26"/>
          <w:szCs w:val="26"/>
          <w14:ligatures w14:val="none"/>
        </w:rPr>
        <w:t xml:space="preserve"> Bà cụ vắt lại cánh màn nâu mắc thõng thẹo trên hai cánh phản rồi nhìn Thủy Tiên:</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Đã hết mệt chưa, cháu?</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Thủy Tiên ngáp, dụi mắt, không đáp.</w:t>
      </w:r>
      <w:proofErr w:type="gramEnd"/>
      <w:r w:rsidRPr="00AF3532">
        <w:rPr>
          <w:rFonts w:eastAsia="Calibri" w:cs="Times New Roman"/>
          <w:i/>
          <w:kern w:val="0"/>
          <w:sz w:val="26"/>
          <w:szCs w:val="26"/>
          <w14:ligatures w14:val="none"/>
        </w:rPr>
        <w:t xml:space="preserve"> Xưa nay nó vẫn có thói quen: thích thì nói, không thích thì thôi. </w:t>
      </w:r>
      <w:proofErr w:type="gramStart"/>
      <w:r w:rsidRPr="00AF3532">
        <w:rPr>
          <w:rFonts w:eastAsia="Calibri" w:cs="Times New Roman"/>
          <w:i/>
          <w:kern w:val="0"/>
          <w:sz w:val="26"/>
          <w:szCs w:val="26"/>
          <w14:ligatures w14:val="none"/>
        </w:rPr>
        <w:t>Nhưng đối với bà cụ thì động tác ấy là câu trả lời rồi.</w:t>
      </w:r>
      <w:proofErr w:type="gramEnd"/>
      <w:r w:rsidRPr="00AF3532">
        <w:rPr>
          <w:rFonts w:eastAsia="Calibri" w:cs="Times New Roman"/>
          <w:i/>
          <w:kern w:val="0"/>
          <w:sz w:val="26"/>
          <w:szCs w:val="26"/>
          <w14:ligatures w14:val="none"/>
        </w:rPr>
        <w:t xml:space="preserve"> Bà cười móm mém:</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Hồi nị đi ra đi vô rứa là sướng lắm rồi đó, cháu!</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Âu yếm, bà cụ định đưa </w:t>
      </w:r>
      <w:proofErr w:type="gramStart"/>
      <w:r w:rsidRPr="00AF3532">
        <w:rPr>
          <w:rFonts w:eastAsia="Calibri" w:cs="Times New Roman"/>
          <w:i/>
          <w:kern w:val="0"/>
          <w:sz w:val="26"/>
          <w:szCs w:val="26"/>
          <w14:ligatures w14:val="none"/>
        </w:rPr>
        <w:t>tay</w:t>
      </w:r>
      <w:proofErr w:type="gramEnd"/>
      <w:r w:rsidRPr="00AF3532">
        <w:rPr>
          <w:rFonts w:eastAsia="Calibri" w:cs="Times New Roman"/>
          <w:i/>
          <w:kern w:val="0"/>
          <w:sz w:val="26"/>
          <w:szCs w:val="26"/>
          <w14:ligatures w14:val="none"/>
        </w:rPr>
        <w:t xml:space="preserve"> ra vuốt tóc Thủy Tiên. Nhưng cô bé vừa cặp xong tóc, gần như một hành động lảng tránh, nghênh đầu, nhìn bà cụ, trống không:</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Ba đâu?</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Bà cụ cười, mặt nhăn nheo, răng bạc nhờ:</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Thầy mi sang bên ông Đông chủ tịch mần cái chi chi đó, nhà ông ở chỗ sưa (thưa) nhà đó, cháu. Chỗ nớ, cực lắm, ba bốn hố bom bắn thả. Hồi tê dó, tàu bay Mỹ bắn to tồ tồ, hắn từ biển vô, từ đất ra, trộ xuống đây, thảy hết lượt. Hắn thả một quả bom trúng cái bụi tre có hầm bà nấp dưới gốc. Bà với chị Thía mi hôm đó ôm nhau tưởng chết. May, tre dày, bom lại mắc, nổ ở trên thôi.  Còn nhà ông Đông, bạn thầy mi đó, chết bảy người. Cực chi là cực. Đưa người đi chôn, pháo bắn rập </w:t>
      </w:r>
      <w:proofErr w:type="gramStart"/>
      <w:r w:rsidRPr="00AF3532">
        <w:rPr>
          <w:rFonts w:eastAsia="Calibri" w:cs="Times New Roman"/>
          <w:i/>
          <w:kern w:val="0"/>
          <w:sz w:val="26"/>
          <w:szCs w:val="26"/>
          <w14:ligatures w14:val="none"/>
        </w:rPr>
        <w:t>vô ,</w:t>
      </w:r>
      <w:proofErr w:type="gramEnd"/>
      <w:r w:rsidRPr="00AF3532">
        <w:rPr>
          <w:rFonts w:eastAsia="Calibri" w:cs="Times New Roman"/>
          <w:i/>
          <w:kern w:val="0"/>
          <w:sz w:val="26"/>
          <w:szCs w:val="26"/>
          <w14:ligatures w14:val="none"/>
        </w:rPr>
        <w:t xml:space="preserve"> người khiêng quan tài chết luôn ngoài nghĩa địa.</w:t>
      </w:r>
    </w:p>
    <w:p w:rsidR="00CA120B" w:rsidRPr="00AF3532" w:rsidRDefault="00CA120B" w:rsidP="00CA120B">
      <w:pPr>
        <w:spacing w:after="0" w:line="240" w:lineRule="auto"/>
        <w:jc w:val="both"/>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Trời, chuyện nghe mà rởn tóc gáy.</w:t>
      </w:r>
      <w:proofErr w:type="gramEnd"/>
      <w:r w:rsidRPr="00AF3532">
        <w:rPr>
          <w:rFonts w:eastAsia="Calibri" w:cs="Times New Roman"/>
          <w:i/>
          <w:kern w:val="0"/>
          <w:sz w:val="26"/>
          <w:szCs w:val="26"/>
          <w14:ligatures w14:val="none"/>
        </w:rPr>
        <w:t xml:space="preserve"> Không để ý đến thái độ của cô bé cháu, bà cụ đứng dậy, với ra ngoài sân:</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lastRenderedPageBreak/>
        <w:t xml:space="preserve">Thía ơi, cơm chín chưa, dọn cho em </w:t>
      </w:r>
      <w:proofErr w:type="gramStart"/>
      <w:r w:rsidRPr="00AF3532">
        <w:rPr>
          <w:rFonts w:eastAsia="Calibri" w:cs="Times New Roman"/>
          <w:i/>
          <w:kern w:val="0"/>
          <w:sz w:val="26"/>
          <w:szCs w:val="26"/>
          <w14:ligatures w14:val="none"/>
        </w:rPr>
        <w:t>ăn</w:t>
      </w:r>
      <w:proofErr w:type="gramEnd"/>
      <w:r w:rsidRPr="00AF3532">
        <w:rPr>
          <w:rFonts w:eastAsia="Calibri" w:cs="Times New Roman"/>
          <w:i/>
          <w:kern w:val="0"/>
          <w:sz w:val="26"/>
          <w:szCs w:val="26"/>
          <w14:ligatures w14:val="none"/>
        </w:rPr>
        <w:t xml:space="preserve"> chớ! Đi mời thầy mi ở bên song về đi – Rồi bà cụ quay lại, nheo mắt nhìn Thủy Tiên – Ra rửa mặt đi, cháu. Từ ngày cháu đẻ ra, giờ bà mới thấy mặt cháu đó. Ở đây với bà đến giỗ ông nhé!</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Thủy Tiên lại không đáp nó tụt xuống giường.</w:t>
      </w:r>
      <w:proofErr w:type="gramEnd"/>
      <w:r w:rsidRPr="00AF3532">
        <w:rPr>
          <w:rFonts w:eastAsia="Calibri" w:cs="Times New Roman"/>
          <w:i/>
          <w:kern w:val="0"/>
          <w:sz w:val="26"/>
          <w:szCs w:val="26"/>
          <w14:ligatures w14:val="none"/>
        </w:rPr>
        <w:t xml:space="preserve"> </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Ngoài sân, cô bé tên Thía đang bê mâm cơm đi qua. </w:t>
      </w:r>
      <w:proofErr w:type="gramStart"/>
      <w:r w:rsidRPr="00AF3532">
        <w:rPr>
          <w:rFonts w:eastAsia="Calibri" w:cs="Times New Roman"/>
          <w:i/>
          <w:kern w:val="0"/>
          <w:sz w:val="26"/>
          <w:szCs w:val="26"/>
          <w14:ligatures w14:val="none"/>
        </w:rPr>
        <w:t>Da bánh mật, mắt một mí, vóc nhỏ nhắn chỉ nhỉnh hơn Thủy Tiên một tí, nhưng dáng vẻ nhanh nhẹn, đảm đang.</w:t>
      </w:r>
      <w:proofErr w:type="gramEnd"/>
      <w:r w:rsidRPr="00AF3532">
        <w:rPr>
          <w:rFonts w:eastAsia="Calibri" w:cs="Times New Roman"/>
          <w:i/>
          <w:kern w:val="0"/>
          <w:sz w:val="26"/>
          <w:szCs w:val="26"/>
          <w14:ligatures w14:val="none"/>
        </w:rPr>
        <w:t xml:space="preserve"> Sao, cô bé này cũng là con của ba Thủy Tiên ư? Sao ba lại có một người con gái đen đúa, lam </w:t>
      </w:r>
      <w:proofErr w:type="gramStart"/>
      <w:r w:rsidRPr="00AF3532">
        <w:rPr>
          <w:rFonts w:eastAsia="Calibri" w:cs="Times New Roman"/>
          <w:i/>
          <w:kern w:val="0"/>
          <w:sz w:val="26"/>
          <w:szCs w:val="26"/>
          <w14:ligatures w14:val="none"/>
        </w:rPr>
        <w:t>lũ</w:t>
      </w:r>
      <w:proofErr w:type="gramEnd"/>
      <w:r w:rsidRPr="00AF3532">
        <w:rPr>
          <w:rFonts w:eastAsia="Calibri" w:cs="Times New Roman"/>
          <w:i/>
          <w:kern w:val="0"/>
          <w:sz w:val="26"/>
          <w:szCs w:val="26"/>
          <w14:ligatures w14:val="none"/>
        </w:rPr>
        <w:t xml:space="preserve"> thế này? </w:t>
      </w:r>
      <w:proofErr w:type="gramStart"/>
      <w:r w:rsidRPr="00AF3532">
        <w:rPr>
          <w:rFonts w:eastAsia="Calibri" w:cs="Times New Roman"/>
          <w:i/>
          <w:kern w:val="0"/>
          <w:sz w:val="26"/>
          <w:szCs w:val="26"/>
          <w14:ligatures w14:val="none"/>
        </w:rPr>
        <w:t>Chẳng có nét nào giống ba cả, trừ cái miệng chum chúm thổi lửa.</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Còn bà cụ này là bà nội ư?</w:t>
      </w:r>
      <w:proofErr w:type="gramEnd"/>
      <w:r w:rsidRPr="00AF3532">
        <w:rPr>
          <w:rFonts w:eastAsia="Calibri" w:cs="Times New Roman"/>
          <w:i/>
          <w:kern w:val="0"/>
          <w:sz w:val="26"/>
          <w:szCs w:val="26"/>
          <w14:ligatures w14:val="none"/>
        </w:rPr>
        <w:t xml:space="preserve"> Và, người trong ảnh cổ lỗ trên án </w:t>
      </w:r>
      <w:proofErr w:type="gramStart"/>
      <w:r w:rsidRPr="00AF3532">
        <w:rPr>
          <w:rFonts w:eastAsia="Calibri" w:cs="Times New Roman"/>
          <w:i/>
          <w:kern w:val="0"/>
          <w:sz w:val="26"/>
          <w:szCs w:val="26"/>
          <w14:ligatures w14:val="none"/>
        </w:rPr>
        <w:t>thư</w:t>
      </w:r>
      <w:proofErr w:type="gramEnd"/>
      <w:r w:rsidRPr="00AF3532">
        <w:rPr>
          <w:rFonts w:eastAsia="Calibri" w:cs="Times New Roman"/>
          <w:i/>
          <w:kern w:val="0"/>
          <w:sz w:val="26"/>
          <w:szCs w:val="26"/>
          <w14:ligatures w14:val="none"/>
        </w:rPr>
        <w:t xml:space="preserve"> kia là ông nội nữa à? Ôi, cứ tưởng quê nội thế nào, cứ tưởng bà nội là </w:t>
      </w:r>
      <w:proofErr w:type="gramStart"/>
      <w:r w:rsidRPr="00AF3532">
        <w:rPr>
          <w:rFonts w:eastAsia="Calibri" w:cs="Times New Roman"/>
          <w:i/>
          <w:kern w:val="0"/>
          <w:sz w:val="26"/>
          <w:szCs w:val="26"/>
          <w14:ligatures w14:val="none"/>
        </w:rPr>
        <w:t>thế  nào</w:t>
      </w:r>
      <w:proofErr w:type="gramEnd"/>
      <w:r w:rsidRPr="00AF3532">
        <w:rPr>
          <w:rFonts w:eastAsia="Calibri" w:cs="Times New Roman"/>
          <w:i/>
          <w:kern w:val="0"/>
          <w:sz w:val="26"/>
          <w:szCs w:val="26"/>
          <w14:ligatures w14:val="none"/>
        </w:rPr>
        <w:t>!</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Bà đang bê nồi cơm từ bếp ra, chúm chúm miệng thổi bụi trên nắp vung. </w:t>
      </w:r>
      <w:proofErr w:type="gramStart"/>
      <w:r w:rsidRPr="00AF3532">
        <w:rPr>
          <w:rFonts w:eastAsia="Calibri" w:cs="Times New Roman"/>
          <w:i/>
          <w:kern w:val="0"/>
          <w:sz w:val="26"/>
          <w:szCs w:val="26"/>
          <w14:ligatures w14:val="none"/>
        </w:rPr>
        <w:t>Bà thấp tè, thô kệch từ đôi bàn chân có hai ngón cái bãi rộng như bị bẻ.</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Bà đi lạch bạch.</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Bà mặc váy bạc phếch vá đụp, trông càng lùn.</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Bà mặt ngắn.</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Mũi bà tẹt dí.</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Miệng bà móm.</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Tiếng bà nói thì lạ hoắc, từ âm điệu tới từ ngữ.</w:t>
      </w:r>
      <w:proofErr w:type="gramEnd"/>
      <w:r w:rsidRPr="00AF3532">
        <w:rPr>
          <w:rFonts w:eastAsia="Calibri" w:cs="Times New Roman"/>
          <w:i/>
          <w:kern w:val="0"/>
          <w:sz w:val="26"/>
          <w:szCs w:val="26"/>
          <w14:ligatures w14:val="none"/>
        </w:rPr>
        <w:t xml:space="preserve"> </w:t>
      </w:r>
    </w:p>
    <w:p w:rsidR="00CA120B" w:rsidRPr="00AF3532" w:rsidRDefault="00CA120B" w:rsidP="00CA120B">
      <w:pPr>
        <w:numPr>
          <w:ilvl w:val="0"/>
          <w:numId w:val="1"/>
        </w:numPr>
        <w:spacing w:after="0" w:line="240" w:lineRule="auto"/>
        <w:ind w:left="360"/>
        <w:contextualSpacing/>
        <w:jc w:val="both"/>
        <w:rPr>
          <w:rFonts w:eastAsia="Calibri" w:cs="Times New Roman"/>
          <w:i/>
          <w:kern w:val="0"/>
          <w:sz w:val="26"/>
          <w:szCs w:val="26"/>
          <w14:ligatures w14:val="none"/>
        </w:rPr>
      </w:pPr>
      <w:r w:rsidRPr="00AF3532">
        <w:rPr>
          <w:rFonts w:eastAsia="Calibri" w:cs="Times New Roman"/>
          <w:i/>
          <w:kern w:val="0"/>
          <w:sz w:val="26"/>
          <w:szCs w:val="26"/>
          <w14:ligatures w14:val="none"/>
        </w:rPr>
        <w:t>Hơn mười năm rồi thầy cháu mới về quê đó, cháu. Thầy cháu là tệ lắm đó.</w:t>
      </w:r>
    </w:p>
    <w:p w:rsidR="00CA120B" w:rsidRPr="00AF3532" w:rsidRDefault="00CA120B" w:rsidP="00CA120B">
      <w:pPr>
        <w:spacing w:after="0" w:line="240" w:lineRule="auto"/>
        <w:contextualSpacing/>
        <w:jc w:val="both"/>
        <w:rPr>
          <w:rFonts w:eastAsia="Calibri" w:cs="Times New Roman"/>
          <w:i/>
          <w:kern w:val="0"/>
          <w:sz w:val="26"/>
          <w:szCs w:val="26"/>
          <w14:ligatures w14:val="none"/>
        </w:rPr>
      </w:pPr>
      <w:proofErr w:type="gramStart"/>
      <w:r w:rsidRPr="00AF3532">
        <w:rPr>
          <w:rFonts w:eastAsia="Calibri" w:cs="Times New Roman"/>
          <w:i/>
          <w:kern w:val="0"/>
          <w:sz w:val="26"/>
          <w:szCs w:val="26"/>
          <w14:ligatures w14:val="none"/>
        </w:rPr>
        <w:t>Đặt nồi cơm xuống, bà nói, mắt ngước nhìn Thủy Tiên có ánh cười độ lượng.</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Nhưng Thủy Tiên nhăn mặt vì tiếng thầy bà gọi bâa nó.</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Nó khó chịu ra mặt.</w:t>
      </w:r>
      <w:proofErr w:type="gramEnd"/>
      <w:r w:rsidRPr="00AF3532">
        <w:rPr>
          <w:rFonts w:eastAsia="Calibri" w:cs="Times New Roman"/>
          <w:i/>
          <w:kern w:val="0"/>
          <w:sz w:val="26"/>
          <w:szCs w:val="26"/>
          <w14:ligatures w14:val="none"/>
        </w:rPr>
        <w:t xml:space="preserve"> </w:t>
      </w:r>
      <w:proofErr w:type="gramStart"/>
      <w:r w:rsidRPr="00AF3532">
        <w:rPr>
          <w:rFonts w:eastAsia="Calibri" w:cs="Times New Roman"/>
          <w:i/>
          <w:kern w:val="0"/>
          <w:sz w:val="26"/>
          <w:szCs w:val="26"/>
          <w14:ligatures w14:val="none"/>
        </w:rPr>
        <w:t>“Bà quê mùa, tẩm kinh khủng!”</w:t>
      </w:r>
      <w:proofErr w:type="gramEnd"/>
      <w:r w:rsidRPr="00AF3532">
        <w:rPr>
          <w:rFonts w:eastAsia="Calibri" w:cs="Times New Roman"/>
          <w:i/>
          <w:kern w:val="0"/>
          <w:sz w:val="26"/>
          <w:szCs w:val="26"/>
          <w14:ligatures w14:val="none"/>
        </w:rPr>
        <w:t xml:space="preserve"> Nó đánh giá bà, </w:t>
      </w:r>
      <w:proofErr w:type="gramStart"/>
      <w:r w:rsidRPr="00AF3532">
        <w:rPr>
          <w:rFonts w:eastAsia="Calibri" w:cs="Times New Roman"/>
          <w:i/>
          <w:kern w:val="0"/>
          <w:sz w:val="26"/>
          <w:szCs w:val="26"/>
          <w14:ligatures w14:val="none"/>
        </w:rPr>
        <w:t>theo</w:t>
      </w:r>
      <w:proofErr w:type="gramEnd"/>
      <w:r w:rsidRPr="00AF3532">
        <w:rPr>
          <w:rFonts w:eastAsia="Calibri" w:cs="Times New Roman"/>
          <w:i/>
          <w:kern w:val="0"/>
          <w:sz w:val="26"/>
          <w:szCs w:val="26"/>
          <w14:ligatures w14:val="none"/>
        </w:rPr>
        <w:t xml:space="preserve"> thói quen xưa nay. </w:t>
      </w:r>
    </w:p>
    <w:p w:rsidR="00CA120B" w:rsidRPr="00AF3532" w:rsidRDefault="00CA120B" w:rsidP="00CA120B">
      <w:pPr>
        <w:spacing w:after="0" w:line="240" w:lineRule="auto"/>
        <w:jc w:val="right"/>
        <w:rPr>
          <w:rFonts w:eastAsia="Calibri" w:cs="Times New Roman"/>
          <w:kern w:val="0"/>
          <w:sz w:val="26"/>
          <w:szCs w:val="26"/>
          <w14:ligatures w14:val="none"/>
        </w:rPr>
      </w:pPr>
      <w:r w:rsidRPr="00AF3532">
        <w:rPr>
          <w:rFonts w:eastAsia="Calibri" w:cs="Times New Roman"/>
          <w:kern w:val="0"/>
          <w:sz w:val="26"/>
          <w:szCs w:val="26"/>
          <w14:ligatures w14:val="none"/>
        </w:rPr>
        <w:t xml:space="preserve">(Trích </w:t>
      </w:r>
      <w:r w:rsidRPr="00AF3532">
        <w:rPr>
          <w:rFonts w:eastAsia="Calibri" w:cs="Times New Roman"/>
          <w:i/>
          <w:kern w:val="0"/>
          <w:sz w:val="26"/>
          <w:szCs w:val="26"/>
          <w14:ligatures w14:val="none"/>
        </w:rPr>
        <w:t>Truyện ngắn chọn lọc</w:t>
      </w:r>
      <w:r w:rsidRPr="00AF3532">
        <w:rPr>
          <w:rFonts w:eastAsia="Calibri" w:cs="Times New Roman"/>
          <w:i/>
          <w:kern w:val="0"/>
          <w:sz w:val="26"/>
          <w:szCs w:val="26"/>
          <w:lang w:val="vi-VN"/>
          <w14:ligatures w14:val="none"/>
        </w:rPr>
        <w:t xml:space="preserve">, </w:t>
      </w:r>
      <w:r w:rsidRPr="00AF3532">
        <w:rPr>
          <w:rFonts w:eastAsia="Calibri" w:cs="Times New Roman"/>
          <w:kern w:val="0"/>
          <w:sz w:val="26"/>
          <w:szCs w:val="26"/>
          <w14:ligatures w14:val="none"/>
        </w:rPr>
        <w:t>NXB Hà Nội,</w:t>
      </w: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1994, tr 222, 225)</w:t>
      </w:r>
    </w:p>
    <w:p w:rsidR="00CA120B" w:rsidRPr="00AF3532" w:rsidRDefault="00CA120B" w:rsidP="00CA120B">
      <w:pPr>
        <w:spacing w:after="0" w:line="240" w:lineRule="auto"/>
        <w:ind w:right="-421"/>
        <w:rPr>
          <w:rFonts w:eastAsia="Calibri" w:cs="Times New Roman"/>
          <w:kern w:val="0"/>
          <w:sz w:val="26"/>
          <w:szCs w:val="26"/>
          <w:lang w:val="vi-VN"/>
          <w14:ligatures w14:val="none"/>
        </w:rPr>
      </w:pPr>
      <w:r w:rsidRPr="00AF3532">
        <w:rPr>
          <w:rFonts w:eastAsia="Calibri" w:cs="Times New Roman"/>
          <w:b/>
          <w:bCs/>
          <w:kern w:val="0"/>
          <w:sz w:val="26"/>
          <w:szCs w:val="26"/>
          <w14:ligatures w14:val="none"/>
        </w:rPr>
        <w:t>Thực hiện các yêu cầu</w:t>
      </w:r>
      <w:r w:rsidRPr="00AF3532">
        <w:rPr>
          <w:rFonts w:eastAsia="Calibri" w:cs="Times New Roman"/>
          <w:b/>
          <w:bCs/>
          <w:kern w:val="0"/>
          <w:sz w:val="26"/>
          <w:szCs w:val="26"/>
          <w:lang w:val="vi-VN"/>
          <w14:ligatures w14:val="none"/>
        </w:rPr>
        <w:t>:</w:t>
      </w:r>
    </w:p>
    <w:p w:rsidR="00CA120B" w:rsidRPr="00AF3532" w:rsidRDefault="00CA120B" w:rsidP="00CA120B">
      <w:pPr>
        <w:spacing w:after="0" w:line="240" w:lineRule="auto"/>
        <w:contextualSpacing/>
        <w:rPr>
          <w:rFonts w:eastAsia="Calibri" w:cs="Times New Roman"/>
          <w:kern w:val="0"/>
          <w:sz w:val="26"/>
          <w:szCs w:val="26"/>
          <w:lang w:val="vi-VN"/>
          <w14:ligatures w14:val="none"/>
        </w:rPr>
      </w:pPr>
      <w:r w:rsidRPr="00AF3532">
        <w:rPr>
          <w:rFonts w:eastAsia="Calibri" w:cs="Times New Roman"/>
          <w:b/>
          <w:kern w:val="0"/>
          <w:sz w:val="26"/>
          <w:szCs w:val="26"/>
          <w14:ligatures w14:val="none"/>
        </w:rPr>
        <w:t>Câu 1</w:t>
      </w:r>
      <w:r w:rsidRPr="00AF3532">
        <w:rPr>
          <w:rFonts w:eastAsia="Calibri" w:cs="Times New Roman"/>
          <w:kern w:val="0"/>
          <w:sz w:val="26"/>
          <w:szCs w:val="26"/>
          <w14:ligatures w14:val="none"/>
        </w:rPr>
        <w:t>: Xác định điểm nhìn trong đoạn trích trên</w:t>
      </w:r>
      <w:r w:rsidRPr="00AF3532">
        <w:rPr>
          <w:rFonts w:eastAsia="Calibri" w:cs="Times New Roman"/>
          <w:kern w:val="0"/>
          <w:sz w:val="26"/>
          <w:szCs w:val="26"/>
          <w:lang w:val="vi-VN"/>
          <w14:ligatures w14:val="none"/>
        </w:rPr>
        <w:t>.</w:t>
      </w:r>
    </w:p>
    <w:p w:rsidR="00CA120B" w:rsidRPr="00AF3532" w:rsidRDefault="00CA120B" w:rsidP="00CA120B">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2:</w:t>
      </w:r>
      <w:r w:rsidRPr="00AF3532">
        <w:rPr>
          <w:rFonts w:eastAsia="Calibri" w:cs="Times New Roman"/>
          <w:kern w:val="0"/>
          <w:sz w:val="26"/>
          <w:szCs w:val="26"/>
          <w14:ligatures w14:val="none"/>
        </w:rPr>
        <w:t xml:space="preserve"> Thái độ của Thủy Tiên đối với bà nội và cô bé tên Thía được thể hiện qua những hành động, cử chỉ nào?</w:t>
      </w:r>
    </w:p>
    <w:p w:rsidR="00CA120B" w:rsidRPr="00AF3532" w:rsidRDefault="00CA120B" w:rsidP="00CA120B">
      <w:pPr>
        <w:spacing w:after="0" w:line="240" w:lineRule="auto"/>
        <w:contextualSpacing/>
        <w:jc w:val="both"/>
        <w:rPr>
          <w:rFonts w:eastAsia="Calibri" w:cs="Times New Roman"/>
          <w:kern w:val="0"/>
          <w:sz w:val="26"/>
          <w:szCs w:val="26"/>
          <w14:ligatures w14:val="none"/>
        </w:rPr>
      </w:pPr>
      <w:r w:rsidRPr="00AF3532">
        <w:rPr>
          <w:rFonts w:eastAsia="Calibri" w:cs="Times New Roman"/>
          <w:b/>
          <w:kern w:val="0"/>
          <w:sz w:val="26"/>
          <w:szCs w:val="26"/>
          <w14:ligatures w14:val="none"/>
        </w:rPr>
        <w:t>Câu 3:</w:t>
      </w:r>
      <w:r w:rsidRPr="00AF3532">
        <w:rPr>
          <w:rFonts w:eastAsia="Calibri" w:cs="Times New Roman"/>
          <w:kern w:val="0"/>
          <w:sz w:val="26"/>
          <w:szCs w:val="26"/>
          <w14:ligatures w14:val="none"/>
        </w:rPr>
        <w:t xml:space="preserve"> Chỉ ra và nêu tác dụng của biện pháp tu từ tương phản trong câu văn </w:t>
      </w:r>
      <w:proofErr w:type="gramStart"/>
      <w:r w:rsidRPr="00AF3532">
        <w:rPr>
          <w:rFonts w:eastAsia="Calibri" w:cs="Times New Roman"/>
          <w:kern w:val="0"/>
          <w:sz w:val="26"/>
          <w:szCs w:val="26"/>
          <w14:ligatures w14:val="none"/>
        </w:rPr>
        <w:t>sau :</w:t>
      </w:r>
      <w:proofErr w:type="gramEnd"/>
      <w:r w:rsidRPr="00AF3532">
        <w:rPr>
          <w:rFonts w:eastAsia="Calibri" w:cs="Times New Roman"/>
          <w:kern w:val="0"/>
          <w:sz w:val="26"/>
          <w:szCs w:val="26"/>
          <w14:ligatures w14:val="none"/>
        </w:rPr>
        <w:t xml:space="preserve"> “</w:t>
      </w:r>
      <w:r w:rsidRPr="00AF3532">
        <w:rPr>
          <w:rFonts w:eastAsia="Calibri" w:cs="Times New Roman"/>
          <w:i/>
          <w:iCs/>
          <w:kern w:val="0"/>
          <w:sz w:val="26"/>
          <w:szCs w:val="26"/>
          <w14:ligatures w14:val="none"/>
        </w:rPr>
        <w:t>Không khí trong căn nhà ba gian, gian giữa sau cái bàn mộc là một cái án thư đặt ảnh truyền thần một ông lão đội khăn xếp, râu cằm lõng thõng, càng thêm tĩnh mịch vì tiếng mọt nghiến gỗ chẽo chẹt và tiếng một con muỗi vo ve quấy quả giằng dai ở một xó tối nào đó.”</w:t>
      </w:r>
    </w:p>
    <w:p w:rsidR="00CA120B" w:rsidRPr="00AF3532" w:rsidRDefault="00CA120B" w:rsidP="00CA120B">
      <w:pPr>
        <w:spacing w:after="0" w:line="240" w:lineRule="auto"/>
        <w:contextualSpacing/>
        <w:rPr>
          <w:rFonts w:eastAsia="Calibri" w:cs="Times New Roman"/>
          <w:kern w:val="0"/>
          <w:sz w:val="26"/>
          <w:szCs w:val="26"/>
          <w14:ligatures w14:val="none"/>
        </w:rPr>
      </w:pPr>
      <w:r w:rsidRPr="00AF3532">
        <w:rPr>
          <w:rFonts w:eastAsia="Calibri" w:cs="Times New Roman"/>
          <w:b/>
          <w:kern w:val="0"/>
          <w:sz w:val="26"/>
          <w:szCs w:val="26"/>
          <w14:ligatures w14:val="none"/>
        </w:rPr>
        <w:t>Câu 4:</w:t>
      </w:r>
      <w:r w:rsidRPr="00AF3532">
        <w:rPr>
          <w:rFonts w:eastAsia="Calibri" w:cs="Times New Roman"/>
          <w:kern w:val="0"/>
          <w:sz w:val="26"/>
          <w:szCs w:val="26"/>
          <w14:ligatures w14:val="none"/>
        </w:rPr>
        <w:t xml:space="preserve"> Nêu nhận xét của anh/chị về nhân vật bà nội trong đoạn trích trên?</w:t>
      </w:r>
    </w:p>
    <w:p w:rsidR="00CA120B" w:rsidRPr="00AF3532" w:rsidRDefault="00CA120B" w:rsidP="00CA120B">
      <w:pPr>
        <w:spacing w:after="0" w:line="240" w:lineRule="auto"/>
        <w:rPr>
          <w:rFonts w:eastAsia="Times New Roman" w:cs="Times New Roman"/>
          <w:kern w:val="0"/>
          <w:sz w:val="26"/>
          <w:szCs w:val="26"/>
          <w14:ligatures w14:val="none"/>
        </w:rPr>
      </w:pPr>
      <w:proofErr w:type="gramStart"/>
      <w:r w:rsidRPr="00AF3532">
        <w:rPr>
          <w:rFonts w:eastAsia="Times New Roman" w:cs="Times New Roman"/>
          <w:b/>
          <w:bCs/>
          <w:kern w:val="0"/>
          <w:sz w:val="26"/>
          <w:szCs w:val="26"/>
          <w14:ligatures w14:val="none"/>
        </w:rPr>
        <w:t>Câu 5.</w:t>
      </w:r>
      <w:proofErr w:type="gramEnd"/>
      <w:r w:rsidRPr="00AF3532">
        <w:rPr>
          <w:rFonts w:eastAsia="Times New Roman" w:cs="Times New Roman"/>
          <w:b/>
          <w:bCs/>
          <w:kern w:val="0"/>
          <w:sz w:val="26"/>
          <w:szCs w:val="26"/>
          <w14:ligatures w14:val="none"/>
        </w:rPr>
        <w:t xml:space="preserve"> </w:t>
      </w:r>
      <w:proofErr w:type="gramStart"/>
      <w:r w:rsidRPr="00AF3532">
        <w:rPr>
          <w:rFonts w:eastAsia="Times New Roman" w:cs="Times New Roman"/>
          <w:kern w:val="0"/>
          <w:sz w:val="26"/>
          <w:szCs w:val="26"/>
          <w14:ligatures w14:val="none"/>
        </w:rPr>
        <w:t>Nếu được đặt vào vị trí của Thủy Tiên khi lần đầu gặp bà nội, anh/chị sẽ lựa chọn cách ứng xử như thế nào?</w:t>
      </w:r>
      <w:proofErr w:type="gramEnd"/>
      <w:r w:rsidRPr="00AF3532">
        <w:rPr>
          <w:rFonts w:eastAsia="Times New Roman" w:cs="Times New Roman"/>
          <w:kern w:val="0"/>
          <w:sz w:val="26"/>
          <w:szCs w:val="26"/>
          <w14:ligatures w14:val="none"/>
        </w:rPr>
        <w:t xml:space="preserve"> </w:t>
      </w:r>
      <w:proofErr w:type="gramStart"/>
      <w:r w:rsidRPr="00AF3532">
        <w:rPr>
          <w:rFonts w:eastAsia="Times New Roman" w:cs="Times New Roman"/>
          <w:kern w:val="0"/>
          <w:sz w:val="26"/>
          <w:szCs w:val="26"/>
          <w14:ligatures w14:val="none"/>
        </w:rPr>
        <w:t>Vì sao?</w:t>
      </w:r>
      <w:proofErr w:type="gramEnd"/>
    </w:p>
    <w:p w:rsidR="00CA120B" w:rsidRPr="00AF3532" w:rsidRDefault="00CA120B" w:rsidP="00CA120B">
      <w:pPr>
        <w:spacing w:after="0" w:line="240" w:lineRule="auto"/>
        <w:rPr>
          <w:rFonts w:eastAsia="Calibri" w:cs="Times New Roman"/>
          <w:b/>
          <w:bCs/>
          <w:kern w:val="0"/>
          <w:sz w:val="26"/>
          <w:szCs w:val="26"/>
          <w:lang w:val="vi-VN"/>
          <w14:ligatures w14:val="none"/>
        </w:rPr>
      </w:pPr>
      <w:r w:rsidRPr="00AF3532">
        <w:rPr>
          <w:rFonts w:eastAsia="Calibri" w:cs="Times New Roman"/>
          <w:b/>
          <w:bCs/>
          <w:color w:val="FF0000"/>
          <w:kern w:val="0"/>
          <w:sz w:val="26"/>
          <w:szCs w:val="26"/>
          <w:lang w:val="da-DK"/>
          <w14:ligatures w14:val="none"/>
        </w:rPr>
        <w:t>II. VIẾT (6,0 điểm)</w:t>
      </w:r>
    </w:p>
    <w:p w:rsidR="00CA120B" w:rsidRPr="00AF3532" w:rsidRDefault="00CA120B" w:rsidP="00CA120B">
      <w:pPr>
        <w:spacing w:after="0" w:line="240" w:lineRule="auto"/>
        <w:ind w:right="-421"/>
        <w:rPr>
          <w:rFonts w:eastAsia="Calibri" w:cs="Times New Roman"/>
          <w:b/>
          <w:bCs/>
          <w:i/>
          <w:kern w:val="0"/>
          <w:sz w:val="26"/>
          <w:szCs w:val="26"/>
          <w:lang w:val="vi-VN"/>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CA120B" w:rsidRPr="00AF3532" w:rsidRDefault="00CA120B" w:rsidP="00CA120B">
      <w:pPr>
        <w:spacing w:after="0" w:line="240" w:lineRule="auto"/>
        <w:ind w:firstLine="720"/>
        <w:jc w:val="both"/>
        <w:rPr>
          <w:rFonts w:eastAsia="Calibri" w:cs="Times New Roman"/>
          <w:b/>
          <w:bCs/>
          <w:i/>
          <w:kern w:val="0"/>
          <w:sz w:val="26"/>
          <w:szCs w:val="26"/>
          <w:lang w:val="vi-VN"/>
          <w14:ligatures w14:val="none"/>
        </w:rPr>
      </w:pPr>
      <w:proofErr w:type="gramStart"/>
      <w:r w:rsidRPr="00AF3532">
        <w:rPr>
          <w:rFonts w:eastAsia="Calibri" w:cs="Times New Roman"/>
          <w:bCs/>
          <w:kern w:val="0"/>
          <w:sz w:val="26"/>
          <w:szCs w:val="26"/>
          <w14:ligatures w14:val="none"/>
        </w:rPr>
        <w:t>Viết đoạn văn nghị luận (khoảng 200 chữ) phân tích tác dụng của điểm nhìn nghệ thuật trong đoạn văn bản ở</w:t>
      </w:r>
      <w:r w:rsidRPr="00AF3532">
        <w:rPr>
          <w:rFonts w:eastAsia="Calibri" w:cs="Times New Roman"/>
          <w:bCs/>
          <w:kern w:val="0"/>
          <w:sz w:val="26"/>
          <w:szCs w:val="26"/>
          <w:lang w:val="vi-VN"/>
          <w14:ligatures w14:val="none"/>
        </w:rPr>
        <w:t xml:space="preserve"> phần Đọc hiểu.</w:t>
      </w:r>
      <w:proofErr w:type="gramEnd"/>
      <w:r w:rsidRPr="00AF3532">
        <w:rPr>
          <w:rFonts w:eastAsia="Calibri" w:cs="Times New Roman"/>
          <w:bCs/>
          <w:kern w:val="0"/>
          <w:sz w:val="26"/>
          <w:szCs w:val="26"/>
          <w:lang w:val="vi-VN"/>
          <w14:ligatures w14:val="none"/>
        </w:rPr>
        <w:t xml:space="preserve"> </w:t>
      </w:r>
    </w:p>
    <w:p w:rsidR="00CA120B" w:rsidRPr="00AF3532" w:rsidRDefault="00CA120B" w:rsidP="00CA120B">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CA120B" w:rsidRPr="00AF3532" w:rsidRDefault="00CA120B" w:rsidP="00CA120B">
      <w:pPr>
        <w:spacing w:after="0" w:line="240" w:lineRule="auto"/>
        <w:ind w:right="90" w:firstLine="720"/>
        <w:jc w:val="both"/>
        <w:rPr>
          <w:rFonts w:eastAsia="Calibri" w:cs="Times New Roman"/>
          <w:i/>
          <w:kern w:val="0"/>
          <w:sz w:val="26"/>
          <w:szCs w:val="26"/>
          <w:lang w:val="vi-VN"/>
          <w14:ligatures w14:val="none"/>
        </w:rPr>
      </w:pPr>
      <w:r w:rsidRPr="00AF3532">
        <w:rPr>
          <w:rFonts w:eastAsia="Calibri" w:cs="Times New Roman"/>
          <w:b/>
          <w:i/>
          <w:kern w:val="0"/>
          <w:sz w:val="26"/>
          <w:szCs w:val="26"/>
          <w14:ligatures w14:val="none"/>
        </w:rPr>
        <w:t xml:space="preserve"> </w:t>
      </w:r>
      <w:proofErr w:type="gramStart"/>
      <w:r w:rsidRPr="00AF3532">
        <w:rPr>
          <w:rFonts w:eastAsia="Calibri" w:cs="Times New Roman"/>
          <w:bCs/>
          <w:kern w:val="0"/>
          <w:sz w:val="26"/>
          <w:szCs w:val="26"/>
          <w14:ligatures w14:val="none"/>
        </w:rPr>
        <w:t>Ngày nay, hiện tượng mất kết nối giữa các thành viên trong mỗi gia đình ngày càng diễn ra trầm trọng.</w:t>
      </w:r>
      <w:proofErr w:type="gramEnd"/>
      <w:r w:rsidRPr="00AF3532">
        <w:rPr>
          <w:rFonts w:eastAsia="Calibri" w:cs="Times New Roman"/>
          <w:bCs/>
          <w:kern w:val="0"/>
          <w:sz w:val="26"/>
          <w:szCs w:val="26"/>
          <w14:ligatures w14:val="none"/>
        </w:rPr>
        <w:t xml:space="preserve"> </w:t>
      </w:r>
      <w:proofErr w:type="gramStart"/>
      <w:r w:rsidRPr="00AF3532">
        <w:rPr>
          <w:rFonts w:eastAsia="Calibri" w:cs="Times New Roman"/>
          <w:bCs/>
          <w:kern w:val="0"/>
          <w:sz w:val="26"/>
          <w:szCs w:val="26"/>
          <w14:ligatures w14:val="none"/>
        </w:rPr>
        <w:t>Anh (chị) hãy viết bài văn nghị luận (khoảng 600 chữ) trình bày suy nghĩ của mình về hiện tượng trên</w:t>
      </w:r>
      <w:r w:rsidRPr="00AF3532">
        <w:rPr>
          <w:rFonts w:eastAsia="Calibri" w:cs="Times New Roman"/>
          <w:bCs/>
          <w:kern w:val="0"/>
          <w:sz w:val="26"/>
          <w:szCs w:val="26"/>
          <w:lang w:val="vi-VN"/>
          <w14:ligatures w14:val="none"/>
        </w:rPr>
        <w:t>.</w:t>
      </w:r>
      <w:proofErr w:type="gramEnd"/>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D166AD"/>
    <w:multiLevelType w:val="hybridMultilevel"/>
    <w:tmpl w:val="AD6A5694"/>
    <w:lvl w:ilvl="0" w:tplc="E1D447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20B"/>
    <w:rsid w:val="00BF5A8A"/>
    <w:rsid w:val="00CA1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20B"/>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20B"/>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2026-03-28T05:04:00Z</dcterms:created>
  <dcterms:modified xsi:type="dcterms:W3CDTF">2026-03-28T05:05:00Z</dcterms:modified>
</cp:coreProperties>
</file>