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5396" w:rsidRDefault="00BF5396" w:rsidP="00BF5396">
      <w:pPr>
        <w:spacing w:after="0" w:line="276" w:lineRule="auto"/>
        <w:ind w:right="57"/>
        <w:jc w:val="center"/>
        <w:rPr>
          <w:rFonts w:cs="Times New Roman"/>
          <w:b/>
          <w:color w:val="FF0000"/>
          <w:kern w:val="2"/>
          <w:sz w:val="26"/>
          <w:szCs w:val="26"/>
          <w14:ligatures w14:val="standardContextual"/>
        </w:rPr>
      </w:pPr>
      <w:r>
        <w:rPr>
          <w:rFonts w:cs="Times New Roman"/>
          <w:b/>
          <w:color w:val="FF0000"/>
          <w:kern w:val="2"/>
          <w:sz w:val="26"/>
          <w:szCs w:val="26"/>
          <w14:ligatures w14:val="standardContextual"/>
        </w:rPr>
        <w:t>ĐỀ 22</w:t>
      </w:r>
      <w:bookmarkStart w:id="0" w:name="_GoBack"/>
      <w:bookmarkEnd w:id="0"/>
    </w:p>
    <w:p w:rsidR="00BF5396" w:rsidRDefault="00BF5396" w:rsidP="00BF5396">
      <w:pPr>
        <w:spacing w:after="0" w:line="276" w:lineRule="auto"/>
        <w:ind w:right="57"/>
        <w:jc w:val="both"/>
        <w:rPr>
          <w:rFonts w:cs="Times New Roman"/>
          <w:b/>
          <w:color w:val="FF0000"/>
          <w:kern w:val="2"/>
          <w:sz w:val="26"/>
          <w:szCs w:val="26"/>
          <w:lang w:val="vi-VN"/>
          <w14:ligatures w14:val="standardContextual"/>
        </w:rPr>
      </w:pPr>
      <w:r>
        <w:rPr>
          <w:rFonts w:cs="Times New Roman"/>
          <w:b/>
          <w:color w:val="FF0000"/>
          <w:kern w:val="2"/>
          <w:sz w:val="26"/>
          <w:szCs w:val="26"/>
          <w:lang w:val="vi-VN"/>
          <w14:ligatures w14:val="standardContextual"/>
        </w:rPr>
        <w:t xml:space="preserve">I. PHẦN ĐỌC HIỂU </w:t>
      </w:r>
    </w:p>
    <w:p w:rsidR="00BF5396" w:rsidRDefault="00BF5396" w:rsidP="00BF5396">
      <w:pPr>
        <w:widowControl w:val="0"/>
        <w:tabs>
          <w:tab w:val="left" w:pos="834"/>
        </w:tabs>
        <w:autoSpaceDE w:val="0"/>
        <w:autoSpaceDN w:val="0"/>
        <w:spacing w:after="0" w:line="276" w:lineRule="auto"/>
        <w:ind w:right="57"/>
        <w:outlineLvl w:val="1"/>
        <w:rPr>
          <w:rFonts w:eastAsia="Times New Roman" w:cs="Times New Roman"/>
          <w:b/>
          <w:bCs/>
          <w:sz w:val="26"/>
          <w:szCs w:val="26"/>
          <w:lang w:val="vi-VN"/>
        </w:rPr>
      </w:pPr>
      <w:r>
        <w:rPr>
          <w:rFonts w:eastAsia="Times New Roman" w:cs="Times New Roman"/>
          <w:b/>
          <w:bCs/>
          <w:sz w:val="26"/>
          <w:szCs w:val="26"/>
          <w:lang w:val="vi-VN"/>
        </w:rPr>
        <w:t xml:space="preserve">Đọc </w:t>
      </w:r>
      <w:r>
        <w:rPr>
          <w:rFonts w:eastAsia="Times New Roman" w:cs="Times New Roman"/>
          <w:b/>
          <w:bCs/>
          <w:sz w:val="26"/>
          <w:szCs w:val="26"/>
        </w:rPr>
        <w:t>đoạn trích</w:t>
      </w:r>
      <w:r>
        <w:rPr>
          <w:rFonts w:eastAsia="Times New Roman" w:cs="Times New Roman"/>
          <w:b/>
          <w:bCs/>
          <w:sz w:val="26"/>
          <w:szCs w:val="26"/>
          <w:lang w:val="vi-VN"/>
        </w:rPr>
        <w:t>:</w:t>
      </w:r>
    </w:p>
    <w:tbl>
      <w:tblPr>
        <w:tblStyle w:val="TableGrid3"/>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6"/>
        <w:gridCol w:w="4686"/>
      </w:tblGrid>
      <w:tr w:rsidR="00BF5396" w:rsidTr="00BF5396">
        <w:tc>
          <w:tcPr>
            <w:tcW w:w="4686" w:type="dxa"/>
            <w:hideMark/>
          </w:tcPr>
          <w:p w:rsidR="00BF5396" w:rsidRDefault="00BF5396">
            <w:pPr>
              <w:spacing w:after="0" w:line="276" w:lineRule="auto"/>
              <w:ind w:right="57"/>
              <w:rPr>
                <w:i/>
                <w:sz w:val="26"/>
                <w:szCs w:val="26"/>
                <w:lang w:val="vi-VN"/>
              </w:rPr>
            </w:pPr>
            <w:r>
              <w:rPr>
                <w:i/>
                <w:sz w:val="26"/>
                <w:szCs w:val="26"/>
                <w:lang w:val="vi-VN"/>
              </w:rPr>
              <w:t>Này dòng sông!</w:t>
            </w:r>
            <w:r>
              <w:rPr>
                <w:i/>
                <w:sz w:val="26"/>
                <w:szCs w:val="26"/>
                <w:lang w:val="vi-VN"/>
              </w:rPr>
              <w:br/>
              <w:t>ai đã đặt tên cho sông là sông Cả?</w:t>
            </w:r>
            <w:r>
              <w:rPr>
                <w:i/>
                <w:sz w:val="26"/>
                <w:szCs w:val="26"/>
                <w:lang w:val="vi-VN"/>
              </w:rPr>
              <w:br/>
              <w:t>ai đã gọi sông Cả là sông Lam?</w:t>
            </w:r>
            <w:r>
              <w:rPr>
                <w:i/>
                <w:sz w:val="26"/>
                <w:szCs w:val="26"/>
                <w:lang w:val="vi-VN"/>
              </w:rPr>
              <w:br/>
              <w:t>ta đơn giản chỉ gọi là con sông quê hương</w:t>
            </w:r>
          </w:p>
          <w:p w:rsidR="00BF5396" w:rsidRDefault="00BF5396">
            <w:pPr>
              <w:widowControl w:val="0"/>
              <w:tabs>
                <w:tab w:val="left" w:pos="834"/>
              </w:tabs>
              <w:autoSpaceDE w:val="0"/>
              <w:autoSpaceDN w:val="0"/>
              <w:spacing w:after="0" w:line="276" w:lineRule="auto"/>
              <w:ind w:right="57"/>
              <w:outlineLvl w:val="1"/>
              <w:rPr>
                <w:b/>
                <w:bCs/>
                <w:sz w:val="26"/>
                <w:szCs w:val="26"/>
                <w:lang w:val="vi-VN"/>
              </w:rPr>
            </w:pPr>
            <w:r>
              <w:rPr>
                <w:i/>
                <w:sz w:val="26"/>
                <w:szCs w:val="26"/>
                <w:lang w:val="vi-VN"/>
              </w:rPr>
              <w:t>tháng Ba phù sa sóng đỏ</w:t>
            </w:r>
            <w:r>
              <w:rPr>
                <w:i/>
                <w:sz w:val="26"/>
                <w:szCs w:val="26"/>
                <w:lang w:val="vi-VN"/>
              </w:rPr>
              <w:br/>
              <w:t>cá mương đớp ngọn lúa đòng đòng</w:t>
            </w:r>
            <w:r>
              <w:rPr>
                <w:i/>
                <w:sz w:val="26"/>
                <w:szCs w:val="26"/>
                <w:lang w:val="vi-VN"/>
              </w:rPr>
              <w:br/>
              <w:t>tháng Năm</w:t>
            </w:r>
            <w:r>
              <w:rPr>
                <w:i/>
                <w:sz w:val="26"/>
                <w:szCs w:val="26"/>
                <w:lang w:val="vi-VN"/>
              </w:rPr>
              <w:br/>
              <w:t>ta lặn bắt cá ngạnh nguồn</w:t>
            </w:r>
            <w:r>
              <w:rPr>
                <w:i/>
                <w:sz w:val="26"/>
                <w:szCs w:val="26"/>
                <w:lang w:val="vi-VN"/>
              </w:rPr>
              <w:br/>
              <w:t>tháng Chín</w:t>
            </w:r>
            <w:r>
              <w:rPr>
                <w:i/>
                <w:sz w:val="26"/>
                <w:szCs w:val="26"/>
                <w:lang w:val="vi-VN"/>
              </w:rPr>
              <w:br/>
              <w:t>cá lòng bong</w:t>
            </w:r>
            <w:r>
              <w:rPr>
                <w:i/>
                <w:sz w:val="26"/>
                <w:szCs w:val="26"/>
                <w:lang w:val="vi-VN"/>
              </w:rPr>
              <w:br/>
              <w:t>ta thả câu bằng mồi con giun vạc</w:t>
            </w:r>
            <w:r>
              <w:rPr>
                <w:i/>
                <w:sz w:val="26"/>
                <w:szCs w:val="26"/>
                <w:lang w:val="vi-VN"/>
              </w:rPr>
              <w:br/>
              <w:t>tháng Chạp</w:t>
            </w:r>
            <w:r>
              <w:rPr>
                <w:i/>
                <w:sz w:val="26"/>
                <w:szCs w:val="26"/>
                <w:lang w:val="vi-VN"/>
              </w:rPr>
              <w:br/>
              <w:t>ta nếm vị heo may trên má em hồng…</w:t>
            </w:r>
            <w:r>
              <w:rPr>
                <w:i/>
                <w:sz w:val="26"/>
                <w:szCs w:val="26"/>
                <w:lang w:val="vi-VN"/>
              </w:rPr>
              <w:br/>
              <w:t>Để rồi ta đi khắp núi sông</w:t>
            </w:r>
            <w:r>
              <w:rPr>
                <w:i/>
                <w:sz w:val="26"/>
                <w:szCs w:val="26"/>
                <w:lang w:val="vi-VN"/>
              </w:rPr>
              <w:br/>
              <w:t>ta lại gặp</w:t>
            </w:r>
            <w:r>
              <w:rPr>
                <w:i/>
                <w:sz w:val="26"/>
                <w:szCs w:val="26"/>
                <w:lang w:val="vi-VN"/>
              </w:rPr>
              <w:br/>
              <w:t>tháng Ba… tháng Năm… tháng Chạp</w:t>
            </w:r>
            <w:r>
              <w:rPr>
                <w:i/>
                <w:sz w:val="26"/>
                <w:szCs w:val="26"/>
                <w:lang w:val="vi-VN"/>
              </w:rPr>
              <w:br/>
              <w:t>trong vị cá sông</w:t>
            </w:r>
            <w:r>
              <w:rPr>
                <w:i/>
                <w:sz w:val="26"/>
                <w:szCs w:val="26"/>
                <w:lang w:val="vi-VN"/>
              </w:rPr>
              <w:br/>
              <w:t>trên má em hồng…</w:t>
            </w:r>
            <w:r>
              <w:rPr>
                <w:i/>
                <w:sz w:val="26"/>
                <w:szCs w:val="26"/>
                <w:lang w:val="vi-VN"/>
              </w:rPr>
              <w:br/>
            </w:r>
          </w:p>
        </w:tc>
        <w:tc>
          <w:tcPr>
            <w:tcW w:w="4686" w:type="dxa"/>
            <w:hideMark/>
          </w:tcPr>
          <w:p w:rsidR="00BF5396" w:rsidRDefault="00BF5396">
            <w:pPr>
              <w:spacing w:after="0" w:line="276" w:lineRule="auto"/>
              <w:ind w:right="57"/>
              <w:rPr>
                <w:i/>
                <w:sz w:val="26"/>
                <w:szCs w:val="26"/>
                <w:lang w:val="vi-VN"/>
              </w:rPr>
            </w:pPr>
            <w:r>
              <w:rPr>
                <w:i/>
                <w:sz w:val="26"/>
                <w:szCs w:val="26"/>
                <w:lang w:val="vi-VN"/>
              </w:rPr>
              <w:t>Này dòng sông</w:t>
            </w:r>
            <w:r>
              <w:rPr>
                <w:i/>
                <w:sz w:val="26"/>
                <w:szCs w:val="26"/>
                <w:lang w:val="vi-VN"/>
              </w:rPr>
              <w:br/>
              <w:t>ngươi còn nhớ chốn ta ngồi ngóng mẹ</w:t>
            </w:r>
            <w:r>
              <w:rPr>
                <w:i/>
                <w:sz w:val="26"/>
                <w:szCs w:val="26"/>
                <w:lang w:val="vi-VN"/>
              </w:rPr>
              <w:br/>
              <w:t>phiên chợ Lường vời vợi tuổi thơ ta</w:t>
            </w:r>
            <w:r>
              <w:rPr>
                <w:i/>
                <w:sz w:val="26"/>
                <w:szCs w:val="26"/>
                <w:lang w:val="vi-VN"/>
              </w:rPr>
              <w:br/>
              <w:t>sao ngày ấy ta dễ ngoan đến thế</w:t>
            </w:r>
            <w:r>
              <w:rPr>
                <w:i/>
                <w:sz w:val="26"/>
                <w:szCs w:val="26"/>
                <w:lang w:val="vi-VN"/>
              </w:rPr>
              <w:br/>
              <w:t>mẹ cho ta một xu bánh đa vừng</w:t>
            </w:r>
            <w:r>
              <w:rPr>
                <w:i/>
                <w:sz w:val="26"/>
                <w:szCs w:val="26"/>
                <w:lang w:val="vi-VN"/>
              </w:rPr>
              <w:br/>
              <w:t>ta ngoan hết một ngày</w:t>
            </w:r>
            <w:r>
              <w:rPr>
                <w:i/>
                <w:sz w:val="26"/>
                <w:szCs w:val="26"/>
                <w:lang w:val="vi-VN"/>
              </w:rPr>
              <w:br/>
              <w:t>ta ngoan suốt cả năm</w:t>
            </w:r>
            <w:r>
              <w:rPr>
                <w:i/>
                <w:sz w:val="26"/>
                <w:szCs w:val="26"/>
                <w:lang w:val="vi-VN"/>
              </w:rPr>
              <w:br/>
              <w:t>ta thương mẹ đến trọn đời ta sống</w:t>
            </w:r>
            <w:r>
              <w:rPr>
                <w:i/>
                <w:sz w:val="26"/>
                <w:szCs w:val="26"/>
                <w:lang w:val="vi-VN"/>
              </w:rPr>
              <w:br/>
              <w:t>Quê hương ta nghèo lắm</w:t>
            </w:r>
            <w:r>
              <w:rPr>
                <w:i/>
                <w:sz w:val="26"/>
                <w:szCs w:val="26"/>
                <w:lang w:val="vi-VN"/>
              </w:rPr>
              <w:br/>
              <w:t>ta rửa rau bến sông cho con cá cùng ăn</w:t>
            </w:r>
            <w:r>
              <w:rPr>
                <w:i/>
                <w:sz w:val="26"/>
                <w:szCs w:val="26"/>
                <w:lang w:val="vi-VN"/>
              </w:rPr>
              <w:br/>
              <w:t>ta mổ lợn</w:t>
            </w:r>
            <w:r>
              <w:rPr>
                <w:i/>
                <w:sz w:val="26"/>
                <w:szCs w:val="26"/>
                <w:lang w:val="vi-VN"/>
              </w:rPr>
              <w:br/>
              <w:t>con quạ khoang cũng ngồi chờ chia thịt</w:t>
            </w:r>
            <w:r>
              <w:rPr>
                <w:i/>
                <w:sz w:val="26"/>
                <w:szCs w:val="26"/>
                <w:lang w:val="vi-VN"/>
              </w:rPr>
              <w:br/>
              <w:t>cá dưới sông cũng có tết như người</w:t>
            </w:r>
            <w:r>
              <w:rPr>
                <w:i/>
                <w:sz w:val="26"/>
                <w:szCs w:val="26"/>
                <w:lang w:val="vi-VN"/>
              </w:rPr>
              <w:br/>
              <w:t>trên bãi sông</w:t>
            </w:r>
            <w:r>
              <w:rPr>
                <w:i/>
                <w:sz w:val="26"/>
                <w:szCs w:val="26"/>
                <w:lang w:val="vi-VN"/>
              </w:rPr>
              <w:br/>
              <w:t>ta trồng cây cải tươi</w:t>
            </w:r>
            <w:r>
              <w:rPr>
                <w:i/>
                <w:sz w:val="26"/>
                <w:szCs w:val="26"/>
                <w:lang w:val="vi-VN"/>
              </w:rPr>
              <w:br/>
              <w:t>ta ăn lá còn bướm ong thì hút mật</w:t>
            </w:r>
            <w:r>
              <w:rPr>
                <w:i/>
                <w:sz w:val="26"/>
                <w:szCs w:val="26"/>
                <w:lang w:val="vi-VN"/>
              </w:rPr>
              <w:br/>
              <w:t>lúa gặt rồi- còn lại rơm thơm</w:t>
            </w:r>
            <w:r>
              <w:rPr>
                <w:i/>
                <w:sz w:val="26"/>
                <w:szCs w:val="26"/>
                <w:lang w:val="vi-VN"/>
              </w:rPr>
              <w:br/>
              <w:t>trâu đủng đỉnh nhai cả mùa đông lạnh…</w:t>
            </w:r>
            <w:r>
              <w:rPr>
                <w:i/>
                <w:sz w:val="26"/>
                <w:szCs w:val="26"/>
                <w:lang w:val="vi-VN"/>
              </w:rPr>
              <w:br/>
            </w:r>
            <w:r>
              <w:rPr>
                <w:i/>
                <w:sz w:val="26"/>
                <w:szCs w:val="26"/>
                <w:lang w:val="vi-VN"/>
              </w:rPr>
              <w:br/>
              <w:t>Cùng một bến sông</w:t>
            </w:r>
            <w:r>
              <w:rPr>
                <w:i/>
                <w:sz w:val="26"/>
                <w:szCs w:val="26"/>
                <w:lang w:val="vi-VN"/>
              </w:rPr>
              <w:br/>
              <w:t>phía dưới trâu đằm</w:t>
            </w:r>
            <w:r>
              <w:rPr>
                <w:i/>
                <w:sz w:val="26"/>
                <w:szCs w:val="26"/>
                <w:lang w:val="vi-VN"/>
              </w:rPr>
              <w:br/>
              <w:t>phía trên ta tắm…</w:t>
            </w:r>
            <w:r>
              <w:rPr>
                <w:i/>
                <w:sz w:val="26"/>
                <w:szCs w:val="26"/>
                <w:lang w:val="vi-VN"/>
              </w:rPr>
              <w:br/>
              <w:t>Trong ký ức ta</w:t>
            </w:r>
            <w:r>
              <w:rPr>
                <w:i/>
                <w:sz w:val="26"/>
                <w:szCs w:val="26"/>
                <w:lang w:val="vi-VN"/>
              </w:rPr>
              <w:br/>
              <w:t>sao ngày xưa yên ổn quá chừng</w:t>
            </w:r>
            <w:r>
              <w:rPr>
                <w:i/>
                <w:sz w:val="26"/>
                <w:szCs w:val="26"/>
                <w:lang w:val="vi-VN"/>
              </w:rPr>
              <w:br/>
              <w:t>một dòng xanh trong chảy mãi đến vô cùng!…</w:t>
            </w:r>
          </w:p>
        </w:tc>
      </w:tr>
    </w:tbl>
    <w:p w:rsidR="00BF5396" w:rsidRDefault="00BF5396" w:rsidP="00BF5396">
      <w:pPr>
        <w:spacing w:after="0" w:line="276" w:lineRule="auto"/>
        <w:ind w:right="57"/>
        <w:rPr>
          <w:rFonts w:cs="Times New Roman"/>
          <w:i/>
          <w:iCs/>
          <w:color w:val="0D0D0D" w:themeColor="text1" w:themeTint="F2"/>
          <w:kern w:val="2"/>
          <w:sz w:val="26"/>
          <w:szCs w:val="26"/>
          <w:lang w:val="vi-VN"/>
          <w14:ligatures w14:val="standardContextual"/>
        </w:rPr>
      </w:pPr>
      <w:r>
        <w:rPr>
          <w:rFonts w:cs="Times New Roman"/>
          <w:i/>
          <w:iCs/>
          <w:color w:val="0D0D0D" w:themeColor="text1" w:themeTint="F2"/>
          <w:kern w:val="2"/>
          <w:sz w:val="26"/>
          <w:szCs w:val="26"/>
          <w:lang w:val="vi-VN"/>
          <w14:ligatures w14:val="standardContextual"/>
        </w:rPr>
        <w:t xml:space="preserve">                              (Trích Khúc</w:t>
      </w:r>
      <w:r>
        <w:rPr>
          <w:rFonts w:cs="Times New Roman"/>
          <w:color w:val="0D0D0D" w:themeColor="text1" w:themeTint="F2"/>
          <w:kern w:val="2"/>
          <w:sz w:val="26"/>
          <w:szCs w:val="26"/>
          <w:lang w:val="vi-VN"/>
          <w14:ligatures w14:val="standardContextual"/>
        </w:rPr>
        <w:t> </w:t>
      </w:r>
      <w:r>
        <w:rPr>
          <w:rFonts w:cs="Times New Roman"/>
          <w:i/>
          <w:iCs/>
          <w:color w:val="0D0D0D" w:themeColor="text1" w:themeTint="F2"/>
          <w:kern w:val="2"/>
          <w:sz w:val="26"/>
          <w:szCs w:val="26"/>
          <w:lang w:val="vi-VN"/>
          <w14:ligatures w14:val="standardContextual"/>
        </w:rPr>
        <w:t>hát sông quê, </w:t>
      </w:r>
      <w:r>
        <w:rPr>
          <w:rFonts w:cs="Times New Roman"/>
          <w:color w:val="0D0D0D" w:themeColor="text1" w:themeTint="F2"/>
          <w:kern w:val="2"/>
          <w:sz w:val="26"/>
          <w:szCs w:val="26"/>
          <w:lang w:val="vi-VN"/>
          <w14:ligatures w14:val="standardContextual"/>
        </w:rPr>
        <w:t>Lê Huy Mậu</w:t>
      </w:r>
      <w:r>
        <w:rPr>
          <w:rFonts w:cs="Times New Roman"/>
          <w:i/>
          <w:iCs/>
          <w:color w:val="0D0D0D" w:themeColor="text1" w:themeTint="F2"/>
          <w:kern w:val="2"/>
          <w:sz w:val="26"/>
          <w:szCs w:val="26"/>
          <w:lang w:val="vi-VN"/>
          <w14:ligatures w14:val="standardContextual"/>
        </w:rPr>
        <w:t>,</w:t>
      </w:r>
      <w:r>
        <w:rPr>
          <w:rFonts w:cs="Times New Roman"/>
          <w:color w:val="0D0D0D" w:themeColor="text1" w:themeTint="F2"/>
          <w:kern w:val="2"/>
          <w:sz w:val="26"/>
          <w:szCs w:val="26"/>
          <w:lang w:val="vi-VN"/>
          <w14:ligatures w14:val="standardContextual"/>
        </w:rPr>
        <w:t xml:space="preserve"> trường ca </w:t>
      </w:r>
      <w:r>
        <w:rPr>
          <w:rFonts w:cs="Times New Roman"/>
          <w:i/>
          <w:iCs/>
          <w:color w:val="0D0D0D" w:themeColor="text1" w:themeTint="F2"/>
          <w:kern w:val="2"/>
          <w:sz w:val="26"/>
          <w:szCs w:val="26"/>
          <w:lang w:val="vi-VN"/>
          <w14:ligatures w14:val="standardContextual"/>
        </w:rPr>
        <w:t xml:space="preserve">Thời gian khắc khoải, </w:t>
      </w:r>
    </w:p>
    <w:p w:rsidR="00BF5396" w:rsidRDefault="00BF5396" w:rsidP="00BF5396">
      <w:pPr>
        <w:spacing w:after="0" w:line="276" w:lineRule="auto"/>
        <w:ind w:right="57"/>
        <w:rPr>
          <w:rFonts w:cs="Times New Roman"/>
          <w:i/>
          <w:color w:val="0D0D0D" w:themeColor="text1" w:themeTint="F2"/>
          <w:kern w:val="2"/>
          <w:sz w:val="26"/>
          <w:szCs w:val="26"/>
          <w:lang w:val="vi-VN"/>
          <w14:ligatures w14:val="standardContextual"/>
        </w:rPr>
      </w:pPr>
      <w:r>
        <w:rPr>
          <w:rFonts w:cs="Times New Roman"/>
          <w:iCs/>
          <w:color w:val="0D0D0D" w:themeColor="text1" w:themeTint="F2"/>
          <w:kern w:val="2"/>
          <w:sz w:val="26"/>
          <w:szCs w:val="26"/>
          <w:lang w:val="vi-VN"/>
          <w14:ligatures w14:val="standardContextual"/>
        </w:rPr>
        <w:t xml:space="preserve">                                                                                                 </w:t>
      </w:r>
      <w:r>
        <w:rPr>
          <w:rFonts w:cs="Times New Roman"/>
          <w:iCs/>
          <w:color w:val="333333"/>
          <w:kern w:val="2"/>
          <w:sz w:val="26"/>
          <w:szCs w:val="26"/>
          <w:lang w:val="vi-VN"/>
          <w14:ligatures w14:val="standardContextual"/>
        </w:rPr>
        <w:t>NXB Nghệ An 2019</w:t>
      </w:r>
      <w:r>
        <w:rPr>
          <w:rFonts w:cs="Times New Roman"/>
          <w:iCs/>
          <w:color w:val="0D0D0D" w:themeColor="text1" w:themeTint="F2"/>
          <w:kern w:val="2"/>
          <w:sz w:val="26"/>
          <w:szCs w:val="26"/>
          <w:lang w:val="vi-VN"/>
          <w14:ligatures w14:val="standardContextual"/>
        </w:rPr>
        <w:t xml:space="preserve"> )</w:t>
      </w:r>
      <w:r>
        <w:rPr>
          <w:rFonts w:cs="Times New Roman"/>
          <w:i/>
          <w:color w:val="555555"/>
          <w:kern w:val="2"/>
          <w:sz w:val="26"/>
          <w:szCs w:val="26"/>
          <w:lang w:val="vi-VN"/>
          <w14:ligatures w14:val="standardContextual"/>
        </w:rPr>
        <w:t> </w:t>
      </w:r>
    </w:p>
    <w:p w:rsidR="00BF5396" w:rsidRDefault="00BF5396" w:rsidP="00BF5396">
      <w:pPr>
        <w:shd w:val="clear" w:color="auto" w:fill="FFFFFF"/>
        <w:spacing w:after="0" w:line="276" w:lineRule="auto"/>
        <w:ind w:right="57"/>
        <w:rPr>
          <w:rFonts w:eastAsia="Times New Roman" w:cs="Times New Roman"/>
          <w:b/>
          <w:color w:val="000000"/>
          <w:sz w:val="26"/>
          <w:szCs w:val="26"/>
          <w:lang w:val="vi-VN"/>
        </w:rPr>
      </w:pPr>
    </w:p>
    <w:p w:rsidR="00BF5396" w:rsidRDefault="00BF5396" w:rsidP="00BF5396">
      <w:pPr>
        <w:shd w:val="clear" w:color="auto" w:fill="FFFFFF"/>
        <w:spacing w:after="0" w:line="276" w:lineRule="auto"/>
        <w:ind w:right="57"/>
        <w:rPr>
          <w:rFonts w:eastAsia="Times New Roman" w:cs="Times New Roman"/>
          <w:color w:val="000000"/>
          <w:sz w:val="26"/>
          <w:szCs w:val="26"/>
          <w:lang w:val="vi-VN"/>
        </w:rPr>
      </w:pPr>
      <w:r>
        <w:rPr>
          <w:rFonts w:eastAsia="Times New Roman" w:cs="Times New Roman"/>
          <w:b/>
          <w:color w:val="000000"/>
          <w:sz w:val="26"/>
          <w:szCs w:val="26"/>
          <w:lang w:val="vi-VN"/>
        </w:rPr>
        <w:t xml:space="preserve">Thực hiện các yêu cầu từ câu 1 đến câu 5 </w:t>
      </w:r>
      <w:r>
        <w:rPr>
          <w:rFonts w:eastAsia="Times New Roman" w:cs="Times New Roman"/>
          <w:color w:val="000000"/>
          <w:sz w:val="26"/>
          <w:szCs w:val="26"/>
          <w:lang w:val="vi-VN"/>
        </w:rPr>
        <w:t>(trình bày ngắn gọn):</w:t>
      </w:r>
    </w:p>
    <w:p w:rsidR="00BF5396" w:rsidRDefault="00BF5396" w:rsidP="00BF5396">
      <w:pPr>
        <w:spacing w:after="0" w:line="276" w:lineRule="auto"/>
        <w:ind w:right="57"/>
        <w:jc w:val="both"/>
        <w:rPr>
          <w:rFonts w:cs="Times New Roman"/>
          <w:color w:val="0D0D0D" w:themeColor="text1" w:themeTint="F2"/>
          <w:kern w:val="2"/>
          <w:sz w:val="26"/>
          <w:szCs w:val="26"/>
          <w:lang w:val="vi-VN"/>
          <w14:ligatures w14:val="standardContextual"/>
        </w:rPr>
      </w:pPr>
      <w:r>
        <w:rPr>
          <w:rFonts w:eastAsia="Times New Roman" w:cs="Times New Roman"/>
          <w:b/>
          <w:bCs/>
          <w:sz w:val="26"/>
          <w:szCs w:val="26"/>
          <w:lang w:val="vi-VN"/>
        </w:rPr>
        <w:t xml:space="preserve">Câu 1. </w:t>
      </w:r>
      <w:r>
        <w:rPr>
          <w:rFonts w:cs="Times New Roman"/>
          <w:bCs/>
          <w:color w:val="0D0D0D" w:themeColor="text1" w:themeTint="F2"/>
          <w:kern w:val="2"/>
          <w:sz w:val="26"/>
          <w:szCs w:val="26"/>
          <w:lang w:val="vi-VN"/>
          <w14:ligatures w14:val="standardContextual"/>
        </w:rPr>
        <w:t>Xác định nhân vật trữ tình trong đoạn trích.</w:t>
      </w:r>
    </w:p>
    <w:p w:rsidR="00BF5396" w:rsidRDefault="00BF5396" w:rsidP="00BF5396">
      <w:pPr>
        <w:spacing w:after="0" w:line="276" w:lineRule="auto"/>
        <w:ind w:right="57"/>
        <w:contextualSpacing/>
        <w:rPr>
          <w:rFonts w:eastAsia="Times New Roman" w:cs="Times New Roman"/>
          <w:sz w:val="26"/>
          <w:szCs w:val="26"/>
          <w:lang w:val="vi-VN"/>
        </w:rPr>
      </w:pPr>
      <w:r>
        <w:rPr>
          <w:rFonts w:eastAsia="Times New Roman" w:cs="Times New Roman"/>
          <w:b/>
          <w:bCs/>
          <w:sz w:val="26"/>
          <w:szCs w:val="26"/>
          <w:lang w:val="vi-VN"/>
        </w:rPr>
        <w:t>Câu 2.</w:t>
      </w:r>
      <w:r>
        <w:rPr>
          <w:rFonts w:eastAsia="Times New Roman" w:cs="Times New Roman"/>
          <w:sz w:val="26"/>
          <w:szCs w:val="26"/>
          <w:lang w:val="vi-VN"/>
        </w:rPr>
        <w:t xml:space="preserve"> Chỉ ra những từ ngữ, hình ảnh miêu tả dòng sông quê trong những dòng thơ sau: </w:t>
      </w:r>
    </w:p>
    <w:p w:rsidR="00BF5396" w:rsidRDefault="00BF5396" w:rsidP="00BF5396">
      <w:pPr>
        <w:spacing w:after="0" w:line="276" w:lineRule="auto"/>
        <w:ind w:right="57"/>
        <w:contextualSpacing/>
        <w:rPr>
          <w:rFonts w:eastAsia="Times New Roman" w:cs="Times New Roman"/>
          <w:sz w:val="26"/>
          <w:szCs w:val="26"/>
          <w:lang w:val="vi-VN"/>
        </w:rPr>
      </w:pPr>
      <w:r>
        <w:rPr>
          <w:rFonts w:cs="Times New Roman"/>
          <w:i/>
          <w:kern w:val="2"/>
          <w:sz w:val="26"/>
          <w:szCs w:val="26"/>
          <w:lang w:val="vi-VN"/>
          <w14:ligatures w14:val="standardContextual"/>
        </w:rPr>
        <w:lastRenderedPageBreak/>
        <w:t>tháng Ba phù sa sóng đỏ</w:t>
      </w:r>
      <w:r>
        <w:rPr>
          <w:rFonts w:cs="Times New Roman"/>
          <w:i/>
          <w:kern w:val="2"/>
          <w:sz w:val="26"/>
          <w:szCs w:val="26"/>
          <w:lang w:val="vi-VN"/>
          <w14:ligatures w14:val="standardContextual"/>
        </w:rPr>
        <w:br/>
        <w:t>cá mương đớp ngọn lúa đòng đòng</w:t>
      </w:r>
      <w:r>
        <w:rPr>
          <w:rFonts w:cs="Times New Roman"/>
          <w:i/>
          <w:kern w:val="2"/>
          <w:sz w:val="26"/>
          <w:szCs w:val="26"/>
          <w:lang w:val="vi-VN"/>
          <w14:ligatures w14:val="standardContextual"/>
        </w:rPr>
        <w:br/>
        <w:t>tháng Năm</w:t>
      </w:r>
      <w:r>
        <w:rPr>
          <w:rFonts w:cs="Times New Roman"/>
          <w:i/>
          <w:kern w:val="2"/>
          <w:sz w:val="26"/>
          <w:szCs w:val="26"/>
          <w:lang w:val="vi-VN"/>
          <w14:ligatures w14:val="standardContextual"/>
        </w:rPr>
        <w:br/>
        <w:t>ta lặn bắt cá ngạnh nguồn</w:t>
      </w:r>
    </w:p>
    <w:p w:rsidR="00BF5396" w:rsidRDefault="00BF5396" w:rsidP="00BF5396">
      <w:pPr>
        <w:shd w:val="clear" w:color="auto" w:fill="FFFFFF"/>
        <w:spacing w:after="0" w:line="276" w:lineRule="auto"/>
        <w:ind w:right="57"/>
        <w:outlineLvl w:val="1"/>
        <w:rPr>
          <w:rFonts w:eastAsia="Times New Roman" w:cs="Times New Roman"/>
          <w:b/>
          <w:color w:val="262626"/>
          <w:kern w:val="36"/>
          <w:sz w:val="26"/>
          <w:szCs w:val="26"/>
          <w:lang w:val="vi-VN"/>
        </w:rPr>
      </w:pPr>
      <w:r>
        <w:rPr>
          <w:rFonts w:eastAsia="Times New Roman" w:cs="Times New Roman"/>
          <w:b/>
          <w:color w:val="262626"/>
          <w:kern w:val="36"/>
          <w:sz w:val="26"/>
          <w:szCs w:val="26"/>
          <w:lang w:val="vi-VN"/>
        </w:rPr>
        <w:t>Câu 3</w:t>
      </w:r>
      <w:r>
        <w:rPr>
          <w:rFonts w:eastAsia="Times New Roman" w:cs="Times New Roman"/>
          <w:color w:val="262626"/>
          <w:kern w:val="36"/>
          <w:sz w:val="26"/>
          <w:szCs w:val="26"/>
          <w:lang w:val="vi-VN"/>
        </w:rPr>
        <w:t>. Chỉ ra và nêu tác dụng của việc lặp lại câu thơ “Này dòng sông” trong đoạn trích.</w:t>
      </w:r>
    </w:p>
    <w:p w:rsidR="00BF5396" w:rsidRDefault="00BF5396" w:rsidP="00BF5396">
      <w:pPr>
        <w:shd w:val="clear" w:color="auto" w:fill="FFFFFF"/>
        <w:spacing w:after="0" w:line="276" w:lineRule="auto"/>
        <w:ind w:right="57"/>
        <w:outlineLvl w:val="1"/>
        <w:rPr>
          <w:rFonts w:eastAsia="Times New Roman" w:cs="Times New Roman"/>
          <w:color w:val="262626"/>
          <w:kern w:val="36"/>
          <w:sz w:val="26"/>
          <w:szCs w:val="26"/>
          <w:lang w:val="vi-VN"/>
        </w:rPr>
      </w:pPr>
      <w:r>
        <w:rPr>
          <w:rFonts w:eastAsia="Times New Roman" w:cs="Times New Roman"/>
          <w:b/>
          <w:color w:val="262626"/>
          <w:kern w:val="36"/>
          <w:sz w:val="26"/>
          <w:szCs w:val="26"/>
          <w:lang w:val="vi-VN"/>
        </w:rPr>
        <w:t>Câu 4</w:t>
      </w:r>
      <w:r>
        <w:rPr>
          <w:rFonts w:eastAsia="Times New Roman" w:cs="Times New Roman"/>
          <w:color w:val="262626"/>
          <w:kern w:val="36"/>
          <w:sz w:val="26"/>
          <w:szCs w:val="26"/>
          <w:lang w:val="vi-VN"/>
        </w:rPr>
        <w:t>. Nhận xét về tình cảm của tác giả đối với dòng sông quê hương được thể hiện trong đoạn trích.</w:t>
      </w:r>
    </w:p>
    <w:p w:rsidR="00BF5396" w:rsidRDefault="00BF5396" w:rsidP="00BF5396">
      <w:pPr>
        <w:spacing w:after="0" w:line="276" w:lineRule="auto"/>
        <w:ind w:right="57"/>
        <w:rPr>
          <w:rFonts w:eastAsia="Calibri" w:cs="Times New Roman"/>
          <w:kern w:val="2"/>
          <w:sz w:val="26"/>
          <w:szCs w:val="26"/>
          <w:lang w:val="pt-BR"/>
          <w14:ligatures w14:val="standardContextual"/>
        </w:rPr>
      </w:pPr>
      <w:r>
        <w:rPr>
          <w:rFonts w:eastAsia="Calibri" w:cs="Times New Roman"/>
          <w:b/>
          <w:bCs/>
          <w:kern w:val="2"/>
          <w:sz w:val="26"/>
          <w:szCs w:val="26"/>
          <w:lang w:val="pt-BR"/>
          <w14:ligatures w14:val="standardContextual"/>
        </w:rPr>
        <w:t xml:space="preserve">Câu </w:t>
      </w:r>
      <w:r>
        <w:rPr>
          <w:rFonts w:eastAsia="Calibri" w:cs="Times New Roman"/>
          <w:b/>
          <w:bCs/>
          <w:kern w:val="2"/>
          <w:sz w:val="26"/>
          <w:szCs w:val="26"/>
          <w:lang w:val="vi-VN"/>
          <w14:ligatures w14:val="standardContextual"/>
        </w:rPr>
        <w:t>5.</w:t>
      </w:r>
      <w:r>
        <w:rPr>
          <w:rFonts w:eastAsia="Calibri" w:cs="Times New Roman"/>
          <w:b/>
          <w:bCs/>
          <w:kern w:val="2"/>
          <w:sz w:val="26"/>
          <w:szCs w:val="26"/>
          <w:lang w:val="pt-BR"/>
          <w14:ligatures w14:val="standardContextual"/>
        </w:rPr>
        <w:t xml:space="preserve"> </w:t>
      </w:r>
      <w:r>
        <w:rPr>
          <w:rFonts w:eastAsia="Calibri" w:cs="Times New Roman"/>
          <w:iCs/>
          <w:kern w:val="2"/>
          <w:sz w:val="26"/>
          <w:szCs w:val="26"/>
          <w:lang w:val="vi-VN"/>
          <w14:ligatures w14:val="standardContextual"/>
        </w:rPr>
        <w:t>Thông điệp sâu sắc nhất mà anh/chị rút ra từ đoạn trích là gì? Vì sao?</w:t>
      </w:r>
    </w:p>
    <w:p w:rsidR="00BF5396" w:rsidRDefault="00BF5396" w:rsidP="00BF5396">
      <w:pPr>
        <w:spacing w:after="0" w:line="276" w:lineRule="auto"/>
        <w:ind w:right="57"/>
        <w:jc w:val="both"/>
        <w:rPr>
          <w:rFonts w:eastAsia="Times New Roman" w:cs="Times New Roman"/>
          <w:color w:val="FF0000"/>
          <w:sz w:val="26"/>
          <w:szCs w:val="26"/>
          <w:lang w:val="vi-VN"/>
        </w:rPr>
      </w:pPr>
      <w:r>
        <w:rPr>
          <w:rFonts w:eastAsia="Times New Roman" w:cs="Times New Roman"/>
          <w:b/>
          <w:color w:val="FF0000"/>
          <w:sz w:val="26"/>
          <w:szCs w:val="26"/>
          <w:lang w:val="vi-VN"/>
        </w:rPr>
        <w:t>II. PHẦN VIẾT (6.0 điểm)</w:t>
      </w:r>
    </w:p>
    <w:p w:rsidR="00BF5396" w:rsidRDefault="00BF5396" w:rsidP="00BF5396">
      <w:pPr>
        <w:spacing w:after="0" w:line="276" w:lineRule="auto"/>
        <w:ind w:right="57"/>
        <w:rPr>
          <w:rFonts w:eastAsia="Times New Roman" w:cs="Times New Roman"/>
          <w:b/>
          <w:color w:val="0D0D0D"/>
          <w:sz w:val="26"/>
          <w:szCs w:val="26"/>
          <w:lang w:val="vi-VN"/>
        </w:rPr>
      </w:pPr>
      <w:r>
        <w:rPr>
          <w:rFonts w:eastAsia="Times New Roman" w:cs="Times New Roman"/>
          <w:b/>
          <w:color w:val="0D0D0D"/>
          <w:sz w:val="26"/>
          <w:szCs w:val="26"/>
          <w:lang w:val="vi-VN"/>
        </w:rPr>
        <w:t>Câu 1. (2.0 điểm)</w:t>
      </w:r>
    </w:p>
    <w:p w:rsidR="00BF5396" w:rsidRDefault="00BF5396" w:rsidP="00BF5396">
      <w:pPr>
        <w:spacing w:after="0" w:line="276" w:lineRule="auto"/>
        <w:ind w:right="57"/>
        <w:rPr>
          <w:rFonts w:cs="Times New Roman"/>
          <w:kern w:val="2"/>
          <w:sz w:val="26"/>
          <w:szCs w:val="26"/>
          <w:lang w:val="vi-VN"/>
          <w14:ligatures w14:val="standardContextual"/>
        </w:rPr>
      </w:pPr>
      <w:r>
        <w:rPr>
          <w:rFonts w:cs="Times New Roman"/>
          <w:kern w:val="2"/>
          <w:sz w:val="26"/>
          <w:szCs w:val="26"/>
          <w:lang w:val="vi-VN"/>
          <w14:ligatures w14:val="standardContextual"/>
        </w:rPr>
        <w:t xml:space="preserve">Viết đoạn văn nghị luận (khoảng 200 chữ) phân tích điểm nhìn nghệ thuật được nhà văn Nam Cao sử dụng trong đoạn trích sau: </w:t>
      </w:r>
    </w:p>
    <w:p w:rsidR="00BF5396" w:rsidRDefault="00BF5396" w:rsidP="00BF5396">
      <w:pPr>
        <w:shd w:val="clear" w:color="auto" w:fill="FFFFFF"/>
        <w:spacing w:after="0" w:line="276" w:lineRule="auto"/>
        <w:ind w:right="57"/>
        <w:jc w:val="both"/>
        <w:textAlignment w:val="baseline"/>
        <w:rPr>
          <w:rFonts w:eastAsia="Times New Roman" w:cs="Times New Roman"/>
          <w:i/>
          <w:color w:val="222222"/>
          <w:kern w:val="2"/>
          <w:sz w:val="26"/>
          <w:szCs w:val="26"/>
          <w:lang w:val="vi-VN"/>
          <w14:ligatures w14:val="standardContextual"/>
        </w:rPr>
      </w:pPr>
      <w:r>
        <w:rPr>
          <w:rFonts w:eastAsia="Times New Roman" w:cs="Times New Roman"/>
          <w:i/>
          <w:color w:val="222222"/>
          <w:kern w:val="2"/>
          <w:sz w:val="26"/>
          <w:szCs w:val="26"/>
          <w:lang w:val="vi-VN"/>
          <w14:ligatures w14:val="standardContextual"/>
        </w:rPr>
        <w:t>Một hôm, trong một đám khao, Lộ vừa chực ngồi cỗ thì ba người ngồi trước đứng cả lên. Lộ ngồi trơ lại một mình. Mặt hắn đỏ bừng lên. Hắn do dự một lúc rồi cũng phải đứng lên nốt, mặt bẽn lẽn cúi gầm xuống đất. Chủ nhà hiểu ba anh kia có ý gai ngạnh không chịu ngồi chung với mõ. Ông tìm một người khác, xếp vào cho đủ cỗ, và an ủi Lộ:</w:t>
      </w:r>
    </w:p>
    <w:p w:rsidR="00BF5396" w:rsidRDefault="00BF5396" w:rsidP="00BF5396">
      <w:pPr>
        <w:shd w:val="clear" w:color="auto" w:fill="FFFFFF"/>
        <w:spacing w:after="0" w:line="276" w:lineRule="auto"/>
        <w:ind w:right="57"/>
        <w:jc w:val="both"/>
        <w:textAlignment w:val="baseline"/>
        <w:rPr>
          <w:rFonts w:eastAsia="Times New Roman" w:cs="Times New Roman"/>
          <w:i/>
          <w:color w:val="222222"/>
          <w:kern w:val="2"/>
          <w:sz w:val="26"/>
          <w:szCs w:val="26"/>
          <w:lang w:val="vi-VN"/>
          <w14:ligatures w14:val="standardContextual"/>
        </w:rPr>
      </w:pPr>
      <w:r>
        <w:rPr>
          <w:rFonts w:eastAsia="Times New Roman" w:cs="Times New Roman"/>
          <w:i/>
          <w:color w:val="222222"/>
          <w:kern w:val="2"/>
          <w:sz w:val="26"/>
          <w:szCs w:val="26"/>
          <w:lang w:val="vi-VN"/>
          <w14:ligatures w14:val="standardContextual"/>
        </w:rPr>
        <w:t>- Chú ăn sau cũng được.</w:t>
      </w:r>
    </w:p>
    <w:p w:rsidR="00BF5396" w:rsidRDefault="00BF5396" w:rsidP="00BF5396">
      <w:pPr>
        <w:shd w:val="clear" w:color="auto" w:fill="FFFFFF"/>
        <w:spacing w:after="0" w:line="276" w:lineRule="auto"/>
        <w:ind w:right="57"/>
        <w:jc w:val="both"/>
        <w:textAlignment w:val="baseline"/>
        <w:rPr>
          <w:rFonts w:eastAsia="Times New Roman" w:cs="Times New Roman"/>
          <w:i/>
          <w:color w:val="222222"/>
          <w:kern w:val="2"/>
          <w:sz w:val="26"/>
          <w:szCs w:val="26"/>
          <w:lang w:val="vi-VN"/>
          <w14:ligatures w14:val="standardContextual"/>
        </w:rPr>
      </w:pPr>
      <w:r>
        <w:rPr>
          <w:rFonts w:eastAsia="Times New Roman" w:cs="Times New Roman"/>
          <w:i/>
          <w:color w:val="222222"/>
          <w:kern w:val="2"/>
          <w:sz w:val="26"/>
          <w:szCs w:val="26"/>
          <w:lang w:val="vi-VN"/>
          <w14:ligatures w14:val="standardContextual"/>
        </w:rPr>
        <w:t>Lộ ầm ừ cho xong chuyện, rồi nhân một lúc không ai để ý, lẻn ra về. Hắn tấm tức rất lâu. Trông thấy vợ, hắn cúi mặt, không dám nhìn thị, làm như thị đã rõ cái việc nhục nhã vừa rồi. Hắn thở ngắn thở dài, lắm lúc hắn muốn bỏ phắt việc, trả lại vườn cho họ đỡ tức. Nhưng nghĩ thì cũng tiếc. Hắn lại tặc lưỡi một cái, và nghĩ bụng: “Mặc chúng nó!…” [...] Không ai chịu ngồi với hắn, thì hắn sẽ ngồi một mình một cỗ trong bếp, hay một chỗ nào kín đáo cho hắn ngồi…</w:t>
      </w:r>
    </w:p>
    <w:p w:rsidR="00BF5396" w:rsidRDefault="00BF5396" w:rsidP="00BF5396">
      <w:pPr>
        <w:shd w:val="clear" w:color="auto" w:fill="FFFFFF"/>
        <w:spacing w:after="0" w:line="276" w:lineRule="auto"/>
        <w:ind w:right="57"/>
        <w:jc w:val="both"/>
        <w:textAlignment w:val="baseline"/>
        <w:rPr>
          <w:rFonts w:eastAsia="Times New Roman" w:cs="Times New Roman"/>
          <w:i/>
          <w:color w:val="222222"/>
          <w:kern w:val="2"/>
          <w:sz w:val="26"/>
          <w:szCs w:val="26"/>
          <w:lang w:val="vi-VN"/>
          <w14:ligatures w14:val="standardContextual"/>
        </w:rPr>
      </w:pPr>
      <w:r>
        <w:rPr>
          <w:rFonts w:eastAsia="Times New Roman" w:cs="Times New Roman"/>
          <w:i/>
          <w:color w:val="222222"/>
          <w:kern w:val="2"/>
          <w:sz w:val="26"/>
          <w:szCs w:val="26"/>
          <w:lang w:val="vi-VN"/>
          <w14:ligatures w14:val="standardContextual"/>
        </w:rPr>
        <w:t>Mới đầu, Lộ tưởng ngồi như thế, có lẽ là yên ổn đấy. Nhưng người ta tồi lắm. Người ta nhất định bêu xấu hắn. Trong nhà đám, một chỗ dù kín đáo thế nào, mà chả có người chạy qua, chạy lại. Mỗi người đi qua lại hỏi hắn một câu:</w:t>
      </w:r>
    </w:p>
    <w:p w:rsidR="00BF5396" w:rsidRDefault="00BF5396" w:rsidP="00BF5396">
      <w:pPr>
        <w:shd w:val="clear" w:color="auto" w:fill="FFFFFF"/>
        <w:spacing w:after="0" w:line="276" w:lineRule="auto"/>
        <w:ind w:right="57"/>
        <w:jc w:val="both"/>
        <w:textAlignment w:val="baseline"/>
        <w:rPr>
          <w:rFonts w:eastAsia="Times New Roman" w:cs="Times New Roman"/>
          <w:i/>
          <w:color w:val="222222"/>
          <w:kern w:val="2"/>
          <w:sz w:val="26"/>
          <w:szCs w:val="26"/>
          <w:lang w:val="vi-VN"/>
          <w14:ligatures w14:val="standardContextual"/>
        </w:rPr>
      </w:pPr>
      <w:r>
        <w:rPr>
          <w:rFonts w:eastAsia="Times New Roman" w:cs="Times New Roman"/>
          <w:i/>
          <w:color w:val="222222"/>
          <w:kern w:val="2"/>
          <w:sz w:val="26"/>
          <w:szCs w:val="26"/>
          <w:lang w:val="vi-VN"/>
          <w14:ligatures w14:val="standardContextual"/>
        </w:rPr>
        <w:t>- Lộ à, mày?</w:t>
      </w:r>
    </w:p>
    <w:p w:rsidR="00BF5396" w:rsidRDefault="00BF5396" w:rsidP="00BF5396">
      <w:pPr>
        <w:shd w:val="clear" w:color="auto" w:fill="FFFFFF"/>
        <w:spacing w:after="0" w:line="276" w:lineRule="auto"/>
        <w:ind w:right="57"/>
        <w:jc w:val="both"/>
        <w:textAlignment w:val="baseline"/>
        <w:rPr>
          <w:rFonts w:eastAsia="Times New Roman" w:cs="Times New Roman"/>
          <w:i/>
          <w:color w:val="222222"/>
          <w:kern w:val="2"/>
          <w:sz w:val="26"/>
          <w:szCs w:val="26"/>
          <w:lang w:val="vi-VN"/>
          <w14:ligatures w14:val="standardContextual"/>
        </w:rPr>
      </w:pPr>
      <w:r>
        <w:rPr>
          <w:rFonts w:eastAsia="Times New Roman" w:cs="Times New Roman"/>
          <w:i/>
          <w:color w:val="222222"/>
          <w:kern w:val="2"/>
          <w:sz w:val="26"/>
          <w:szCs w:val="26"/>
          <w:lang w:val="vi-VN"/>
          <w14:ligatures w14:val="standardContextual"/>
        </w:rPr>
        <w:t>Cũng có người đế thêm:</w:t>
      </w:r>
    </w:p>
    <w:p w:rsidR="00BF5396" w:rsidRDefault="00BF5396" w:rsidP="00BF5396">
      <w:pPr>
        <w:shd w:val="clear" w:color="auto" w:fill="FFFFFF"/>
        <w:spacing w:after="0" w:line="276" w:lineRule="auto"/>
        <w:ind w:right="57"/>
        <w:jc w:val="both"/>
        <w:textAlignment w:val="baseline"/>
        <w:rPr>
          <w:rFonts w:eastAsia="Times New Roman" w:cs="Times New Roman"/>
          <w:i/>
          <w:color w:val="222222"/>
          <w:kern w:val="2"/>
          <w:sz w:val="26"/>
          <w:szCs w:val="26"/>
          <w14:ligatures w14:val="standardContextual"/>
        </w:rPr>
      </w:pPr>
      <w:r>
        <w:rPr>
          <w:rFonts w:eastAsia="Times New Roman" w:cs="Times New Roman"/>
          <w:i/>
          <w:color w:val="222222"/>
          <w:kern w:val="2"/>
          <w:sz w:val="26"/>
          <w:szCs w:val="26"/>
          <w14:ligatures w14:val="standardContextual"/>
        </w:rPr>
        <w:t xml:space="preserve">- Chà! </w:t>
      </w:r>
      <w:proofErr w:type="gramStart"/>
      <w:r>
        <w:rPr>
          <w:rFonts w:eastAsia="Times New Roman" w:cs="Times New Roman"/>
          <w:i/>
          <w:color w:val="222222"/>
          <w:kern w:val="2"/>
          <w:sz w:val="26"/>
          <w:szCs w:val="26"/>
          <w14:ligatures w14:val="standardContextual"/>
        </w:rPr>
        <w:t>Cỗ to đấy nhỉ?</w:t>
      </w:r>
      <w:proofErr w:type="gramEnd"/>
      <w:r>
        <w:rPr>
          <w:rFonts w:eastAsia="Times New Roman" w:cs="Times New Roman"/>
          <w:i/>
          <w:color w:val="222222"/>
          <w:kern w:val="2"/>
          <w:sz w:val="26"/>
          <w:szCs w:val="26"/>
          <w14:ligatures w14:val="standardContextual"/>
        </w:rPr>
        <w:t xml:space="preserve"> Đằng ấy hoá ra lại … bở!</w:t>
      </w:r>
    </w:p>
    <w:p w:rsidR="00BF5396" w:rsidRDefault="00BF5396" w:rsidP="00BF5396">
      <w:pPr>
        <w:shd w:val="clear" w:color="auto" w:fill="FFFFFF"/>
        <w:spacing w:after="0" w:line="276" w:lineRule="auto"/>
        <w:ind w:right="57"/>
        <w:jc w:val="both"/>
        <w:textAlignment w:val="baseline"/>
        <w:rPr>
          <w:rFonts w:eastAsia="Times New Roman" w:cs="Times New Roman"/>
          <w:i/>
          <w:color w:val="222222"/>
          <w:kern w:val="2"/>
          <w:sz w:val="26"/>
          <w:szCs w:val="26"/>
          <w14:ligatures w14:val="standardContextual"/>
        </w:rPr>
      </w:pPr>
      <w:r>
        <w:rPr>
          <w:rFonts w:eastAsia="Times New Roman" w:cs="Times New Roman"/>
          <w:i/>
          <w:color w:val="222222"/>
          <w:kern w:val="2"/>
          <w:sz w:val="26"/>
          <w:szCs w:val="26"/>
          <w14:ligatures w14:val="standardContextual"/>
        </w:rPr>
        <w:t xml:space="preserve">A! </w:t>
      </w:r>
      <w:proofErr w:type="gramStart"/>
      <w:r>
        <w:rPr>
          <w:rFonts w:eastAsia="Times New Roman" w:cs="Times New Roman"/>
          <w:i/>
          <w:color w:val="222222"/>
          <w:kern w:val="2"/>
          <w:sz w:val="26"/>
          <w:szCs w:val="26"/>
          <w14:ligatures w14:val="standardContextual"/>
        </w:rPr>
        <w:t>Thế ra họ nói kháy anh cu Lộ vậy, cáu lắm.</w:t>
      </w:r>
      <w:proofErr w:type="gramEnd"/>
      <w:r>
        <w:rPr>
          <w:rFonts w:eastAsia="Times New Roman" w:cs="Times New Roman"/>
          <w:i/>
          <w:color w:val="222222"/>
          <w:kern w:val="2"/>
          <w:sz w:val="26"/>
          <w:szCs w:val="26"/>
          <w14:ligatures w14:val="standardContextual"/>
        </w:rPr>
        <w:t xml:space="preserve"> Hắn tặc lưỡi một cái và nghĩ bụng: “Muốn nói, ông cho chúng mày nói chán! Ông cần gì</w:t>
      </w:r>
      <w:proofErr w:type="gramStart"/>
      <w:r>
        <w:rPr>
          <w:rFonts w:eastAsia="Times New Roman" w:cs="Times New Roman"/>
          <w:i/>
          <w:color w:val="222222"/>
          <w:kern w:val="2"/>
          <w:sz w:val="26"/>
          <w:szCs w:val="26"/>
          <w14:ligatures w14:val="standardContextual"/>
        </w:rPr>
        <w:t>!…</w:t>
      </w:r>
      <w:proofErr w:type="gramEnd"/>
      <w:r>
        <w:rPr>
          <w:rFonts w:eastAsia="Times New Roman" w:cs="Times New Roman"/>
          <w:i/>
          <w:color w:val="222222"/>
          <w:kern w:val="2"/>
          <w:sz w:val="26"/>
          <w:szCs w:val="26"/>
          <w14:ligatures w14:val="standardContextual"/>
        </w:rPr>
        <w:t xml:space="preserve">”.  Hắn lập tức bê cỗ về sân, đặt lên phản, ung dung ngồi. </w:t>
      </w:r>
      <w:proofErr w:type="gramStart"/>
      <w:r>
        <w:rPr>
          <w:rFonts w:eastAsia="Times New Roman" w:cs="Times New Roman"/>
          <w:i/>
          <w:color w:val="222222"/>
          <w:kern w:val="2"/>
          <w:sz w:val="26"/>
          <w:szCs w:val="26"/>
          <w14:ligatures w14:val="standardContextual"/>
        </w:rPr>
        <w:t>Nói thật ra, thì hắn cũng không được ung dung lắm.</w:t>
      </w:r>
      <w:proofErr w:type="gramEnd"/>
      <w:r>
        <w:rPr>
          <w:rFonts w:eastAsia="Times New Roman" w:cs="Times New Roman"/>
          <w:i/>
          <w:color w:val="222222"/>
          <w:kern w:val="2"/>
          <w:sz w:val="26"/>
          <w:szCs w:val="26"/>
          <w14:ligatures w14:val="standardContextual"/>
        </w:rPr>
        <w:t xml:space="preserve"> </w:t>
      </w:r>
      <w:proofErr w:type="gramStart"/>
      <w:r>
        <w:rPr>
          <w:rFonts w:eastAsia="Times New Roman" w:cs="Times New Roman"/>
          <w:i/>
          <w:color w:val="222222"/>
          <w:kern w:val="2"/>
          <w:sz w:val="26"/>
          <w:szCs w:val="26"/>
          <w14:ligatures w14:val="standardContextual"/>
        </w:rPr>
        <w:t>Tai hắn vẫn đỏ như cái hoa mào gà, và mặt hắn thì bẽn lẽn muốn chữa thẹn, hắn nhai nhồm nhoàm và vênh vênh nhìn người ta, ra vẻ bất cần ai.</w:t>
      </w:r>
      <w:proofErr w:type="gramEnd"/>
      <w:r>
        <w:rPr>
          <w:rFonts w:eastAsia="Times New Roman" w:cs="Times New Roman"/>
          <w:i/>
          <w:color w:val="222222"/>
          <w:kern w:val="2"/>
          <w:sz w:val="26"/>
          <w:szCs w:val="26"/>
          <w14:ligatures w14:val="standardContextual"/>
        </w:rPr>
        <w:t xml:space="preserve"> </w:t>
      </w:r>
      <w:proofErr w:type="gramStart"/>
      <w:r>
        <w:rPr>
          <w:rFonts w:eastAsia="Times New Roman" w:cs="Times New Roman"/>
          <w:i/>
          <w:color w:val="222222"/>
          <w:kern w:val="2"/>
          <w:sz w:val="26"/>
          <w:szCs w:val="26"/>
          <w14:ligatures w14:val="standardContextual"/>
        </w:rPr>
        <w:t>Sau cái bữa đầu, hắn thấy thế cũng chẳng sao, và bữa thứ hai đã quen quen, không ngượng nghịu gì mấy nữa.</w:t>
      </w:r>
      <w:proofErr w:type="gramEnd"/>
      <w:r>
        <w:rPr>
          <w:rFonts w:eastAsia="Times New Roman" w:cs="Times New Roman"/>
          <w:i/>
          <w:color w:val="222222"/>
          <w:kern w:val="2"/>
          <w:sz w:val="26"/>
          <w:szCs w:val="26"/>
          <w14:ligatures w14:val="standardContextual"/>
        </w:rPr>
        <w:t xml:space="preserve"> </w:t>
      </w:r>
      <w:proofErr w:type="gramStart"/>
      <w:r>
        <w:rPr>
          <w:rFonts w:eastAsia="Times New Roman" w:cs="Times New Roman"/>
          <w:i/>
          <w:color w:val="222222"/>
          <w:kern w:val="2"/>
          <w:sz w:val="26"/>
          <w:szCs w:val="26"/>
          <w14:ligatures w14:val="standardContextual"/>
        </w:rPr>
        <w:t>Bữa thứ ba thì quen hẳn.</w:t>
      </w:r>
      <w:proofErr w:type="gramEnd"/>
      <w:r>
        <w:rPr>
          <w:rFonts w:eastAsia="Times New Roman" w:cs="Times New Roman"/>
          <w:i/>
          <w:color w:val="222222"/>
          <w:kern w:val="2"/>
          <w:sz w:val="26"/>
          <w:szCs w:val="26"/>
          <w14:ligatures w14:val="standardContextual"/>
        </w:rPr>
        <w:t xml:space="preserve"> </w:t>
      </w:r>
      <w:proofErr w:type="gramStart"/>
      <w:r>
        <w:rPr>
          <w:rFonts w:eastAsia="Times New Roman" w:cs="Times New Roman"/>
          <w:i/>
          <w:color w:val="222222"/>
          <w:kern w:val="2"/>
          <w:sz w:val="26"/>
          <w:szCs w:val="26"/>
          <w14:ligatures w14:val="standardContextual"/>
        </w:rPr>
        <w:t>Muốn báo thù lại những anh đã cười hắn trước, tự hắn đi bưng lấy cỗ, và chọn lấy một cỗ thật to để các anh trông mà thèm.</w:t>
      </w:r>
      <w:proofErr w:type="gramEnd"/>
      <w:r>
        <w:rPr>
          <w:rFonts w:eastAsia="Times New Roman" w:cs="Times New Roman"/>
          <w:i/>
          <w:color w:val="222222"/>
          <w:kern w:val="2"/>
          <w:sz w:val="26"/>
          <w:szCs w:val="26"/>
          <w14:ligatures w14:val="standardContextual"/>
        </w:rPr>
        <w:t xml:space="preserve"> [...]</w:t>
      </w:r>
    </w:p>
    <w:p w:rsidR="00BF5396" w:rsidRDefault="00BF5396" w:rsidP="00BF5396">
      <w:pPr>
        <w:shd w:val="clear" w:color="auto" w:fill="FFFFFF"/>
        <w:spacing w:after="0" w:line="276" w:lineRule="auto"/>
        <w:ind w:right="57"/>
        <w:jc w:val="both"/>
        <w:textAlignment w:val="baseline"/>
        <w:rPr>
          <w:rFonts w:eastAsia="Times New Roman" w:cs="Times New Roman"/>
          <w:i/>
          <w:color w:val="222222"/>
          <w:kern w:val="2"/>
          <w:sz w:val="26"/>
          <w:szCs w:val="26"/>
          <w14:ligatures w14:val="standardContextual"/>
        </w:rPr>
      </w:pPr>
      <w:r>
        <w:rPr>
          <w:rFonts w:eastAsia="Times New Roman" w:cs="Times New Roman"/>
          <w:i/>
          <w:color w:val="222222"/>
          <w:kern w:val="2"/>
          <w:sz w:val="26"/>
          <w:szCs w:val="26"/>
          <w14:ligatures w14:val="standardContextual"/>
        </w:rPr>
        <w:lastRenderedPageBreak/>
        <w:t>- Mẹ kiếp! Không trách được người ta bảo: “Tham như mõ”.</w:t>
      </w:r>
    </w:p>
    <w:p w:rsidR="00BF5396" w:rsidRDefault="00BF5396" w:rsidP="00BF5396">
      <w:pPr>
        <w:shd w:val="clear" w:color="auto" w:fill="FFFFFF"/>
        <w:spacing w:after="0" w:line="276" w:lineRule="auto"/>
        <w:ind w:right="57"/>
        <w:jc w:val="both"/>
        <w:textAlignment w:val="baseline"/>
        <w:rPr>
          <w:rFonts w:eastAsia="Times New Roman" w:cs="Times New Roman"/>
          <w:i/>
          <w:color w:val="222222"/>
          <w:kern w:val="2"/>
          <w:sz w:val="26"/>
          <w:szCs w:val="26"/>
          <w14:ligatures w14:val="standardContextual"/>
        </w:rPr>
      </w:pPr>
      <w:r>
        <w:rPr>
          <w:rFonts w:eastAsia="Times New Roman" w:cs="Times New Roman"/>
          <w:i/>
          <w:color w:val="222222"/>
          <w:kern w:val="2"/>
          <w:sz w:val="26"/>
          <w:szCs w:val="26"/>
          <w14:ligatures w14:val="standardContextual"/>
        </w:rPr>
        <w:t>A! Họ bảo hắn là mõ vậy… Tham như mõ vậy</w:t>
      </w:r>
      <w:proofErr w:type="gramStart"/>
      <w:r>
        <w:rPr>
          <w:rFonts w:eastAsia="Times New Roman" w:cs="Times New Roman"/>
          <w:i/>
          <w:color w:val="222222"/>
          <w:kern w:val="2"/>
          <w:sz w:val="26"/>
          <w:szCs w:val="26"/>
          <w14:ligatures w14:val="standardContextual"/>
        </w:rPr>
        <w:t>!…</w:t>
      </w:r>
      <w:proofErr w:type="gramEnd"/>
      <w:r>
        <w:rPr>
          <w:rFonts w:eastAsia="Times New Roman" w:cs="Times New Roman"/>
          <w:i/>
          <w:color w:val="222222"/>
          <w:kern w:val="2"/>
          <w:sz w:val="26"/>
          <w:szCs w:val="26"/>
          <w14:ligatures w14:val="standardContextual"/>
        </w:rPr>
        <w:t xml:space="preserve"> Đã vậy thì hắn tham cho mà biết</w:t>
      </w:r>
      <w:proofErr w:type="gramStart"/>
      <w:r>
        <w:rPr>
          <w:rFonts w:eastAsia="Times New Roman" w:cs="Times New Roman"/>
          <w:i/>
          <w:color w:val="222222"/>
          <w:kern w:val="2"/>
          <w:sz w:val="26"/>
          <w:szCs w:val="26"/>
          <w14:ligatures w14:val="standardContextual"/>
        </w:rPr>
        <w:t>!....</w:t>
      </w:r>
      <w:proofErr w:type="gramEnd"/>
      <w:r>
        <w:rPr>
          <w:rFonts w:eastAsia="Times New Roman" w:cs="Times New Roman"/>
          <w:i/>
          <w:color w:val="222222"/>
          <w:kern w:val="2"/>
          <w:sz w:val="26"/>
          <w:szCs w:val="26"/>
          <w14:ligatures w14:val="standardContextual"/>
        </w:rPr>
        <w:t xml:space="preserve"> Từ đấy, không những hắn đòi cỗ to, lúc </w:t>
      </w:r>
      <w:proofErr w:type="gramStart"/>
      <w:r>
        <w:rPr>
          <w:rFonts w:eastAsia="Times New Roman" w:cs="Times New Roman"/>
          <w:i/>
          <w:color w:val="222222"/>
          <w:kern w:val="2"/>
          <w:sz w:val="26"/>
          <w:szCs w:val="26"/>
          <w14:ligatures w14:val="standardContextual"/>
        </w:rPr>
        <w:t>ăn</w:t>
      </w:r>
      <w:proofErr w:type="gramEnd"/>
      <w:r>
        <w:rPr>
          <w:rFonts w:eastAsia="Times New Roman" w:cs="Times New Roman"/>
          <w:i/>
          <w:color w:val="222222"/>
          <w:kern w:val="2"/>
          <w:sz w:val="26"/>
          <w:szCs w:val="26"/>
          <w14:ligatures w14:val="standardContextual"/>
        </w:rPr>
        <w:t xml:space="preserve"> hắn lại còn đòi xin thêm xôi, thêm thịt, thêm cơm nữa. </w:t>
      </w:r>
      <w:proofErr w:type="gramStart"/>
      <w:r>
        <w:rPr>
          <w:rFonts w:eastAsia="Times New Roman" w:cs="Times New Roman"/>
          <w:i/>
          <w:color w:val="222222"/>
          <w:kern w:val="2"/>
          <w:sz w:val="26"/>
          <w:szCs w:val="26"/>
          <w14:ligatures w14:val="standardContextual"/>
        </w:rPr>
        <w:t>Không đem lên cho hắn thì tự hắn xông vào chỗ làm cỗ mà xúc lấy.</w:t>
      </w:r>
      <w:proofErr w:type="gramEnd"/>
      <w:r>
        <w:rPr>
          <w:rFonts w:eastAsia="Times New Roman" w:cs="Times New Roman"/>
          <w:i/>
          <w:color w:val="222222"/>
          <w:kern w:val="2"/>
          <w:sz w:val="26"/>
          <w:szCs w:val="26"/>
          <w14:ligatures w14:val="standardContextual"/>
        </w:rPr>
        <w:t xml:space="preserve"> Ăn hết bao nhiêu thì hết, còn lại hắn gói đem về cho vợ con ăn, mà nếu vợ con ăn không hết, thì kho nấu lại để ăn hai ba ngày… Hà hà! Phong lưu thật</w:t>
      </w:r>
      <w:proofErr w:type="gramStart"/>
      <w:r>
        <w:rPr>
          <w:rFonts w:eastAsia="Times New Roman" w:cs="Times New Roman"/>
          <w:i/>
          <w:color w:val="222222"/>
          <w:kern w:val="2"/>
          <w:sz w:val="26"/>
          <w:szCs w:val="26"/>
          <w14:ligatures w14:val="standardContextual"/>
        </w:rPr>
        <w:t>!…</w:t>
      </w:r>
      <w:proofErr w:type="gramEnd"/>
      <w:r>
        <w:rPr>
          <w:rFonts w:eastAsia="Times New Roman" w:cs="Times New Roman"/>
          <w:i/>
          <w:color w:val="222222"/>
          <w:kern w:val="2"/>
          <w:sz w:val="26"/>
          <w:szCs w:val="26"/>
          <w14:ligatures w14:val="standardContextual"/>
        </w:rPr>
        <w:t xml:space="preserve"> Cho chúng nó cứ cười khoẻ đi!</w:t>
      </w:r>
    </w:p>
    <w:p w:rsidR="00BF5396" w:rsidRDefault="00BF5396" w:rsidP="00BF5396">
      <w:pPr>
        <w:shd w:val="clear" w:color="auto" w:fill="FFFFFF"/>
        <w:spacing w:after="0" w:line="276" w:lineRule="auto"/>
        <w:ind w:right="57"/>
        <w:jc w:val="both"/>
        <w:textAlignment w:val="baseline"/>
        <w:rPr>
          <w:rFonts w:eastAsia="Times New Roman" w:cs="Times New Roman"/>
          <w:i/>
          <w:color w:val="222222"/>
          <w:kern w:val="2"/>
          <w:sz w:val="26"/>
          <w:szCs w:val="26"/>
          <w14:ligatures w14:val="standardContextual"/>
        </w:rPr>
      </w:pPr>
      <w:proofErr w:type="gramStart"/>
      <w:r>
        <w:rPr>
          <w:rFonts w:eastAsia="Times New Roman" w:cs="Times New Roman"/>
          <w:i/>
          <w:color w:val="222222"/>
          <w:kern w:val="2"/>
          <w:sz w:val="26"/>
          <w:szCs w:val="26"/>
          <w14:ligatures w14:val="standardContextual"/>
        </w:rPr>
        <w:t>Cứ vậy, hắn tiến bộ mãi trong nghề nghiệp mõ.</w:t>
      </w:r>
      <w:proofErr w:type="gramEnd"/>
      <w:r>
        <w:rPr>
          <w:rFonts w:eastAsia="Times New Roman" w:cs="Times New Roman"/>
          <w:i/>
          <w:color w:val="222222"/>
          <w:kern w:val="2"/>
          <w:sz w:val="26"/>
          <w:szCs w:val="26"/>
          <w14:ligatures w14:val="standardContextual"/>
        </w:rPr>
        <w:t xml:space="preserve"> </w:t>
      </w:r>
      <w:proofErr w:type="gramStart"/>
      <w:r>
        <w:rPr>
          <w:rFonts w:eastAsia="Times New Roman" w:cs="Times New Roman"/>
          <w:i/>
          <w:color w:val="222222"/>
          <w:kern w:val="2"/>
          <w:sz w:val="26"/>
          <w:szCs w:val="26"/>
          <w14:ligatures w14:val="standardContextual"/>
        </w:rPr>
        <w:t>Người ta càng khinh hắn, càng làm nhục hắn, hắn càng không biết nhục.</w:t>
      </w:r>
      <w:proofErr w:type="gramEnd"/>
      <w:r>
        <w:rPr>
          <w:rFonts w:eastAsia="Times New Roman" w:cs="Times New Roman"/>
          <w:i/>
          <w:color w:val="222222"/>
          <w:kern w:val="2"/>
          <w:sz w:val="26"/>
          <w:szCs w:val="26"/>
          <w14:ligatures w14:val="standardContextual"/>
        </w:rPr>
        <w:t xml:space="preserve"> Hỡi ôi! Thì ra lòng khinh, trọng của chúng ta có ảnh hưởng đến cái nhân cách của người khác nhiều lắm; nhiều người không biết gì là tự trọng, chỉ vì không được ai trọng cả; làm nhục người là một cách rất diệu để khiến người sinh đê tiện…</w:t>
      </w:r>
    </w:p>
    <w:p w:rsidR="00BF5396" w:rsidRDefault="00BF5396" w:rsidP="00BF5396">
      <w:pPr>
        <w:spacing w:after="0" w:line="276" w:lineRule="auto"/>
        <w:ind w:right="57"/>
        <w:jc w:val="both"/>
        <w:rPr>
          <w:rFonts w:cs="Times New Roman"/>
          <w:i/>
          <w:kern w:val="2"/>
          <w:sz w:val="26"/>
          <w:szCs w:val="26"/>
          <w14:ligatures w14:val="standardContextual"/>
        </w:rPr>
      </w:pPr>
      <w:r>
        <w:rPr>
          <w:rFonts w:cs="Times New Roman"/>
          <w:kern w:val="2"/>
          <w:sz w:val="26"/>
          <w:szCs w:val="26"/>
          <w14:ligatures w14:val="standardContextual"/>
        </w:rPr>
        <w:t>(Trích</w:t>
      </w:r>
      <w:r>
        <w:rPr>
          <w:rFonts w:cs="Times New Roman"/>
          <w:i/>
          <w:kern w:val="2"/>
          <w:sz w:val="26"/>
          <w:szCs w:val="26"/>
          <w14:ligatures w14:val="standardContextual"/>
        </w:rPr>
        <w:t xml:space="preserve"> Tư cách mõ, </w:t>
      </w:r>
      <w:r>
        <w:rPr>
          <w:rFonts w:cs="Times New Roman"/>
          <w:kern w:val="2"/>
          <w:sz w:val="26"/>
          <w:szCs w:val="26"/>
          <w14:ligatures w14:val="standardContextual"/>
        </w:rPr>
        <w:t>Nam Cao</w:t>
      </w:r>
      <w:r>
        <w:rPr>
          <w:rFonts w:cs="Times New Roman"/>
          <w:i/>
          <w:kern w:val="2"/>
          <w:sz w:val="26"/>
          <w:szCs w:val="26"/>
          <w14:ligatures w14:val="standardContextual"/>
        </w:rPr>
        <w:t xml:space="preserve">, </w:t>
      </w:r>
      <w:r>
        <w:rPr>
          <w:rFonts w:eastAsia="SimSun" w:cs="Times New Roman"/>
          <w:bCs/>
          <w:iCs/>
          <w:kern w:val="2"/>
          <w:sz w:val="26"/>
          <w:szCs w:val="26"/>
          <w14:ligatures w14:val="standardContextual"/>
        </w:rPr>
        <w:t>Nam Cao</w:t>
      </w:r>
      <w:r>
        <w:rPr>
          <w:rFonts w:eastAsia="SimSun" w:cs="Times New Roman"/>
          <w:bCs/>
          <w:i/>
          <w:iCs/>
          <w:kern w:val="2"/>
          <w:sz w:val="26"/>
          <w:szCs w:val="26"/>
          <w14:ligatures w14:val="standardContextual"/>
        </w:rPr>
        <w:t xml:space="preserve">, </w:t>
      </w:r>
      <w:r>
        <w:rPr>
          <w:rFonts w:cs="Times New Roman"/>
          <w:i/>
          <w:kern w:val="2"/>
          <w:sz w:val="26"/>
          <w:szCs w:val="26"/>
          <w:lang w:val="fr-FR"/>
          <w14:ligatures w14:val="standardContextual"/>
        </w:rPr>
        <w:t xml:space="preserve">Tuyển tập Nam Cao, </w:t>
      </w:r>
      <w:r>
        <w:rPr>
          <w:rFonts w:cs="Times New Roman"/>
          <w:kern w:val="2"/>
          <w:sz w:val="26"/>
          <w:szCs w:val="26"/>
          <w:lang w:val="fr-FR"/>
          <w14:ligatures w14:val="standardContextual"/>
        </w:rPr>
        <w:t>NXB Văn học, 2000</w:t>
      </w:r>
      <w:r>
        <w:rPr>
          <w:rFonts w:eastAsia="SimSun" w:cs="Times New Roman"/>
          <w:bCs/>
          <w:i/>
          <w:iCs/>
          <w:kern w:val="2"/>
          <w:sz w:val="26"/>
          <w:szCs w:val="26"/>
          <w14:ligatures w14:val="standardContextual"/>
        </w:rPr>
        <w:t xml:space="preserve">)                            </w:t>
      </w:r>
    </w:p>
    <w:p w:rsidR="00BF5396" w:rsidRDefault="00BF5396" w:rsidP="00BF5396">
      <w:pPr>
        <w:spacing w:after="0" w:line="276" w:lineRule="auto"/>
        <w:ind w:right="57"/>
        <w:rPr>
          <w:rFonts w:eastAsia="Times New Roman" w:cs="Times New Roman"/>
          <w:b/>
          <w:color w:val="0D0D0D"/>
          <w:sz w:val="26"/>
          <w:szCs w:val="26"/>
        </w:rPr>
      </w:pPr>
      <w:proofErr w:type="gramStart"/>
      <w:r>
        <w:rPr>
          <w:rFonts w:eastAsia="Times New Roman" w:cs="Times New Roman"/>
          <w:b/>
          <w:color w:val="0D0D0D"/>
          <w:sz w:val="26"/>
          <w:szCs w:val="26"/>
        </w:rPr>
        <w:t>Câu 2.</w:t>
      </w:r>
      <w:proofErr w:type="gramEnd"/>
      <w:r>
        <w:rPr>
          <w:rFonts w:eastAsia="Times New Roman" w:cs="Times New Roman"/>
          <w:b/>
          <w:color w:val="0D0D0D"/>
          <w:sz w:val="26"/>
          <w:szCs w:val="26"/>
        </w:rPr>
        <w:t xml:space="preserve"> (4.0 điểm)</w:t>
      </w:r>
    </w:p>
    <w:p w:rsidR="00BF5396" w:rsidRDefault="00BF5396" w:rsidP="00BF5396">
      <w:pPr>
        <w:spacing w:after="0" w:line="276" w:lineRule="auto"/>
        <w:ind w:right="57"/>
        <w:jc w:val="both"/>
        <w:rPr>
          <w:rFonts w:cs="Times New Roman"/>
          <w:i/>
          <w:kern w:val="2"/>
          <w:sz w:val="26"/>
          <w:szCs w:val="26"/>
          <w14:ligatures w14:val="standardContextual"/>
        </w:rPr>
      </w:pPr>
      <w:proofErr w:type="gramStart"/>
      <w:r>
        <w:rPr>
          <w:rFonts w:cs="Times New Roman"/>
          <w:i/>
          <w:iCs/>
          <w:kern w:val="2"/>
          <w:sz w:val="26"/>
          <w:szCs w:val="26"/>
          <w14:ligatures w14:val="standardContextual"/>
        </w:rPr>
        <w:t>"Trong thế gian này chúng ta xót xa không chỉ vì lời nói và hành động của những kẻ xấu mà còn là sự im lặng đáng sợ của những người tốt."</w:t>
      </w:r>
      <w:proofErr w:type="gramEnd"/>
      <w:r>
        <w:rPr>
          <w:rFonts w:cs="Times New Roman"/>
          <w:i/>
          <w:iCs/>
          <w:kern w:val="2"/>
          <w:sz w:val="26"/>
          <w:szCs w:val="26"/>
          <w14:ligatures w14:val="standardContextual"/>
        </w:rPr>
        <w:t xml:space="preserve"> (</w:t>
      </w:r>
      <w:r>
        <w:rPr>
          <w:rFonts w:cs="Times New Roman"/>
          <w:iCs/>
          <w:kern w:val="2"/>
          <w:sz w:val="26"/>
          <w:szCs w:val="26"/>
          <w14:ligatures w14:val="standardContextual"/>
        </w:rPr>
        <w:t>Martin Luther King)</w:t>
      </w:r>
    </w:p>
    <w:p w:rsidR="00BF5396" w:rsidRDefault="00BF5396" w:rsidP="00BF5396">
      <w:pPr>
        <w:spacing w:after="0" w:line="276" w:lineRule="auto"/>
        <w:ind w:right="57"/>
        <w:jc w:val="both"/>
        <w:rPr>
          <w:rFonts w:cs="Times New Roman"/>
          <w:kern w:val="2"/>
          <w:sz w:val="26"/>
          <w:szCs w:val="26"/>
          <w14:ligatures w14:val="standardContextual"/>
        </w:rPr>
      </w:pPr>
      <w:r>
        <w:rPr>
          <w:rFonts w:cs="Times New Roman"/>
          <w:kern w:val="2"/>
          <w:sz w:val="26"/>
          <w:szCs w:val="26"/>
          <w14:ligatures w14:val="standardContextual"/>
        </w:rPr>
        <w:t>Viết bài văn nghị luận (600 chữ</w:t>
      </w:r>
      <w:proofErr w:type="gramStart"/>
      <w:r>
        <w:rPr>
          <w:rFonts w:cs="Times New Roman"/>
          <w:kern w:val="2"/>
          <w:sz w:val="26"/>
          <w:szCs w:val="26"/>
          <w14:ligatures w14:val="standardContextual"/>
        </w:rPr>
        <w:t>)  trình</w:t>
      </w:r>
      <w:proofErr w:type="gramEnd"/>
      <w:r>
        <w:rPr>
          <w:rFonts w:cs="Times New Roman"/>
          <w:kern w:val="2"/>
          <w:sz w:val="26"/>
          <w:szCs w:val="26"/>
          <w14:ligatures w14:val="standardContextual"/>
        </w:rPr>
        <w:t xml:space="preserve"> bày suy nghĩ của anh/chị về ý kiến trên.</w:t>
      </w:r>
    </w:p>
    <w:p w:rsidR="00F56B0A" w:rsidRDefault="00F56B0A"/>
    <w:sectPr w:rsidR="00F56B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5396"/>
    <w:rsid w:val="00BF5396"/>
    <w:rsid w:val="00F5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5396"/>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3">
    <w:name w:val="Table Grid3"/>
    <w:basedOn w:val="TableNormal"/>
    <w:uiPriority w:val="39"/>
    <w:rsid w:val="00BF5396"/>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5396"/>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3">
    <w:name w:val="Table Grid3"/>
    <w:basedOn w:val="TableNormal"/>
    <w:uiPriority w:val="39"/>
    <w:rsid w:val="00BF5396"/>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7524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750</Words>
  <Characters>4279</Characters>
  <Application>Microsoft Office Word</Application>
  <DocSecurity>0</DocSecurity>
  <Lines>35</Lines>
  <Paragraphs>10</Paragraphs>
  <ScaleCrop>false</ScaleCrop>
  <Company/>
  <LinksUpToDate>false</LinksUpToDate>
  <CharactersWithSpaces>5019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2026-03-28T05:40:00Z</dcterms:created>
  <dcterms:modified xsi:type="dcterms:W3CDTF">2026-03-28T05:41:00Z</dcterms:modified>
</cp:coreProperties>
</file>