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6104" w:rsidRDefault="00CC6104" w:rsidP="00CC6104">
      <w:pPr>
        <w:spacing w:after="0" w:line="276" w:lineRule="auto"/>
        <w:jc w:val="center"/>
        <w:rPr>
          <w:rFonts w:eastAsia="Calibri"/>
          <w:b/>
          <w:kern w:val="2"/>
          <w:sz w:val="26"/>
          <w:szCs w:val="26"/>
          <w:shd w:val="clear" w:color="auto" w:fill="FCFCFC"/>
          <w14:ligatures w14:val="standardContextual"/>
        </w:rPr>
      </w:pPr>
      <w:bookmarkStart w:id="0" w:name="_GoBack"/>
      <w:bookmarkEnd w:id="0"/>
      <w:r>
        <w:rPr>
          <w:rFonts w:eastAsia="Calibri"/>
          <w:b/>
          <w:kern w:val="2"/>
          <w:sz w:val="26"/>
          <w:szCs w:val="26"/>
          <w:shd w:val="clear" w:color="auto" w:fill="FCFCFC"/>
          <w14:ligatures w14:val="standardContextual"/>
        </w:rPr>
        <w:t>Đề 25</w:t>
      </w:r>
    </w:p>
    <w:p w:rsidR="00CC6104" w:rsidRDefault="00CC6104" w:rsidP="00CC6104">
      <w:pPr>
        <w:spacing w:after="0" w:line="276" w:lineRule="auto"/>
        <w:jc w:val="both"/>
        <w:rPr>
          <w:rFonts w:eastAsia="Calibri"/>
          <w:b/>
          <w:kern w:val="2"/>
          <w:sz w:val="26"/>
          <w:szCs w:val="26"/>
          <w:shd w:val="clear" w:color="auto" w:fill="FCFCFC"/>
          <w:lang w:val="vi-VN"/>
          <w14:ligatures w14:val="standardContextual"/>
        </w:rPr>
      </w:pPr>
      <w:r>
        <w:rPr>
          <w:rFonts w:eastAsia="Calibri"/>
          <w:b/>
          <w:kern w:val="2"/>
          <w:sz w:val="26"/>
          <w:szCs w:val="26"/>
          <w:shd w:val="clear" w:color="auto" w:fill="FCFCFC"/>
          <w:lang w:val="vi-VN"/>
          <w14:ligatures w14:val="standardContextual"/>
        </w:rPr>
        <w:t>I. PHẦN ĐỌC HIỂU (4 điểm)</w:t>
      </w:r>
    </w:p>
    <w:p w:rsidR="00CC6104" w:rsidRDefault="00CC6104" w:rsidP="00CC6104">
      <w:pPr>
        <w:spacing w:after="0" w:line="276" w:lineRule="auto"/>
        <w:jc w:val="both"/>
        <w:rPr>
          <w:rFonts w:eastAsia="Calibri"/>
          <w:b/>
          <w:kern w:val="2"/>
          <w:sz w:val="26"/>
          <w:szCs w:val="26"/>
          <w:shd w:val="clear" w:color="auto" w:fill="FCFCFC"/>
          <w:lang w:val="vi-VN"/>
          <w14:ligatures w14:val="standardContextual"/>
        </w:rPr>
      </w:pPr>
      <w:r>
        <w:rPr>
          <w:rFonts w:eastAsia="Calibri"/>
          <w:b/>
          <w:kern w:val="2"/>
          <w:sz w:val="26"/>
          <w:szCs w:val="26"/>
          <w:shd w:val="clear" w:color="auto" w:fill="FCFCFC"/>
          <w:lang w:val="vi-VN"/>
          <w14:ligatures w14:val="standardContextual"/>
        </w:rPr>
        <w:t>Đọc văn bản sau:</w:t>
      </w:r>
    </w:p>
    <w:p w:rsidR="00CC6104" w:rsidRDefault="00CC6104" w:rsidP="00CC6104">
      <w:pPr>
        <w:spacing w:after="0" w:line="276" w:lineRule="auto"/>
        <w:jc w:val="both"/>
        <w:rPr>
          <w:i/>
          <w:iCs/>
          <w:kern w:val="2"/>
          <w:sz w:val="26"/>
          <w:szCs w:val="26"/>
          <w:lang w:val="vi-VN" w:eastAsia="vi-VN"/>
          <w14:ligatures w14:val="standardContextual"/>
        </w:rPr>
      </w:pPr>
      <w:r>
        <w:rPr>
          <w:i/>
          <w:iCs/>
          <w:kern w:val="2"/>
          <w:sz w:val="26"/>
          <w:szCs w:val="26"/>
          <w:lang w:val="vi-VN" w:eastAsia="vi-VN"/>
          <w14:ligatures w14:val="standardContextual"/>
        </w:rPr>
        <w:t>(</w:t>
      </w:r>
      <w:r>
        <w:rPr>
          <w:i/>
          <w:iCs/>
          <w:kern w:val="2"/>
          <w:sz w:val="26"/>
          <w:szCs w:val="26"/>
          <w:bdr w:val="none" w:sz="0" w:space="0" w:color="auto" w:frame="1"/>
          <w:lang w:val="vi-VN" w:eastAsia="vi-VN"/>
          <w14:ligatures w14:val="standardContextual"/>
        </w:rPr>
        <w:t>...) Lúc bấy giờ mới khoảng năm giờ sáng, Sân ga Hàng Cỏ còn mờ mờ tỏ tỏ trong sương nhưng người đã chật ních. Có những dây người xếp hàng ba hàng tư dài dằng dặc, như rồng rắn. Người nào cũng khoác đầy hành lý trên mình, đang chuẩn bị vào phía trong ga để lên tàu. Chung quanh cái dây người xếp hàng là bạt ngàn những người đang ngồi giữa hàng đống, hàng núi hàng hóa, có lẽ lần đầu tiên tôi chứng kiến một buổi sáng tinh mơ mà khách đi tàu ở sân ga đông đến như thế. Và giữa cảnh đông đúc, chen chúc như vậy có một người đàn bà hãy còn trẻ, y như một kẻ mất trí, một người điên, cứ hét váng cả sân ga: "Các ông các bà có ai thương tôi cứu tôi với". Người đàn bà kêu đến khản cả giọng mà chung quanh chẳng ai đoái hoài. Người ta chỉ quay mặt lại nhìn một cách thờ ơ, vả lại ai cũng chất xung quanh mình hàng đống hành lý, lại mệt đứt hơi, ai cũng chỉ đủ sức lo cho mình.</w:t>
      </w:r>
    </w:p>
    <w:p w:rsidR="00CC6104" w:rsidRDefault="00CC6104" w:rsidP="00CC6104">
      <w:pPr>
        <w:spacing w:after="0" w:line="276" w:lineRule="auto"/>
        <w:jc w:val="both"/>
        <w:rPr>
          <w:i/>
          <w:iCs/>
          <w:kern w:val="2"/>
          <w:sz w:val="26"/>
          <w:szCs w:val="26"/>
          <w:lang w:val="vi-VN" w:eastAsia="vi-VN"/>
          <w14:ligatures w14:val="standardContextual"/>
        </w:rPr>
      </w:pPr>
      <w:r>
        <w:rPr>
          <w:i/>
          <w:iCs/>
          <w:kern w:val="2"/>
          <w:sz w:val="26"/>
          <w:szCs w:val="26"/>
          <w:bdr w:val="none" w:sz="0" w:space="0" w:color="auto" w:frame="1"/>
          <w:lang w:val="vi-VN" w:eastAsia="vi-VN"/>
          <w14:ligatures w14:val="standardContextual"/>
        </w:rPr>
        <w:t xml:space="preserve">      Thì ra thế này: người đàn bà xuống tàu trong đêm với hai đứa con, đứa ba tuổi, đứa mới nửa tuổi. Mẹ con ngồi chờ sáng. Lúc trời vừa tảng tảng, mẹ bảo con ngồi dậy trông em, mẹ đi giặt tã cho em một lúc. Người mẹ đi đến vòi nước gần nhà xí công cộng, cũng khá xa, chen chúc mới giặt giũ được, giặt xong quay về thì mẹ mìn chỉ chìa cái bánh đa đã dỗ được đứa con lớn đi theo, chỉ còn đứa nhỏ nửa tuổi nằm giữa sân ga một mình.</w:t>
      </w:r>
    </w:p>
    <w:p w:rsidR="00CC6104" w:rsidRDefault="00CC6104" w:rsidP="00CC6104">
      <w:pPr>
        <w:spacing w:after="0" w:line="276" w:lineRule="auto"/>
        <w:jc w:val="both"/>
        <w:rPr>
          <w:i/>
          <w:iCs/>
          <w:kern w:val="2"/>
          <w:sz w:val="26"/>
          <w:szCs w:val="26"/>
          <w:lang w:val="vi-VN" w:eastAsia="vi-VN"/>
          <w14:ligatures w14:val="standardContextual"/>
        </w:rPr>
      </w:pPr>
      <w:r>
        <w:rPr>
          <w:i/>
          <w:iCs/>
          <w:kern w:val="2"/>
          <w:sz w:val="26"/>
          <w:szCs w:val="26"/>
          <w:bdr w:val="none" w:sz="0" w:space="0" w:color="auto" w:frame="1"/>
          <w:lang w:val="vi-VN" w:eastAsia="vi-VN"/>
          <w14:ligatures w14:val="standardContextual"/>
        </w:rPr>
        <w:t xml:space="preserve">      Nghe xong chuyện tôi chay đến trước mặt một đồng chí công an, đề nghị: các đồng chí nói loa đi, yêu cầu hành khách thấy ai khả nghi thì giữ lại, đứa dụ đứa trẻ thế nào cũng có vẻ khả nghi...biết đâu nó còn quanh quẩn quanh đây. Yêu cầu mọi người giúp người ta. Đồng chí công an chẳng nói chẳng rằng, chẳng trả lời tôi lấy một lời. Còn hàng ngàn con người thì vẫn dửng dưng một vẻ ngái ngủ hoặc sợ mất cắp. Người đàn bà vẫn kêu gào giữa sân ga Hàng Cỏ như kêu gào giữa sa mạc</w:t>
      </w:r>
      <w:r>
        <w:rPr>
          <w:i/>
          <w:iCs/>
          <w:kern w:val="2"/>
          <w:sz w:val="26"/>
          <w:szCs w:val="26"/>
          <w:lang w:val="vi-VN" w:eastAsia="vi-VN"/>
          <w14:ligatures w14:val="standardContextual"/>
        </w:rPr>
        <w:t>".</w:t>
      </w:r>
    </w:p>
    <w:p w:rsidR="00CC6104" w:rsidRDefault="00CC6104" w:rsidP="00CC6104">
      <w:pPr>
        <w:spacing w:after="0" w:line="276" w:lineRule="auto"/>
        <w:jc w:val="both"/>
        <w:rPr>
          <w:kern w:val="2"/>
          <w:sz w:val="26"/>
          <w:szCs w:val="26"/>
          <w:lang w:val="vi-VN" w:eastAsia="vi-VN"/>
          <w14:ligatures w14:val="standardContextual"/>
        </w:rPr>
      </w:pPr>
      <w:r>
        <w:rPr>
          <w:kern w:val="2"/>
          <w:sz w:val="26"/>
          <w:szCs w:val="26"/>
          <w:bdr w:val="none" w:sz="0" w:space="0" w:color="auto" w:frame="1"/>
          <w:lang w:val="vi-VN" w:eastAsia="vi-VN"/>
          <w14:ligatures w14:val="standardContextual"/>
        </w:rPr>
        <w:t xml:space="preserve">                                     (Rút từ tập - Trang giấy trước đèn -  NXB khoa học Xã hội, 1994.)</w:t>
      </w:r>
    </w:p>
    <w:p w:rsidR="00CC6104" w:rsidRDefault="00CC6104" w:rsidP="00CC6104">
      <w:pPr>
        <w:spacing w:after="0" w:line="276" w:lineRule="auto"/>
        <w:jc w:val="both"/>
        <w:rPr>
          <w:rFonts w:eastAsia="Calibri"/>
          <w:b/>
          <w:bCs/>
          <w:kern w:val="2"/>
          <w:sz w:val="26"/>
          <w:szCs w:val="26"/>
          <w:lang w:val="vi-VN"/>
          <w14:ligatures w14:val="standardContextual"/>
        </w:rPr>
      </w:pPr>
      <w:r>
        <w:rPr>
          <w:rFonts w:eastAsia="Calibri"/>
          <w:b/>
          <w:bCs/>
          <w:kern w:val="2"/>
          <w:sz w:val="26"/>
          <w:szCs w:val="26"/>
          <w:shd w:val="clear" w:color="auto" w:fill="FCFCFC"/>
          <w:lang w:val="vi-VN"/>
          <w14:ligatures w14:val="standardContextual"/>
        </w:rPr>
        <w:t xml:space="preserve">Thực hiện các yêu cầu từ câu 1 đến câu 5: </w:t>
      </w:r>
    </w:p>
    <w:p w:rsidR="00CC6104" w:rsidRDefault="00CC6104" w:rsidP="00CC6104">
      <w:pPr>
        <w:spacing w:after="0" w:line="276" w:lineRule="auto"/>
        <w:jc w:val="both"/>
        <w:rPr>
          <w:rFonts w:eastAsia="Calibri"/>
          <w:color w:val="0D0D0D"/>
          <w:kern w:val="2"/>
          <w:sz w:val="26"/>
          <w:szCs w:val="26"/>
          <w:lang w:val="fr-FR"/>
          <w14:ligatures w14:val="standardContextual"/>
        </w:rPr>
      </w:pPr>
      <w:r>
        <w:rPr>
          <w:rFonts w:eastAsia="Calibri"/>
          <w:b/>
          <w:kern w:val="2"/>
          <w:sz w:val="26"/>
          <w:szCs w:val="26"/>
          <w:lang w:val="vi-VN"/>
          <w14:ligatures w14:val="standardContextual"/>
        </w:rPr>
        <w:t>Câu 1.</w:t>
      </w:r>
      <w:r>
        <w:rPr>
          <w:rFonts w:eastAsia="Calibri"/>
          <w:kern w:val="2"/>
          <w:sz w:val="26"/>
          <w:szCs w:val="26"/>
          <w:lang w:val="vi-VN"/>
          <w14:ligatures w14:val="standardContextual"/>
        </w:rPr>
        <w:t xml:space="preserve"> </w:t>
      </w:r>
      <w:r>
        <w:rPr>
          <w:rFonts w:eastAsia="Calibri"/>
          <w:color w:val="0D0D0D"/>
          <w:kern w:val="2"/>
          <w:sz w:val="26"/>
          <w:szCs w:val="26"/>
          <w:lang w:val="fr-FR"/>
          <w14:ligatures w14:val="standardContextual"/>
        </w:rPr>
        <w:t>Truyện xoay quanh tình huống nào?</w:t>
      </w:r>
    </w:p>
    <w:p w:rsidR="00CC6104" w:rsidRDefault="00CC6104" w:rsidP="00CC6104">
      <w:pPr>
        <w:spacing w:after="0" w:line="276" w:lineRule="auto"/>
        <w:jc w:val="both"/>
        <w:rPr>
          <w:rFonts w:eastAsia="Calibri"/>
          <w:kern w:val="2"/>
          <w:sz w:val="26"/>
          <w:szCs w:val="26"/>
          <w14:ligatures w14:val="standardContextual"/>
        </w:rPr>
      </w:pPr>
      <w:r>
        <w:rPr>
          <w:rFonts w:eastAsia="Calibri"/>
          <w:b/>
          <w:kern w:val="2"/>
          <w:sz w:val="26"/>
          <w:szCs w:val="26"/>
          <w:lang w:val="vi-VN"/>
          <w14:ligatures w14:val="standardContextual"/>
        </w:rPr>
        <w:t>Câu 2.</w:t>
      </w:r>
      <w:r>
        <w:rPr>
          <w:rFonts w:eastAsia="Calibri"/>
          <w:kern w:val="2"/>
          <w:sz w:val="26"/>
          <w:szCs w:val="26"/>
          <w:lang w:val="vi-VN"/>
          <w14:ligatures w14:val="standardContextual"/>
        </w:rPr>
        <w:t xml:space="preserve"> </w:t>
      </w:r>
      <w:r>
        <w:rPr>
          <w:rFonts w:eastAsia="Calibri"/>
          <w:kern w:val="2"/>
          <w:sz w:val="26"/>
          <w:szCs w:val="26"/>
          <w14:ligatures w14:val="standardContextual"/>
        </w:rPr>
        <w:t xml:space="preserve">Xác định thời gian và không gian trong tác </w:t>
      </w:r>
      <w:proofErr w:type="gramStart"/>
      <w:r>
        <w:rPr>
          <w:rFonts w:eastAsia="Calibri"/>
          <w:kern w:val="2"/>
          <w:sz w:val="26"/>
          <w:szCs w:val="26"/>
          <w14:ligatures w14:val="standardContextual"/>
        </w:rPr>
        <w:t>phẩm ?</w:t>
      </w:r>
      <w:proofErr w:type="gramEnd"/>
      <w:r>
        <w:rPr>
          <w:rFonts w:eastAsia="Calibri"/>
          <w:kern w:val="2"/>
          <w:sz w:val="26"/>
          <w:szCs w:val="26"/>
          <w14:ligatures w14:val="standardContextual"/>
        </w:rPr>
        <w:t xml:space="preserve"> </w:t>
      </w:r>
    </w:p>
    <w:p w:rsidR="00CC6104" w:rsidRDefault="00CC6104" w:rsidP="00CC6104">
      <w:pPr>
        <w:spacing w:after="0" w:line="276" w:lineRule="auto"/>
        <w:jc w:val="both"/>
        <w:rPr>
          <w:kern w:val="2"/>
          <w:sz w:val="26"/>
          <w:szCs w:val="26"/>
          <w:lang w:val="vi-VN" w:eastAsia="vi-VN"/>
          <w14:ligatures w14:val="standardContextual"/>
        </w:rPr>
      </w:pPr>
      <w:r>
        <w:rPr>
          <w:rFonts w:eastAsia="Calibri"/>
          <w:b/>
          <w:kern w:val="2"/>
          <w:sz w:val="26"/>
          <w:szCs w:val="26"/>
          <w:lang w:val="vi-VN"/>
          <w14:ligatures w14:val="standardContextual"/>
        </w:rPr>
        <w:t>Câu 3.</w:t>
      </w:r>
      <w:r>
        <w:rPr>
          <w:rFonts w:eastAsia="Calibri"/>
          <w:kern w:val="2"/>
          <w:sz w:val="26"/>
          <w:szCs w:val="26"/>
          <w:lang w:val="vi-VN"/>
          <w14:ligatures w14:val="standardContextual"/>
        </w:rPr>
        <w:t xml:space="preserve"> </w:t>
      </w:r>
      <w:r>
        <w:rPr>
          <w:kern w:val="2"/>
          <w:sz w:val="26"/>
          <w:szCs w:val="26"/>
          <w:lang w:val="vi-VN" w:eastAsia="vi-VN"/>
          <w14:ligatures w14:val="standardContextual"/>
        </w:rPr>
        <w:t>“</w:t>
      </w:r>
      <w:r>
        <w:rPr>
          <w:i/>
          <w:iCs/>
          <w:kern w:val="2"/>
          <w:sz w:val="26"/>
          <w:szCs w:val="26"/>
          <w:bdr w:val="none" w:sz="0" w:space="0" w:color="auto" w:frame="1"/>
          <w:lang w:val="vi-VN" w:eastAsia="vi-VN"/>
          <w14:ligatures w14:val="standardContextual"/>
        </w:rPr>
        <w:t>Nghe xong chuyện tôi chay đến trước mặt một đồng chí công an, đề nghị: các đồng chí nói loa đi, yêu cầu hành khách thấy ai khả nghi thì giữ lại, đứa dụ đứa trẻ thế nào cũng có vẻ khả nghi.. biết đâu nó còn quanh quẩn quanh đây. Yêu cầu mọi người giúp người ta. Đồng chí công an chẳng nói chẳng rằng, chẳng trả lời tôi lấy một lời. Còn hàng ngàn con người thì vẫn dửng dưng một vẻ ngái ngủ hoặc sợ mất cắp. Người đàn bà vẫn kêu gào giữa sân ga Hàng Cỏ như kêu gào giữa sa mạc</w:t>
      </w:r>
      <w:r>
        <w:rPr>
          <w:kern w:val="2"/>
          <w:sz w:val="26"/>
          <w:szCs w:val="26"/>
          <w:lang w:val="vi-VN" w:eastAsia="vi-VN"/>
          <w14:ligatures w14:val="standardContextual"/>
        </w:rPr>
        <w:t>".</w:t>
      </w:r>
    </w:p>
    <w:p w:rsidR="00CC6104" w:rsidRDefault="00CC6104" w:rsidP="00CC6104">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t xml:space="preserve">Đoạn văn trên cho thấy thái độ của mọi người trước sự việc lạc mất đứa con của người mẹ như thế nào? </w:t>
      </w:r>
    </w:p>
    <w:p w:rsidR="00CC6104" w:rsidRDefault="00CC6104" w:rsidP="00CC6104">
      <w:pPr>
        <w:spacing w:after="0" w:line="276" w:lineRule="auto"/>
        <w:jc w:val="both"/>
        <w:rPr>
          <w:rFonts w:eastAsia="Calibri"/>
          <w:kern w:val="2"/>
          <w:sz w:val="26"/>
          <w:szCs w:val="26"/>
          <w:lang w:val="vi-VN"/>
          <w14:ligatures w14:val="standardContextual"/>
        </w:rPr>
      </w:pPr>
      <w:r>
        <w:rPr>
          <w:rFonts w:eastAsia="Calibri"/>
          <w:b/>
          <w:kern w:val="2"/>
          <w:sz w:val="26"/>
          <w:szCs w:val="26"/>
          <w:lang w:val="vi-VN"/>
          <w14:ligatures w14:val="standardContextual"/>
        </w:rPr>
        <w:lastRenderedPageBreak/>
        <w:t>Câu 4.</w:t>
      </w:r>
      <w:r>
        <w:rPr>
          <w:kern w:val="2"/>
          <w:sz w:val="26"/>
          <w:szCs w:val="26"/>
          <w:lang w:val="vi-VN"/>
          <w14:ligatures w14:val="standardContextual"/>
        </w:rPr>
        <w:t xml:space="preserve"> </w:t>
      </w:r>
      <w:r>
        <w:rPr>
          <w:rFonts w:eastAsia="Calibri"/>
          <w:kern w:val="2"/>
          <w:sz w:val="26"/>
          <w:szCs w:val="26"/>
          <w:lang w:val="vi-VN"/>
          <w14:ligatures w14:val="standardContextual"/>
        </w:rPr>
        <w:t xml:space="preserve">Chi tiết nào trong văn bản khiến </w:t>
      </w:r>
      <w:bookmarkStart w:id="1" w:name="_Hlk162066894"/>
      <w:r>
        <w:rPr>
          <w:rFonts w:eastAsia="Calibri"/>
          <w:kern w:val="2"/>
          <w:sz w:val="26"/>
          <w:szCs w:val="26"/>
          <w:lang w:val="vi-VN"/>
          <w14:ligatures w14:val="standardContextual"/>
        </w:rPr>
        <w:t xml:space="preserve">anh/chị </w:t>
      </w:r>
      <w:bookmarkEnd w:id="1"/>
      <w:r>
        <w:rPr>
          <w:rFonts w:eastAsia="Calibri"/>
          <w:kern w:val="2"/>
          <w:sz w:val="26"/>
          <w:szCs w:val="26"/>
          <w:lang w:val="vi-VN"/>
          <w14:ligatures w14:val="standardContextual"/>
        </w:rPr>
        <w:t xml:space="preserve">ấn tượng nhất? Vì sao? </w:t>
      </w:r>
    </w:p>
    <w:p w:rsidR="00CC6104" w:rsidRDefault="00CC6104" w:rsidP="00CC6104">
      <w:pPr>
        <w:spacing w:after="0" w:line="276" w:lineRule="auto"/>
        <w:jc w:val="both"/>
        <w:rPr>
          <w:rFonts w:eastAsia="Calibri"/>
          <w:bCs/>
          <w:iCs/>
          <w:kern w:val="2"/>
          <w:sz w:val="26"/>
          <w:szCs w:val="26"/>
          <w:lang w:val="vi-VN"/>
          <w14:ligatures w14:val="standardContextual"/>
        </w:rPr>
      </w:pPr>
      <w:bookmarkStart w:id="2" w:name="_Hlk156786110"/>
      <w:r>
        <w:rPr>
          <w:rFonts w:eastAsia="Calibri"/>
          <w:b/>
          <w:kern w:val="2"/>
          <w:sz w:val="26"/>
          <w:szCs w:val="26"/>
          <w:lang w:val="vi-VN"/>
          <w14:ligatures w14:val="standardContextual"/>
        </w:rPr>
        <w:t>Câu 5.</w:t>
      </w:r>
      <w:r>
        <w:rPr>
          <w:rFonts w:eastAsia="Calibri"/>
          <w:kern w:val="2"/>
          <w:sz w:val="26"/>
          <w:szCs w:val="26"/>
          <w:lang w:val="vi-VN"/>
          <w14:ligatures w14:val="standardContextual"/>
        </w:rPr>
        <w:t xml:space="preserve"> </w:t>
      </w:r>
      <w:bookmarkEnd w:id="2"/>
      <w:r>
        <w:rPr>
          <w:rFonts w:eastAsia="Calibri"/>
          <w:bCs/>
          <w:iCs/>
          <w:kern w:val="2"/>
          <w:sz w:val="26"/>
          <w:szCs w:val="26"/>
          <w:lang w:val="vi-VN"/>
          <w14:ligatures w14:val="standardContextual"/>
        </w:rPr>
        <w:t xml:space="preserve">Nếu đồng chí công an làm theo đề nghị của nhân vật “tôi” thì câu chuyện sẽ diễn biến tiếp theo như thế nào? </w:t>
      </w:r>
      <w:r>
        <w:rPr>
          <w:rFonts w:eastAsia="Calibri"/>
          <w:kern w:val="2"/>
          <w:sz w:val="26"/>
          <w:szCs w:val="26"/>
          <w:lang w:val="vi-VN"/>
          <w14:ligatures w14:val="standardContextual"/>
        </w:rPr>
        <w:t>Anh/chị</w:t>
      </w:r>
      <w:r>
        <w:rPr>
          <w:rFonts w:eastAsia="Calibri"/>
          <w:bCs/>
          <w:iCs/>
          <w:kern w:val="2"/>
          <w:sz w:val="26"/>
          <w:szCs w:val="26"/>
          <w:lang w:val="vi-VN"/>
          <w14:ligatures w14:val="standardContextual"/>
        </w:rPr>
        <w:t xml:space="preserve"> hãy tưởng tượng và viết một kết thúc khác cho tác phẩm bằng một đoạn văn ngắn từ 3 -5 câu?</w:t>
      </w:r>
    </w:p>
    <w:p w:rsidR="00CC6104" w:rsidRDefault="00CC6104" w:rsidP="00CC6104">
      <w:pPr>
        <w:spacing w:after="0" w:line="276" w:lineRule="auto"/>
        <w:jc w:val="both"/>
        <w:rPr>
          <w:rFonts w:eastAsia="Calibri"/>
          <w:b/>
          <w:kern w:val="2"/>
          <w:sz w:val="26"/>
          <w:szCs w:val="26"/>
          <w:lang w:val="vi-VN"/>
          <w14:ligatures w14:val="standardContextual"/>
        </w:rPr>
      </w:pPr>
      <w:r>
        <w:rPr>
          <w:rFonts w:eastAsia="Calibri"/>
          <w:b/>
          <w:kern w:val="2"/>
          <w:sz w:val="26"/>
          <w:szCs w:val="26"/>
          <w:lang w:val="vi-VN"/>
          <w14:ligatures w14:val="standardContextual"/>
        </w:rPr>
        <w:t>II</w:t>
      </w:r>
      <w:r>
        <w:rPr>
          <w:rFonts w:eastAsia="Calibri"/>
          <w:kern w:val="2"/>
          <w:sz w:val="26"/>
          <w:szCs w:val="26"/>
          <w:lang w:val="vi-VN"/>
          <w14:ligatures w14:val="standardContextual"/>
        </w:rPr>
        <w:t xml:space="preserve">. </w:t>
      </w:r>
      <w:r>
        <w:rPr>
          <w:rFonts w:eastAsia="Calibri"/>
          <w:b/>
          <w:kern w:val="2"/>
          <w:sz w:val="26"/>
          <w:szCs w:val="26"/>
          <w:lang w:val="vi-VN"/>
          <w14:ligatures w14:val="standardContextual"/>
        </w:rPr>
        <w:t>PHẦN VIẾT</w:t>
      </w:r>
      <w:r>
        <w:rPr>
          <w:rFonts w:eastAsia="Calibri"/>
          <w:kern w:val="2"/>
          <w:sz w:val="26"/>
          <w:szCs w:val="26"/>
          <w:lang w:val="vi-VN"/>
          <w14:ligatures w14:val="standardContextual"/>
        </w:rPr>
        <w:t xml:space="preserve"> </w:t>
      </w:r>
      <w:r>
        <w:rPr>
          <w:rFonts w:eastAsia="Calibri"/>
          <w:b/>
          <w:kern w:val="2"/>
          <w:sz w:val="26"/>
          <w:szCs w:val="26"/>
          <w:lang w:val="vi-VN"/>
          <w14:ligatures w14:val="standardContextual"/>
        </w:rPr>
        <w:t xml:space="preserve">(6.0 điểm) </w:t>
      </w:r>
      <w:r>
        <w:rPr>
          <w:rFonts w:eastAsia="Calibri"/>
          <w:b/>
          <w:kern w:val="2"/>
          <w:sz w:val="26"/>
          <w:szCs w:val="26"/>
          <w:lang w:val="vi-VN"/>
          <w14:ligatures w14:val="standardContextual"/>
        </w:rPr>
        <w:tab/>
      </w:r>
    </w:p>
    <w:p w:rsidR="00CC6104" w:rsidRDefault="00CC6104" w:rsidP="00CC6104">
      <w:pPr>
        <w:spacing w:after="0" w:line="276" w:lineRule="auto"/>
        <w:jc w:val="both"/>
        <w:rPr>
          <w:rFonts w:eastAsia="Calibri"/>
          <w:b/>
          <w:bCs/>
          <w:kern w:val="2"/>
          <w:sz w:val="26"/>
          <w:szCs w:val="26"/>
          <w:bdr w:val="none" w:sz="0" w:space="0" w:color="auto" w:frame="1"/>
          <w:lang w:val="vi-VN"/>
          <w14:ligatures w14:val="standardContextual"/>
        </w:rPr>
      </w:pPr>
      <w:r>
        <w:rPr>
          <w:rFonts w:eastAsia="Calibri"/>
          <w:b/>
          <w:bCs/>
          <w:kern w:val="2"/>
          <w:sz w:val="26"/>
          <w:szCs w:val="26"/>
          <w:bdr w:val="none" w:sz="0" w:space="0" w:color="auto" w:frame="1"/>
          <w:lang w:val="vi-VN"/>
          <w14:ligatures w14:val="standardContextual"/>
        </w:rPr>
        <w:t xml:space="preserve">Câu 1 (2.0 điểm)              </w:t>
      </w:r>
    </w:p>
    <w:p w:rsidR="00CC6104" w:rsidRDefault="00CC6104" w:rsidP="00CC6104">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t xml:space="preserve">           Anh/chị</w:t>
      </w:r>
      <w:r>
        <w:rPr>
          <w:rFonts w:eastAsia="Calibri"/>
          <w:bCs/>
          <w:iCs/>
          <w:kern w:val="2"/>
          <w:sz w:val="26"/>
          <w:szCs w:val="26"/>
          <w:lang w:val="vi-VN"/>
          <w14:ligatures w14:val="standardContextual"/>
        </w:rPr>
        <w:t xml:space="preserve"> hãy </w:t>
      </w:r>
      <w:r>
        <w:rPr>
          <w:rFonts w:eastAsia="Calibri"/>
          <w:kern w:val="2"/>
          <w:sz w:val="26"/>
          <w:szCs w:val="26"/>
          <w:lang w:val="vi-VN"/>
          <w14:ligatures w14:val="standardContextual"/>
        </w:rPr>
        <w:t>viết đoạn văn nghị luận (khoảng 200 chữ) phân tích, đánh giá về vẻ đẹp cái “tôi” trữ tình trong đoạn thơ sau:</w:t>
      </w:r>
    </w:p>
    <w:p w:rsidR="00CC6104" w:rsidRDefault="00CC6104" w:rsidP="00CC6104">
      <w:pPr>
        <w:spacing w:after="0" w:line="276" w:lineRule="auto"/>
        <w:jc w:val="center"/>
        <w:rPr>
          <w:i/>
          <w:iCs/>
          <w:kern w:val="2"/>
          <w:sz w:val="26"/>
          <w:szCs w:val="26"/>
          <w:lang w:val="vi-VN"/>
          <w14:ligatures w14:val="standardContextual"/>
        </w:rPr>
      </w:pPr>
      <w:r>
        <w:rPr>
          <w:i/>
          <w:iCs/>
          <w:kern w:val="2"/>
          <w:sz w:val="26"/>
          <w:szCs w:val="26"/>
          <w:bdr w:val="none" w:sz="0" w:space="0" w:color="auto" w:frame="1"/>
          <w:lang w:val="vi-VN"/>
          <w14:ligatures w14:val="standardContextual"/>
        </w:rPr>
        <w:t xml:space="preserve">     “ tôi ước mình là một cái cây</w:t>
      </w:r>
    </w:p>
    <w:p w:rsidR="00CC6104" w:rsidRDefault="00CC6104" w:rsidP="00CC6104">
      <w:pPr>
        <w:spacing w:after="0" w:line="276" w:lineRule="auto"/>
        <w:jc w:val="center"/>
        <w:rPr>
          <w:i/>
          <w:iCs/>
          <w:kern w:val="2"/>
          <w:sz w:val="26"/>
          <w:szCs w:val="26"/>
          <w14:ligatures w14:val="standardContextual"/>
        </w:rPr>
      </w:pPr>
      <w:r>
        <w:rPr>
          <w:i/>
          <w:iCs/>
          <w:kern w:val="2"/>
          <w:sz w:val="26"/>
          <w:szCs w:val="26"/>
          <w:bdr w:val="none" w:sz="0" w:space="0" w:color="auto" w:frame="1"/>
          <w:lang w:val="vi-VN"/>
          <w14:ligatures w14:val="standardContextual"/>
        </w:rPr>
        <w:t xml:space="preserve">      </w:t>
      </w:r>
      <w:proofErr w:type="gramStart"/>
      <w:r>
        <w:rPr>
          <w:i/>
          <w:iCs/>
          <w:kern w:val="2"/>
          <w:sz w:val="26"/>
          <w:szCs w:val="26"/>
          <w:bdr w:val="none" w:sz="0" w:space="0" w:color="auto" w:frame="1"/>
          <w14:ligatures w14:val="standardContextual"/>
        </w:rPr>
        <w:t>thi</w:t>
      </w:r>
      <w:proofErr w:type="gramEnd"/>
      <w:r>
        <w:rPr>
          <w:i/>
          <w:iCs/>
          <w:kern w:val="2"/>
          <w:sz w:val="26"/>
          <w:szCs w:val="26"/>
          <w:bdr w:val="none" w:sz="0" w:space="0" w:color="auto" w:frame="1"/>
          <w14:ligatures w14:val="standardContextual"/>
        </w:rPr>
        <w:t xml:space="preserve"> thoảng có chim tới hót</w:t>
      </w:r>
    </w:p>
    <w:p w:rsidR="00CC6104" w:rsidRDefault="00CC6104" w:rsidP="00CC6104">
      <w:pPr>
        <w:spacing w:after="0" w:line="276" w:lineRule="auto"/>
        <w:jc w:val="center"/>
        <w:rPr>
          <w:i/>
          <w:iCs/>
          <w:kern w:val="2"/>
          <w:sz w:val="26"/>
          <w:szCs w:val="26"/>
          <w14:ligatures w14:val="standardContextual"/>
        </w:rPr>
      </w:pPr>
      <w:r>
        <w:rPr>
          <w:i/>
          <w:iCs/>
          <w:kern w:val="2"/>
          <w:sz w:val="26"/>
          <w:szCs w:val="26"/>
          <w:bdr w:val="none" w:sz="0" w:space="0" w:color="auto" w:frame="1"/>
          <w14:ligatures w14:val="standardContextual"/>
        </w:rPr>
        <w:t xml:space="preserve">               </w:t>
      </w:r>
      <w:proofErr w:type="gramStart"/>
      <w:r>
        <w:rPr>
          <w:i/>
          <w:iCs/>
          <w:kern w:val="2"/>
          <w:sz w:val="26"/>
          <w:szCs w:val="26"/>
          <w:bdr w:val="none" w:sz="0" w:space="0" w:color="auto" w:frame="1"/>
          <w14:ligatures w14:val="standardContextual"/>
        </w:rPr>
        <w:t>con</w:t>
      </w:r>
      <w:proofErr w:type="gramEnd"/>
      <w:r>
        <w:rPr>
          <w:i/>
          <w:iCs/>
          <w:kern w:val="2"/>
          <w:sz w:val="26"/>
          <w:szCs w:val="26"/>
          <w:bdr w:val="none" w:sz="0" w:space="0" w:color="auto" w:frame="1"/>
          <w14:ligatures w14:val="standardContextual"/>
        </w:rPr>
        <w:t xml:space="preserve"> chim sâu bé bỏng nhảy nhót</w:t>
      </w:r>
    </w:p>
    <w:p w:rsidR="00CC6104" w:rsidRDefault="00CC6104" w:rsidP="00CC6104">
      <w:pPr>
        <w:spacing w:after="0" w:line="276" w:lineRule="auto"/>
        <w:jc w:val="center"/>
        <w:rPr>
          <w:i/>
          <w:iCs/>
          <w:kern w:val="2"/>
          <w:sz w:val="26"/>
          <w:szCs w:val="26"/>
          <w14:ligatures w14:val="standardContextual"/>
        </w:rPr>
      </w:pPr>
      <w:r>
        <w:rPr>
          <w:i/>
          <w:iCs/>
          <w:kern w:val="2"/>
          <w:sz w:val="26"/>
          <w:szCs w:val="26"/>
          <w:bdr w:val="none" w:sz="0" w:space="0" w:color="auto" w:frame="1"/>
          <w14:ligatures w14:val="standardContextual"/>
        </w:rPr>
        <w:t xml:space="preserve">            </w:t>
      </w:r>
      <w:proofErr w:type="gramStart"/>
      <w:r>
        <w:rPr>
          <w:i/>
          <w:iCs/>
          <w:kern w:val="2"/>
          <w:sz w:val="26"/>
          <w:szCs w:val="26"/>
          <w:bdr w:val="none" w:sz="0" w:space="0" w:color="auto" w:frame="1"/>
          <w14:ligatures w14:val="standardContextual"/>
        </w:rPr>
        <w:t>chẳng</w:t>
      </w:r>
      <w:proofErr w:type="gramEnd"/>
      <w:r>
        <w:rPr>
          <w:i/>
          <w:iCs/>
          <w:kern w:val="2"/>
          <w:sz w:val="26"/>
          <w:szCs w:val="26"/>
          <w:bdr w:val="none" w:sz="0" w:space="0" w:color="auto" w:frame="1"/>
          <w14:ligatures w14:val="standardContextual"/>
        </w:rPr>
        <w:t xml:space="preserve"> cần biết thế giới ra sao</w:t>
      </w:r>
    </w:p>
    <w:p w:rsidR="00CC6104" w:rsidRDefault="00CC6104" w:rsidP="00CC6104">
      <w:pPr>
        <w:spacing w:after="0" w:line="276" w:lineRule="auto"/>
        <w:jc w:val="center"/>
        <w:rPr>
          <w:i/>
          <w:iCs/>
          <w:kern w:val="2"/>
          <w:sz w:val="26"/>
          <w:szCs w:val="26"/>
          <w14:ligatures w14:val="standardContextual"/>
        </w:rPr>
      </w:pPr>
    </w:p>
    <w:p w:rsidR="00CC6104" w:rsidRDefault="00CC6104" w:rsidP="00CC6104">
      <w:pPr>
        <w:spacing w:after="0" w:line="276" w:lineRule="auto"/>
        <w:jc w:val="center"/>
        <w:rPr>
          <w:i/>
          <w:iCs/>
          <w:kern w:val="2"/>
          <w:sz w:val="26"/>
          <w:szCs w:val="26"/>
          <w14:ligatures w14:val="standardContextual"/>
        </w:rPr>
      </w:pPr>
      <w:r>
        <w:rPr>
          <w:i/>
          <w:iCs/>
          <w:kern w:val="2"/>
          <w:sz w:val="26"/>
          <w:szCs w:val="26"/>
          <w:bdr w:val="none" w:sz="0" w:space="0" w:color="auto" w:frame="1"/>
          <w14:ligatures w14:val="standardContextual"/>
        </w:rPr>
        <w:t xml:space="preserve">                      </w:t>
      </w:r>
      <w:proofErr w:type="gramStart"/>
      <w:r>
        <w:rPr>
          <w:i/>
          <w:iCs/>
          <w:kern w:val="2"/>
          <w:sz w:val="26"/>
          <w:szCs w:val="26"/>
          <w:bdr w:val="none" w:sz="0" w:space="0" w:color="auto" w:frame="1"/>
          <w14:ligatures w14:val="standardContextual"/>
        </w:rPr>
        <w:t>một</w:t>
      </w:r>
      <w:proofErr w:type="gramEnd"/>
      <w:r>
        <w:rPr>
          <w:i/>
          <w:iCs/>
          <w:kern w:val="2"/>
          <w:sz w:val="26"/>
          <w:szCs w:val="26"/>
          <w:bdr w:val="none" w:sz="0" w:space="0" w:color="auto" w:frame="1"/>
          <w14:ligatures w14:val="standardContextual"/>
        </w:rPr>
        <w:t xml:space="preserve"> cái cây xanh đến từng chiếc lá</w:t>
      </w:r>
    </w:p>
    <w:p w:rsidR="00CC6104" w:rsidRDefault="00CC6104" w:rsidP="00CC6104">
      <w:pPr>
        <w:spacing w:after="0" w:line="276" w:lineRule="auto"/>
        <w:jc w:val="center"/>
        <w:rPr>
          <w:i/>
          <w:iCs/>
          <w:kern w:val="2"/>
          <w:sz w:val="26"/>
          <w:szCs w:val="26"/>
          <w14:ligatures w14:val="standardContextual"/>
        </w:rPr>
      </w:pPr>
      <w:r>
        <w:rPr>
          <w:i/>
          <w:iCs/>
          <w:kern w:val="2"/>
          <w:sz w:val="26"/>
          <w:szCs w:val="26"/>
          <w:bdr w:val="none" w:sz="0" w:space="0" w:color="auto" w:frame="1"/>
          <w14:ligatures w14:val="standardContextual"/>
        </w:rPr>
        <w:t xml:space="preserve">    </w:t>
      </w:r>
      <w:proofErr w:type="gramStart"/>
      <w:r>
        <w:rPr>
          <w:i/>
          <w:iCs/>
          <w:kern w:val="2"/>
          <w:sz w:val="26"/>
          <w:szCs w:val="26"/>
          <w:bdr w:val="none" w:sz="0" w:space="0" w:color="auto" w:frame="1"/>
          <w14:ligatures w14:val="standardContextual"/>
        </w:rPr>
        <w:t>buổi</w:t>
      </w:r>
      <w:proofErr w:type="gramEnd"/>
      <w:r>
        <w:rPr>
          <w:i/>
          <w:iCs/>
          <w:kern w:val="2"/>
          <w:sz w:val="26"/>
          <w:szCs w:val="26"/>
          <w:bdr w:val="none" w:sz="0" w:space="0" w:color="auto" w:frame="1"/>
          <w14:ligatures w14:val="standardContextual"/>
        </w:rPr>
        <w:t xml:space="preserve"> sớm tỏa dưỡng khí</w:t>
      </w:r>
    </w:p>
    <w:p w:rsidR="00CC6104" w:rsidRDefault="00CC6104" w:rsidP="00CC6104">
      <w:pPr>
        <w:spacing w:after="0" w:line="276" w:lineRule="auto"/>
        <w:jc w:val="center"/>
        <w:rPr>
          <w:i/>
          <w:iCs/>
          <w:kern w:val="2"/>
          <w:sz w:val="26"/>
          <w:szCs w:val="26"/>
          <w14:ligatures w14:val="standardContextual"/>
        </w:rPr>
      </w:pPr>
      <w:r>
        <w:rPr>
          <w:i/>
          <w:iCs/>
          <w:kern w:val="2"/>
          <w:sz w:val="26"/>
          <w:szCs w:val="26"/>
          <w:bdr w:val="none" w:sz="0" w:space="0" w:color="auto" w:frame="1"/>
          <w14:ligatures w14:val="standardContextual"/>
        </w:rPr>
        <w:t xml:space="preserve">      </w:t>
      </w:r>
      <w:proofErr w:type="gramStart"/>
      <w:r>
        <w:rPr>
          <w:i/>
          <w:iCs/>
          <w:kern w:val="2"/>
          <w:sz w:val="26"/>
          <w:szCs w:val="26"/>
          <w:bdr w:val="none" w:sz="0" w:space="0" w:color="auto" w:frame="1"/>
          <w14:ligatures w14:val="standardContextual"/>
        </w:rPr>
        <w:t>ban</w:t>
      </w:r>
      <w:proofErr w:type="gramEnd"/>
      <w:r>
        <w:rPr>
          <w:i/>
          <w:iCs/>
          <w:kern w:val="2"/>
          <w:sz w:val="26"/>
          <w:szCs w:val="26"/>
          <w:bdr w:val="none" w:sz="0" w:space="0" w:color="auto" w:frame="1"/>
          <w14:ligatures w14:val="standardContextual"/>
        </w:rPr>
        <w:t xml:space="preserve"> đêm hứng ánh trăng</w:t>
      </w:r>
    </w:p>
    <w:p w:rsidR="00CC6104" w:rsidRDefault="00CC6104" w:rsidP="00CC6104">
      <w:pPr>
        <w:spacing w:after="0" w:line="276" w:lineRule="auto"/>
        <w:jc w:val="center"/>
        <w:rPr>
          <w:i/>
          <w:iCs/>
          <w:kern w:val="2"/>
          <w:sz w:val="26"/>
          <w:szCs w:val="26"/>
          <w14:ligatures w14:val="standardContextual"/>
        </w:rPr>
      </w:pPr>
      <w:r>
        <w:rPr>
          <w:i/>
          <w:iCs/>
          <w:kern w:val="2"/>
          <w:sz w:val="26"/>
          <w:szCs w:val="26"/>
          <w:bdr w:val="none" w:sz="0" w:space="0" w:color="auto" w:frame="1"/>
          <w14:ligatures w14:val="standardContextual"/>
        </w:rPr>
        <w:t xml:space="preserve">   </w:t>
      </w:r>
      <w:proofErr w:type="gramStart"/>
      <w:r>
        <w:rPr>
          <w:i/>
          <w:iCs/>
          <w:kern w:val="2"/>
          <w:sz w:val="26"/>
          <w:szCs w:val="26"/>
          <w:bdr w:val="none" w:sz="0" w:space="0" w:color="auto" w:frame="1"/>
          <w14:ligatures w14:val="standardContextual"/>
        </w:rPr>
        <w:t>một</w:t>
      </w:r>
      <w:proofErr w:type="gramEnd"/>
      <w:r>
        <w:rPr>
          <w:i/>
          <w:iCs/>
          <w:kern w:val="2"/>
          <w:sz w:val="26"/>
          <w:szCs w:val="26"/>
          <w:bdr w:val="none" w:sz="0" w:space="0" w:color="auto" w:frame="1"/>
          <w14:ligatures w14:val="standardContextual"/>
        </w:rPr>
        <w:t xml:space="preserve"> cái cây lang thang</w:t>
      </w:r>
    </w:p>
    <w:p w:rsidR="00CC6104" w:rsidRDefault="00CC6104" w:rsidP="00CC6104">
      <w:pPr>
        <w:spacing w:after="0" w:line="276" w:lineRule="auto"/>
        <w:jc w:val="center"/>
        <w:rPr>
          <w:i/>
          <w:iCs/>
          <w:kern w:val="2"/>
          <w:sz w:val="26"/>
          <w:szCs w:val="26"/>
          <w14:ligatures w14:val="standardContextual"/>
        </w:rPr>
      </w:pPr>
      <w:proofErr w:type="gramStart"/>
      <w:r>
        <w:rPr>
          <w:i/>
          <w:iCs/>
          <w:kern w:val="2"/>
          <w:sz w:val="26"/>
          <w:szCs w:val="26"/>
          <w:bdr w:val="none" w:sz="0" w:space="0" w:color="auto" w:frame="1"/>
          <w14:ligatures w14:val="standardContextual"/>
        </w:rPr>
        <w:t>dù</w:t>
      </w:r>
      <w:proofErr w:type="gramEnd"/>
      <w:r>
        <w:rPr>
          <w:i/>
          <w:iCs/>
          <w:kern w:val="2"/>
          <w:sz w:val="26"/>
          <w:szCs w:val="26"/>
          <w:bdr w:val="none" w:sz="0" w:space="0" w:color="auto" w:frame="1"/>
          <w14:ligatures w14:val="standardContextual"/>
        </w:rPr>
        <w:t xml:space="preserve"> đứng im một chỗ”</w:t>
      </w:r>
    </w:p>
    <w:p w:rsidR="00CC6104" w:rsidRDefault="00CC6104" w:rsidP="00CC6104">
      <w:pPr>
        <w:spacing w:after="0" w:line="276" w:lineRule="auto"/>
        <w:jc w:val="center"/>
        <w:rPr>
          <w:kern w:val="2"/>
          <w:sz w:val="26"/>
          <w:szCs w:val="26"/>
          <w:lang w:val="vi-VN"/>
          <w14:ligatures w14:val="standardContextual"/>
        </w:rPr>
      </w:pPr>
      <w:r>
        <w:rPr>
          <w:kern w:val="2"/>
          <w:sz w:val="26"/>
          <w:szCs w:val="26"/>
          <w:bdr w:val="none" w:sz="0" w:space="0" w:color="auto" w:frame="1"/>
          <w:lang w:val="vi-VN"/>
          <w14:ligatures w14:val="standardContextual"/>
        </w:rPr>
        <w:t xml:space="preserve">                                              (Trích </w:t>
      </w:r>
      <w:r>
        <w:rPr>
          <w:i/>
          <w:iCs/>
          <w:kern w:val="2"/>
          <w:sz w:val="26"/>
          <w:szCs w:val="26"/>
          <w:bdr w:val="none" w:sz="0" w:space="0" w:color="auto" w:frame="1"/>
          <w:lang w:val="vi-VN"/>
          <w14:ligatures w14:val="standardContextual"/>
        </w:rPr>
        <w:t>Tôi thích mình là một cái cây</w:t>
      </w:r>
      <w:r>
        <w:rPr>
          <w:kern w:val="2"/>
          <w:sz w:val="26"/>
          <w:szCs w:val="26"/>
          <w:bdr w:val="none" w:sz="0" w:space="0" w:color="auto" w:frame="1"/>
          <w:lang w:val="vi-VN"/>
          <w14:ligatures w14:val="standardContextual"/>
        </w:rPr>
        <w:t>, Thanh Thảo,</w:t>
      </w:r>
    </w:p>
    <w:p w:rsidR="00CC6104" w:rsidRDefault="00CC6104" w:rsidP="00CC6104">
      <w:pPr>
        <w:spacing w:after="0" w:line="276" w:lineRule="auto"/>
        <w:jc w:val="center"/>
        <w:rPr>
          <w:kern w:val="2"/>
          <w:sz w:val="26"/>
          <w:szCs w:val="26"/>
          <w:lang w:val="vi-VN"/>
          <w14:ligatures w14:val="standardContextual"/>
        </w:rPr>
      </w:pPr>
      <w:r>
        <w:rPr>
          <w:kern w:val="2"/>
          <w:sz w:val="26"/>
          <w:szCs w:val="26"/>
          <w:bdr w:val="none" w:sz="0" w:space="0" w:color="auto" w:frame="1"/>
          <w:lang w:val="vi-VN"/>
          <w14:ligatures w14:val="standardContextual"/>
        </w:rPr>
        <w:t xml:space="preserve">                                         Dẫn theo </w:t>
      </w:r>
      <w:r>
        <w:rPr>
          <w:i/>
          <w:iCs/>
          <w:kern w:val="2"/>
          <w:sz w:val="26"/>
          <w:szCs w:val="26"/>
          <w:bdr w:val="none" w:sz="0" w:space="0" w:color="auto" w:frame="1"/>
          <w:lang w:val="vi-VN"/>
          <w14:ligatures w14:val="standardContextual"/>
        </w:rPr>
        <w:t>Đọc một bài thơ</w:t>
      </w:r>
      <w:r>
        <w:rPr>
          <w:kern w:val="2"/>
          <w:sz w:val="26"/>
          <w:szCs w:val="26"/>
          <w:bdr w:val="none" w:sz="0" w:space="0" w:color="auto" w:frame="1"/>
          <w:lang w:val="vi-VN"/>
          <w14:ligatures w14:val="standardContextual"/>
        </w:rPr>
        <w:t>, NXB Đại học Vinh, 2021, tr.173)</w:t>
      </w:r>
    </w:p>
    <w:p w:rsidR="00CC6104" w:rsidRDefault="00CC6104" w:rsidP="00CC6104">
      <w:pPr>
        <w:spacing w:after="0" w:line="276" w:lineRule="auto"/>
        <w:jc w:val="both"/>
        <w:rPr>
          <w:rFonts w:eastAsia="Calibri"/>
          <w:b/>
          <w:bCs/>
          <w:kern w:val="2"/>
          <w:sz w:val="26"/>
          <w:szCs w:val="26"/>
          <w:bdr w:val="none" w:sz="0" w:space="0" w:color="auto" w:frame="1"/>
          <w:lang w:val="vi-VN"/>
          <w14:ligatures w14:val="standardContextual"/>
        </w:rPr>
      </w:pPr>
      <w:r>
        <w:rPr>
          <w:rFonts w:eastAsia="Calibri"/>
          <w:b/>
          <w:bCs/>
          <w:kern w:val="2"/>
          <w:sz w:val="26"/>
          <w:szCs w:val="26"/>
          <w:bdr w:val="none" w:sz="0" w:space="0" w:color="auto" w:frame="1"/>
          <w:lang w:val="vi-VN"/>
          <w14:ligatures w14:val="standardContextual"/>
        </w:rPr>
        <w:t xml:space="preserve">Câu 2 (4.0 điểm) </w:t>
      </w:r>
    </w:p>
    <w:p w:rsidR="00CC6104" w:rsidRDefault="00CC6104" w:rsidP="00CC6104">
      <w:pPr>
        <w:spacing w:after="0" w:line="276" w:lineRule="auto"/>
        <w:jc w:val="both"/>
        <w:rPr>
          <w:i/>
          <w:kern w:val="2"/>
          <w:sz w:val="26"/>
          <w:szCs w:val="26"/>
          <w:lang w:val="vi-VN"/>
          <w14:ligatures w14:val="standardContextual"/>
        </w:rPr>
      </w:pPr>
      <w:r>
        <w:rPr>
          <w:rFonts w:eastAsia="Calibri"/>
          <w:b/>
          <w:bCs/>
          <w:kern w:val="2"/>
          <w:sz w:val="26"/>
          <w:szCs w:val="26"/>
          <w:bdr w:val="none" w:sz="0" w:space="0" w:color="auto" w:frame="1"/>
          <w:lang w:val="vi-VN"/>
          <w14:ligatures w14:val="standardContextual"/>
        </w:rPr>
        <w:t xml:space="preserve">         </w:t>
      </w:r>
      <w:r>
        <w:rPr>
          <w:i/>
          <w:kern w:val="2"/>
          <w:sz w:val="26"/>
          <w:szCs w:val="26"/>
          <w:lang w:val="vi-VN"/>
          <w14:ligatures w14:val="standardContextual"/>
        </w:rPr>
        <w:t xml:space="preserve">“Một ngày so với một đời người là quá ngắn ngủi, nhưng một đời người lại là do mỗi ngày tạo nên.”  </w:t>
      </w:r>
    </w:p>
    <w:p w:rsidR="00CC6104" w:rsidRDefault="00CC6104" w:rsidP="00CC6104">
      <w:pPr>
        <w:spacing w:after="0" w:line="276" w:lineRule="auto"/>
        <w:jc w:val="both"/>
        <w:rPr>
          <w:kern w:val="2"/>
          <w:sz w:val="26"/>
          <w:szCs w:val="26"/>
          <w:lang w:val="vi-VN"/>
          <w14:ligatures w14:val="standardContextual"/>
        </w:rPr>
      </w:pPr>
      <w:r>
        <w:rPr>
          <w:i/>
          <w:kern w:val="2"/>
          <w:sz w:val="26"/>
          <w:szCs w:val="26"/>
          <w:lang w:val="vi-VN"/>
          <w14:ligatures w14:val="standardContextual"/>
        </w:rPr>
        <w:t xml:space="preserve">                             </w:t>
      </w:r>
      <w:r>
        <w:rPr>
          <w:iCs/>
          <w:kern w:val="2"/>
          <w:sz w:val="26"/>
          <w:szCs w:val="26"/>
          <w:lang w:val="vi-VN"/>
          <w14:ligatures w14:val="standardContextual"/>
        </w:rPr>
        <w:t>(T</w:t>
      </w:r>
      <w:r>
        <w:rPr>
          <w:kern w:val="2"/>
          <w:sz w:val="26"/>
          <w:szCs w:val="26"/>
          <w:lang w:val="vi-VN"/>
          <w14:ligatures w14:val="standardContextual"/>
        </w:rPr>
        <w:t>heo nguyên lý của thành công, NXB Văn hóa thông tin 2009)</w:t>
      </w:r>
    </w:p>
    <w:p w:rsidR="00CC6104" w:rsidRDefault="00CC6104" w:rsidP="00CC6104">
      <w:pPr>
        <w:spacing w:after="0" w:line="276" w:lineRule="auto"/>
        <w:jc w:val="both"/>
        <w:rPr>
          <w:rFonts w:eastAsia="Calibri"/>
          <w:b/>
          <w:kern w:val="2"/>
          <w:sz w:val="26"/>
          <w:szCs w:val="26"/>
          <w:lang w:val="vi-VN"/>
          <w14:ligatures w14:val="standardContextual"/>
        </w:rPr>
      </w:pPr>
      <w:r>
        <w:rPr>
          <w:kern w:val="2"/>
          <w:sz w:val="26"/>
          <w:szCs w:val="26"/>
          <w:lang w:val="vi-VN"/>
          <w14:ligatures w14:val="standardContextual"/>
        </w:rPr>
        <w:t xml:space="preserve"> Hãy viết bài văn nghị luận (khoảng 600 chữ) trình bày suy nghĩ của anh /chị về ý kiến trên.</w:t>
      </w:r>
      <w:r>
        <w:rPr>
          <w:rFonts w:eastAsia="Calibri"/>
          <w:b/>
          <w:bCs/>
          <w:kern w:val="2"/>
          <w:sz w:val="26"/>
          <w:szCs w:val="26"/>
          <w:bdr w:val="none" w:sz="0" w:space="0" w:color="auto" w:frame="1"/>
          <w:lang w:val="vi-VN"/>
          <w14:ligatures w14:val="standardContextual"/>
        </w:rPr>
        <w:t xml:space="preserve">    </w:t>
      </w:r>
    </w:p>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104"/>
    <w:rsid w:val="00CC6104"/>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104"/>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104"/>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496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2026-03-28T05:48:00Z</dcterms:created>
  <dcterms:modified xsi:type="dcterms:W3CDTF">2026-03-28T05:48:00Z</dcterms:modified>
</cp:coreProperties>
</file>