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7DF" w:rsidRPr="000E15F6" w:rsidRDefault="000E15F6" w:rsidP="000E15F6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r w:rsidRPr="000E15F6">
        <w:rPr>
          <w:rFonts w:ascii="Times New Roman" w:hAnsi="Times New Roman" w:cs="Times New Roman"/>
          <w:b/>
          <w:sz w:val="28"/>
        </w:rPr>
        <w:t>ĐÁP ÁN ĐỀ 16</w:t>
      </w:r>
    </w:p>
    <w:bookmarkEnd w:id="0"/>
    <w:p w:rsidR="000E15F6" w:rsidRDefault="000E15F6" w:rsidP="000E15F6">
      <w:pPr>
        <w:jc w:val="center"/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597"/>
        <w:gridCol w:w="992"/>
        <w:gridCol w:w="4774"/>
      </w:tblGrid>
      <w:tr w:rsidR="000E15F6" w:rsidTr="0054490C">
        <w:trPr>
          <w:trHeight w:val="594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8" w:lineRule="exact"/>
              <w:ind w:left="268" w:right="118" w:hanging="13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(Phần/ Câu</w:t>
            </w:r>
          </w:p>
        </w:tc>
        <w:tc>
          <w:tcPr>
            <w:tcW w:w="3597" w:type="dxa"/>
          </w:tcPr>
          <w:p w:rsidR="000E15F6" w:rsidRDefault="000E15F6" w:rsidP="0054490C">
            <w:pPr>
              <w:pStyle w:val="TableParagraph"/>
              <w:spacing w:line="296" w:lineRule="exact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Đáp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án</w:t>
            </w:r>
          </w:p>
        </w:tc>
        <w:tc>
          <w:tcPr>
            <w:tcW w:w="992" w:type="dxa"/>
          </w:tcPr>
          <w:p w:rsidR="000E15F6" w:rsidRDefault="000E15F6" w:rsidP="0054490C">
            <w:pPr>
              <w:pStyle w:val="TableParagraph"/>
              <w:spacing w:line="296" w:lineRule="exact"/>
              <w:ind w:left="204" w:right="18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4774" w:type="dxa"/>
          </w:tcPr>
          <w:p w:rsidR="000E15F6" w:rsidRDefault="000E15F6" w:rsidP="0054490C">
            <w:pPr>
              <w:pStyle w:val="TableParagraph"/>
              <w:spacing w:line="296" w:lineRule="exact"/>
              <w:ind w:left="884"/>
              <w:rPr>
                <w:b/>
                <w:sz w:val="26"/>
              </w:rPr>
            </w:pPr>
            <w:r>
              <w:rPr>
                <w:b/>
                <w:sz w:val="26"/>
              </w:rPr>
              <w:t>Hướng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chấm</w:t>
            </w:r>
          </w:p>
        </w:tc>
      </w:tr>
      <w:tr w:rsidR="000E15F6" w:rsidTr="0054490C">
        <w:trPr>
          <w:trHeight w:val="301"/>
        </w:trPr>
        <w:tc>
          <w:tcPr>
            <w:tcW w:w="10357" w:type="dxa"/>
            <w:gridSpan w:val="4"/>
          </w:tcPr>
          <w:p w:rsidR="000E15F6" w:rsidRDefault="000E15F6" w:rsidP="0054490C">
            <w:pPr>
              <w:pStyle w:val="TableParagraph"/>
              <w:spacing w:line="281" w:lineRule="exact"/>
              <w:ind w:left="4470"/>
              <w:rPr>
                <w:b/>
                <w:sz w:val="26"/>
              </w:rPr>
            </w:pPr>
            <w:r>
              <w:rPr>
                <w:b/>
                <w:sz w:val="26"/>
              </w:rPr>
              <w:t>I.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ĐỌC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HIỂU</w:t>
            </w:r>
          </w:p>
        </w:tc>
      </w:tr>
      <w:tr w:rsidR="000E15F6" w:rsidTr="0054490C">
        <w:trPr>
          <w:trHeight w:val="1211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3597" w:type="dxa"/>
          </w:tcPr>
          <w:p w:rsidR="000E15F6" w:rsidRDefault="000E15F6" w:rsidP="0054490C">
            <w:pPr>
              <w:pStyle w:val="TableParagraph"/>
              <w:spacing w:line="292" w:lineRule="exact"/>
              <w:ind w:right="132"/>
              <w:jc w:val="both"/>
              <w:rPr>
                <w:i/>
                <w:sz w:val="26"/>
              </w:rPr>
            </w:pPr>
            <w:r>
              <w:t>Ý nghĩa vĩ đại của chiến thắng 30/4/1975 gắn liền với sự bùng nổ và tầm vóc của nền thi ca Việt Nam.</w:t>
            </w:r>
          </w:p>
        </w:tc>
        <w:tc>
          <w:tcPr>
            <w:tcW w:w="992" w:type="dxa"/>
          </w:tcPr>
          <w:p w:rsidR="000E15F6" w:rsidRDefault="000E15F6" w:rsidP="0054490C">
            <w:pPr>
              <w:pStyle w:val="TableParagraph"/>
              <w:spacing w:line="286" w:lineRule="exact"/>
              <w:ind w:left="144" w:right="18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4774" w:type="dxa"/>
          </w:tcPr>
          <w:p w:rsidR="000E15F6" w:rsidRDefault="000E15F6" w:rsidP="0054490C">
            <w:pPr>
              <w:pStyle w:val="TableParagraph"/>
              <w:numPr>
                <w:ilvl w:val="0"/>
                <w:numId w:val="14"/>
              </w:numPr>
              <w:tabs>
                <w:tab w:val="left" w:pos="311"/>
              </w:tabs>
              <w:ind w:right="127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28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đúng như đáp án:</w:t>
            </w:r>
            <w:r>
              <w:rPr>
                <w:i/>
                <w:spacing w:val="28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0,5 </w:t>
            </w:r>
            <w:r>
              <w:rPr>
                <w:i/>
                <w:spacing w:val="-2"/>
                <w:sz w:val="26"/>
              </w:rPr>
              <w:t>điểm.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4"/>
              </w:numPr>
              <w:tabs>
                <w:tab w:val="left" w:pos="311"/>
              </w:tabs>
              <w:spacing w:line="242" w:lineRule="auto"/>
              <w:ind w:right="137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Chỉ</w:t>
            </w:r>
            <w:r>
              <w:rPr>
                <w:i/>
                <w:spacing w:val="27"/>
                <w:sz w:val="26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26"/>
                <w:sz w:val="26"/>
              </w:rPr>
              <w:t xml:space="preserve"> </w:t>
            </w:r>
            <w:r>
              <w:rPr>
                <w:i/>
                <w:sz w:val="26"/>
              </w:rPr>
              <w:t>01</w:t>
            </w:r>
            <w:r>
              <w:rPr>
                <w:i/>
                <w:spacing w:val="31"/>
                <w:sz w:val="26"/>
              </w:rPr>
              <w:t xml:space="preserve"> </w:t>
            </w:r>
            <w:r>
              <w:rPr>
                <w:i/>
                <w:sz w:val="26"/>
              </w:rPr>
              <w:t>bằng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chứng: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0,25 </w:t>
            </w:r>
            <w:r>
              <w:rPr>
                <w:i/>
                <w:spacing w:val="-2"/>
                <w:sz w:val="26"/>
              </w:rPr>
              <w:t>điểm.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4"/>
              </w:numPr>
              <w:tabs>
                <w:tab w:val="left" w:pos="263"/>
              </w:tabs>
              <w:ind w:right="728" w:firstLine="0"/>
              <w:rPr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sai/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trả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lời: 0,0 điểm</w:t>
            </w:r>
            <w:r>
              <w:rPr>
                <w:sz w:val="26"/>
              </w:rPr>
              <w:t>.</w:t>
            </w:r>
          </w:p>
        </w:tc>
      </w:tr>
      <w:tr w:rsidR="000E15F6" w:rsidTr="0054490C">
        <w:trPr>
          <w:trHeight w:val="2263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7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3597" w:type="dxa"/>
          </w:tcPr>
          <w:p w:rsidR="000E15F6" w:rsidRDefault="000E15F6" w:rsidP="0054490C">
            <w:pPr>
              <w:pStyle w:val="TableParagraph"/>
              <w:ind w:right="95"/>
              <w:jc w:val="both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giả,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điểm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tương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giữa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chiến thắng 30 tháng 4 năm 1975 trong lịch sử dân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tộc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thơ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tháng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4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1975 là đã tạo nên </w:t>
            </w:r>
            <w:r>
              <w:rPr>
                <w:i/>
                <w:sz w:val="26"/>
              </w:rPr>
              <w:t>động đất, sóng thần</w:t>
            </w:r>
            <w:r>
              <w:rPr>
                <w:sz w:val="26"/>
              </w:rPr>
              <w:t>.</w:t>
            </w:r>
          </w:p>
        </w:tc>
        <w:tc>
          <w:tcPr>
            <w:tcW w:w="992" w:type="dxa"/>
          </w:tcPr>
          <w:p w:rsidR="000E15F6" w:rsidRDefault="000E15F6" w:rsidP="0054490C">
            <w:pPr>
              <w:pStyle w:val="TableParagraph"/>
              <w:spacing w:line="287" w:lineRule="exact"/>
              <w:ind w:left="144" w:right="18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4774" w:type="dxa"/>
          </w:tcPr>
          <w:p w:rsidR="000E15F6" w:rsidRDefault="000E15F6" w:rsidP="0054490C">
            <w:pPr>
              <w:pStyle w:val="TableParagraph"/>
              <w:numPr>
                <w:ilvl w:val="0"/>
                <w:numId w:val="13"/>
              </w:numPr>
              <w:tabs>
                <w:tab w:val="left" w:pos="311"/>
              </w:tabs>
              <w:ind w:right="91" w:firstLine="0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 lời như đáp án hoặc dẫn nguyên câu (Nếu chiến thắng 30 tháng 4 năm 1975 tạo nên động đất, sóng thần trong lịch sử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Việt Nam và lịch sử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nhân loại, thì thơ ca về 30 tháng 4 năm 1975 cũng tạo nên một cơn động đất, sóng thần): 0,5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3"/>
              </w:numPr>
              <w:tabs>
                <w:tab w:val="left" w:pos="311"/>
              </w:tabs>
              <w:spacing w:line="300" w:lineRule="atLeast"/>
              <w:ind w:right="91" w:firstLine="0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Trả lời sai/ Không trả lời: 0,0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4238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5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3597" w:type="dxa"/>
          </w:tcPr>
          <w:p w:rsidR="000E15F6" w:rsidRDefault="000E15F6" w:rsidP="0054490C">
            <w:pPr>
              <w:pStyle w:val="TableParagraph"/>
              <w:numPr>
                <w:ilvl w:val="0"/>
                <w:numId w:val="12"/>
              </w:numPr>
              <w:tabs>
                <w:tab w:val="left" w:pos="272"/>
              </w:tabs>
              <w:ind w:right="92" w:firstLine="0"/>
              <w:jc w:val="both"/>
              <w:rPr>
                <w:i/>
                <w:sz w:val="26"/>
              </w:rPr>
            </w:pPr>
            <w:r>
              <w:rPr>
                <w:sz w:val="26"/>
              </w:rPr>
              <w:t xml:space="preserve">Thí sinh chỉ ra được biểu hiện của biện pháp tu từ liệt kê trong đoạn (3): liệt kê các nhà thơ </w:t>
            </w:r>
            <w:r>
              <w:rPr>
                <w:i/>
                <w:sz w:val="26"/>
              </w:rPr>
              <w:t>(Hữu Thỉnh, Nguyễn Khoa Điềm, Thanh Thảo, Thu Bồn, Anh Ngọc,…);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kiểu/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thức/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thơ </w:t>
            </w:r>
            <w:r>
              <w:rPr>
                <w:i/>
                <w:sz w:val="26"/>
              </w:rPr>
              <w:t>(Thơ ngắn, thơ dài, trường ca).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2"/>
              </w:numPr>
              <w:tabs>
                <w:tab w:val="left" w:pos="316"/>
              </w:tabs>
              <w:ind w:right="90" w:firstLine="0"/>
              <w:jc w:val="both"/>
              <w:rPr>
                <w:sz w:val="26"/>
              </w:rPr>
            </w:pPr>
            <w:r>
              <w:rPr>
                <w:sz w:val="26"/>
              </w:rPr>
              <w:t>Thí sinh nêu được tác dụng của biện pháp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tu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liệt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đoạn</w:t>
            </w:r>
          </w:p>
          <w:p w:rsidR="000E15F6" w:rsidRDefault="000E15F6" w:rsidP="0054490C">
            <w:pPr>
              <w:pStyle w:val="TableParagraph"/>
              <w:ind w:right="84"/>
              <w:jc w:val="both"/>
              <w:rPr>
                <w:sz w:val="26"/>
              </w:rPr>
            </w:pPr>
            <w:r>
              <w:rPr>
                <w:sz w:val="26"/>
              </w:rPr>
              <w:t>(3): tạo giọng điệu tự hào, tăng tính sinh động,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cảm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sức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thuyết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phục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lập luận; diễn tả sự phong phú, đa dạng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của đời sống văn học, từ đó nhấn mạnh ý nghĩa lớn lao của sự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kiện 30 tháng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4 năm </w:t>
            </w:r>
            <w:r>
              <w:rPr>
                <w:spacing w:val="-2"/>
                <w:sz w:val="26"/>
              </w:rPr>
              <w:t>1975.</w:t>
            </w:r>
          </w:p>
        </w:tc>
        <w:tc>
          <w:tcPr>
            <w:tcW w:w="992" w:type="dxa"/>
          </w:tcPr>
          <w:p w:rsidR="000E15F6" w:rsidRDefault="000E15F6" w:rsidP="0054490C">
            <w:pPr>
              <w:pStyle w:val="TableParagraph"/>
              <w:spacing w:line="286" w:lineRule="exact"/>
              <w:ind w:left="39" w:right="18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1,0</w:t>
            </w:r>
          </w:p>
        </w:tc>
        <w:tc>
          <w:tcPr>
            <w:tcW w:w="4774" w:type="dxa"/>
          </w:tcPr>
          <w:p w:rsidR="000E15F6" w:rsidRDefault="000E15F6" w:rsidP="0054490C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ind w:right="98" w:firstLine="0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 lời như đáp án hoặc diễn đạt tương tự: 1,0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1"/>
              </w:numPr>
              <w:tabs>
                <w:tab w:val="left" w:pos="345"/>
              </w:tabs>
              <w:ind w:right="94" w:firstLine="0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biểu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của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biện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pháp tu từ liệt kê trong đoạn (3): 0,25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1"/>
              </w:numPr>
              <w:tabs>
                <w:tab w:val="left" w:pos="268"/>
              </w:tabs>
              <w:ind w:right="209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biểu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ý của tác dụng: 0,75 điểm.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1"/>
              </w:numPr>
              <w:tabs>
                <w:tab w:val="left" w:pos="268"/>
              </w:tabs>
              <w:ind w:right="132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của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biểu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hiện và 01 ý của tác dụng: 0,5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1"/>
              </w:numPr>
              <w:tabs>
                <w:tab w:val="left" w:pos="292"/>
              </w:tabs>
              <w:ind w:right="269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sai/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trả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lời: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0,0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897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3597" w:type="dxa"/>
          </w:tcPr>
          <w:p w:rsidR="000E15F6" w:rsidRDefault="000E15F6" w:rsidP="005449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- Thí sinh nhận xét được về mức độ phù hợp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giữa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luận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bản</w:t>
            </w:r>
          </w:p>
          <w:p w:rsidR="000E15F6" w:rsidRDefault="000E15F6" w:rsidP="0054490C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với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nhan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đề:</w:t>
            </w:r>
            <w:r>
              <w:rPr>
                <w:spacing w:val="74"/>
                <w:sz w:val="26"/>
              </w:rPr>
              <w:t xml:space="preserve"> </w:t>
            </w:r>
            <w:r>
              <w:rPr>
                <w:sz w:val="26"/>
              </w:rPr>
              <w:t>Nhan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khái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quát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được</w:t>
            </w:r>
          </w:p>
        </w:tc>
        <w:tc>
          <w:tcPr>
            <w:tcW w:w="992" w:type="dxa"/>
          </w:tcPr>
          <w:p w:rsidR="000E15F6" w:rsidRDefault="000E15F6" w:rsidP="0054490C">
            <w:pPr>
              <w:pStyle w:val="TableParagraph"/>
              <w:spacing w:line="286" w:lineRule="exact"/>
              <w:ind w:left="144" w:right="18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1,0</w:t>
            </w:r>
          </w:p>
        </w:tc>
        <w:tc>
          <w:tcPr>
            <w:tcW w:w="4774" w:type="dxa"/>
          </w:tcPr>
          <w:p w:rsidR="000E15F6" w:rsidRDefault="000E15F6" w:rsidP="0054490C">
            <w:pPr>
              <w:pStyle w:val="TableParagraph"/>
              <w:numPr>
                <w:ilvl w:val="0"/>
                <w:numId w:val="10"/>
              </w:numPr>
              <w:tabs>
                <w:tab w:val="left" w:pos="301"/>
              </w:tabs>
              <w:ind w:right="137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Trả lời như đáp án hoặc diễn đạt tương tự: 1,0 điểm.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0"/>
              </w:numPr>
              <w:tabs>
                <w:tab w:val="left" w:pos="297"/>
              </w:tabs>
              <w:spacing w:line="287" w:lineRule="exact"/>
              <w:ind w:left="297" w:hanging="182"/>
              <w:rPr>
                <w:i/>
                <w:sz w:val="26"/>
              </w:rPr>
            </w:pPr>
            <w:r>
              <w:rPr>
                <w:i/>
                <w:sz w:val="26"/>
              </w:rPr>
              <w:t>Chỉ</w:t>
            </w:r>
            <w:r>
              <w:rPr>
                <w:i/>
                <w:spacing w:val="26"/>
                <w:sz w:val="26"/>
              </w:rPr>
              <w:t xml:space="preserve"> </w:t>
            </w:r>
            <w:r>
              <w:rPr>
                <w:i/>
                <w:sz w:val="26"/>
              </w:rPr>
              <w:t>nhận</w:t>
            </w:r>
            <w:r>
              <w:rPr>
                <w:i/>
                <w:spacing w:val="27"/>
                <w:sz w:val="26"/>
              </w:rPr>
              <w:t xml:space="preserve"> </w:t>
            </w:r>
            <w:r>
              <w:rPr>
                <w:i/>
                <w:sz w:val="26"/>
              </w:rPr>
              <w:t>xét</w:t>
            </w:r>
            <w:r>
              <w:rPr>
                <w:i/>
                <w:spacing w:val="26"/>
                <w:sz w:val="26"/>
              </w:rPr>
              <w:t xml:space="preserve"> </w:t>
            </w:r>
            <w:r>
              <w:rPr>
                <w:i/>
                <w:sz w:val="26"/>
              </w:rPr>
              <w:t>mà</w:t>
            </w:r>
            <w:r>
              <w:rPr>
                <w:i/>
                <w:spacing w:val="27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25"/>
                <w:sz w:val="26"/>
              </w:rPr>
              <w:t xml:space="preserve"> </w:t>
            </w:r>
            <w:r>
              <w:rPr>
                <w:i/>
                <w:sz w:val="26"/>
              </w:rPr>
              <w:t>chỉ</w:t>
            </w:r>
            <w:r>
              <w:rPr>
                <w:i/>
                <w:spacing w:val="27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ra</w:t>
            </w:r>
          </w:p>
        </w:tc>
      </w:tr>
    </w:tbl>
    <w:p w:rsidR="000E15F6" w:rsidRDefault="000E15F6" w:rsidP="000E15F6">
      <w:pPr>
        <w:pStyle w:val="TableParagraph"/>
        <w:spacing w:line="287" w:lineRule="exact"/>
        <w:rPr>
          <w:i/>
          <w:sz w:val="26"/>
        </w:rPr>
        <w:sectPr w:rsidR="000E15F6" w:rsidSect="00D8722A">
          <w:pgSz w:w="12240" w:h="15840"/>
          <w:pgMar w:top="540" w:right="360" w:bottom="280" w:left="1080" w:header="720" w:footer="720" w:gutter="0"/>
          <w:cols w:space="720"/>
        </w:sectPr>
      </w:pPr>
    </w:p>
    <w:p w:rsidR="000E15F6" w:rsidRDefault="000E15F6" w:rsidP="000E15F6">
      <w:pPr>
        <w:spacing w:before="3"/>
        <w:rPr>
          <w:sz w:val="2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4537"/>
        <w:gridCol w:w="1133"/>
        <w:gridCol w:w="3693"/>
      </w:tblGrid>
      <w:tr w:rsidR="000E15F6" w:rsidTr="0054490C">
        <w:trPr>
          <w:trHeight w:val="7177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ind w:right="90"/>
              <w:jc w:val="both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bản.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nội dung trong văn bản đều được trình bày theo hướng làm rõ nội dung chính.</w:t>
            </w:r>
          </w:p>
          <w:p w:rsidR="000E15F6" w:rsidRDefault="000E15F6" w:rsidP="0054490C">
            <w:pPr>
              <w:pStyle w:val="TableParagraph"/>
              <w:ind w:right="96"/>
              <w:jc w:val="both"/>
              <w:rPr>
                <w:sz w:val="26"/>
              </w:rPr>
            </w:pPr>
            <w:r>
              <w:rPr>
                <w:sz w:val="26"/>
              </w:rPr>
              <w:t>- Thí sinh chỉ ra những biểu hiện cụ thể của sự phù hợp.</w:t>
            </w:r>
          </w:p>
          <w:p w:rsidR="000E15F6" w:rsidRDefault="000E15F6" w:rsidP="0054490C">
            <w:pPr>
              <w:pStyle w:val="TableParagraph"/>
              <w:spacing w:line="299" w:lineRule="exact"/>
              <w:jc w:val="both"/>
              <w:rPr>
                <w:sz w:val="26"/>
              </w:rPr>
            </w:pPr>
            <w:r>
              <w:rPr>
                <w:sz w:val="26"/>
              </w:rPr>
              <w:t>Gợi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ý:</w:t>
            </w:r>
          </w:p>
          <w:p w:rsidR="000E15F6" w:rsidRDefault="000E15F6" w:rsidP="0054490C">
            <w:pPr>
              <w:pStyle w:val="TableParagraph"/>
              <w:ind w:right="93"/>
              <w:jc w:val="both"/>
              <w:rPr>
                <w:sz w:val="26"/>
              </w:rPr>
            </w:pPr>
            <w:r>
              <w:rPr>
                <w:sz w:val="26"/>
              </w:rPr>
              <w:t>+ Nhan đề khái quát nội dung chính: ý nghĩa, giá trị to lớn của chiến thắng 30 tháng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4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1975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lịch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dân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tộc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và lịch sử thơ ca.</w:t>
            </w:r>
          </w:p>
          <w:p w:rsidR="000E15F6" w:rsidRDefault="000E15F6" w:rsidP="0054490C">
            <w:pPr>
              <w:pStyle w:val="TableParagraph"/>
              <w:ind w:right="89"/>
              <w:jc w:val="both"/>
              <w:rPr>
                <w:i/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Đoạn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(1)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rõ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“</w:t>
            </w:r>
            <w:r>
              <w:rPr>
                <w:i/>
                <w:sz w:val="26"/>
              </w:rPr>
              <w:t>Chiến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thắng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30 tháng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4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1975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bùng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nổ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mọi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nguồn cảm hứng, mọi tâm tư tình cảm, cảm xúc… tạo nên những cơn địa chấn, sóng thần, giông bão cho văn học nói chung, thơ ca nói riêng”. </w:t>
            </w:r>
            <w:r>
              <w:rPr>
                <w:sz w:val="26"/>
              </w:rPr>
              <w:t>Đoạn (2), tiếp tục chứng minh ảnh hưởng của ngày chiến thắng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thơ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chứng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thơ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Tố Hữu</w:t>
            </w:r>
            <w:r>
              <w:rPr>
                <w:i/>
                <w:sz w:val="26"/>
              </w:rPr>
              <w:t>.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Đoạn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(3)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khẳng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nữa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về ý nghĩ và giá trị to lớn của chiến thắng </w:t>
            </w:r>
            <w:r>
              <w:rPr>
                <w:spacing w:val="-2"/>
                <w:sz w:val="26"/>
              </w:rPr>
              <w:t>30/4/1975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là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đã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làm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“thay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đổi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tầm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vóc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 xml:space="preserve">nền </w:t>
            </w:r>
            <w:r>
              <w:rPr>
                <w:i/>
                <w:sz w:val="26"/>
              </w:rPr>
              <w:t>thi ca Việt Nam”, “tạo nên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những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đỉnh cao,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những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tượng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đài</w:t>
            </w:r>
          </w:p>
          <w:p w:rsidR="000E15F6" w:rsidRDefault="000E15F6" w:rsidP="0054490C">
            <w:pPr>
              <w:pStyle w:val="TableParagraph"/>
              <w:spacing w:line="288" w:lineRule="exact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hùng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vĩ”…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89" w:lineRule="exact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biểu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cụ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thể: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9"/>
              </w:numPr>
              <w:tabs>
                <w:tab w:val="left" w:pos="321"/>
              </w:tabs>
              <w:ind w:right="101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Chỉ</w:t>
            </w:r>
            <w:r>
              <w:rPr>
                <w:i/>
                <w:spacing w:val="36"/>
                <w:sz w:val="26"/>
              </w:rPr>
              <w:t xml:space="preserve"> </w:t>
            </w:r>
            <w:r>
              <w:rPr>
                <w:i/>
                <w:sz w:val="26"/>
              </w:rPr>
              <w:t>ra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02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biểu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mà không nhận xét : 0,5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9"/>
              </w:numPr>
              <w:tabs>
                <w:tab w:val="left" w:pos="287"/>
              </w:tabs>
              <w:spacing w:line="242" w:lineRule="auto"/>
              <w:ind w:right="87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Nhận xét đúng nhưng phần chỉ ra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biểu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còn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sơ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sài: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0,75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9"/>
              </w:numPr>
              <w:tabs>
                <w:tab w:val="left" w:pos="253"/>
              </w:tabs>
              <w:spacing w:line="296" w:lineRule="exact"/>
              <w:ind w:left="253" w:hanging="138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chung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chung: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0,25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9"/>
              </w:numPr>
              <w:tabs>
                <w:tab w:val="left" w:pos="287"/>
              </w:tabs>
              <w:ind w:right="96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Trả lời sai/ Không trả lời: 0,0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2990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numPr>
                <w:ilvl w:val="0"/>
                <w:numId w:val="8"/>
              </w:numPr>
              <w:tabs>
                <w:tab w:val="left" w:pos="239"/>
              </w:tabs>
              <w:ind w:right="178" w:firstLine="0"/>
              <w:rPr>
                <w:sz w:val="26"/>
              </w:rPr>
            </w:pPr>
            <w:r>
              <w:rPr>
                <w:sz w:val="26"/>
              </w:rPr>
              <w:t>Thí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rút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điệp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cuộc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có ý nghĩa sâu sắc cho bản thân.</w:t>
            </w:r>
          </w:p>
          <w:p w:rsidR="000E15F6" w:rsidRDefault="000E15F6" w:rsidP="0054490C">
            <w:pPr>
              <w:pStyle w:val="TableParagraph"/>
              <w:spacing w:line="296" w:lineRule="exact"/>
              <w:rPr>
                <w:i/>
                <w:sz w:val="26"/>
              </w:rPr>
            </w:pPr>
            <w:r>
              <w:rPr>
                <w:i/>
                <w:sz w:val="26"/>
              </w:rPr>
              <w:t>Gợi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ý:</w:t>
            </w:r>
          </w:p>
          <w:p w:rsidR="000E15F6" w:rsidRDefault="000E15F6" w:rsidP="005449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ơn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những anh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hùng liệt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đã hi sinh vì tổ quốc.</w:t>
            </w:r>
          </w:p>
          <w:p w:rsidR="000E15F6" w:rsidRDefault="000E15F6" w:rsidP="005449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+ Trân trọng và tự hào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quá khứ hào hùng của dân tộc.</w:t>
            </w:r>
          </w:p>
          <w:p w:rsidR="000E15F6" w:rsidRDefault="000E15F6" w:rsidP="005449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Trân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trọng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bình,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độc lập, tự do…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8"/>
              </w:numPr>
              <w:tabs>
                <w:tab w:val="left" w:pos="263"/>
              </w:tabs>
              <w:spacing w:line="287" w:lineRule="exact"/>
              <w:ind w:left="263" w:hanging="153"/>
              <w:rPr>
                <w:sz w:val="26"/>
              </w:rPr>
            </w:pPr>
            <w:r>
              <w:rPr>
                <w:sz w:val="26"/>
              </w:rPr>
              <w:t>Thí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lí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lý,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thuyết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phục.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20" w:right="19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1,0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numPr>
                <w:ilvl w:val="0"/>
                <w:numId w:val="7"/>
              </w:numPr>
              <w:tabs>
                <w:tab w:val="left" w:pos="120"/>
                <w:tab w:val="left" w:pos="267"/>
              </w:tabs>
              <w:ind w:right="97" w:hanging="5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 lời như đáp án hoặc trả lời tương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tự,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miễn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là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thuyết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phục: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1,0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7"/>
              </w:numPr>
              <w:tabs>
                <w:tab w:val="left" w:pos="267"/>
              </w:tabs>
              <w:ind w:left="267" w:hanging="1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1: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7"/>
              </w:numPr>
              <w:tabs>
                <w:tab w:val="left" w:pos="267"/>
              </w:tabs>
              <w:spacing w:line="296" w:lineRule="exact"/>
              <w:ind w:left="267" w:hanging="1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lời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2: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7"/>
              </w:numPr>
              <w:tabs>
                <w:tab w:val="left" w:pos="120"/>
                <w:tab w:val="left" w:pos="267"/>
              </w:tabs>
              <w:spacing w:line="242" w:lineRule="auto"/>
              <w:ind w:right="91" w:hanging="5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Trả lời sai/Không trả lời: 0,0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302"/>
        </w:trPr>
        <w:tc>
          <w:tcPr>
            <w:tcW w:w="10357" w:type="dxa"/>
            <w:gridSpan w:val="4"/>
          </w:tcPr>
          <w:p w:rsidR="000E15F6" w:rsidRDefault="000E15F6" w:rsidP="0054490C">
            <w:pPr>
              <w:pStyle w:val="TableParagraph"/>
              <w:spacing w:line="282" w:lineRule="exact"/>
              <w:ind w:left="4206"/>
              <w:rPr>
                <w:b/>
                <w:sz w:val="26"/>
              </w:rPr>
            </w:pPr>
            <w:r>
              <w:rPr>
                <w:b/>
                <w:sz w:val="26"/>
              </w:rPr>
              <w:t>II.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VIẾT</w:t>
            </w:r>
          </w:p>
        </w:tc>
      </w:tr>
      <w:tr w:rsidR="000E15F6" w:rsidTr="0054490C">
        <w:trPr>
          <w:trHeight w:val="1199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ind w:right="118"/>
              <w:rPr>
                <w:b/>
                <w:sz w:val="26"/>
              </w:rPr>
            </w:pPr>
            <w:r>
              <w:rPr>
                <w:b/>
                <w:sz w:val="26"/>
              </w:rPr>
              <w:t>Viết đoạn văn nghị luận (khoảng 200 chữ) về vấn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đề: Tuổi trẻ cần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gì để </w:t>
            </w:r>
            <w:r>
              <w:rPr>
                <w:b/>
                <w:spacing w:val="-2"/>
                <w:sz w:val="26"/>
              </w:rPr>
              <w:t>viết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tiếp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“câu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chuyện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hòa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bình”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của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dân</w:t>
            </w:r>
          </w:p>
          <w:p w:rsidR="000E15F6" w:rsidRDefault="000E15F6" w:rsidP="0054490C">
            <w:pPr>
              <w:pStyle w:val="TableParagraph"/>
              <w:spacing w:before="2" w:line="280" w:lineRule="exac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tộc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86" w:lineRule="exact"/>
              <w:ind w:left="20" w:right="20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2,0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</w:tr>
      <w:tr w:rsidR="000E15F6" w:rsidTr="0054490C">
        <w:trPr>
          <w:trHeight w:val="2088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rPr>
                <w:i/>
                <w:sz w:val="26"/>
              </w:rPr>
            </w:pPr>
            <w:r>
              <w:rPr>
                <w:i/>
                <w:sz w:val="26"/>
              </w:rPr>
              <w:t>a.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Xác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định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cầu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hình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thức, dung lượng đoạn văn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6"/>
              </w:numPr>
              <w:tabs>
                <w:tab w:val="left" w:pos="272"/>
              </w:tabs>
              <w:spacing w:line="242" w:lineRule="auto"/>
              <w:ind w:right="188" w:firstLine="0"/>
              <w:rPr>
                <w:sz w:val="26"/>
              </w:rPr>
            </w:pPr>
            <w:r>
              <w:rPr>
                <w:sz w:val="26"/>
              </w:rPr>
              <w:t>Đảm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dung lượng (khoảng 200 chữ) của đoạn văn.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6"/>
              </w:numPr>
              <w:tabs>
                <w:tab w:val="left" w:pos="272"/>
              </w:tabs>
              <w:spacing w:line="294" w:lineRule="exact"/>
              <w:ind w:left="272" w:hanging="162"/>
              <w:rPr>
                <w:sz w:val="26"/>
              </w:rPr>
            </w:pPr>
            <w:r>
              <w:rPr>
                <w:sz w:val="26"/>
              </w:rPr>
              <w:t>Thí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bày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đoạn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theo</w:t>
            </w:r>
          </w:p>
          <w:p w:rsidR="000E15F6" w:rsidRDefault="000E15F6" w:rsidP="0054490C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lối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diễn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dịch,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nạp,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tổng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hợp, song hành, móc xích…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87" w:lineRule="exact"/>
              <w:ind w:left="135" w:right="1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87" w:lineRule="exact"/>
              <w:ind w:left="115"/>
              <w:rPr>
                <w:sz w:val="26"/>
              </w:rPr>
            </w:pPr>
            <w:r>
              <w:rPr>
                <w:sz w:val="26"/>
              </w:rPr>
              <w:t>Cộng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trừ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100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chữ</w:t>
            </w:r>
          </w:p>
        </w:tc>
      </w:tr>
      <w:tr w:rsidR="000E15F6" w:rsidTr="0054490C">
        <w:trPr>
          <w:trHeight w:val="599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before="2" w:line="230" w:lineRule="auto"/>
              <w:ind w:right="118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b. Xác định đúng vấn đề nghị luận: </w:t>
            </w:r>
            <w:r>
              <w:rPr>
                <w:sz w:val="26"/>
              </w:rPr>
              <w:t>tuổi trẻ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sz w:val="26"/>
              </w:rPr>
              <w:t>gì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i/>
                <w:sz w:val="26"/>
              </w:rPr>
              <w:t>“câu</w:t>
            </w:r>
            <w:r>
              <w:rPr>
                <w:i/>
                <w:spacing w:val="31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chuyện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125" w:right="1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E15F6" w:rsidRDefault="000E15F6" w:rsidP="000E15F6">
      <w:pPr>
        <w:pStyle w:val="TableParagraph"/>
        <w:rPr>
          <w:sz w:val="24"/>
        </w:rPr>
        <w:sectPr w:rsidR="000E15F6" w:rsidSect="00D8722A">
          <w:pgSz w:w="12240" w:h="15840"/>
          <w:pgMar w:top="540" w:right="360" w:bottom="280" w:left="1080" w:header="720" w:footer="720" w:gutter="0"/>
          <w:cols w:space="720"/>
        </w:sectPr>
      </w:pPr>
    </w:p>
    <w:p w:rsidR="000E15F6" w:rsidRDefault="000E15F6" w:rsidP="000E15F6">
      <w:pPr>
        <w:spacing w:before="3"/>
        <w:rPr>
          <w:sz w:val="2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4537"/>
        <w:gridCol w:w="1133"/>
        <w:gridCol w:w="3693"/>
      </w:tblGrid>
      <w:tr w:rsidR="000E15F6" w:rsidTr="0054490C">
        <w:trPr>
          <w:trHeight w:val="297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line="278" w:lineRule="exact"/>
              <w:rPr>
                <w:sz w:val="26"/>
              </w:rPr>
            </w:pPr>
            <w:r>
              <w:rPr>
                <w:i/>
                <w:sz w:val="26"/>
              </w:rPr>
              <w:t>hòa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bình”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dân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tộc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ind w:left="0"/>
            </w:pP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ind w:left="0"/>
            </w:pPr>
          </w:p>
        </w:tc>
      </w:tr>
      <w:tr w:rsidR="000E15F6" w:rsidTr="0054490C">
        <w:trPr>
          <w:trHeight w:val="6880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line="288" w:lineRule="exact"/>
              <w:ind w:left="353" w:hanging="2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Viết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đoạn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văn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đảm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bảo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cầu: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5"/>
              </w:numPr>
              <w:tabs>
                <w:tab w:val="left" w:pos="578"/>
              </w:tabs>
              <w:ind w:right="94" w:firstLine="0"/>
              <w:jc w:val="both"/>
              <w:rPr>
                <w:i/>
                <w:sz w:val="26"/>
              </w:rPr>
            </w:pPr>
            <w:r>
              <w:rPr>
                <w:sz w:val="26"/>
              </w:rPr>
              <w:t xml:space="preserve">Giải thích được thế nào là </w:t>
            </w:r>
            <w:r>
              <w:rPr>
                <w:i/>
                <w:sz w:val="26"/>
              </w:rPr>
              <w:t>Viết tiếp “câu chuyện hòa bình”.</w:t>
            </w:r>
          </w:p>
          <w:p w:rsidR="000E15F6" w:rsidRDefault="000E15F6" w:rsidP="0054490C">
            <w:pPr>
              <w:pStyle w:val="TableParagraph"/>
              <w:ind w:right="96" w:firstLine="67"/>
              <w:jc w:val="both"/>
              <w:rPr>
                <w:sz w:val="26"/>
              </w:rPr>
            </w:pPr>
            <w:r>
              <w:rPr>
                <w:sz w:val="26"/>
              </w:rPr>
              <w:t xml:space="preserve">Gợi ý: </w:t>
            </w:r>
            <w:r>
              <w:rPr>
                <w:i/>
                <w:sz w:val="26"/>
              </w:rPr>
              <w:t xml:space="preserve">Viết tiếp “câu chuyện hòa bình” </w:t>
            </w:r>
            <w:r>
              <w:rPr>
                <w:sz w:val="26"/>
              </w:rPr>
              <w:t>nghĩa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nối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truyền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cha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ông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giữ gìn nền hòa bình của dân tộc.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5"/>
              </w:numPr>
              <w:tabs>
                <w:tab w:val="left" w:pos="569"/>
              </w:tabs>
              <w:ind w:right="59" w:firstLine="0"/>
              <w:jc w:val="both"/>
              <w:rPr>
                <w:i/>
                <w:sz w:val="26"/>
              </w:rPr>
            </w:pPr>
            <w:r>
              <w:rPr>
                <w:spacing w:val="-8"/>
                <w:sz w:val="26"/>
              </w:rPr>
              <w:t>Triển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khai cụ thể vấn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đề tuổi trẻ cần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 xml:space="preserve">làm </w:t>
            </w:r>
            <w:r>
              <w:rPr>
                <w:spacing w:val="-12"/>
                <w:sz w:val="26"/>
              </w:rPr>
              <w:t>gì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để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viết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tiếp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i/>
                <w:spacing w:val="-12"/>
                <w:sz w:val="26"/>
              </w:rPr>
              <w:t>“câu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12"/>
                <w:sz w:val="26"/>
              </w:rPr>
              <w:t>chuyện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12"/>
                <w:sz w:val="26"/>
              </w:rPr>
              <w:t>hòa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12"/>
                <w:sz w:val="26"/>
              </w:rPr>
              <w:t>bình”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của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 xml:space="preserve">dân </w:t>
            </w:r>
            <w:r>
              <w:rPr>
                <w:spacing w:val="-4"/>
                <w:sz w:val="26"/>
              </w:rPr>
              <w:t>tộc</w:t>
            </w:r>
            <w:r>
              <w:rPr>
                <w:i/>
                <w:spacing w:val="-4"/>
                <w:sz w:val="26"/>
              </w:rPr>
              <w:t>.</w:t>
            </w:r>
          </w:p>
          <w:p w:rsidR="000E15F6" w:rsidRDefault="000E15F6" w:rsidP="0054490C">
            <w:pPr>
              <w:pStyle w:val="TableParagraph"/>
              <w:spacing w:before="1" w:line="296" w:lineRule="exact"/>
              <w:jc w:val="both"/>
              <w:rPr>
                <w:sz w:val="26"/>
              </w:rPr>
            </w:pPr>
            <w:r>
              <w:rPr>
                <w:spacing w:val="-9"/>
                <w:sz w:val="26"/>
              </w:rPr>
              <w:t>Gợi</w:t>
            </w:r>
            <w:r>
              <w:rPr>
                <w:spacing w:val="-27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ý:</w:t>
            </w:r>
          </w:p>
          <w:p w:rsidR="000E15F6" w:rsidRDefault="000E15F6" w:rsidP="0054490C">
            <w:pPr>
              <w:pStyle w:val="TableParagraph"/>
              <w:numPr>
                <w:ilvl w:val="2"/>
                <w:numId w:val="5"/>
              </w:numPr>
              <w:tabs>
                <w:tab w:val="left" w:pos="292"/>
              </w:tabs>
              <w:ind w:right="74" w:firstLine="0"/>
              <w:jc w:val="both"/>
              <w:rPr>
                <w:sz w:val="26"/>
              </w:rPr>
            </w:pPr>
            <w:r>
              <w:rPr>
                <w:sz w:val="26"/>
              </w:rPr>
              <w:t>Cần nhận thức rõ vì sao phải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</w:t>
            </w:r>
            <w:r>
              <w:rPr>
                <w:i/>
                <w:sz w:val="26"/>
              </w:rPr>
              <w:t xml:space="preserve">iết tiếp </w:t>
            </w:r>
            <w:r>
              <w:rPr>
                <w:i/>
                <w:spacing w:val="-4"/>
                <w:sz w:val="26"/>
              </w:rPr>
              <w:t>“câu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chuyện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hòa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bình”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của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dân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tộc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(Vì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cha ông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ngày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xưa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đã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ngã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xuống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để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có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được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hòa </w:t>
            </w:r>
            <w:r>
              <w:rPr>
                <w:sz w:val="26"/>
              </w:rPr>
              <w:t>bình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hôm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nay;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hòa bình là nền tảng quan trọng nhất để con người và xã hội phát </w:t>
            </w:r>
            <w:r>
              <w:rPr>
                <w:spacing w:val="-2"/>
                <w:sz w:val="26"/>
              </w:rPr>
              <w:t>triển;…)</w:t>
            </w:r>
          </w:p>
          <w:p w:rsidR="000E15F6" w:rsidRDefault="000E15F6" w:rsidP="0054490C">
            <w:pPr>
              <w:pStyle w:val="TableParagraph"/>
              <w:numPr>
                <w:ilvl w:val="2"/>
                <w:numId w:val="5"/>
              </w:numPr>
              <w:tabs>
                <w:tab w:val="left" w:pos="325"/>
              </w:tabs>
              <w:ind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Ý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trách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vai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trò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quan trọng của tuổi trẻ đối với sự nghiệp giữ gìn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dân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tộc,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đó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sức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tập, rèn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luyện,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việc,…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góp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xây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dựng đất nước phồn vinh giàu đẹp; nâng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cao bản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cách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mạng,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sẵn sàng</w:t>
            </w:r>
          </w:p>
          <w:p w:rsidR="000E15F6" w:rsidRDefault="000E15F6" w:rsidP="0054490C">
            <w:pPr>
              <w:pStyle w:val="TableParagraph"/>
              <w:spacing w:before="1" w:line="295" w:lineRule="exact"/>
              <w:jc w:val="both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kêu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gọi…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125" w:right="18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1,5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ind w:right="88" w:firstLine="0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Thí sinh có thể trình bày và diễn đạt như đáp án hoặc tương tự, miễn là thuyết phục.</w:t>
            </w:r>
          </w:p>
          <w:p w:rsidR="000E15F6" w:rsidRDefault="000E15F6" w:rsidP="0054490C">
            <w:pPr>
              <w:pStyle w:val="TableParagraph"/>
              <w:spacing w:line="296" w:lineRule="exact"/>
              <w:ind w:left="115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sai/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làm: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0,0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line="242" w:lineRule="auto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c.1: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0,25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c.2: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1,0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line="242" w:lineRule="auto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Diễn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đạt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hay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có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sáng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tạo: 0,25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4"/>
              </w:numPr>
              <w:tabs>
                <w:tab w:val="left" w:pos="354"/>
              </w:tabs>
              <w:ind w:right="89" w:firstLine="0"/>
              <w:jc w:val="both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Trừ điểm mắc lỗi </w:t>
            </w:r>
            <w:r>
              <w:rPr>
                <w:i/>
                <w:sz w:val="26"/>
              </w:rPr>
              <w:t xml:space="preserve">(diễn đạt lủng củng, sai chính tả, dùng từ và chấm câu sai, chữ viết cẩu </w:t>
            </w:r>
            <w:r>
              <w:rPr>
                <w:i/>
                <w:spacing w:val="-2"/>
                <w:sz w:val="26"/>
              </w:rPr>
              <w:t>thả):</w:t>
            </w:r>
          </w:p>
          <w:p w:rsidR="000E15F6" w:rsidRDefault="000E15F6" w:rsidP="0054490C">
            <w:pPr>
              <w:pStyle w:val="TableParagraph"/>
              <w:spacing w:line="299" w:lineRule="exact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từ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5-7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trừ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line="299" w:lineRule="exact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từ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8-10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trừ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0,75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31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trên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10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cho vượt quá nửa số điểm cả câu.</w:t>
            </w:r>
          </w:p>
        </w:tc>
      </w:tr>
      <w:tr w:rsidR="000E15F6" w:rsidTr="0054490C">
        <w:trPr>
          <w:trHeight w:val="897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67"/>
                <w:sz w:val="26"/>
              </w:rPr>
              <w:t xml:space="preserve"> </w:t>
            </w:r>
            <w:r>
              <w:rPr>
                <w:b/>
                <w:sz w:val="26"/>
              </w:rPr>
              <w:t>bài</w:t>
            </w:r>
            <w:r>
              <w:rPr>
                <w:b/>
                <w:spacing w:val="67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67"/>
                <w:sz w:val="26"/>
              </w:rPr>
              <w:t xml:space="preserve"> </w:t>
            </w:r>
            <w:r>
              <w:rPr>
                <w:b/>
                <w:sz w:val="26"/>
              </w:rPr>
              <w:t>nghị</w:t>
            </w:r>
            <w:r>
              <w:rPr>
                <w:b/>
                <w:spacing w:val="67"/>
                <w:sz w:val="26"/>
              </w:rPr>
              <w:t xml:space="preserve"> </w:t>
            </w:r>
            <w:r>
              <w:rPr>
                <w:b/>
                <w:sz w:val="26"/>
              </w:rPr>
              <w:t>luận</w:t>
            </w:r>
            <w:r>
              <w:rPr>
                <w:b/>
                <w:spacing w:val="62"/>
                <w:sz w:val="26"/>
              </w:rPr>
              <w:t xml:space="preserve"> </w:t>
            </w:r>
            <w:r>
              <w:rPr>
                <w:b/>
                <w:sz w:val="26"/>
              </w:rPr>
              <w:t>(khoảng</w:t>
            </w:r>
            <w:r>
              <w:rPr>
                <w:b/>
                <w:spacing w:val="6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600</w:t>
            </w:r>
          </w:p>
          <w:p w:rsidR="000E15F6" w:rsidRDefault="000E15F6" w:rsidP="0054490C"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chữ)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phân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hình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tượng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con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tàu</w:t>
            </w:r>
            <w:r>
              <w:rPr>
                <w:b/>
                <w:spacing w:val="80"/>
                <w:sz w:val="26"/>
              </w:rPr>
              <w:t xml:space="preserve"> </w:t>
            </w:r>
            <w:r>
              <w:rPr>
                <w:b/>
                <w:sz w:val="26"/>
              </w:rPr>
              <w:t>trong đoạn thơ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6" w:lineRule="exact"/>
              <w:ind w:left="20" w:right="20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4,0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</w:tr>
      <w:tr w:rsidR="000E15F6" w:rsidTr="0054490C">
        <w:trPr>
          <w:trHeight w:val="1195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rPr>
                <w:i/>
                <w:sz w:val="26"/>
              </w:rPr>
            </w:pPr>
            <w:r>
              <w:rPr>
                <w:i/>
                <w:sz w:val="26"/>
              </w:rPr>
              <w:t>a.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Xác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định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cầu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hình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thức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và dung lượng bài văn</w:t>
            </w:r>
          </w:p>
          <w:p w:rsidR="000E15F6" w:rsidRDefault="000E15F6" w:rsidP="0054490C"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Bảo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đảm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bố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cục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dung lượng (600 chữ) của bài văn.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208" w:right="1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91" w:lineRule="exact"/>
              <w:ind w:left="115"/>
              <w:rPr>
                <w:sz w:val="26"/>
              </w:rPr>
            </w:pPr>
            <w:r>
              <w:rPr>
                <w:sz w:val="26"/>
              </w:rPr>
              <w:t>Cộng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trừ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200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chữ</w:t>
            </w:r>
          </w:p>
        </w:tc>
      </w:tr>
      <w:tr w:rsidR="000E15F6" w:rsidTr="0054490C">
        <w:trPr>
          <w:trHeight w:val="686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line="268" w:lineRule="auto"/>
              <w:rPr>
                <w:sz w:val="26"/>
              </w:rPr>
            </w:pPr>
            <w:r>
              <w:rPr>
                <w:i/>
                <w:sz w:val="26"/>
              </w:rPr>
              <w:t>b.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Xác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định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đúng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vấn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đề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nghị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luận: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Hình tượng con tàu trong đoạn thơ.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208" w:right="1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</w:tr>
      <w:tr w:rsidR="000E15F6" w:rsidTr="0054490C">
        <w:trPr>
          <w:trHeight w:val="2410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line="276" w:lineRule="auto"/>
              <w:ind w:right="88"/>
              <w:jc w:val="both"/>
              <w:rPr>
                <w:sz w:val="26"/>
              </w:rPr>
            </w:pPr>
            <w:r>
              <w:rPr>
                <w:i/>
                <w:sz w:val="26"/>
              </w:rPr>
              <w:t>c.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Viết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bài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văn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nghị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luận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đảm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bảo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các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yêu cầu: </w:t>
            </w:r>
            <w:r>
              <w:rPr>
                <w:sz w:val="26"/>
              </w:rPr>
              <w:t>Lựa chọn được các thao tác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lập luận phù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hợp,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nhuyễn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giữa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lẽ và dẫn chứng; trình bày được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hệ thống ý phù hợp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theo bố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cục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phần của bài văn nghị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luận.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triển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khai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hướng</w:t>
            </w:r>
          </w:p>
          <w:p w:rsidR="000E15F6" w:rsidRDefault="000E15F6" w:rsidP="0054490C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sau: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before="2"/>
              <w:ind w:left="209" w:right="18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3,5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64" w:lineRule="auto"/>
              <w:ind w:left="226" w:right="90"/>
              <w:rPr>
                <w:i/>
                <w:sz w:val="26"/>
              </w:rPr>
            </w:pPr>
            <w:r>
              <w:rPr>
                <w:i/>
                <w:sz w:val="26"/>
              </w:rPr>
              <w:t>TS có thể trình bày và diễn đạt như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đáp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án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hoặc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tương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tự,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miễn là thuyết phục.</w:t>
            </w:r>
          </w:p>
          <w:p w:rsidR="000E15F6" w:rsidRDefault="000E15F6" w:rsidP="0054490C">
            <w:pPr>
              <w:pStyle w:val="TableParagraph"/>
              <w:spacing w:before="52"/>
              <w:ind w:left="67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sai/Không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làm: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0,0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1074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numPr>
                <w:ilvl w:val="0"/>
                <w:numId w:val="3"/>
              </w:numPr>
              <w:tabs>
                <w:tab w:val="left" w:pos="367"/>
              </w:tabs>
              <w:spacing w:before="2"/>
              <w:ind w:left="367" w:hanging="257"/>
              <w:rPr>
                <w:b/>
                <w:sz w:val="26"/>
              </w:rPr>
            </w:pPr>
            <w:r>
              <w:rPr>
                <w:b/>
                <w:sz w:val="26"/>
              </w:rPr>
              <w:t>Mở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bài: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3"/>
              </w:numPr>
              <w:tabs>
                <w:tab w:val="left" w:pos="263"/>
              </w:tabs>
              <w:spacing w:before="80"/>
              <w:ind w:hanging="153"/>
              <w:rPr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thiệu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giả,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thơ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đoạn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thơ.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3"/>
              </w:numPr>
              <w:tabs>
                <w:tab w:val="left" w:pos="263"/>
              </w:tabs>
              <w:spacing w:before="80" w:line="295" w:lineRule="exact"/>
              <w:ind w:hanging="153"/>
              <w:rPr>
                <w:sz w:val="26"/>
              </w:rPr>
            </w:pPr>
            <w:r>
              <w:rPr>
                <w:sz w:val="26"/>
              </w:rPr>
              <w:t>Nêu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vấn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luận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91" w:lineRule="exact"/>
              <w:ind w:left="96" w:right="1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96" w:lineRule="exact"/>
              <w:ind w:left="101"/>
              <w:rPr>
                <w:i/>
                <w:sz w:val="26"/>
              </w:rPr>
            </w:pPr>
            <w:r>
              <w:rPr>
                <w:i/>
                <w:spacing w:val="-2"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6"/>
              </w:rPr>
              <w:t>Mở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bài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đúng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yêu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cầu: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0,25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  <w:tr w:rsidR="000E15F6" w:rsidTr="0054490C">
        <w:trPr>
          <w:trHeight w:val="302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</w:pPr>
          </w:p>
        </w:tc>
        <w:tc>
          <w:tcPr>
            <w:tcW w:w="4537" w:type="dxa"/>
          </w:tcPr>
          <w:p w:rsidR="000E15F6" w:rsidRDefault="000E15F6" w:rsidP="0054490C">
            <w:pPr>
              <w:pStyle w:val="TableParagraph"/>
              <w:spacing w:line="282" w:lineRule="exact"/>
              <w:rPr>
                <w:i/>
                <w:sz w:val="26"/>
              </w:rPr>
            </w:pPr>
            <w:r>
              <w:rPr>
                <w:b/>
                <w:spacing w:val="-2"/>
                <w:sz w:val="26"/>
              </w:rPr>
              <w:t>2.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Thân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bài: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Thí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sinh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phân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tích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được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hình</w:t>
            </w:r>
          </w:p>
        </w:tc>
        <w:tc>
          <w:tcPr>
            <w:tcW w:w="1133" w:type="dxa"/>
          </w:tcPr>
          <w:p w:rsidR="000E15F6" w:rsidRDefault="000E15F6" w:rsidP="0054490C">
            <w:pPr>
              <w:pStyle w:val="TableParagraph"/>
              <w:spacing w:line="282" w:lineRule="exact"/>
              <w:ind w:left="20" w:right="20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3,0</w:t>
            </w:r>
          </w:p>
        </w:tc>
        <w:tc>
          <w:tcPr>
            <w:tcW w:w="3693" w:type="dxa"/>
          </w:tcPr>
          <w:p w:rsidR="000E15F6" w:rsidRDefault="000E15F6" w:rsidP="0054490C">
            <w:pPr>
              <w:pStyle w:val="TableParagraph"/>
              <w:spacing w:line="282" w:lineRule="exact"/>
              <w:ind w:left="115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27"/>
                <w:sz w:val="24"/>
              </w:rPr>
              <w:t xml:space="preserve">  </w:t>
            </w:r>
            <w:r>
              <w:rPr>
                <w:i/>
                <w:sz w:val="26"/>
              </w:rPr>
              <w:t>TS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có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thể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trình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bày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diễn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đạt</w:t>
            </w:r>
          </w:p>
        </w:tc>
      </w:tr>
    </w:tbl>
    <w:p w:rsidR="000E15F6" w:rsidRDefault="000E15F6" w:rsidP="000E15F6">
      <w:pPr>
        <w:pStyle w:val="TableParagraph"/>
        <w:spacing w:line="282" w:lineRule="exact"/>
        <w:rPr>
          <w:i/>
          <w:sz w:val="26"/>
        </w:rPr>
        <w:sectPr w:rsidR="000E15F6" w:rsidSect="00D8722A">
          <w:pgSz w:w="12240" w:h="15840"/>
          <w:pgMar w:top="540" w:right="360" w:bottom="280" w:left="1080" w:header="720" w:footer="720" w:gutter="0"/>
          <w:cols w:space="720"/>
        </w:sectPr>
      </w:pPr>
    </w:p>
    <w:p w:rsidR="000E15F6" w:rsidRDefault="000E15F6" w:rsidP="000E15F6">
      <w:pPr>
        <w:spacing w:before="3"/>
        <w:rPr>
          <w:sz w:val="2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4873"/>
        <w:gridCol w:w="850"/>
        <w:gridCol w:w="3640"/>
      </w:tblGrid>
      <w:tr w:rsidR="000E15F6" w:rsidTr="0054490C">
        <w:trPr>
          <w:trHeight w:val="12584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873" w:type="dxa"/>
          </w:tcPr>
          <w:p w:rsidR="000E15F6" w:rsidRDefault="000E15F6" w:rsidP="0054490C">
            <w:pPr>
              <w:pStyle w:val="TableParagraph"/>
              <w:spacing w:line="257" w:lineRule="exact"/>
              <w:jc w:val="both"/>
              <w:rPr>
                <w:i/>
                <w:sz w:val="26"/>
              </w:rPr>
            </w:pPr>
            <w:r>
              <w:rPr>
                <w:i/>
                <w:spacing w:val="-6"/>
                <w:sz w:val="26"/>
              </w:rPr>
              <w:t>tượng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6"/>
                <w:sz w:val="26"/>
              </w:rPr>
              <w:t>con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6"/>
                <w:sz w:val="26"/>
              </w:rPr>
              <w:t>tàu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6"/>
                <w:sz w:val="26"/>
              </w:rPr>
              <w:t>trong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6"/>
                <w:sz w:val="26"/>
              </w:rPr>
              <w:t>đoạn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pacing w:val="-6"/>
                <w:sz w:val="26"/>
              </w:rPr>
              <w:t>thơ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2"/>
              </w:numPr>
              <w:tabs>
                <w:tab w:val="left" w:pos="555"/>
              </w:tabs>
              <w:spacing w:before="9" w:line="220" w:lineRule="auto"/>
              <w:ind w:right="79" w:firstLine="0"/>
              <w:jc w:val="both"/>
              <w:rPr>
                <w:i/>
                <w:sz w:val="26"/>
              </w:rPr>
            </w:pPr>
            <w:r>
              <w:rPr>
                <w:sz w:val="26"/>
              </w:rPr>
              <w:t>Con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tàu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tâm,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xuất </w:t>
            </w:r>
            <w:r>
              <w:rPr>
                <w:spacing w:val="-4"/>
                <w:sz w:val="26"/>
              </w:rPr>
              <w:t>hiện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nhiều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trong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đoạn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thơ và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được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khắc </w:t>
            </w:r>
            <w:r>
              <w:rPr>
                <w:sz w:val="26"/>
              </w:rPr>
              <w:t>họa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những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tiết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thể: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con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tàu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đi giữa muôn lòng yêu thương</w:t>
            </w:r>
            <w:r>
              <w:rPr>
                <w:sz w:val="26"/>
              </w:rPr>
              <w:t xml:space="preserve">, </w:t>
            </w:r>
            <w:r>
              <w:rPr>
                <w:i/>
                <w:sz w:val="26"/>
              </w:rPr>
              <w:t>tàu qua những sớm những chiều, những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sông, những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núi,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những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đèo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…,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tàu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đi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giữa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biển </w:t>
            </w:r>
            <w:r>
              <w:rPr>
                <w:i/>
                <w:spacing w:val="-2"/>
                <w:sz w:val="26"/>
              </w:rPr>
              <w:t>mây...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2"/>
              </w:numPr>
              <w:tabs>
                <w:tab w:val="left" w:pos="598"/>
              </w:tabs>
              <w:spacing w:line="220" w:lineRule="auto"/>
              <w:ind w:right="87" w:firstLine="0"/>
              <w:jc w:val="both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con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tàu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mang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nghĩa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thực: Con tàu là một phương tiện kết nối trong hành trình Bắc Nam và là một đối tượng cụ thể, sống động trong cảm nhận của nhân vật trữ tình</w:t>
            </w:r>
          </w:p>
          <w:p w:rsidR="000E15F6" w:rsidRDefault="000E15F6" w:rsidP="0054490C">
            <w:pPr>
              <w:pStyle w:val="TableParagraph"/>
              <w:numPr>
                <w:ilvl w:val="1"/>
                <w:numId w:val="2"/>
              </w:numPr>
              <w:tabs>
                <w:tab w:val="left" w:pos="521"/>
                <w:tab w:val="left" w:pos="815"/>
              </w:tabs>
              <w:spacing w:line="220" w:lineRule="auto"/>
              <w:ind w:left="815" w:right="97" w:hanging="720"/>
              <w:jc w:val="both"/>
              <w:rPr>
                <w:sz w:val="26"/>
              </w:rPr>
            </w:pPr>
            <w:r>
              <w:rPr>
                <w:sz w:val="26"/>
              </w:rPr>
              <w:t xml:space="preserve">Hình tượng con tàu mang tính biểu </w:t>
            </w:r>
            <w:r>
              <w:rPr>
                <w:spacing w:val="-2"/>
                <w:sz w:val="26"/>
              </w:rPr>
              <w:t>tượng</w:t>
            </w:r>
          </w:p>
          <w:p w:rsidR="000E15F6" w:rsidRDefault="000E15F6" w:rsidP="0054490C">
            <w:pPr>
              <w:pStyle w:val="TableParagraph"/>
              <w:spacing w:line="262" w:lineRule="exact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Gợi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ý:</w:t>
            </w:r>
          </w:p>
          <w:p w:rsidR="000E15F6" w:rsidRDefault="000E15F6" w:rsidP="0054490C">
            <w:pPr>
              <w:pStyle w:val="TableParagraph"/>
              <w:spacing w:line="220" w:lineRule="auto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[-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nối: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nối thời gian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i/>
                <w:sz w:val="26"/>
              </w:rPr>
              <w:t>sớm,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chiều</w:t>
            </w:r>
            <w:r>
              <w:rPr>
                <w:sz w:val="26"/>
              </w:rPr>
              <w:t>);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nối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gian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rộng lớn của đất nước (</w:t>
            </w:r>
            <w:r>
              <w:rPr>
                <w:i/>
                <w:sz w:val="26"/>
              </w:rPr>
              <w:t>sông, núi, đèo,</w:t>
            </w:r>
            <w:r>
              <w:rPr>
                <w:sz w:val="26"/>
              </w:rPr>
              <w:t>…); kết nối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i/>
                <w:sz w:val="26"/>
              </w:rPr>
              <w:t>Nha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Trang,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Phan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Rang, Phan Thiết</w:t>
            </w:r>
            <w:r>
              <w:rPr>
                <w:sz w:val="26"/>
              </w:rPr>
              <w:t>…).</w:t>
            </w:r>
          </w:p>
          <w:p w:rsidR="000E15F6" w:rsidRDefault="000E15F6" w:rsidP="0054490C">
            <w:pPr>
              <w:pStyle w:val="TableParagraph"/>
              <w:numPr>
                <w:ilvl w:val="2"/>
                <w:numId w:val="2"/>
              </w:numPr>
              <w:tabs>
                <w:tab w:val="left" w:pos="218"/>
                <w:tab w:val="left" w:pos="220"/>
              </w:tabs>
              <w:spacing w:line="220" w:lineRule="auto"/>
              <w:ind w:right="87"/>
              <w:jc w:val="both"/>
              <w:rPr>
                <w:sz w:val="24"/>
              </w:rPr>
            </w:pPr>
            <w:r>
              <w:rPr>
                <w:sz w:val="26"/>
              </w:rPr>
              <w:t>Biểu tượng cho hành trình hồi sinh của đất nước, từ chiến tranh đau thương (</w:t>
            </w:r>
            <w:r>
              <w:rPr>
                <w:i/>
                <w:sz w:val="26"/>
              </w:rPr>
              <w:t>miền thép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gai</w:t>
            </w:r>
            <w:r>
              <w:rPr>
                <w:sz w:val="26"/>
              </w:rPr>
              <w:t>)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đến hòa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bình hạnh phúc (</w:t>
            </w:r>
            <w:r>
              <w:rPr>
                <w:i/>
                <w:sz w:val="26"/>
              </w:rPr>
              <w:t>trời xanh</w:t>
            </w:r>
            <w:r>
              <w:rPr>
                <w:sz w:val="26"/>
              </w:rPr>
              <w:t xml:space="preserve">, </w:t>
            </w:r>
            <w:r>
              <w:rPr>
                <w:i/>
                <w:sz w:val="26"/>
              </w:rPr>
              <w:t>làng xanh, phố xanh, ánh đèn</w:t>
            </w:r>
            <w:r>
              <w:rPr>
                <w:sz w:val="26"/>
              </w:rPr>
              <w:t>..), từ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chia cắt (</w:t>
            </w:r>
            <w:r>
              <w:rPr>
                <w:i/>
                <w:sz w:val="26"/>
              </w:rPr>
              <w:t xml:space="preserve">cách chia) </w:t>
            </w:r>
            <w:r>
              <w:rPr>
                <w:sz w:val="26"/>
              </w:rPr>
              <w:t xml:space="preserve">đến sum họp </w:t>
            </w:r>
            <w:r>
              <w:rPr>
                <w:i/>
                <w:sz w:val="26"/>
              </w:rPr>
              <w:t>(đã liền</w:t>
            </w:r>
            <w:r>
              <w:rPr>
                <w:sz w:val="26"/>
              </w:rPr>
              <w:t>).</w:t>
            </w:r>
          </w:p>
          <w:p w:rsidR="000E15F6" w:rsidRDefault="000E15F6" w:rsidP="0054490C">
            <w:pPr>
              <w:pStyle w:val="TableParagraph"/>
              <w:numPr>
                <w:ilvl w:val="2"/>
                <w:numId w:val="2"/>
              </w:numPr>
              <w:tabs>
                <w:tab w:val="left" w:pos="262"/>
              </w:tabs>
              <w:spacing w:line="220" w:lineRule="auto"/>
              <w:ind w:left="95" w:right="88" w:firstLine="0"/>
              <w:jc w:val="both"/>
              <w:rPr>
                <w:sz w:val="26"/>
              </w:rPr>
            </w:pPr>
            <w:r>
              <w:rPr>
                <w:sz w:val="26"/>
              </w:rPr>
              <w:t>Biểu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vọng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tới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dân tộc và niềm tin về tương lai tốt đẹp (</w:t>
            </w:r>
            <w:r>
              <w:rPr>
                <w:i/>
                <w:sz w:val="26"/>
              </w:rPr>
              <w:t>con tàu đi giữa biển mây/ Hải Vân ta biết có ngày ta qua</w:t>
            </w:r>
            <w:r>
              <w:rPr>
                <w:sz w:val="26"/>
              </w:rPr>
              <w:t>…) .</w:t>
            </w:r>
          </w:p>
          <w:p w:rsidR="000E15F6" w:rsidRDefault="000E15F6" w:rsidP="0054490C">
            <w:pPr>
              <w:pStyle w:val="TableParagraph"/>
              <w:spacing w:line="254" w:lineRule="exact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…]</w:t>
            </w:r>
          </w:p>
          <w:p w:rsidR="000E15F6" w:rsidRDefault="000E15F6" w:rsidP="0054490C">
            <w:pPr>
              <w:pStyle w:val="TableParagraph"/>
              <w:spacing w:line="220" w:lineRule="auto"/>
              <w:ind w:right="88"/>
              <w:jc w:val="both"/>
              <w:rPr>
                <w:sz w:val="26"/>
              </w:rPr>
            </w:pPr>
            <w:r>
              <w:rPr>
                <w:sz w:val="26"/>
              </w:rPr>
              <w:t>2.4. Hình tượng con tàu được khắc họa bằng những thủ pháp nghệ thuật đặc sắc: Thể thơ tự do phù hợp với cảm xúc của chủ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tình;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ảnh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thơ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vừa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gần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gũi vừa giàu tính biểu tượng; giọng thơ nhẹ nhàng, thiết tha, sâu lắng…</w:t>
            </w:r>
          </w:p>
          <w:p w:rsidR="000E15F6" w:rsidRDefault="000E15F6" w:rsidP="0054490C">
            <w:pPr>
              <w:pStyle w:val="TableParagraph"/>
              <w:spacing w:line="252" w:lineRule="exact"/>
              <w:jc w:val="both"/>
              <w:rPr>
                <w:sz w:val="26"/>
              </w:rPr>
            </w:pPr>
            <w:r>
              <w:rPr>
                <w:spacing w:val="-6"/>
                <w:sz w:val="26"/>
              </w:rPr>
              <w:t>2.5.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Đánh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giá</w:t>
            </w:r>
          </w:p>
          <w:p w:rsidR="000E15F6" w:rsidRDefault="000E15F6" w:rsidP="0054490C">
            <w:pPr>
              <w:pStyle w:val="TableParagraph"/>
              <w:spacing w:line="220" w:lineRule="auto"/>
              <w:ind w:right="88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Thí sinh đánh giá được về sự thành công của tác giả và ý nghĩa sâu sắc của hình </w:t>
            </w:r>
            <w:r>
              <w:rPr>
                <w:spacing w:val="-2"/>
                <w:sz w:val="26"/>
              </w:rPr>
              <w:t>tượng.</w:t>
            </w:r>
          </w:p>
          <w:p w:rsidR="000E15F6" w:rsidRDefault="000E15F6" w:rsidP="0054490C">
            <w:pPr>
              <w:pStyle w:val="TableParagraph"/>
              <w:spacing w:line="258" w:lineRule="exact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Gợi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ý:</w:t>
            </w:r>
          </w:p>
          <w:p w:rsidR="000E15F6" w:rsidRDefault="000E15F6" w:rsidP="0054490C">
            <w:pPr>
              <w:pStyle w:val="TableParagraph"/>
              <w:spacing w:line="220" w:lineRule="auto"/>
              <w:ind w:right="88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[-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tượng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tàu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là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một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sáng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tạo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nghệ </w:t>
            </w:r>
            <w:r>
              <w:rPr>
                <w:sz w:val="26"/>
              </w:rPr>
              <w:t>thuật độc đáo của Xuân Quỳnh.</w:t>
            </w:r>
          </w:p>
          <w:p w:rsidR="000E15F6" w:rsidRDefault="000E15F6" w:rsidP="0054490C">
            <w:pPr>
              <w:pStyle w:val="TableParagraph"/>
              <w:spacing w:line="274" w:lineRule="exact"/>
              <w:ind w:right="79" w:firstLine="62"/>
              <w:jc w:val="both"/>
              <w:rPr>
                <w:sz w:val="26"/>
              </w:rPr>
            </w:pPr>
            <w:r>
              <w:rPr>
                <w:sz w:val="26"/>
              </w:rPr>
              <w:t>-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con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tàu,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hiện </w:t>
            </w:r>
            <w:r>
              <w:rPr>
                <w:spacing w:val="-2"/>
                <w:sz w:val="26"/>
              </w:rPr>
              <w:t>niềm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tự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hào,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yêu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mến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quê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hương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đất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nước, </w:t>
            </w:r>
            <w:r>
              <w:rPr>
                <w:sz w:val="26"/>
              </w:rPr>
              <w:t>niềm tin vào sự hồi sinh của dân tộc...]</w:t>
            </w:r>
          </w:p>
        </w:tc>
        <w:tc>
          <w:tcPr>
            <w:tcW w:w="850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40" w:type="dxa"/>
          </w:tcPr>
          <w:p w:rsidR="000E15F6" w:rsidRDefault="000E15F6" w:rsidP="0054490C">
            <w:pPr>
              <w:pStyle w:val="TableParagraph"/>
              <w:ind w:left="115" w:right="90"/>
              <w:rPr>
                <w:i/>
                <w:sz w:val="26"/>
              </w:rPr>
            </w:pPr>
            <w:r>
              <w:rPr>
                <w:i/>
                <w:sz w:val="26"/>
              </w:rPr>
              <w:t>như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đáp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án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hoặc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tương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tự,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miễn là thuyết phục.</w:t>
            </w:r>
          </w:p>
          <w:p w:rsidR="000E15F6" w:rsidRDefault="000E15F6" w:rsidP="0054490C">
            <w:pPr>
              <w:pStyle w:val="TableParagraph"/>
              <w:spacing w:line="298" w:lineRule="exact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sai/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làm: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0,0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line="298" w:lineRule="exact"/>
              <w:ind w:left="101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6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cầu</w:t>
            </w:r>
          </w:p>
          <w:p w:rsidR="000E15F6" w:rsidRDefault="000E15F6" w:rsidP="0054490C">
            <w:pPr>
              <w:pStyle w:val="TableParagraph"/>
              <w:spacing w:before="17"/>
              <w:ind w:left="226"/>
              <w:rPr>
                <w:i/>
                <w:sz w:val="26"/>
              </w:rPr>
            </w:pPr>
            <w:r>
              <w:rPr>
                <w:i/>
                <w:sz w:val="26"/>
              </w:rPr>
              <w:t>2.1: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95"/>
              <w:ind w:left="101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6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cầu</w:t>
            </w:r>
          </w:p>
          <w:p w:rsidR="000E15F6" w:rsidRDefault="000E15F6" w:rsidP="0054490C">
            <w:pPr>
              <w:pStyle w:val="TableParagraph"/>
              <w:spacing w:before="28"/>
              <w:ind w:left="226"/>
              <w:rPr>
                <w:i/>
                <w:sz w:val="26"/>
              </w:rPr>
            </w:pPr>
            <w:r>
              <w:rPr>
                <w:i/>
                <w:sz w:val="26"/>
              </w:rPr>
              <w:t>2.2: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0,25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90"/>
              <w:ind w:left="101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6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cầu</w:t>
            </w:r>
          </w:p>
          <w:p w:rsidR="000E15F6" w:rsidRDefault="000E15F6" w:rsidP="0054490C">
            <w:pPr>
              <w:pStyle w:val="TableParagraph"/>
              <w:spacing w:before="32"/>
              <w:ind w:left="226"/>
              <w:rPr>
                <w:i/>
                <w:sz w:val="26"/>
              </w:rPr>
            </w:pPr>
            <w:r>
              <w:rPr>
                <w:i/>
                <w:sz w:val="26"/>
              </w:rPr>
              <w:t>2.3: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1,0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90" w:line="266" w:lineRule="auto"/>
              <w:ind w:left="101"/>
              <w:rPr>
                <w:i/>
                <w:sz w:val="26"/>
              </w:rPr>
            </w:pPr>
            <w:r>
              <w:rPr>
                <w:i/>
                <w:sz w:val="26"/>
              </w:rPr>
              <w:t>+ Nêu</w:t>
            </w:r>
            <w:r>
              <w:rPr>
                <w:i/>
                <w:spacing w:val="3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29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3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30"/>
                <w:sz w:val="26"/>
              </w:rPr>
              <w:t xml:space="preserve"> </w:t>
            </w:r>
            <w:r>
              <w:rPr>
                <w:i/>
                <w:sz w:val="26"/>
              </w:rPr>
              <w:t>1 ý:</w:t>
            </w:r>
            <w:r>
              <w:rPr>
                <w:i/>
                <w:spacing w:val="30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0,5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51" w:line="266" w:lineRule="auto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2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ý: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0,75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57"/>
              <w:ind w:left="101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6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cầu</w:t>
            </w:r>
          </w:p>
          <w:p w:rsidR="000E15F6" w:rsidRDefault="000E15F6" w:rsidP="0054490C">
            <w:pPr>
              <w:pStyle w:val="TableParagraph"/>
              <w:spacing w:before="27"/>
              <w:ind w:left="226"/>
              <w:rPr>
                <w:i/>
                <w:sz w:val="26"/>
              </w:rPr>
            </w:pPr>
            <w:r>
              <w:rPr>
                <w:i/>
                <w:sz w:val="26"/>
              </w:rPr>
              <w:t>2.4: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91"/>
              <w:ind w:left="101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6"/>
              </w:rPr>
              <w:t>Nêu</w:t>
            </w:r>
            <w:r>
              <w:rPr>
                <w:i/>
                <w:spacing w:val="65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60"/>
                <w:sz w:val="26"/>
              </w:rPr>
              <w:t xml:space="preserve"> </w:t>
            </w:r>
            <w:r>
              <w:rPr>
                <w:i/>
                <w:sz w:val="26"/>
              </w:rPr>
              <w:t>được</w:t>
            </w:r>
            <w:r>
              <w:rPr>
                <w:i/>
                <w:spacing w:val="64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cầu</w:t>
            </w:r>
          </w:p>
          <w:p w:rsidR="000E15F6" w:rsidRDefault="000E15F6" w:rsidP="0054490C">
            <w:pPr>
              <w:pStyle w:val="TableParagraph"/>
              <w:spacing w:before="32"/>
              <w:ind w:left="226"/>
              <w:rPr>
                <w:i/>
                <w:sz w:val="26"/>
              </w:rPr>
            </w:pPr>
            <w:r>
              <w:rPr>
                <w:i/>
                <w:sz w:val="26"/>
              </w:rPr>
              <w:t>2.5: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0,25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  <w:tab w:val="left" w:pos="226"/>
              </w:tabs>
              <w:spacing w:before="90" w:line="266" w:lineRule="auto"/>
              <w:ind w:right="96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Diễn đạt hay và có ý sáng tạo: 0,5 điểm</w:t>
            </w:r>
          </w:p>
          <w:p w:rsidR="000E15F6" w:rsidRDefault="000E15F6" w:rsidP="0054490C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  <w:tab w:val="left" w:pos="226"/>
              </w:tabs>
              <w:spacing w:before="56" w:line="264" w:lineRule="auto"/>
              <w:ind w:right="175"/>
              <w:jc w:val="both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Trừ điểm mắc lỗi </w:t>
            </w:r>
            <w:r>
              <w:rPr>
                <w:i/>
                <w:sz w:val="26"/>
              </w:rPr>
              <w:t>(diễn đạt lủng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củng,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sai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chính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tả,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dùng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từ và chấm câu sai, chữ viết cẩu </w:t>
            </w:r>
            <w:r>
              <w:rPr>
                <w:i/>
                <w:spacing w:val="-2"/>
                <w:sz w:val="26"/>
              </w:rPr>
              <w:t>thả):</w:t>
            </w:r>
          </w:p>
          <w:p w:rsidR="000E15F6" w:rsidRDefault="000E15F6" w:rsidP="0054490C">
            <w:pPr>
              <w:pStyle w:val="TableParagraph"/>
              <w:spacing w:before="58"/>
              <w:ind w:left="101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từ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6-9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trừ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0,5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</w:t>
            </w:r>
          </w:p>
          <w:p w:rsidR="000E15F6" w:rsidRDefault="000E15F6" w:rsidP="0054490C">
            <w:pPr>
              <w:pStyle w:val="TableParagraph"/>
              <w:spacing w:before="90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từ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10-13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trừ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1,0</w:t>
            </w:r>
            <w:r>
              <w:rPr>
                <w:i/>
                <w:spacing w:val="2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điểm.</w:t>
            </w:r>
          </w:p>
          <w:p w:rsidR="000E15F6" w:rsidRDefault="000E15F6" w:rsidP="0054490C">
            <w:pPr>
              <w:pStyle w:val="TableParagraph"/>
              <w:spacing w:before="90"/>
              <w:ind w:left="115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Mắc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trên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13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lỗi: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không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cho vượt quá nửa số điểm cả câu.</w:t>
            </w:r>
          </w:p>
        </w:tc>
      </w:tr>
      <w:tr w:rsidR="000E15F6" w:rsidTr="0054490C">
        <w:trPr>
          <w:trHeight w:val="825"/>
        </w:trPr>
        <w:tc>
          <w:tcPr>
            <w:tcW w:w="994" w:type="dxa"/>
          </w:tcPr>
          <w:p w:rsidR="000E15F6" w:rsidRDefault="000E15F6" w:rsidP="005449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873" w:type="dxa"/>
          </w:tcPr>
          <w:p w:rsidR="000E15F6" w:rsidRDefault="000E15F6" w:rsidP="0054490C">
            <w:pPr>
              <w:pStyle w:val="TableParagraph"/>
              <w:spacing w:line="255" w:lineRule="exact"/>
              <w:rPr>
                <w:sz w:val="26"/>
              </w:rPr>
            </w:pPr>
            <w:r>
              <w:rPr>
                <w:b/>
                <w:sz w:val="26"/>
              </w:rPr>
              <w:t>3.</w:t>
            </w:r>
            <w:r>
              <w:rPr>
                <w:b/>
                <w:spacing w:val="22"/>
                <w:sz w:val="26"/>
              </w:rPr>
              <w:t xml:space="preserve"> </w:t>
            </w:r>
            <w:r>
              <w:rPr>
                <w:b/>
                <w:sz w:val="26"/>
              </w:rPr>
              <w:t>Kết</w:t>
            </w:r>
            <w:r>
              <w:rPr>
                <w:b/>
                <w:spacing w:val="16"/>
                <w:sz w:val="26"/>
              </w:rPr>
              <w:t xml:space="preserve"> </w:t>
            </w:r>
            <w:r>
              <w:rPr>
                <w:b/>
                <w:sz w:val="26"/>
              </w:rPr>
              <w:t>bài:</w:t>
            </w:r>
            <w:r>
              <w:rPr>
                <w:b/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Khẳng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vấn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nghị</w:t>
            </w:r>
          </w:p>
          <w:p w:rsidR="000E15F6" w:rsidRDefault="000E15F6" w:rsidP="0054490C">
            <w:pPr>
              <w:pStyle w:val="TableParagraph"/>
              <w:spacing w:before="3" w:line="274" w:lineRule="exact"/>
              <w:ind w:right="118"/>
              <w:rPr>
                <w:sz w:val="26"/>
              </w:rPr>
            </w:pPr>
            <w:r>
              <w:rPr>
                <w:sz w:val="26"/>
              </w:rPr>
              <w:t>luận,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ấn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sâu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sắc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thân về hình tượng, đoạn thơ và tác giả.</w:t>
            </w:r>
          </w:p>
        </w:tc>
        <w:tc>
          <w:tcPr>
            <w:tcW w:w="850" w:type="dxa"/>
          </w:tcPr>
          <w:p w:rsidR="000E15F6" w:rsidRDefault="000E15F6" w:rsidP="0054490C">
            <w:pPr>
              <w:pStyle w:val="TableParagraph"/>
              <w:spacing w:line="291" w:lineRule="exact"/>
              <w:ind w:left="307"/>
              <w:rPr>
                <w:sz w:val="26"/>
              </w:rPr>
            </w:pPr>
            <w:r>
              <w:rPr>
                <w:spacing w:val="-4"/>
                <w:sz w:val="26"/>
              </w:rPr>
              <w:t>0,25</w:t>
            </w:r>
          </w:p>
        </w:tc>
        <w:tc>
          <w:tcPr>
            <w:tcW w:w="3640" w:type="dxa"/>
          </w:tcPr>
          <w:p w:rsidR="000E15F6" w:rsidRDefault="000E15F6" w:rsidP="0054490C">
            <w:pPr>
              <w:pStyle w:val="TableParagraph"/>
              <w:spacing w:line="266" w:lineRule="auto"/>
              <w:ind w:left="226" w:right="90" w:hanging="125"/>
              <w:rPr>
                <w:i/>
                <w:sz w:val="26"/>
              </w:rPr>
            </w:pPr>
            <w:r>
              <w:rPr>
                <w:i/>
                <w:sz w:val="24"/>
              </w:rPr>
              <w:t>-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6"/>
              </w:rPr>
              <w:t>Kết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bài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đúng</w:t>
            </w:r>
            <w:r>
              <w:rPr>
                <w:i/>
                <w:spacing w:val="29"/>
                <w:sz w:val="26"/>
              </w:rPr>
              <w:t xml:space="preserve"> </w:t>
            </w:r>
            <w:r>
              <w:rPr>
                <w:i/>
                <w:sz w:val="26"/>
              </w:rPr>
              <w:t>yêu</w:t>
            </w:r>
            <w:r>
              <w:rPr>
                <w:i/>
                <w:spacing w:val="30"/>
                <w:sz w:val="26"/>
              </w:rPr>
              <w:t xml:space="preserve"> </w:t>
            </w:r>
            <w:r>
              <w:rPr>
                <w:i/>
                <w:sz w:val="26"/>
              </w:rPr>
              <w:t>cầu: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0,25 </w:t>
            </w:r>
            <w:r>
              <w:rPr>
                <w:i/>
                <w:spacing w:val="-4"/>
                <w:sz w:val="26"/>
              </w:rPr>
              <w:t>điểm</w:t>
            </w:r>
          </w:p>
        </w:tc>
      </w:tr>
    </w:tbl>
    <w:p w:rsidR="000E15F6" w:rsidRPr="00D8722A" w:rsidRDefault="000E15F6" w:rsidP="000E15F6">
      <w:pPr>
        <w:pStyle w:val="TableParagraph"/>
        <w:spacing w:line="266" w:lineRule="auto"/>
        <w:ind w:left="0"/>
        <w:rPr>
          <w:i/>
          <w:sz w:val="26"/>
          <w:lang w:val="vi-VN"/>
        </w:rPr>
        <w:sectPr w:rsidR="000E15F6" w:rsidRPr="00D8722A" w:rsidSect="00D8722A">
          <w:pgSz w:w="12240" w:h="15840"/>
          <w:pgMar w:top="540" w:right="360" w:bottom="280" w:left="1080" w:header="720" w:footer="720" w:gutter="0"/>
          <w:cols w:space="720"/>
        </w:sectPr>
      </w:pPr>
    </w:p>
    <w:p w:rsidR="000E15F6" w:rsidRPr="00D8722A" w:rsidRDefault="000E15F6" w:rsidP="000E15F6">
      <w:pPr>
        <w:spacing w:after="0" w:line="240" w:lineRule="auto"/>
        <w:rPr>
          <w:b/>
          <w:lang w:val="vi-VN"/>
        </w:rPr>
      </w:pPr>
    </w:p>
    <w:p w:rsidR="000E15F6" w:rsidRDefault="000E15F6" w:rsidP="000E15F6"/>
    <w:sectPr w:rsidR="000E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D3B28"/>
    <w:multiLevelType w:val="hybridMultilevel"/>
    <w:tmpl w:val="50D0A8B6"/>
    <w:lvl w:ilvl="0" w:tplc="DF8EE5F6">
      <w:numFmt w:val="bullet"/>
      <w:lvlText w:val="-"/>
      <w:lvlJc w:val="left"/>
      <w:pPr>
        <w:ind w:left="120" w:hanging="15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vi" w:eastAsia="en-US" w:bidi="ar-SA"/>
      </w:rPr>
    </w:lvl>
    <w:lvl w:ilvl="1" w:tplc="8F24C63C">
      <w:numFmt w:val="bullet"/>
      <w:lvlText w:val="•"/>
      <w:lvlJc w:val="left"/>
      <w:pPr>
        <w:ind w:left="476" w:hanging="154"/>
      </w:pPr>
      <w:rPr>
        <w:rFonts w:hint="default"/>
        <w:lang w:val="vi" w:eastAsia="en-US" w:bidi="ar-SA"/>
      </w:rPr>
    </w:lvl>
    <w:lvl w:ilvl="2" w:tplc="84C618F0">
      <w:numFmt w:val="bullet"/>
      <w:lvlText w:val="•"/>
      <w:lvlJc w:val="left"/>
      <w:pPr>
        <w:ind w:left="832" w:hanging="154"/>
      </w:pPr>
      <w:rPr>
        <w:rFonts w:hint="default"/>
        <w:lang w:val="vi" w:eastAsia="en-US" w:bidi="ar-SA"/>
      </w:rPr>
    </w:lvl>
    <w:lvl w:ilvl="3" w:tplc="34C4AB40">
      <w:numFmt w:val="bullet"/>
      <w:lvlText w:val="•"/>
      <w:lvlJc w:val="left"/>
      <w:pPr>
        <w:ind w:left="1188" w:hanging="154"/>
      </w:pPr>
      <w:rPr>
        <w:rFonts w:hint="default"/>
        <w:lang w:val="vi" w:eastAsia="en-US" w:bidi="ar-SA"/>
      </w:rPr>
    </w:lvl>
    <w:lvl w:ilvl="4" w:tplc="2ACA0414">
      <w:numFmt w:val="bullet"/>
      <w:lvlText w:val="•"/>
      <w:lvlJc w:val="left"/>
      <w:pPr>
        <w:ind w:left="1545" w:hanging="154"/>
      </w:pPr>
      <w:rPr>
        <w:rFonts w:hint="default"/>
        <w:lang w:val="vi" w:eastAsia="en-US" w:bidi="ar-SA"/>
      </w:rPr>
    </w:lvl>
    <w:lvl w:ilvl="5" w:tplc="CF5A5252">
      <w:numFmt w:val="bullet"/>
      <w:lvlText w:val="•"/>
      <w:lvlJc w:val="left"/>
      <w:pPr>
        <w:ind w:left="1901" w:hanging="154"/>
      </w:pPr>
      <w:rPr>
        <w:rFonts w:hint="default"/>
        <w:lang w:val="vi" w:eastAsia="en-US" w:bidi="ar-SA"/>
      </w:rPr>
    </w:lvl>
    <w:lvl w:ilvl="6" w:tplc="83FCE4A4">
      <w:numFmt w:val="bullet"/>
      <w:lvlText w:val="•"/>
      <w:lvlJc w:val="left"/>
      <w:pPr>
        <w:ind w:left="2257" w:hanging="154"/>
      </w:pPr>
      <w:rPr>
        <w:rFonts w:hint="default"/>
        <w:lang w:val="vi" w:eastAsia="en-US" w:bidi="ar-SA"/>
      </w:rPr>
    </w:lvl>
    <w:lvl w:ilvl="7" w:tplc="E842B91C">
      <w:numFmt w:val="bullet"/>
      <w:lvlText w:val="•"/>
      <w:lvlJc w:val="left"/>
      <w:pPr>
        <w:ind w:left="2614" w:hanging="154"/>
      </w:pPr>
      <w:rPr>
        <w:rFonts w:hint="default"/>
        <w:lang w:val="vi" w:eastAsia="en-US" w:bidi="ar-SA"/>
      </w:rPr>
    </w:lvl>
    <w:lvl w:ilvl="8" w:tplc="DAF229AC">
      <w:numFmt w:val="bullet"/>
      <w:lvlText w:val="•"/>
      <w:lvlJc w:val="left"/>
      <w:pPr>
        <w:ind w:left="2970" w:hanging="154"/>
      </w:pPr>
      <w:rPr>
        <w:rFonts w:hint="default"/>
        <w:lang w:val="vi" w:eastAsia="en-US" w:bidi="ar-SA"/>
      </w:rPr>
    </w:lvl>
  </w:abstractNum>
  <w:abstractNum w:abstractNumId="1">
    <w:nsid w:val="21782B58"/>
    <w:multiLevelType w:val="multilevel"/>
    <w:tmpl w:val="998E6F9C"/>
    <w:lvl w:ilvl="0">
      <w:start w:val="3"/>
      <w:numFmt w:val="lowerLetter"/>
      <w:lvlText w:val="%1."/>
      <w:lvlJc w:val="left"/>
      <w:pPr>
        <w:ind w:left="35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0" w:hanging="47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11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286" w:hanging="1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749" w:hanging="1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212" w:hanging="1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675" w:hanging="1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138" w:hanging="1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601" w:hanging="183"/>
      </w:pPr>
      <w:rPr>
        <w:rFonts w:hint="default"/>
        <w:lang w:val="vi" w:eastAsia="en-US" w:bidi="ar-SA"/>
      </w:rPr>
    </w:lvl>
  </w:abstractNum>
  <w:abstractNum w:abstractNumId="2">
    <w:nsid w:val="273712B3"/>
    <w:multiLevelType w:val="hybridMultilevel"/>
    <w:tmpl w:val="2FD41CEE"/>
    <w:lvl w:ilvl="0" w:tplc="3FCA9F90">
      <w:numFmt w:val="bullet"/>
      <w:lvlText w:val="-"/>
      <w:lvlJc w:val="left"/>
      <w:pPr>
        <w:ind w:left="11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vi" w:eastAsia="en-US" w:bidi="ar-SA"/>
      </w:rPr>
    </w:lvl>
    <w:lvl w:ilvl="1" w:tplc="CA98C4A0">
      <w:numFmt w:val="bullet"/>
      <w:lvlText w:val="•"/>
      <w:lvlJc w:val="left"/>
      <w:pPr>
        <w:ind w:left="560" w:hanging="164"/>
      </w:pPr>
      <w:rPr>
        <w:rFonts w:hint="default"/>
        <w:lang w:val="vi" w:eastAsia="en-US" w:bidi="ar-SA"/>
      </w:rPr>
    </w:lvl>
    <w:lvl w:ilvl="2" w:tplc="A2B6D108">
      <w:numFmt w:val="bullet"/>
      <w:lvlText w:val="•"/>
      <w:lvlJc w:val="left"/>
      <w:pPr>
        <w:ind w:left="1001" w:hanging="164"/>
      </w:pPr>
      <w:rPr>
        <w:rFonts w:hint="default"/>
        <w:lang w:val="vi" w:eastAsia="en-US" w:bidi="ar-SA"/>
      </w:rPr>
    </w:lvl>
    <w:lvl w:ilvl="3" w:tplc="966AC7E6">
      <w:numFmt w:val="bullet"/>
      <w:lvlText w:val="•"/>
      <w:lvlJc w:val="left"/>
      <w:pPr>
        <w:ind w:left="1442" w:hanging="164"/>
      </w:pPr>
      <w:rPr>
        <w:rFonts w:hint="default"/>
        <w:lang w:val="vi" w:eastAsia="en-US" w:bidi="ar-SA"/>
      </w:rPr>
    </w:lvl>
    <w:lvl w:ilvl="4" w:tplc="7720A366">
      <w:numFmt w:val="bullet"/>
      <w:lvlText w:val="•"/>
      <w:lvlJc w:val="left"/>
      <w:pPr>
        <w:ind w:left="1882" w:hanging="164"/>
      </w:pPr>
      <w:rPr>
        <w:rFonts w:hint="default"/>
        <w:lang w:val="vi" w:eastAsia="en-US" w:bidi="ar-SA"/>
      </w:rPr>
    </w:lvl>
    <w:lvl w:ilvl="5" w:tplc="FA80B6B4">
      <w:numFmt w:val="bullet"/>
      <w:lvlText w:val="•"/>
      <w:lvlJc w:val="left"/>
      <w:pPr>
        <w:ind w:left="2323" w:hanging="164"/>
      </w:pPr>
      <w:rPr>
        <w:rFonts w:hint="default"/>
        <w:lang w:val="vi" w:eastAsia="en-US" w:bidi="ar-SA"/>
      </w:rPr>
    </w:lvl>
    <w:lvl w:ilvl="6" w:tplc="BE9280C8">
      <w:numFmt w:val="bullet"/>
      <w:lvlText w:val="•"/>
      <w:lvlJc w:val="left"/>
      <w:pPr>
        <w:ind w:left="2764" w:hanging="164"/>
      </w:pPr>
      <w:rPr>
        <w:rFonts w:hint="default"/>
        <w:lang w:val="vi" w:eastAsia="en-US" w:bidi="ar-SA"/>
      </w:rPr>
    </w:lvl>
    <w:lvl w:ilvl="7" w:tplc="ED4AB1B0">
      <w:numFmt w:val="bullet"/>
      <w:lvlText w:val="•"/>
      <w:lvlJc w:val="left"/>
      <w:pPr>
        <w:ind w:left="3204" w:hanging="164"/>
      </w:pPr>
      <w:rPr>
        <w:rFonts w:hint="default"/>
        <w:lang w:val="vi" w:eastAsia="en-US" w:bidi="ar-SA"/>
      </w:rPr>
    </w:lvl>
    <w:lvl w:ilvl="8" w:tplc="4642A3CA">
      <w:numFmt w:val="bullet"/>
      <w:lvlText w:val="•"/>
      <w:lvlJc w:val="left"/>
      <w:pPr>
        <w:ind w:left="3645" w:hanging="164"/>
      </w:pPr>
      <w:rPr>
        <w:rFonts w:hint="default"/>
        <w:lang w:val="vi" w:eastAsia="en-US" w:bidi="ar-SA"/>
      </w:rPr>
    </w:lvl>
  </w:abstractNum>
  <w:abstractNum w:abstractNumId="3">
    <w:nsid w:val="2D596C5A"/>
    <w:multiLevelType w:val="hybridMultilevel"/>
    <w:tmpl w:val="FC8C3EEE"/>
    <w:lvl w:ilvl="0" w:tplc="98AA2760">
      <w:numFmt w:val="bullet"/>
      <w:lvlText w:val="-"/>
      <w:lvlJc w:val="left"/>
      <w:pPr>
        <w:ind w:left="115" w:hanging="1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072EE9A2">
      <w:numFmt w:val="bullet"/>
      <w:lvlText w:val="•"/>
      <w:lvlJc w:val="left"/>
      <w:pPr>
        <w:ind w:left="476" w:hanging="197"/>
      </w:pPr>
      <w:rPr>
        <w:rFonts w:hint="default"/>
        <w:lang w:val="vi" w:eastAsia="en-US" w:bidi="ar-SA"/>
      </w:rPr>
    </w:lvl>
    <w:lvl w:ilvl="2" w:tplc="87A2C804">
      <w:numFmt w:val="bullet"/>
      <w:lvlText w:val="•"/>
      <w:lvlJc w:val="left"/>
      <w:pPr>
        <w:ind w:left="832" w:hanging="197"/>
      </w:pPr>
      <w:rPr>
        <w:rFonts w:hint="default"/>
        <w:lang w:val="vi" w:eastAsia="en-US" w:bidi="ar-SA"/>
      </w:rPr>
    </w:lvl>
    <w:lvl w:ilvl="3" w:tplc="DE923A7A">
      <w:numFmt w:val="bullet"/>
      <w:lvlText w:val="•"/>
      <w:lvlJc w:val="left"/>
      <w:pPr>
        <w:ind w:left="1188" w:hanging="197"/>
      </w:pPr>
      <w:rPr>
        <w:rFonts w:hint="default"/>
        <w:lang w:val="vi" w:eastAsia="en-US" w:bidi="ar-SA"/>
      </w:rPr>
    </w:lvl>
    <w:lvl w:ilvl="4" w:tplc="D8D86046">
      <w:numFmt w:val="bullet"/>
      <w:lvlText w:val="•"/>
      <w:lvlJc w:val="left"/>
      <w:pPr>
        <w:ind w:left="1545" w:hanging="197"/>
      </w:pPr>
      <w:rPr>
        <w:rFonts w:hint="default"/>
        <w:lang w:val="vi" w:eastAsia="en-US" w:bidi="ar-SA"/>
      </w:rPr>
    </w:lvl>
    <w:lvl w:ilvl="5" w:tplc="BA246AF8">
      <w:numFmt w:val="bullet"/>
      <w:lvlText w:val="•"/>
      <w:lvlJc w:val="left"/>
      <w:pPr>
        <w:ind w:left="1901" w:hanging="197"/>
      </w:pPr>
      <w:rPr>
        <w:rFonts w:hint="default"/>
        <w:lang w:val="vi" w:eastAsia="en-US" w:bidi="ar-SA"/>
      </w:rPr>
    </w:lvl>
    <w:lvl w:ilvl="6" w:tplc="23B64F60">
      <w:numFmt w:val="bullet"/>
      <w:lvlText w:val="•"/>
      <w:lvlJc w:val="left"/>
      <w:pPr>
        <w:ind w:left="2257" w:hanging="197"/>
      </w:pPr>
      <w:rPr>
        <w:rFonts w:hint="default"/>
        <w:lang w:val="vi" w:eastAsia="en-US" w:bidi="ar-SA"/>
      </w:rPr>
    </w:lvl>
    <w:lvl w:ilvl="7" w:tplc="9B3260C0">
      <w:numFmt w:val="bullet"/>
      <w:lvlText w:val="•"/>
      <w:lvlJc w:val="left"/>
      <w:pPr>
        <w:ind w:left="2614" w:hanging="197"/>
      </w:pPr>
      <w:rPr>
        <w:rFonts w:hint="default"/>
        <w:lang w:val="vi" w:eastAsia="en-US" w:bidi="ar-SA"/>
      </w:rPr>
    </w:lvl>
    <w:lvl w:ilvl="8" w:tplc="223A5F74">
      <w:numFmt w:val="bullet"/>
      <w:lvlText w:val="•"/>
      <w:lvlJc w:val="left"/>
      <w:pPr>
        <w:ind w:left="2970" w:hanging="197"/>
      </w:pPr>
      <w:rPr>
        <w:rFonts w:hint="default"/>
        <w:lang w:val="vi" w:eastAsia="en-US" w:bidi="ar-SA"/>
      </w:rPr>
    </w:lvl>
  </w:abstractNum>
  <w:abstractNum w:abstractNumId="4">
    <w:nsid w:val="30C0620A"/>
    <w:multiLevelType w:val="hybridMultilevel"/>
    <w:tmpl w:val="D97871FE"/>
    <w:lvl w:ilvl="0" w:tplc="AB02D748">
      <w:numFmt w:val="bullet"/>
      <w:lvlText w:val="-"/>
      <w:lvlJc w:val="left"/>
      <w:pPr>
        <w:ind w:left="110" w:hanging="2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61E85532">
      <w:numFmt w:val="bullet"/>
      <w:lvlText w:val="•"/>
      <w:lvlJc w:val="left"/>
      <w:pPr>
        <w:ind w:left="560" w:hanging="240"/>
      </w:pPr>
      <w:rPr>
        <w:rFonts w:hint="default"/>
        <w:lang w:val="vi" w:eastAsia="en-US" w:bidi="ar-SA"/>
      </w:rPr>
    </w:lvl>
    <w:lvl w:ilvl="2" w:tplc="BCE8BF0C">
      <w:numFmt w:val="bullet"/>
      <w:lvlText w:val="•"/>
      <w:lvlJc w:val="left"/>
      <w:pPr>
        <w:ind w:left="1001" w:hanging="240"/>
      </w:pPr>
      <w:rPr>
        <w:rFonts w:hint="default"/>
        <w:lang w:val="vi" w:eastAsia="en-US" w:bidi="ar-SA"/>
      </w:rPr>
    </w:lvl>
    <w:lvl w:ilvl="3" w:tplc="B7CA3108">
      <w:numFmt w:val="bullet"/>
      <w:lvlText w:val="•"/>
      <w:lvlJc w:val="left"/>
      <w:pPr>
        <w:ind w:left="1442" w:hanging="240"/>
      </w:pPr>
      <w:rPr>
        <w:rFonts w:hint="default"/>
        <w:lang w:val="vi" w:eastAsia="en-US" w:bidi="ar-SA"/>
      </w:rPr>
    </w:lvl>
    <w:lvl w:ilvl="4" w:tplc="5352FADA">
      <w:numFmt w:val="bullet"/>
      <w:lvlText w:val="•"/>
      <w:lvlJc w:val="left"/>
      <w:pPr>
        <w:ind w:left="1882" w:hanging="240"/>
      </w:pPr>
      <w:rPr>
        <w:rFonts w:hint="default"/>
        <w:lang w:val="vi" w:eastAsia="en-US" w:bidi="ar-SA"/>
      </w:rPr>
    </w:lvl>
    <w:lvl w:ilvl="5" w:tplc="0CA46574">
      <w:numFmt w:val="bullet"/>
      <w:lvlText w:val="•"/>
      <w:lvlJc w:val="left"/>
      <w:pPr>
        <w:ind w:left="2323" w:hanging="240"/>
      </w:pPr>
      <w:rPr>
        <w:rFonts w:hint="default"/>
        <w:lang w:val="vi" w:eastAsia="en-US" w:bidi="ar-SA"/>
      </w:rPr>
    </w:lvl>
    <w:lvl w:ilvl="6" w:tplc="88407A10">
      <w:numFmt w:val="bullet"/>
      <w:lvlText w:val="•"/>
      <w:lvlJc w:val="left"/>
      <w:pPr>
        <w:ind w:left="2764" w:hanging="240"/>
      </w:pPr>
      <w:rPr>
        <w:rFonts w:hint="default"/>
        <w:lang w:val="vi" w:eastAsia="en-US" w:bidi="ar-SA"/>
      </w:rPr>
    </w:lvl>
    <w:lvl w:ilvl="7" w:tplc="17568B86">
      <w:numFmt w:val="bullet"/>
      <w:lvlText w:val="•"/>
      <w:lvlJc w:val="left"/>
      <w:pPr>
        <w:ind w:left="3204" w:hanging="240"/>
      </w:pPr>
      <w:rPr>
        <w:rFonts w:hint="default"/>
        <w:lang w:val="vi" w:eastAsia="en-US" w:bidi="ar-SA"/>
      </w:rPr>
    </w:lvl>
    <w:lvl w:ilvl="8" w:tplc="28D86528">
      <w:numFmt w:val="bullet"/>
      <w:lvlText w:val="•"/>
      <w:lvlJc w:val="left"/>
      <w:pPr>
        <w:ind w:left="3645" w:hanging="240"/>
      </w:pPr>
      <w:rPr>
        <w:rFonts w:hint="default"/>
        <w:lang w:val="vi" w:eastAsia="en-US" w:bidi="ar-SA"/>
      </w:rPr>
    </w:lvl>
  </w:abstractNum>
  <w:abstractNum w:abstractNumId="5">
    <w:nsid w:val="592A76AE"/>
    <w:multiLevelType w:val="hybridMultilevel"/>
    <w:tmpl w:val="915022BC"/>
    <w:lvl w:ilvl="0" w:tplc="0944DFC8">
      <w:numFmt w:val="bullet"/>
      <w:lvlText w:val="-"/>
      <w:lvlJc w:val="left"/>
      <w:pPr>
        <w:ind w:left="226" w:hanging="12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vi" w:eastAsia="en-US" w:bidi="ar-SA"/>
      </w:rPr>
    </w:lvl>
    <w:lvl w:ilvl="1" w:tplc="7E863DFA">
      <w:numFmt w:val="bullet"/>
      <w:lvlText w:val="•"/>
      <w:lvlJc w:val="left"/>
      <w:pPr>
        <w:ind w:left="566" w:hanging="125"/>
      </w:pPr>
      <w:rPr>
        <w:rFonts w:hint="default"/>
        <w:lang w:val="vi" w:eastAsia="en-US" w:bidi="ar-SA"/>
      </w:rPr>
    </w:lvl>
    <w:lvl w:ilvl="2" w:tplc="F0163002">
      <w:numFmt w:val="bullet"/>
      <w:lvlText w:val="•"/>
      <w:lvlJc w:val="left"/>
      <w:pPr>
        <w:ind w:left="912" w:hanging="125"/>
      </w:pPr>
      <w:rPr>
        <w:rFonts w:hint="default"/>
        <w:lang w:val="vi" w:eastAsia="en-US" w:bidi="ar-SA"/>
      </w:rPr>
    </w:lvl>
    <w:lvl w:ilvl="3" w:tplc="1CCAF83C">
      <w:numFmt w:val="bullet"/>
      <w:lvlText w:val="•"/>
      <w:lvlJc w:val="left"/>
      <w:pPr>
        <w:ind w:left="1258" w:hanging="125"/>
      </w:pPr>
      <w:rPr>
        <w:rFonts w:hint="default"/>
        <w:lang w:val="vi" w:eastAsia="en-US" w:bidi="ar-SA"/>
      </w:rPr>
    </w:lvl>
    <w:lvl w:ilvl="4" w:tplc="A9E8AAFA">
      <w:numFmt w:val="bullet"/>
      <w:lvlText w:val="•"/>
      <w:lvlJc w:val="left"/>
      <w:pPr>
        <w:ind w:left="1605" w:hanging="125"/>
      </w:pPr>
      <w:rPr>
        <w:rFonts w:hint="default"/>
        <w:lang w:val="vi" w:eastAsia="en-US" w:bidi="ar-SA"/>
      </w:rPr>
    </w:lvl>
    <w:lvl w:ilvl="5" w:tplc="E2D476E8">
      <w:numFmt w:val="bullet"/>
      <w:lvlText w:val="•"/>
      <w:lvlJc w:val="left"/>
      <w:pPr>
        <w:ind w:left="1951" w:hanging="125"/>
      </w:pPr>
      <w:rPr>
        <w:rFonts w:hint="default"/>
        <w:lang w:val="vi" w:eastAsia="en-US" w:bidi="ar-SA"/>
      </w:rPr>
    </w:lvl>
    <w:lvl w:ilvl="6" w:tplc="32404886">
      <w:numFmt w:val="bullet"/>
      <w:lvlText w:val="•"/>
      <w:lvlJc w:val="left"/>
      <w:pPr>
        <w:ind w:left="2297" w:hanging="125"/>
      </w:pPr>
      <w:rPr>
        <w:rFonts w:hint="default"/>
        <w:lang w:val="vi" w:eastAsia="en-US" w:bidi="ar-SA"/>
      </w:rPr>
    </w:lvl>
    <w:lvl w:ilvl="7" w:tplc="B8CCDF38">
      <w:numFmt w:val="bullet"/>
      <w:lvlText w:val="•"/>
      <w:lvlJc w:val="left"/>
      <w:pPr>
        <w:ind w:left="2644" w:hanging="125"/>
      </w:pPr>
      <w:rPr>
        <w:rFonts w:hint="default"/>
        <w:lang w:val="vi" w:eastAsia="en-US" w:bidi="ar-SA"/>
      </w:rPr>
    </w:lvl>
    <w:lvl w:ilvl="8" w:tplc="297AAB30">
      <w:numFmt w:val="bullet"/>
      <w:lvlText w:val="•"/>
      <w:lvlJc w:val="left"/>
      <w:pPr>
        <w:ind w:left="2990" w:hanging="125"/>
      </w:pPr>
      <w:rPr>
        <w:rFonts w:hint="default"/>
        <w:lang w:val="vi" w:eastAsia="en-US" w:bidi="ar-SA"/>
      </w:rPr>
    </w:lvl>
  </w:abstractNum>
  <w:abstractNum w:abstractNumId="6">
    <w:nsid w:val="60C370B6"/>
    <w:multiLevelType w:val="hybridMultilevel"/>
    <w:tmpl w:val="A8FC5E9C"/>
    <w:lvl w:ilvl="0" w:tplc="E2903C36">
      <w:numFmt w:val="bullet"/>
      <w:lvlText w:val="-"/>
      <w:lvlJc w:val="left"/>
      <w:pPr>
        <w:ind w:left="115" w:hanging="26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vi" w:eastAsia="en-US" w:bidi="ar-SA"/>
      </w:rPr>
    </w:lvl>
    <w:lvl w:ilvl="1" w:tplc="498CE04A">
      <w:numFmt w:val="bullet"/>
      <w:lvlText w:val="•"/>
      <w:lvlJc w:val="left"/>
      <w:pPr>
        <w:ind w:left="476" w:hanging="269"/>
      </w:pPr>
      <w:rPr>
        <w:rFonts w:hint="default"/>
        <w:lang w:val="vi" w:eastAsia="en-US" w:bidi="ar-SA"/>
      </w:rPr>
    </w:lvl>
    <w:lvl w:ilvl="2" w:tplc="15E09D12">
      <w:numFmt w:val="bullet"/>
      <w:lvlText w:val="•"/>
      <w:lvlJc w:val="left"/>
      <w:pPr>
        <w:ind w:left="832" w:hanging="269"/>
      </w:pPr>
      <w:rPr>
        <w:rFonts w:hint="default"/>
        <w:lang w:val="vi" w:eastAsia="en-US" w:bidi="ar-SA"/>
      </w:rPr>
    </w:lvl>
    <w:lvl w:ilvl="3" w:tplc="4EFECB58">
      <w:numFmt w:val="bullet"/>
      <w:lvlText w:val="•"/>
      <w:lvlJc w:val="left"/>
      <w:pPr>
        <w:ind w:left="1188" w:hanging="269"/>
      </w:pPr>
      <w:rPr>
        <w:rFonts w:hint="default"/>
        <w:lang w:val="vi" w:eastAsia="en-US" w:bidi="ar-SA"/>
      </w:rPr>
    </w:lvl>
    <w:lvl w:ilvl="4" w:tplc="AC549FC8">
      <w:numFmt w:val="bullet"/>
      <w:lvlText w:val="•"/>
      <w:lvlJc w:val="left"/>
      <w:pPr>
        <w:ind w:left="1545" w:hanging="269"/>
      </w:pPr>
      <w:rPr>
        <w:rFonts w:hint="default"/>
        <w:lang w:val="vi" w:eastAsia="en-US" w:bidi="ar-SA"/>
      </w:rPr>
    </w:lvl>
    <w:lvl w:ilvl="5" w:tplc="5ADC4530">
      <w:numFmt w:val="bullet"/>
      <w:lvlText w:val="•"/>
      <w:lvlJc w:val="left"/>
      <w:pPr>
        <w:ind w:left="1901" w:hanging="269"/>
      </w:pPr>
      <w:rPr>
        <w:rFonts w:hint="default"/>
        <w:lang w:val="vi" w:eastAsia="en-US" w:bidi="ar-SA"/>
      </w:rPr>
    </w:lvl>
    <w:lvl w:ilvl="6" w:tplc="D0889846">
      <w:numFmt w:val="bullet"/>
      <w:lvlText w:val="•"/>
      <w:lvlJc w:val="left"/>
      <w:pPr>
        <w:ind w:left="2257" w:hanging="269"/>
      </w:pPr>
      <w:rPr>
        <w:rFonts w:hint="default"/>
        <w:lang w:val="vi" w:eastAsia="en-US" w:bidi="ar-SA"/>
      </w:rPr>
    </w:lvl>
    <w:lvl w:ilvl="7" w:tplc="63A8785E">
      <w:numFmt w:val="bullet"/>
      <w:lvlText w:val="•"/>
      <w:lvlJc w:val="left"/>
      <w:pPr>
        <w:ind w:left="2614" w:hanging="269"/>
      </w:pPr>
      <w:rPr>
        <w:rFonts w:hint="default"/>
        <w:lang w:val="vi" w:eastAsia="en-US" w:bidi="ar-SA"/>
      </w:rPr>
    </w:lvl>
    <w:lvl w:ilvl="8" w:tplc="3CC2294A">
      <w:numFmt w:val="bullet"/>
      <w:lvlText w:val="•"/>
      <w:lvlJc w:val="left"/>
      <w:pPr>
        <w:ind w:left="2970" w:hanging="269"/>
      </w:pPr>
      <w:rPr>
        <w:rFonts w:hint="default"/>
        <w:lang w:val="vi" w:eastAsia="en-US" w:bidi="ar-SA"/>
      </w:rPr>
    </w:lvl>
  </w:abstractNum>
  <w:abstractNum w:abstractNumId="7">
    <w:nsid w:val="654438B7"/>
    <w:multiLevelType w:val="hybridMultilevel"/>
    <w:tmpl w:val="FFF61658"/>
    <w:lvl w:ilvl="0" w:tplc="A6442E56">
      <w:start w:val="1"/>
      <w:numFmt w:val="decimal"/>
      <w:lvlText w:val="%1."/>
      <w:lvlJc w:val="left"/>
      <w:pPr>
        <w:ind w:left="36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vi" w:eastAsia="en-US" w:bidi="ar-SA"/>
      </w:rPr>
    </w:lvl>
    <w:lvl w:ilvl="1" w:tplc="F746F544">
      <w:numFmt w:val="bullet"/>
      <w:lvlText w:val="-"/>
      <w:lvlJc w:val="left"/>
      <w:pPr>
        <w:ind w:left="263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vi" w:eastAsia="en-US" w:bidi="ar-SA"/>
      </w:rPr>
    </w:lvl>
    <w:lvl w:ilvl="2" w:tplc="EF9256F4">
      <w:numFmt w:val="bullet"/>
      <w:lvlText w:val="•"/>
      <w:lvlJc w:val="left"/>
      <w:pPr>
        <w:ind w:left="823" w:hanging="154"/>
      </w:pPr>
      <w:rPr>
        <w:rFonts w:hint="default"/>
        <w:lang w:val="vi" w:eastAsia="en-US" w:bidi="ar-SA"/>
      </w:rPr>
    </w:lvl>
    <w:lvl w:ilvl="3" w:tplc="69E85322">
      <w:numFmt w:val="bullet"/>
      <w:lvlText w:val="•"/>
      <w:lvlJc w:val="left"/>
      <w:pPr>
        <w:ind w:left="1286" w:hanging="154"/>
      </w:pPr>
      <w:rPr>
        <w:rFonts w:hint="default"/>
        <w:lang w:val="vi" w:eastAsia="en-US" w:bidi="ar-SA"/>
      </w:rPr>
    </w:lvl>
    <w:lvl w:ilvl="4" w:tplc="C4E044FC">
      <w:numFmt w:val="bullet"/>
      <w:lvlText w:val="•"/>
      <w:lvlJc w:val="left"/>
      <w:pPr>
        <w:ind w:left="1749" w:hanging="154"/>
      </w:pPr>
      <w:rPr>
        <w:rFonts w:hint="default"/>
        <w:lang w:val="vi" w:eastAsia="en-US" w:bidi="ar-SA"/>
      </w:rPr>
    </w:lvl>
    <w:lvl w:ilvl="5" w:tplc="E67A71A6">
      <w:numFmt w:val="bullet"/>
      <w:lvlText w:val="•"/>
      <w:lvlJc w:val="left"/>
      <w:pPr>
        <w:ind w:left="2212" w:hanging="154"/>
      </w:pPr>
      <w:rPr>
        <w:rFonts w:hint="default"/>
        <w:lang w:val="vi" w:eastAsia="en-US" w:bidi="ar-SA"/>
      </w:rPr>
    </w:lvl>
    <w:lvl w:ilvl="6" w:tplc="459A946A">
      <w:numFmt w:val="bullet"/>
      <w:lvlText w:val="•"/>
      <w:lvlJc w:val="left"/>
      <w:pPr>
        <w:ind w:left="2675" w:hanging="154"/>
      </w:pPr>
      <w:rPr>
        <w:rFonts w:hint="default"/>
        <w:lang w:val="vi" w:eastAsia="en-US" w:bidi="ar-SA"/>
      </w:rPr>
    </w:lvl>
    <w:lvl w:ilvl="7" w:tplc="342021FC">
      <w:numFmt w:val="bullet"/>
      <w:lvlText w:val="•"/>
      <w:lvlJc w:val="left"/>
      <w:pPr>
        <w:ind w:left="3138" w:hanging="154"/>
      </w:pPr>
      <w:rPr>
        <w:rFonts w:hint="default"/>
        <w:lang w:val="vi" w:eastAsia="en-US" w:bidi="ar-SA"/>
      </w:rPr>
    </w:lvl>
    <w:lvl w:ilvl="8" w:tplc="3C4A317C">
      <w:numFmt w:val="bullet"/>
      <w:lvlText w:val="•"/>
      <w:lvlJc w:val="left"/>
      <w:pPr>
        <w:ind w:left="3601" w:hanging="154"/>
      </w:pPr>
      <w:rPr>
        <w:rFonts w:hint="default"/>
        <w:lang w:val="vi" w:eastAsia="en-US" w:bidi="ar-SA"/>
      </w:rPr>
    </w:lvl>
  </w:abstractNum>
  <w:abstractNum w:abstractNumId="8">
    <w:nsid w:val="69F5225F"/>
    <w:multiLevelType w:val="multilevel"/>
    <w:tmpl w:val="38766B56"/>
    <w:lvl w:ilvl="0">
      <w:start w:val="2"/>
      <w:numFmt w:val="decimal"/>
      <w:lvlText w:val="%1"/>
      <w:lvlJc w:val="left"/>
      <w:pPr>
        <w:ind w:left="110" w:hanging="44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0" w:hanging="4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5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220" w:hanging="125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1177" w:hanging="1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655" w:hanging="1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134" w:hanging="1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612" w:hanging="1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091" w:hanging="1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569" w:hanging="125"/>
      </w:pPr>
      <w:rPr>
        <w:rFonts w:hint="default"/>
        <w:lang w:val="vi" w:eastAsia="en-US" w:bidi="ar-SA"/>
      </w:rPr>
    </w:lvl>
  </w:abstractNum>
  <w:abstractNum w:abstractNumId="9">
    <w:nsid w:val="6CA43145"/>
    <w:multiLevelType w:val="hybridMultilevel"/>
    <w:tmpl w:val="D2361086"/>
    <w:lvl w:ilvl="0" w:tplc="3B20A604">
      <w:numFmt w:val="bullet"/>
      <w:lvlText w:val="-"/>
      <w:lvlJc w:val="left"/>
      <w:pPr>
        <w:ind w:left="115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5A6C58E4">
      <w:numFmt w:val="bullet"/>
      <w:lvlText w:val="•"/>
      <w:lvlJc w:val="left"/>
      <w:pPr>
        <w:ind w:left="476" w:hanging="188"/>
      </w:pPr>
      <w:rPr>
        <w:rFonts w:hint="default"/>
        <w:lang w:val="vi" w:eastAsia="en-US" w:bidi="ar-SA"/>
      </w:rPr>
    </w:lvl>
    <w:lvl w:ilvl="2" w:tplc="8B7465D6">
      <w:numFmt w:val="bullet"/>
      <w:lvlText w:val="•"/>
      <w:lvlJc w:val="left"/>
      <w:pPr>
        <w:ind w:left="832" w:hanging="188"/>
      </w:pPr>
      <w:rPr>
        <w:rFonts w:hint="default"/>
        <w:lang w:val="vi" w:eastAsia="en-US" w:bidi="ar-SA"/>
      </w:rPr>
    </w:lvl>
    <w:lvl w:ilvl="3" w:tplc="5F1C3230">
      <w:numFmt w:val="bullet"/>
      <w:lvlText w:val="•"/>
      <w:lvlJc w:val="left"/>
      <w:pPr>
        <w:ind w:left="1188" w:hanging="188"/>
      </w:pPr>
      <w:rPr>
        <w:rFonts w:hint="default"/>
        <w:lang w:val="vi" w:eastAsia="en-US" w:bidi="ar-SA"/>
      </w:rPr>
    </w:lvl>
    <w:lvl w:ilvl="4" w:tplc="DD660EE0">
      <w:numFmt w:val="bullet"/>
      <w:lvlText w:val="•"/>
      <w:lvlJc w:val="left"/>
      <w:pPr>
        <w:ind w:left="1545" w:hanging="188"/>
      </w:pPr>
      <w:rPr>
        <w:rFonts w:hint="default"/>
        <w:lang w:val="vi" w:eastAsia="en-US" w:bidi="ar-SA"/>
      </w:rPr>
    </w:lvl>
    <w:lvl w:ilvl="5" w:tplc="0C14B63A">
      <w:numFmt w:val="bullet"/>
      <w:lvlText w:val="•"/>
      <w:lvlJc w:val="left"/>
      <w:pPr>
        <w:ind w:left="1901" w:hanging="188"/>
      </w:pPr>
      <w:rPr>
        <w:rFonts w:hint="default"/>
        <w:lang w:val="vi" w:eastAsia="en-US" w:bidi="ar-SA"/>
      </w:rPr>
    </w:lvl>
    <w:lvl w:ilvl="6" w:tplc="3C88766C">
      <w:numFmt w:val="bullet"/>
      <w:lvlText w:val="•"/>
      <w:lvlJc w:val="left"/>
      <w:pPr>
        <w:ind w:left="2257" w:hanging="188"/>
      </w:pPr>
      <w:rPr>
        <w:rFonts w:hint="default"/>
        <w:lang w:val="vi" w:eastAsia="en-US" w:bidi="ar-SA"/>
      </w:rPr>
    </w:lvl>
    <w:lvl w:ilvl="7" w:tplc="92B23EB0">
      <w:numFmt w:val="bullet"/>
      <w:lvlText w:val="•"/>
      <w:lvlJc w:val="left"/>
      <w:pPr>
        <w:ind w:left="2614" w:hanging="188"/>
      </w:pPr>
      <w:rPr>
        <w:rFonts w:hint="default"/>
        <w:lang w:val="vi" w:eastAsia="en-US" w:bidi="ar-SA"/>
      </w:rPr>
    </w:lvl>
    <w:lvl w:ilvl="8" w:tplc="71286AC4">
      <w:numFmt w:val="bullet"/>
      <w:lvlText w:val="•"/>
      <w:lvlJc w:val="left"/>
      <w:pPr>
        <w:ind w:left="2970" w:hanging="188"/>
      </w:pPr>
      <w:rPr>
        <w:rFonts w:hint="default"/>
        <w:lang w:val="vi" w:eastAsia="en-US" w:bidi="ar-SA"/>
      </w:rPr>
    </w:lvl>
  </w:abstractNum>
  <w:abstractNum w:abstractNumId="10">
    <w:nsid w:val="6E295FAA"/>
    <w:multiLevelType w:val="hybridMultilevel"/>
    <w:tmpl w:val="A052E898"/>
    <w:lvl w:ilvl="0" w:tplc="CD049ADC">
      <w:numFmt w:val="bullet"/>
      <w:lvlText w:val="-"/>
      <w:lvlJc w:val="left"/>
      <w:pPr>
        <w:ind w:left="115" w:hanging="20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55A40E1A">
      <w:numFmt w:val="bullet"/>
      <w:lvlText w:val="•"/>
      <w:lvlJc w:val="left"/>
      <w:pPr>
        <w:ind w:left="476" w:hanging="207"/>
      </w:pPr>
      <w:rPr>
        <w:rFonts w:hint="default"/>
        <w:lang w:val="vi" w:eastAsia="en-US" w:bidi="ar-SA"/>
      </w:rPr>
    </w:lvl>
    <w:lvl w:ilvl="2" w:tplc="6ABAFC2C">
      <w:numFmt w:val="bullet"/>
      <w:lvlText w:val="•"/>
      <w:lvlJc w:val="left"/>
      <w:pPr>
        <w:ind w:left="832" w:hanging="207"/>
      </w:pPr>
      <w:rPr>
        <w:rFonts w:hint="default"/>
        <w:lang w:val="vi" w:eastAsia="en-US" w:bidi="ar-SA"/>
      </w:rPr>
    </w:lvl>
    <w:lvl w:ilvl="3" w:tplc="C6CE8660">
      <w:numFmt w:val="bullet"/>
      <w:lvlText w:val="•"/>
      <w:lvlJc w:val="left"/>
      <w:pPr>
        <w:ind w:left="1188" w:hanging="207"/>
      </w:pPr>
      <w:rPr>
        <w:rFonts w:hint="default"/>
        <w:lang w:val="vi" w:eastAsia="en-US" w:bidi="ar-SA"/>
      </w:rPr>
    </w:lvl>
    <w:lvl w:ilvl="4" w:tplc="99D87E38">
      <w:numFmt w:val="bullet"/>
      <w:lvlText w:val="•"/>
      <w:lvlJc w:val="left"/>
      <w:pPr>
        <w:ind w:left="1545" w:hanging="207"/>
      </w:pPr>
      <w:rPr>
        <w:rFonts w:hint="default"/>
        <w:lang w:val="vi" w:eastAsia="en-US" w:bidi="ar-SA"/>
      </w:rPr>
    </w:lvl>
    <w:lvl w:ilvl="5" w:tplc="BC98C668">
      <w:numFmt w:val="bullet"/>
      <w:lvlText w:val="•"/>
      <w:lvlJc w:val="left"/>
      <w:pPr>
        <w:ind w:left="1901" w:hanging="207"/>
      </w:pPr>
      <w:rPr>
        <w:rFonts w:hint="default"/>
        <w:lang w:val="vi" w:eastAsia="en-US" w:bidi="ar-SA"/>
      </w:rPr>
    </w:lvl>
    <w:lvl w:ilvl="6" w:tplc="317E3272">
      <w:numFmt w:val="bullet"/>
      <w:lvlText w:val="•"/>
      <w:lvlJc w:val="left"/>
      <w:pPr>
        <w:ind w:left="2257" w:hanging="207"/>
      </w:pPr>
      <w:rPr>
        <w:rFonts w:hint="default"/>
        <w:lang w:val="vi" w:eastAsia="en-US" w:bidi="ar-SA"/>
      </w:rPr>
    </w:lvl>
    <w:lvl w:ilvl="7" w:tplc="9C3899A6">
      <w:numFmt w:val="bullet"/>
      <w:lvlText w:val="•"/>
      <w:lvlJc w:val="left"/>
      <w:pPr>
        <w:ind w:left="2614" w:hanging="207"/>
      </w:pPr>
      <w:rPr>
        <w:rFonts w:hint="default"/>
        <w:lang w:val="vi" w:eastAsia="en-US" w:bidi="ar-SA"/>
      </w:rPr>
    </w:lvl>
    <w:lvl w:ilvl="8" w:tplc="21309392">
      <w:numFmt w:val="bullet"/>
      <w:lvlText w:val="•"/>
      <w:lvlJc w:val="left"/>
      <w:pPr>
        <w:ind w:left="2970" w:hanging="207"/>
      </w:pPr>
      <w:rPr>
        <w:rFonts w:hint="default"/>
        <w:lang w:val="vi" w:eastAsia="en-US" w:bidi="ar-SA"/>
      </w:rPr>
    </w:lvl>
  </w:abstractNum>
  <w:abstractNum w:abstractNumId="11">
    <w:nsid w:val="79CD087D"/>
    <w:multiLevelType w:val="hybridMultilevel"/>
    <w:tmpl w:val="95020576"/>
    <w:lvl w:ilvl="0" w:tplc="E996E0B0">
      <w:numFmt w:val="bullet"/>
      <w:lvlText w:val="-"/>
      <w:lvlJc w:val="left"/>
      <w:pPr>
        <w:ind w:left="115" w:hanging="1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491AF412">
      <w:numFmt w:val="bullet"/>
      <w:lvlText w:val="•"/>
      <w:lvlJc w:val="left"/>
      <w:pPr>
        <w:ind w:left="476" w:hanging="197"/>
      </w:pPr>
      <w:rPr>
        <w:rFonts w:hint="default"/>
        <w:lang w:val="vi" w:eastAsia="en-US" w:bidi="ar-SA"/>
      </w:rPr>
    </w:lvl>
    <w:lvl w:ilvl="2" w:tplc="FC061AB0">
      <w:numFmt w:val="bullet"/>
      <w:lvlText w:val="•"/>
      <w:lvlJc w:val="left"/>
      <w:pPr>
        <w:ind w:left="832" w:hanging="197"/>
      </w:pPr>
      <w:rPr>
        <w:rFonts w:hint="default"/>
        <w:lang w:val="vi" w:eastAsia="en-US" w:bidi="ar-SA"/>
      </w:rPr>
    </w:lvl>
    <w:lvl w:ilvl="3" w:tplc="1384022C">
      <w:numFmt w:val="bullet"/>
      <w:lvlText w:val="•"/>
      <w:lvlJc w:val="left"/>
      <w:pPr>
        <w:ind w:left="1188" w:hanging="197"/>
      </w:pPr>
      <w:rPr>
        <w:rFonts w:hint="default"/>
        <w:lang w:val="vi" w:eastAsia="en-US" w:bidi="ar-SA"/>
      </w:rPr>
    </w:lvl>
    <w:lvl w:ilvl="4" w:tplc="AC306170">
      <w:numFmt w:val="bullet"/>
      <w:lvlText w:val="•"/>
      <w:lvlJc w:val="left"/>
      <w:pPr>
        <w:ind w:left="1545" w:hanging="197"/>
      </w:pPr>
      <w:rPr>
        <w:rFonts w:hint="default"/>
        <w:lang w:val="vi" w:eastAsia="en-US" w:bidi="ar-SA"/>
      </w:rPr>
    </w:lvl>
    <w:lvl w:ilvl="5" w:tplc="71F8D888">
      <w:numFmt w:val="bullet"/>
      <w:lvlText w:val="•"/>
      <w:lvlJc w:val="left"/>
      <w:pPr>
        <w:ind w:left="1901" w:hanging="197"/>
      </w:pPr>
      <w:rPr>
        <w:rFonts w:hint="default"/>
        <w:lang w:val="vi" w:eastAsia="en-US" w:bidi="ar-SA"/>
      </w:rPr>
    </w:lvl>
    <w:lvl w:ilvl="6" w:tplc="99422718">
      <w:numFmt w:val="bullet"/>
      <w:lvlText w:val="•"/>
      <w:lvlJc w:val="left"/>
      <w:pPr>
        <w:ind w:left="2257" w:hanging="197"/>
      </w:pPr>
      <w:rPr>
        <w:rFonts w:hint="default"/>
        <w:lang w:val="vi" w:eastAsia="en-US" w:bidi="ar-SA"/>
      </w:rPr>
    </w:lvl>
    <w:lvl w:ilvl="7" w:tplc="10026F7E">
      <w:numFmt w:val="bullet"/>
      <w:lvlText w:val="•"/>
      <w:lvlJc w:val="left"/>
      <w:pPr>
        <w:ind w:left="2614" w:hanging="197"/>
      </w:pPr>
      <w:rPr>
        <w:rFonts w:hint="default"/>
        <w:lang w:val="vi" w:eastAsia="en-US" w:bidi="ar-SA"/>
      </w:rPr>
    </w:lvl>
    <w:lvl w:ilvl="8" w:tplc="A5A8BCBE">
      <w:numFmt w:val="bullet"/>
      <w:lvlText w:val="•"/>
      <w:lvlJc w:val="left"/>
      <w:pPr>
        <w:ind w:left="2970" w:hanging="197"/>
      </w:pPr>
      <w:rPr>
        <w:rFonts w:hint="default"/>
        <w:lang w:val="vi" w:eastAsia="en-US" w:bidi="ar-SA"/>
      </w:rPr>
    </w:lvl>
  </w:abstractNum>
  <w:abstractNum w:abstractNumId="12">
    <w:nsid w:val="7A992545"/>
    <w:multiLevelType w:val="hybridMultilevel"/>
    <w:tmpl w:val="E872F37A"/>
    <w:lvl w:ilvl="0" w:tplc="51164ADA">
      <w:numFmt w:val="bullet"/>
      <w:lvlText w:val="-"/>
      <w:lvlJc w:val="left"/>
      <w:pPr>
        <w:ind w:left="11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vi" w:eastAsia="en-US" w:bidi="ar-SA"/>
      </w:rPr>
    </w:lvl>
    <w:lvl w:ilvl="1" w:tplc="0AB2B9D2">
      <w:numFmt w:val="bullet"/>
      <w:lvlText w:val="•"/>
      <w:lvlJc w:val="left"/>
      <w:pPr>
        <w:ind w:left="560" w:hanging="164"/>
      </w:pPr>
      <w:rPr>
        <w:rFonts w:hint="default"/>
        <w:lang w:val="vi" w:eastAsia="en-US" w:bidi="ar-SA"/>
      </w:rPr>
    </w:lvl>
    <w:lvl w:ilvl="2" w:tplc="63BEDEFC">
      <w:numFmt w:val="bullet"/>
      <w:lvlText w:val="•"/>
      <w:lvlJc w:val="left"/>
      <w:pPr>
        <w:ind w:left="1001" w:hanging="164"/>
      </w:pPr>
      <w:rPr>
        <w:rFonts w:hint="default"/>
        <w:lang w:val="vi" w:eastAsia="en-US" w:bidi="ar-SA"/>
      </w:rPr>
    </w:lvl>
    <w:lvl w:ilvl="3" w:tplc="2C2AAFD4">
      <w:numFmt w:val="bullet"/>
      <w:lvlText w:val="•"/>
      <w:lvlJc w:val="left"/>
      <w:pPr>
        <w:ind w:left="1442" w:hanging="164"/>
      </w:pPr>
      <w:rPr>
        <w:rFonts w:hint="default"/>
        <w:lang w:val="vi" w:eastAsia="en-US" w:bidi="ar-SA"/>
      </w:rPr>
    </w:lvl>
    <w:lvl w:ilvl="4" w:tplc="F5C6710C">
      <w:numFmt w:val="bullet"/>
      <w:lvlText w:val="•"/>
      <w:lvlJc w:val="left"/>
      <w:pPr>
        <w:ind w:left="1882" w:hanging="164"/>
      </w:pPr>
      <w:rPr>
        <w:rFonts w:hint="default"/>
        <w:lang w:val="vi" w:eastAsia="en-US" w:bidi="ar-SA"/>
      </w:rPr>
    </w:lvl>
    <w:lvl w:ilvl="5" w:tplc="5F083360">
      <w:numFmt w:val="bullet"/>
      <w:lvlText w:val="•"/>
      <w:lvlJc w:val="left"/>
      <w:pPr>
        <w:ind w:left="2323" w:hanging="164"/>
      </w:pPr>
      <w:rPr>
        <w:rFonts w:hint="default"/>
        <w:lang w:val="vi" w:eastAsia="en-US" w:bidi="ar-SA"/>
      </w:rPr>
    </w:lvl>
    <w:lvl w:ilvl="6" w:tplc="45F43136">
      <w:numFmt w:val="bullet"/>
      <w:lvlText w:val="•"/>
      <w:lvlJc w:val="left"/>
      <w:pPr>
        <w:ind w:left="2764" w:hanging="164"/>
      </w:pPr>
      <w:rPr>
        <w:rFonts w:hint="default"/>
        <w:lang w:val="vi" w:eastAsia="en-US" w:bidi="ar-SA"/>
      </w:rPr>
    </w:lvl>
    <w:lvl w:ilvl="7" w:tplc="6A442A04">
      <w:numFmt w:val="bullet"/>
      <w:lvlText w:val="•"/>
      <w:lvlJc w:val="left"/>
      <w:pPr>
        <w:ind w:left="3204" w:hanging="164"/>
      </w:pPr>
      <w:rPr>
        <w:rFonts w:hint="default"/>
        <w:lang w:val="vi" w:eastAsia="en-US" w:bidi="ar-SA"/>
      </w:rPr>
    </w:lvl>
    <w:lvl w:ilvl="8" w:tplc="2974CF1E">
      <w:numFmt w:val="bullet"/>
      <w:lvlText w:val="•"/>
      <w:lvlJc w:val="left"/>
      <w:pPr>
        <w:ind w:left="3645" w:hanging="164"/>
      </w:pPr>
      <w:rPr>
        <w:rFonts w:hint="default"/>
        <w:lang w:val="vi" w:eastAsia="en-US" w:bidi="ar-SA"/>
      </w:rPr>
    </w:lvl>
  </w:abstractNum>
  <w:abstractNum w:abstractNumId="13">
    <w:nsid w:val="7B751201"/>
    <w:multiLevelType w:val="hybridMultilevel"/>
    <w:tmpl w:val="BB0094E8"/>
    <w:lvl w:ilvl="0" w:tplc="1D76B17A">
      <w:numFmt w:val="bullet"/>
      <w:lvlText w:val="-"/>
      <w:lvlJc w:val="left"/>
      <w:pPr>
        <w:ind w:left="115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vi" w:eastAsia="en-US" w:bidi="ar-SA"/>
      </w:rPr>
    </w:lvl>
    <w:lvl w:ilvl="1" w:tplc="16B204BE">
      <w:numFmt w:val="bullet"/>
      <w:lvlText w:val="•"/>
      <w:lvlJc w:val="left"/>
      <w:pPr>
        <w:ind w:left="476" w:hanging="188"/>
      </w:pPr>
      <w:rPr>
        <w:rFonts w:hint="default"/>
        <w:lang w:val="vi" w:eastAsia="en-US" w:bidi="ar-SA"/>
      </w:rPr>
    </w:lvl>
    <w:lvl w:ilvl="2" w:tplc="637608A0">
      <w:numFmt w:val="bullet"/>
      <w:lvlText w:val="•"/>
      <w:lvlJc w:val="left"/>
      <w:pPr>
        <w:ind w:left="832" w:hanging="188"/>
      </w:pPr>
      <w:rPr>
        <w:rFonts w:hint="default"/>
        <w:lang w:val="vi" w:eastAsia="en-US" w:bidi="ar-SA"/>
      </w:rPr>
    </w:lvl>
    <w:lvl w:ilvl="3" w:tplc="54967BFC">
      <w:numFmt w:val="bullet"/>
      <w:lvlText w:val="•"/>
      <w:lvlJc w:val="left"/>
      <w:pPr>
        <w:ind w:left="1188" w:hanging="188"/>
      </w:pPr>
      <w:rPr>
        <w:rFonts w:hint="default"/>
        <w:lang w:val="vi" w:eastAsia="en-US" w:bidi="ar-SA"/>
      </w:rPr>
    </w:lvl>
    <w:lvl w:ilvl="4" w:tplc="FC6A3140">
      <w:numFmt w:val="bullet"/>
      <w:lvlText w:val="•"/>
      <w:lvlJc w:val="left"/>
      <w:pPr>
        <w:ind w:left="1545" w:hanging="188"/>
      </w:pPr>
      <w:rPr>
        <w:rFonts w:hint="default"/>
        <w:lang w:val="vi" w:eastAsia="en-US" w:bidi="ar-SA"/>
      </w:rPr>
    </w:lvl>
    <w:lvl w:ilvl="5" w:tplc="A9DE2484">
      <w:numFmt w:val="bullet"/>
      <w:lvlText w:val="•"/>
      <w:lvlJc w:val="left"/>
      <w:pPr>
        <w:ind w:left="1901" w:hanging="188"/>
      </w:pPr>
      <w:rPr>
        <w:rFonts w:hint="default"/>
        <w:lang w:val="vi" w:eastAsia="en-US" w:bidi="ar-SA"/>
      </w:rPr>
    </w:lvl>
    <w:lvl w:ilvl="6" w:tplc="4AC28A94">
      <w:numFmt w:val="bullet"/>
      <w:lvlText w:val="•"/>
      <w:lvlJc w:val="left"/>
      <w:pPr>
        <w:ind w:left="2257" w:hanging="188"/>
      </w:pPr>
      <w:rPr>
        <w:rFonts w:hint="default"/>
        <w:lang w:val="vi" w:eastAsia="en-US" w:bidi="ar-SA"/>
      </w:rPr>
    </w:lvl>
    <w:lvl w:ilvl="7" w:tplc="F382445A">
      <w:numFmt w:val="bullet"/>
      <w:lvlText w:val="•"/>
      <w:lvlJc w:val="left"/>
      <w:pPr>
        <w:ind w:left="2614" w:hanging="188"/>
      </w:pPr>
      <w:rPr>
        <w:rFonts w:hint="default"/>
        <w:lang w:val="vi" w:eastAsia="en-US" w:bidi="ar-SA"/>
      </w:rPr>
    </w:lvl>
    <w:lvl w:ilvl="8" w:tplc="7C9CF62E">
      <w:numFmt w:val="bullet"/>
      <w:lvlText w:val="•"/>
      <w:lvlJc w:val="left"/>
      <w:pPr>
        <w:ind w:left="2970" w:hanging="188"/>
      </w:pPr>
      <w:rPr>
        <w:rFonts w:hint="default"/>
        <w:lang w:val="vi" w:eastAsia="en-US" w:bidi="ar-SA"/>
      </w:rPr>
    </w:lvl>
  </w:abstractNum>
  <w:abstractNum w:abstractNumId="14">
    <w:nsid w:val="7B7F05E7"/>
    <w:multiLevelType w:val="hybridMultilevel"/>
    <w:tmpl w:val="1876D17C"/>
    <w:lvl w:ilvl="0" w:tplc="315E5C06">
      <w:numFmt w:val="bullet"/>
      <w:lvlText w:val="-"/>
      <w:lvlJc w:val="left"/>
      <w:pPr>
        <w:ind w:left="11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vi" w:eastAsia="en-US" w:bidi="ar-SA"/>
      </w:rPr>
    </w:lvl>
    <w:lvl w:ilvl="1" w:tplc="C6FC3400">
      <w:numFmt w:val="bullet"/>
      <w:lvlText w:val="•"/>
      <w:lvlJc w:val="left"/>
      <w:pPr>
        <w:ind w:left="560" w:hanging="130"/>
      </w:pPr>
      <w:rPr>
        <w:rFonts w:hint="default"/>
        <w:lang w:val="vi" w:eastAsia="en-US" w:bidi="ar-SA"/>
      </w:rPr>
    </w:lvl>
    <w:lvl w:ilvl="2" w:tplc="6B2C0DE4">
      <w:numFmt w:val="bullet"/>
      <w:lvlText w:val="•"/>
      <w:lvlJc w:val="left"/>
      <w:pPr>
        <w:ind w:left="1001" w:hanging="130"/>
      </w:pPr>
      <w:rPr>
        <w:rFonts w:hint="default"/>
        <w:lang w:val="vi" w:eastAsia="en-US" w:bidi="ar-SA"/>
      </w:rPr>
    </w:lvl>
    <w:lvl w:ilvl="3" w:tplc="42BA23C8">
      <w:numFmt w:val="bullet"/>
      <w:lvlText w:val="•"/>
      <w:lvlJc w:val="left"/>
      <w:pPr>
        <w:ind w:left="1442" w:hanging="130"/>
      </w:pPr>
      <w:rPr>
        <w:rFonts w:hint="default"/>
        <w:lang w:val="vi" w:eastAsia="en-US" w:bidi="ar-SA"/>
      </w:rPr>
    </w:lvl>
    <w:lvl w:ilvl="4" w:tplc="0D1C2C10">
      <w:numFmt w:val="bullet"/>
      <w:lvlText w:val="•"/>
      <w:lvlJc w:val="left"/>
      <w:pPr>
        <w:ind w:left="1882" w:hanging="130"/>
      </w:pPr>
      <w:rPr>
        <w:rFonts w:hint="default"/>
        <w:lang w:val="vi" w:eastAsia="en-US" w:bidi="ar-SA"/>
      </w:rPr>
    </w:lvl>
    <w:lvl w:ilvl="5" w:tplc="D3E0E492">
      <w:numFmt w:val="bullet"/>
      <w:lvlText w:val="•"/>
      <w:lvlJc w:val="left"/>
      <w:pPr>
        <w:ind w:left="2323" w:hanging="130"/>
      </w:pPr>
      <w:rPr>
        <w:rFonts w:hint="default"/>
        <w:lang w:val="vi" w:eastAsia="en-US" w:bidi="ar-SA"/>
      </w:rPr>
    </w:lvl>
    <w:lvl w:ilvl="6" w:tplc="336C1022">
      <w:numFmt w:val="bullet"/>
      <w:lvlText w:val="•"/>
      <w:lvlJc w:val="left"/>
      <w:pPr>
        <w:ind w:left="2764" w:hanging="130"/>
      </w:pPr>
      <w:rPr>
        <w:rFonts w:hint="default"/>
        <w:lang w:val="vi" w:eastAsia="en-US" w:bidi="ar-SA"/>
      </w:rPr>
    </w:lvl>
    <w:lvl w:ilvl="7" w:tplc="50403BDE">
      <w:numFmt w:val="bullet"/>
      <w:lvlText w:val="•"/>
      <w:lvlJc w:val="left"/>
      <w:pPr>
        <w:ind w:left="3204" w:hanging="130"/>
      </w:pPr>
      <w:rPr>
        <w:rFonts w:hint="default"/>
        <w:lang w:val="vi" w:eastAsia="en-US" w:bidi="ar-SA"/>
      </w:rPr>
    </w:lvl>
    <w:lvl w:ilvl="8" w:tplc="2C4CE44C">
      <w:numFmt w:val="bullet"/>
      <w:lvlText w:val="•"/>
      <w:lvlJc w:val="left"/>
      <w:pPr>
        <w:ind w:left="3645" w:hanging="130"/>
      </w:pPr>
      <w:rPr>
        <w:rFonts w:hint="default"/>
        <w:lang w:val="vi" w:eastAsia="en-US" w:bidi="ar-SA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12"/>
  </w:num>
  <w:num w:numId="7">
    <w:abstractNumId w:val="0"/>
  </w:num>
  <w:num w:numId="8">
    <w:abstractNumId w:val="14"/>
  </w:num>
  <w:num w:numId="9">
    <w:abstractNumId w:val="10"/>
  </w:num>
  <w:num w:numId="10">
    <w:abstractNumId w:val="13"/>
  </w:num>
  <w:num w:numId="11">
    <w:abstractNumId w:val="9"/>
  </w:num>
  <w:num w:numId="12">
    <w:abstractNumId w:val="2"/>
  </w:num>
  <w:num w:numId="13">
    <w:abstractNumId w:val="11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5F6"/>
    <w:rsid w:val="000E15F6"/>
    <w:rsid w:val="00F2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E15F6"/>
    <w:pPr>
      <w:keepNext/>
      <w:keepLines/>
      <w:spacing w:before="480" w:after="120" w:line="259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0E15F6"/>
    <w:pPr>
      <w:keepNext/>
      <w:keepLines/>
      <w:spacing w:before="360" w:after="80" w:line="259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0E15F6"/>
    <w:pPr>
      <w:keepNext/>
      <w:keepLines/>
      <w:spacing w:before="280" w:after="80" w:line="259" w:lineRule="auto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0E15F6"/>
    <w:pPr>
      <w:keepNext/>
      <w:keepLines/>
      <w:spacing w:before="240" w:after="40" w:line="259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0E15F6"/>
    <w:pPr>
      <w:keepNext/>
      <w:keepLines/>
      <w:spacing w:before="220" w:after="40" w:line="259" w:lineRule="auto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0E15F6"/>
    <w:pPr>
      <w:keepNext/>
      <w:keepLines/>
      <w:spacing w:before="200" w:after="40" w:line="259" w:lineRule="auto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15F6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0E15F6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0E15F6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E15F6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E15F6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0E15F6"/>
    <w:rPr>
      <w:rFonts w:ascii="Times New Roman" w:eastAsia="Times New Roman" w:hAnsi="Times New Roman" w:cs="Times New Roman"/>
      <w:b/>
      <w:sz w:val="20"/>
      <w:szCs w:val="20"/>
    </w:rPr>
  </w:style>
  <w:style w:type="table" w:customStyle="1" w:styleId="TableNormal0">
    <w:name w:val="TableNormal"/>
    <w:rsid w:val="000E15F6"/>
    <w:pPr>
      <w:spacing w:after="160" w:line="259" w:lineRule="auto"/>
    </w:pPr>
    <w:rPr>
      <w:rFonts w:ascii="Times New Roman" w:eastAsia="Times New Roman" w:hAnsi="Times New Roman" w:cs="Times New Roman"/>
      <w:sz w:val="28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rsid w:val="000E15F6"/>
    <w:pPr>
      <w:keepNext/>
      <w:keepLines/>
      <w:spacing w:before="480" w:after="120" w:line="259" w:lineRule="auto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E15F6"/>
    <w:rPr>
      <w:rFonts w:ascii="Times New Roman" w:eastAsia="Times New Roman" w:hAnsi="Times New Roman" w:cs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0E15F6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0E15F6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E15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0E15F6"/>
    <w:pPr>
      <w:widowControl w:val="0"/>
      <w:autoSpaceDE w:val="0"/>
      <w:autoSpaceDN w:val="0"/>
      <w:spacing w:after="0" w:line="240" w:lineRule="auto"/>
    </w:pPr>
    <w:rPr>
      <w:lang w:val="vi"/>
    </w:rPr>
  </w:style>
  <w:style w:type="paragraph" w:customStyle="1" w:styleId="TableParagraph">
    <w:name w:val="Table Paragraph"/>
    <w:basedOn w:val="Normal"/>
    <w:uiPriority w:val="1"/>
    <w:qFormat/>
    <w:rsid w:val="000E15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E15F6"/>
    <w:pPr>
      <w:keepNext/>
      <w:keepLines/>
      <w:spacing w:before="480" w:after="120" w:line="259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0E15F6"/>
    <w:pPr>
      <w:keepNext/>
      <w:keepLines/>
      <w:spacing w:before="360" w:after="80" w:line="259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0E15F6"/>
    <w:pPr>
      <w:keepNext/>
      <w:keepLines/>
      <w:spacing w:before="280" w:after="80" w:line="259" w:lineRule="auto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0E15F6"/>
    <w:pPr>
      <w:keepNext/>
      <w:keepLines/>
      <w:spacing w:before="240" w:after="40" w:line="259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0E15F6"/>
    <w:pPr>
      <w:keepNext/>
      <w:keepLines/>
      <w:spacing w:before="220" w:after="40" w:line="259" w:lineRule="auto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0E15F6"/>
    <w:pPr>
      <w:keepNext/>
      <w:keepLines/>
      <w:spacing w:before="200" w:after="40" w:line="259" w:lineRule="auto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15F6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0E15F6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0E15F6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E15F6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E15F6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0E15F6"/>
    <w:rPr>
      <w:rFonts w:ascii="Times New Roman" w:eastAsia="Times New Roman" w:hAnsi="Times New Roman" w:cs="Times New Roman"/>
      <w:b/>
      <w:sz w:val="20"/>
      <w:szCs w:val="20"/>
    </w:rPr>
  </w:style>
  <w:style w:type="table" w:customStyle="1" w:styleId="TableNormal0">
    <w:name w:val="TableNormal"/>
    <w:rsid w:val="000E15F6"/>
    <w:pPr>
      <w:spacing w:after="160" w:line="259" w:lineRule="auto"/>
    </w:pPr>
    <w:rPr>
      <w:rFonts w:ascii="Times New Roman" w:eastAsia="Times New Roman" w:hAnsi="Times New Roman" w:cs="Times New Roman"/>
      <w:sz w:val="28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rsid w:val="000E15F6"/>
    <w:pPr>
      <w:keepNext/>
      <w:keepLines/>
      <w:spacing w:before="480" w:after="120" w:line="259" w:lineRule="auto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E15F6"/>
    <w:rPr>
      <w:rFonts w:ascii="Times New Roman" w:eastAsia="Times New Roman" w:hAnsi="Times New Roman" w:cs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0E15F6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0E15F6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E15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0E15F6"/>
    <w:pPr>
      <w:widowControl w:val="0"/>
      <w:autoSpaceDE w:val="0"/>
      <w:autoSpaceDN w:val="0"/>
      <w:spacing w:after="0" w:line="240" w:lineRule="auto"/>
    </w:pPr>
    <w:rPr>
      <w:lang w:val="vi"/>
    </w:rPr>
  </w:style>
  <w:style w:type="paragraph" w:customStyle="1" w:styleId="TableParagraph">
    <w:name w:val="Table Paragraph"/>
    <w:basedOn w:val="Normal"/>
    <w:uiPriority w:val="1"/>
    <w:qFormat/>
    <w:rsid w:val="000E15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2026-03-28T00:07:00Z</dcterms:created>
  <dcterms:modified xsi:type="dcterms:W3CDTF">2026-03-28T00:08:00Z</dcterms:modified>
</cp:coreProperties>
</file>