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192" w:rsidRPr="00794695" w:rsidRDefault="00753192" w:rsidP="00753192">
      <w:pPr>
        <w:jc w:val="center"/>
        <w:rPr>
          <w:rFonts w:cs="Times New Roman"/>
          <w:b/>
          <w:bCs/>
          <w:color w:val="3071C3" w:themeColor="text2" w:themeTint="BF"/>
          <w:lang w:val="vi-VN"/>
        </w:rPr>
      </w:pPr>
      <w:r w:rsidRPr="00794695">
        <w:rPr>
          <w:rFonts w:cs="Times New Roman"/>
          <w:b/>
          <w:bCs/>
          <w:color w:val="3071C3" w:themeColor="text2" w:themeTint="BF"/>
          <w:highlight w:val="yellow"/>
          <w:lang w:val="vi-VN"/>
        </w:rPr>
        <w:t>ĐỀ 07</w:t>
      </w:r>
    </w:p>
    <w:p w:rsidR="00753192" w:rsidRPr="00794695" w:rsidRDefault="00753192" w:rsidP="00753192">
      <w:pPr>
        <w:spacing w:after="60" w:line="240"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I. ĐỌC HIỂU (4,0 điểm)</w:t>
      </w:r>
    </w:p>
    <w:p w:rsidR="00753192" w:rsidRPr="00794695" w:rsidRDefault="00753192" w:rsidP="00753192">
      <w:pPr>
        <w:spacing w:after="0" w:line="240"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 xml:space="preserve">Đọc văn bản: </w:t>
      </w:r>
    </w:p>
    <w:p w:rsidR="00753192" w:rsidRPr="00794695" w:rsidRDefault="00753192" w:rsidP="00753192">
      <w:pPr>
        <w:shd w:val="clear" w:color="auto" w:fill="FCFCFC"/>
        <w:spacing w:after="0" w:line="240" w:lineRule="auto"/>
        <w:ind w:left="3510"/>
        <w:outlineLvl w:val="0"/>
        <w:rPr>
          <w:rFonts w:eastAsia="Times New Roman" w:cs="Times New Roman"/>
          <w:b/>
          <w:kern w:val="36"/>
          <w:sz w:val="26"/>
          <w:szCs w:val="26"/>
          <w:lang w:val="vi-VN" w:eastAsia="zh-TW"/>
          <w14:ligatures w14:val="none"/>
        </w:rPr>
      </w:pPr>
      <w:r w:rsidRPr="00794695">
        <w:rPr>
          <w:rFonts w:eastAsia="Times New Roman" w:cs="Times New Roman"/>
          <w:b/>
          <w:kern w:val="36"/>
          <w:sz w:val="26"/>
          <w:szCs w:val="26"/>
          <w:lang w:val="vi-VN" w:eastAsia="zh-TW"/>
          <w14:ligatures w14:val="none"/>
        </w:rPr>
        <w:t>Bài 44 - Mặc chê khen</w:t>
      </w:r>
    </w:p>
    <w:p w:rsidR="00753192" w:rsidRPr="00794695" w:rsidRDefault="00753192" w:rsidP="00753192">
      <w:pPr>
        <w:shd w:val="clear" w:color="auto" w:fill="FCFCFC"/>
        <w:spacing w:after="0" w:line="240" w:lineRule="auto"/>
        <w:ind w:left="3510"/>
        <w:rPr>
          <w:rFonts w:eastAsia="Times New Roman" w:cs="Times New Roman"/>
          <w:i/>
          <w:kern w:val="0"/>
          <w:sz w:val="26"/>
          <w:szCs w:val="26"/>
          <w:lang w:val="vi-VN" w:eastAsia="zh-TW"/>
          <w14:ligatures w14:val="none"/>
        </w:rPr>
      </w:pPr>
      <w:r w:rsidRPr="00794695">
        <w:rPr>
          <w:rFonts w:eastAsia="Times New Roman" w:cs="Times New Roman"/>
          <w:i/>
          <w:kern w:val="0"/>
          <w:sz w:val="26"/>
          <w:szCs w:val="26"/>
          <w:lang w:val="vi-VN" w:eastAsia="zh-TW"/>
          <w14:ligatures w14:val="none"/>
        </w:rPr>
        <w:t>Thị phi chẳng quản mặc chê khen,</w:t>
      </w:r>
      <w:r w:rsidRPr="00794695">
        <w:rPr>
          <w:rFonts w:eastAsia="Times New Roman" w:cs="Times New Roman"/>
          <w:i/>
          <w:kern w:val="0"/>
          <w:sz w:val="26"/>
          <w:szCs w:val="26"/>
          <w:lang w:val="vi-VN" w:eastAsia="zh-TW"/>
          <w14:ligatures w14:val="none"/>
        </w:rPr>
        <w:br/>
        <w:t>Ngu dại trần trần tính đã quen.</w:t>
      </w:r>
      <w:r w:rsidRPr="00794695">
        <w:rPr>
          <w:rFonts w:eastAsia="Times New Roman" w:cs="Times New Roman"/>
          <w:i/>
          <w:kern w:val="0"/>
          <w:sz w:val="26"/>
          <w:szCs w:val="26"/>
          <w:lang w:val="vi-VN" w:eastAsia="zh-TW"/>
          <w14:ligatures w14:val="none"/>
        </w:rPr>
        <w:br/>
        <w:t>Cảnh cũ điền viên tìm tính cũ,</w:t>
      </w:r>
      <w:r w:rsidRPr="00794695">
        <w:rPr>
          <w:rFonts w:eastAsia="Times New Roman" w:cs="Times New Roman"/>
          <w:i/>
          <w:kern w:val="0"/>
          <w:sz w:val="26"/>
          <w:szCs w:val="26"/>
          <w:lang w:val="vi-VN" w:eastAsia="zh-TW"/>
          <w14:ligatures w14:val="none"/>
        </w:rPr>
        <w:br/>
        <w:t>Khách nhàn sơn dã dưỡng thân nhàn.</w:t>
      </w:r>
      <w:r w:rsidRPr="00794695">
        <w:rPr>
          <w:rFonts w:eastAsia="Times New Roman" w:cs="Times New Roman"/>
          <w:i/>
          <w:kern w:val="0"/>
          <w:sz w:val="26"/>
          <w:szCs w:val="26"/>
          <w:lang w:val="vi-VN" w:eastAsia="zh-TW"/>
          <w14:ligatures w14:val="none"/>
        </w:rPr>
        <w:br/>
        <w:t>Nhà thông đường trúc</w:t>
      </w:r>
      <w:r w:rsidRPr="00794695">
        <w:rPr>
          <w:rFonts w:eastAsia="Times New Roman" w:cs="Times New Roman"/>
          <w:i/>
          <w:kern w:val="0"/>
          <w:sz w:val="26"/>
          <w:szCs w:val="26"/>
          <w:vertAlign w:val="superscript"/>
          <w:lang w:val="vi-VN" w:eastAsia="zh-TW"/>
          <w14:ligatures w14:val="none"/>
        </w:rPr>
        <w:t>[1]</w:t>
      </w:r>
      <w:r w:rsidRPr="00794695">
        <w:rPr>
          <w:rFonts w:eastAsia="Times New Roman" w:cs="Times New Roman"/>
          <w:i/>
          <w:kern w:val="0"/>
          <w:sz w:val="26"/>
          <w:szCs w:val="26"/>
          <w:lang w:val="vi-VN" w:eastAsia="zh-TW"/>
          <w14:ligatures w14:val="none"/>
        </w:rPr>
        <w:t> lòng hằng mến,</w:t>
      </w:r>
      <w:r w:rsidRPr="00794695">
        <w:rPr>
          <w:rFonts w:eastAsia="Times New Roman" w:cs="Times New Roman"/>
          <w:i/>
          <w:kern w:val="0"/>
          <w:sz w:val="26"/>
          <w:szCs w:val="26"/>
          <w:lang w:val="vi-VN" w:eastAsia="zh-TW"/>
          <w14:ligatures w14:val="none"/>
        </w:rPr>
        <w:br/>
        <w:t>Cửa mận tường đào</w:t>
      </w:r>
      <w:r w:rsidRPr="00794695">
        <w:rPr>
          <w:rFonts w:eastAsia="Times New Roman" w:cs="Times New Roman"/>
          <w:i/>
          <w:kern w:val="0"/>
          <w:sz w:val="26"/>
          <w:szCs w:val="26"/>
          <w:vertAlign w:val="superscript"/>
          <w:lang w:val="vi-VN" w:eastAsia="zh-TW"/>
          <w14:ligatures w14:val="none"/>
        </w:rPr>
        <w:t>[2]</w:t>
      </w:r>
      <w:r w:rsidRPr="00794695">
        <w:rPr>
          <w:rFonts w:eastAsia="Times New Roman" w:cs="Times New Roman"/>
          <w:i/>
          <w:kern w:val="0"/>
          <w:sz w:val="26"/>
          <w:szCs w:val="26"/>
          <w:lang w:val="vi-VN" w:eastAsia="zh-TW"/>
          <w14:ligatures w14:val="none"/>
        </w:rPr>
        <w:t> bước ngại chen.</w:t>
      </w:r>
      <w:r w:rsidRPr="00794695">
        <w:rPr>
          <w:rFonts w:eastAsia="Times New Roman" w:cs="Times New Roman"/>
          <w:i/>
          <w:kern w:val="0"/>
          <w:sz w:val="26"/>
          <w:szCs w:val="26"/>
          <w:lang w:val="vi-VN" w:eastAsia="zh-TW"/>
          <w14:ligatures w14:val="none"/>
        </w:rPr>
        <w:br/>
        <w:t>Sự thế tuần hoàn hay đắp đổi,</w:t>
      </w:r>
      <w:r w:rsidRPr="00794695">
        <w:rPr>
          <w:rFonts w:eastAsia="Times New Roman" w:cs="Times New Roman"/>
          <w:i/>
          <w:kern w:val="0"/>
          <w:sz w:val="26"/>
          <w:szCs w:val="26"/>
          <w:lang w:val="vi-VN" w:eastAsia="zh-TW"/>
          <w14:ligatures w14:val="none"/>
        </w:rPr>
        <w:br/>
        <w:t>Từng xem thua được một hai phen.</w:t>
      </w:r>
    </w:p>
    <w:p w:rsidR="00753192" w:rsidRPr="00794695" w:rsidRDefault="00753192" w:rsidP="00753192">
      <w:pPr>
        <w:shd w:val="clear" w:color="auto" w:fill="FCFCFC"/>
        <w:spacing w:after="0" w:line="240" w:lineRule="auto"/>
        <w:jc w:val="right"/>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(Theo </w:t>
      </w:r>
      <w:r w:rsidRPr="00794695">
        <w:rPr>
          <w:rFonts w:eastAsia="Times New Roman" w:cs="Times New Roman"/>
          <w:i/>
          <w:iCs/>
          <w:kern w:val="0"/>
          <w:sz w:val="26"/>
          <w:szCs w:val="26"/>
          <w:lang w:val="vi-VN" w:eastAsia="zh-TW"/>
          <w14:ligatures w14:val="none"/>
        </w:rPr>
        <w:t>Thơ văn Nguyễn Bỉnh Khiêm</w:t>
      </w:r>
      <w:r w:rsidRPr="00794695">
        <w:rPr>
          <w:rFonts w:eastAsia="Times New Roman" w:cs="Times New Roman"/>
          <w:kern w:val="0"/>
          <w:sz w:val="26"/>
          <w:szCs w:val="26"/>
          <w:lang w:val="vi-VN" w:eastAsia="zh-TW"/>
          <w14:ligatures w14:val="none"/>
        </w:rPr>
        <w:t> dựa theo các bản Nôm </w:t>
      </w:r>
      <w:r w:rsidRPr="00794695">
        <w:rPr>
          <w:rFonts w:eastAsia="Times New Roman" w:cs="Times New Roman"/>
          <w:i/>
          <w:iCs/>
          <w:kern w:val="0"/>
          <w:sz w:val="26"/>
          <w:szCs w:val="26"/>
          <w:lang w:val="vi-VN" w:eastAsia="zh-TW"/>
          <w14:ligatures w14:val="none"/>
        </w:rPr>
        <w:t>Trình quốc công Nguyễn Bỉnh Khiêm thi tập</w:t>
      </w:r>
      <w:r w:rsidRPr="00794695">
        <w:rPr>
          <w:rFonts w:eastAsia="Times New Roman" w:cs="Times New Roman"/>
          <w:kern w:val="0"/>
          <w:sz w:val="26"/>
          <w:szCs w:val="26"/>
          <w:lang w:val="vi-VN" w:eastAsia="zh-TW"/>
          <w14:ligatures w14:val="none"/>
        </w:rPr>
        <w:t> (AB.635), </w:t>
      </w:r>
      <w:r w:rsidRPr="00794695">
        <w:rPr>
          <w:rFonts w:eastAsia="Times New Roman" w:cs="Times New Roman"/>
          <w:i/>
          <w:iCs/>
          <w:kern w:val="0"/>
          <w:sz w:val="26"/>
          <w:szCs w:val="26"/>
          <w:lang w:val="vi-VN" w:eastAsia="zh-TW"/>
          <w14:ligatures w14:val="none"/>
        </w:rPr>
        <w:t>Bạch Vân Am thi tập</w:t>
      </w:r>
      <w:r w:rsidRPr="00794695">
        <w:rPr>
          <w:rFonts w:eastAsia="Times New Roman" w:cs="Times New Roman"/>
          <w:kern w:val="0"/>
          <w:sz w:val="26"/>
          <w:szCs w:val="26"/>
          <w:lang w:val="vi-VN" w:eastAsia="zh-TW"/>
          <w14:ligatures w14:val="none"/>
        </w:rPr>
        <w:t> (AB.157), </w:t>
      </w:r>
      <w:r w:rsidRPr="00794695">
        <w:rPr>
          <w:rFonts w:eastAsia="Times New Roman" w:cs="Times New Roman"/>
          <w:i/>
          <w:iCs/>
          <w:kern w:val="0"/>
          <w:sz w:val="26"/>
          <w:szCs w:val="26"/>
          <w:lang w:val="vi-VN" w:eastAsia="zh-TW"/>
          <w14:ligatures w14:val="none"/>
        </w:rPr>
        <w:t>Trình quốc công Bạch Vân Am thi tập</w:t>
      </w:r>
      <w:r w:rsidRPr="00794695">
        <w:rPr>
          <w:rFonts w:eastAsia="Times New Roman" w:cs="Times New Roman"/>
          <w:kern w:val="0"/>
          <w:sz w:val="26"/>
          <w:szCs w:val="26"/>
          <w:lang w:val="vi-VN" w:eastAsia="zh-TW"/>
          <w14:ligatures w14:val="none"/>
        </w:rPr>
        <w:t> (AB.309).)</w:t>
      </w:r>
    </w:p>
    <w:p w:rsidR="00753192" w:rsidRPr="00794695" w:rsidRDefault="00753192" w:rsidP="00753192">
      <w:pPr>
        <w:shd w:val="clear" w:color="auto" w:fill="FCFCFC"/>
        <w:spacing w:after="0" w:line="240" w:lineRule="auto"/>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[1]Chỉ cảnh ẩn dật</w:t>
      </w:r>
    </w:p>
    <w:p w:rsidR="00753192" w:rsidRPr="00794695" w:rsidRDefault="00753192" w:rsidP="00753192">
      <w:pPr>
        <w:shd w:val="clear" w:color="auto" w:fill="FCFCFC"/>
        <w:spacing w:after="0" w:line="240" w:lineRule="auto"/>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[2]Chỉ cảnh làm quan.</w:t>
      </w:r>
    </w:p>
    <w:p w:rsidR="00753192" w:rsidRPr="00794695" w:rsidRDefault="00753192" w:rsidP="00753192">
      <w:pPr>
        <w:spacing w:after="0" w:line="240" w:lineRule="auto"/>
        <w:ind w:right="-421"/>
        <w:jc w:val="both"/>
        <w:rPr>
          <w:rFonts w:eastAsia="Calibri" w:cs="Times New Roman"/>
          <w:kern w:val="0"/>
          <w:sz w:val="26"/>
          <w:szCs w:val="26"/>
          <w:lang w:val="vi-VN"/>
          <w14:ligatures w14:val="none"/>
        </w:rPr>
      </w:pPr>
      <w:r w:rsidRPr="00794695">
        <w:rPr>
          <w:rFonts w:eastAsia="Calibri" w:cs="Times New Roman"/>
          <w:b/>
          <w:bCs/>
          <w:kern w:val="0"/>
          <w:sz w:val="26"/>
          <w:szCs w:val="26"/>
          <w:lang w:val="vi-VN"/>
          <w14:ligatures w14:val="none"/>
        </w:rPr>
        <w:t>Thực hiện các yêu cầu:</w:t>
      </w:r>
    </w:p>
    <w:p w:rsidR="00753192" w:rsidRPr="00794695" w:rsidRDefault="00753192" w:rsidP="00753192">
      <w:pPr>
        <w:spacing w:after="0" w:line="240" w:lineRule="auto"/>
        <w:ind w:right="-421"/>
        <w:jc w:val="both"/>
        <w:rPr>
          <w:rFonts w:eastAsia="Calibri" w:cs="Times New Roman"/>
          <w:bCs/>
          <w:kern w:val="0"/>
          <w:sz w:val="26"/>
          <w:szCs w:val="26"/>
          <w:lang w:val="vi-VN"/>
          <w14:ligatures w14:val="none"/>
        </w:rPr>
      </w:pPr>
      <w:r w:rsidRPr="00794695">
        <w:rPr>
          <w:rFonts w:eastAsia="Calibri" w:cs="Times New Roman"/>
          <w:b/>
          <w:bCs/>
          <w:kern w:val="0"/>
          <w:sz w:val="26"/>
          <w:szCs w:val="26"/>
          <w:lang w:val="vi-VN"/>
          <w14:ligatures w14:val="none"/>
        </w:rPr>
        <w:t xml:space="preserve">Câu 1. </w:t>
      </w:r>
      <w:r w:rsidRPr="00794695">
        <w:rPr>
          <w:rFonts w:eastAsia="Calibri" w:cs="Times New Roman"/>
          <w:bCs/>
          <w:kern w:val="0"/>
          <w:sz w:val="26"/>
          <w:szCs w:val="26"/>
          <w:lang w:val="vi-VN"/>
          <w14:ligatures w14:val="none"/>
        </w:rPr>
        <w:t>Xác định thể thơ của văn bản trên.</w:t>
      </w:r>
    </w:p>
    <w:p w:rsidR="00753192" w:rsidRPr="00794695" w:rsidRDefault="00753192" w:rsidP="00753192">
      <w:pPr>
        <w:spacing w:after="0" w:line="240" w:lineRule="auto"/>
        <w:ind w:right="-421"/>
        <w:jc w:val="both"/>
        <w:rPr>
          <w:rFonts w:eastAsia="Calibri" w:cs="Times New Roman"/>
          <w:i/>
          <w:iCs/>
          <w:kern w:val="0"/>
          <w:sz w:val="26"/>
          <w:szCs w:val="26"/>
          <w:lang w:val="vi-VN"/>
          <w14:ligatures w14:val="none"/>
        </w:rPr>
      </w:pPr>
      <w:r w:rsidRPr="00794695">
        <w:rPr>
          <w:rFonts w:eastAsia="Calibri" w:cs="Times New Roman"/>
          <w:b/>
          <w:bCs/>
          <w:kern w:val="0"/>
          <w:sz w:val="26"/>
          <w:szCs w:val="26"/>
          <w:lang w:val="vi-VN"/>
          <w14:ligatures w14:val="none"/>
        </w:rPr>
        <w:t>Câu 2.</w:t>
      </w:r>
      <w:r w:rsidRPr="00794695">
        <w:rPr>
          <w:rFonts w:eastAsia="Calibri" w:cs="Times New Roman"/>
          <w:kern w:val="0"/>
          <w:sz w:val="26"/>
          <w:szCs w:val="26"/>
          <w:lang w:val="vi-VN"/>
          <w14:ligatures w14:val="none"/>
        </w:rPr>
        <w:t xml:space="preserve"> Những câu thơ nào thể hiện sự “mặc khen chê” của tác giả?</w:t>
      </w:r>
    </w:p>
    <w:p w:rsidR="00753192" w:rsidRPr="00794695" w:rsidRDefault="00753192" w:rsidP="00753192">
      <w:pPr>
        <w:spacing w:after="0" w:line="240" w:lineRule="auto"/>
        <w:ind w:right="-115"/>
        <w:jc w:val="both"/>
        <w:rPr>
          <w:rFonts w:eastAsia="Calibri" w:cs="Times New Roman"/>
          <w:kern w:val="0"/>
          <w:sz w:val="26"/>
          <w:szCs w:val="26"/>
          <w:lang w:val="da-DK"/>
          <w14:ligatures w14:val="none"/>
        </w:rPr>
      </w:pPr>
      <w:r w:rsidRPr="00794695">
        <w:rPr>
          <w:rFonts w:eastAsia="Calibri" w:cs="Times New Roman"/>
          <w:b/>
          <w:bCs/>
          <w:kern w:val="0"/>
          <w:sz w:val="26"/>
          <w:szCs w:val="26"/>
          <w:lang w:val="da-DK"/>
          <w14:ligatures w14:val="none"/>
        </w:rPr>
        <w:t>Câu 3.</w:t>
      </w:r>
      <w:r w:rsidRPr="00794695">
        <w:rPr>
          <w:rFonts w:eastAsia="Calibri" w:cs="Times New Roman"/>
          <w:kern w:val="0"/>
          <w:sz w:val="26"/>
          <w:szCs w:val="26"/>
          <w:lang w:val="da-DK"/>
          <w14:ligatures w14:val="none"/>
        </w:rPr>
        <w:t xml:space="preserve"> Tác</w:t>
      </w:r>
      <w:r w:rsidRPr="00794695">
        <w:rPr>
          <w:rFonts w:eastAsia="Calibri" w:cs="Times New Roman"/>
          <w:kern w:val="0"/>
          <w:sz w:val="26"/>
          <w:szCs w:val="26"/>
          <w:lang w:val="vi-VN"/>
          <w14:ligatures w14:val="none"/>
        </w:rPr>
        <w:t xml:space="preserve"> giả đã làm gì khi xa rời chốn thị phi, những lời khen chê? Những việc làm đó đã thể hiện tác giả là người như thế nào?</w:t>
      </w:r>
    </w:p>
    <w:p w:rsidR="00753192" w:rsidRPr="00794695" w:rsidRDefault="00753192" w:rsidP="00753192">
      <w:pPr>
        <w:spacing w:after="0" w:line="240" w:lineRule="auto"/>
        <w:ind w:right="-421"/>
        <w:jc w:val="both"/>
        <w:rPr>
          <w:rFonts w:eastAsia="Calibri" w:cs="Times New Roman"/>
          <w:kern w:val="0"/>
          <w:sz w:val="26"/>
          <w:szCs w:val="26"/>
          <w:lang w:val="vi-VN"/>
          <w14:ligatures w14:val="none"/>
        </w:rPr>
      </w:pPr>
      <w:r w:rsidRPr="00794695">
        <w:rPr>
          <w:rFonts w:eastAsia="Calibri" w:cs="Times New Roman"/>
          <w:b/>
          <w:bCs/>
          <w:kern w:val="0"/>
          <w:sz w:val="26"/>
          <w:szCs w:val="26"/>
          <w:lang w:val="da-DK"/>
          <w14:ligatures w14:val="none"/>
        </w:rPr>
        <w:t>Câu 4</w:t>
      </w:r>
      <w:r w:rsidRPr="00794695">
        <w:rPr>
          <w:rFonts w:eastAsia="Calibri" w:cs="Times New Roman"/>
          <w:b/>
          <w:bCs/>
          <w:kern w:val="0"/>
          <w:sz w:val="26"/>
          <w:szCs w:val="26"/>
          <w:lang w:val="vi-VN"/>
          <w14:ligatures w14:val="none"/>
        </w:rPr>
        <w:t>.</w:t>
      </w:r>
      <w:r w:rsidRPr="00794695">
        <w:rPr>
          <w:rFonts w:eastAsia="Calibri" w:cs="Times New Roman"/>
          <w:b/>
          <w:bCs/>
          <w:kern w:val="0"/>
          <w:sz w:val="26"/>
          <w:szCs w:val="26"/>
          <w:lang w:val="da-DK"/>
          <w14:ligatures w14:val="none"/>
        </w:rPr>
        <w:t xml:space="preserve"> </w:t>
      </w:r>
      <w:r w:rsidRPr="00794695">
        <w:rPr>
          <w:rFonts w:eastAsia="Calibri" w:cs="Times New Roman"/>
          <w:kern w:val="0"/>
          <w:sz w:val="26"/>
          <w:szCs w:val="26"/>
          <w:lang w:val="da-DK"/>
          <w14:ligatures w14:val="none"/>
        </w:rPr>
        <w:t>Chỉ</w:t>
      </w:r>
      <w:r w:rsidRPr="00794695">
        <w:rPr>
          <w:rFonts w:eastAsia="Calibri" w:cs="Times New Roman"/>
          <w:kern w:val="0"/>
          <w:sz w:val="26"/>
          <w:szCs w:val="26"/>
          <w:lang w:val="vi-VN"/>
          <w14:ligatures w14:val="none"/>
        </w:rPr>
        <w:t xml:space="preserve"> ra và phân tích hiệu quả nghệ thuật của biện pháp tu từ được sử dụng trong hai câu thơ sau:</w:t>
      </w:r>
    </w:p>
    <w:p w:rsidR="00753192" w:rsidRPr="00794695" w:rsidRDefault="00753192" w:rsidP="00753192">
      <w:pPr>
        <w:spacing w:after="0" w:line="240" w:lineRule="auto"/>
        <w:ind w:right="-421"/>
        <w:rPr>
          <w:rFonts w:eastAsia="Calibri" w:cs="Times New Roman"/>
          <w:i/>
          <w:kern w:val="0"/>
          <w:sz w:val="26"/>
          <w:szCs w:val="26"/>
          <w:lang w:val="vi-VN"/>
          <w14:ligatures w14:val="none"/>
        </w:rPr>
      </w:pPr>
      <w:r w:rsidRPr="00794695">
        <w:rPr>
          <w:rFonts w:eastAsia="Calibri" w:cs="Times New Roman"/>
          <w:kern w:val="0"/>
          <w:sz w:val="26"/>
          <w:szCs w:val="26"/>
          <w:lang w:val="vi-VN"/>
          <w14:ligatures w14:val="none"/>
        </w:rPr>
        <w:t xml:space="preserve"> </w:t>
      </w:r>
      <w:r w:rsidRPr="00794695">
        <w:rPr>
          <w:rFonts w:eastAsia="Times New Roman" w:cs="Times New Roman"/>
          <w:i/>
          <w:kern w:val="0"/>
          <w:sz w:val="26"/>
          <w:szCs w:val="26"/>
          <w:lang w:val="vi-VN" w:eastAsia="zh-TW"/>
          <w14:ligatures w14:val="none"/>
        </w:rPr>
        <w:t>Nhà thông đường trúc</w:t>
      </w:r>
      <w:r w:rsidRPr="00794695">
        <w:rPr>
          <w:rFonts w:eastAsia="Times New Roman" w:cs="Times New Roman"/>
          <w:i/>
          <w:kern w:val="0"/>
          <w:sz w:val="26"/>
          <w:szCs w:val="26"/>
          <w:vertAlign w:val="superscript"/>
          <w:lang w:val="vi-VN" w:eastAsia="zh-TW"/>
          <w14:ligatures w14:val="none"/>
        </w:rPr>
        <w:t>[1]</w:t>
      </w:r>
      <w:r w:rsidRPr="00794695">
        <w:rPr>
          <w:rFonts w:eastAsia="Times New Roman" w:cs="Times New Roman"/>
          <w:i/>
          <w:kern w:val="0"/>
          <w:sz w:val="26"/>
          <w:szCs w:val="26"/>
          <w:lang w:val="vi-VN" w:eastAsia="zh-TW"/>
          <w14:ligatures w14:val="none"/>
        </w:rPr>
        <w:t> lòng hằng mến,</w:t>
      </w:r>
      <w:r w:rsidRPr="00794695">
        <w:rPr>
          <w:rFonts w:eastAsia="Times New Roman" w:cs="Times New Roman"/>
          <w:i/>
          <w:kern w:val="0"/>
          <w:sz w:val="26"/>
          <w:szCs w:val="26"/>
          <w:lang w:val="vi-VN" w:eastAsia="zh-TW"/>
          <w14:ligatures w14:val="none"/>
        </w:rPr>
        <w:br/>
        <w:t>Cửa mận tường đào</w:t>
      </w:r>
      <w:r w:rsidRPr="00794695">
        <w:rPr>
          <w:rFonts w:eastAsia="Times New Roman" w:cs="Times New Roman"/>
          <w:i/>
          <w:kern w:val="0"/>
          <w:sz w:val="26"/>
          <w:szCs w:val="26"/>
          <w:vertAlign w:val="superscript"/>
          <w:lang w:val="vi-VN" w:eastAsia="zh-TW"/>
          <w14:ligatures w14:val="none"/>
        </w:rPr>
        <w:t>[2]</w:t>
      </w:r>
      <w:r w:rsidRPr="00794695">
        <w:rPr>
          <w:rFonts w:eastAsia="Times New Roman" w:cs="Times New Roman"/>
          <w:i/>
          <w:kern w:val="0"/>
          <w:sz w:val="26"/>
          <w:szCs w:val="26"/>
          <w:lang w:val="vi-VN" w:eastAsia="zh-TW"/>
          <w14:ligatures w14:val="none"/>
        </w:rPr>
        <w:t> bước ngại chen.</w:t>
      </w:r>
    </w:p>
    <w:p w:rsidR="00753192" w:rsidRPr="00794695" w:rsidRDefault="00753192" w:rsidP="00753192">
      <w:pPr>
        <w:spacing w:after="0" w:line="240" w:lineRule="auto"/>
        <w:ind w:right="-115"/>
        <w:jc w:val="both"/>
        <w:rPr>
          <w:rFonts w:eastAsia="Calibri" w:cs="Times New Roman"/>
          <w:kern w:val="0"/>
          <w:sz w:val="26"/>
          <w:szCs w:val="26"/>
          <w:lang w:val="vi-VN"/>
          <w14:ligatures w14:val="none"/>
        </w:rPr>
      </w:pPr>
      <w:r w:rsidRPr="00794695">
        <w:rPr>
          <w:rFonts w:eastAsia="Calibri" w:cs="Times New Roman"/>
          <w:b/>
          <w:bCs/>
          <w:kern w:val="0"/>
          <w:sz w:val="26"/>
          <w:szCs w:val="26"/>
          <w:lang w:val="da-DK"/>
          <w14:ligatures w14:val="none"/>
        </w:rPr>
        <w:t xml:space="preserve">Câu 5. </w:t>
      </w:r>
      <w:r w:rsidRPr="00794695">
        <w:rPr>
          <w:rFonts w:eastAsia="Calibri" w:cs="Times New Roman"/>
          <w:bCs/>
          <w:kern w:val="0"/>
          <w:sz w:val="26"/>
          <w:szCs w:val="26"/>
          <w:lang w:val="da-DK"/>
          <w14:ligatures w14:val="none"/>
        </w:rPr>
        <w:t>Từ</w:t>
      </w:r>
      <w:r w:rsidRPr="00794695">
        <w:rPr>
          <w:rFonts w:eastAsia="Calibri" w:cs="Times New Roman"/>
          <w:bCs/>
          <w:kern w:val="0"/>
          <w:sz w:val="26"/>
          <w:szCs w:val="26"/>
          <w:lang w:val="vi-VN"/>
          <w14:ligatures w14:val="none"/>
        </w:rPr>
        <w:t xml:space="preserve"> nội dung của bài thơ, anh/chị rút ra được bài học gì cho mình về việc ứng xử trước những thị phi, khen chê của cuộc đời. Lí giải vì sao lựa chọn bài học đó.</w:t>
      </w:r>
    </w:p>
    <w:p w:rsidR="00753192" w:rsidRPr="00794695" w:rsidRDefault="00753192" w:rsidP="00753192">
      <w:pPr>
        <w:spacing w:after="0" w:line="240" w:lineRule="auto"/>
        <w:ind w:right="-421"/>
        <w:rPr>
          <w:rFonts w:eastAsia="Calibri" w:cs="Times New Roman"/>
          <w:b/>
          <w:bCs/>
          <w:kern w:val="0"/>
          <w:sz w:val="26"/>
          <w:szCs w:val="26"/>
          <w:lang w:val="da-DK"/>
          <w14:ligatures w14:val="none"/>
        </w:rPr>
      </w:pPr>
      <w:r w:rsidRPr="00794695">
        <w:rPr>
          <w:rFonts w:eastAsia="Calibri" w:cs="Times New Roman"/>
          <w:b/>
          <w:bCs/>
          <w:kern w:val="0"/>
          <w:sz w:val="26"/>
          <w:szCs w:val="26"/>
          <w:lang w:val="da-DK"/>
          <w14:ligatures w14:val="none"/>
        </w:rPr>
        <w:t>II. VIẾT (6,0 điểm)</w:t>
      </w:r>
    </w:p>
    <w:p w:rsidR="00753192" w:rsidRPr="00794695" w:rsidRDefault="00753192" w:rsidP="00753192">
      <w:pPr>
        <w:spacing w:after="0" w:line="240" w:lineRule="auto"/>
        <w:ind w:right="-421"/>
        <w:rPr>
          <w:rFonts w:eastAsia="Calibri" w:cs="Times New Roman"/>
          <w:b/>
          <w:bCs/>
          <w:kern w:val="0"/>
          <w:sz w:val="26"/>
          <w:szCs w:val="26"/>
          <w:lang w:val="da-DK"/>
          <w14:ligatures w14:val="none"/>
        </w:rPr>
      </w:pPr>
      <w:r w:rsidRPr="00794695">
        <w:rPr>
          <w:rFonts w:eastAsia="Calibri" w:cs="Times New Roman"/>
          <w:b/>
          <w:bCs/>
          <w:kern w:val="0"/>
          <w:sz w:val="26"/>
          <w:szCs w:val="26"/>
          <w:lang w:val="da-DK"/>
          <w14:ligatures w14:val="none"/>
        </w:rPr>
        <w:t>Câu 1</w:t>
      </w:r>
      <w:r w:rsidRPr="00794695">
        <w:rPr>
          <w:rFonts w:eastAsia="Calibri" w:cs="Times New Roman"/>
          <w:b/>
          <w:bCs/>
          <w:kern w:val="0"/>
          <w:sz w:val="26"/>
          <w:szCs w:val="26"/>
          <w:lang w:val="vi-VN"/>
          <w14:ligatures w14:val="none"/>
        </w:rPr>
        <w:t xml:space="preserve"> </w:t>
      </w:r>
      <w:r w:rsidRPr="00794695">
        <w:rPr>
          <w:rFonts w:eastAsia="Calibri" w:cs="Times New Roman"/>
          <w:b/>
          <w:bCs/>
          <w:i/>
          <w:kern w:val="0"/>
          <w:sz w:val="26"/>
          <w:szCs w:val="26"/>
          <w:lang w:val="da-DK"/>
          <w14:ligatures w14:val="none"/>
        </w:rPr>
        <w:t>(2,0 điểm)</w:t>
      </w:r>
    </w:p>
    <w:p w:rsidR="00753192" w:rsidRPr="00794695" w:rsidRDefault="00753192" w:rsidP="00753192">
      <w:pPr>
        <w:spacing w:after="0" w:line="240" w:lineRule="auto"/>
        <w:ind w:right="-115" w:firstLine="720"/>
        <w:jc w:val="both"/>
        <w:rPr>
          <w:rFonts w:eastAsia="Times New Roman" w:cs="Times New Roman"/>
          <w:kern w:val="0"/>
          <w:sz w:val="26"/>
          <w:szCs w:val="26"/>
          <w:lang w:val="vi-VN"/>
          <w14:ligatures w14:val="none"/>
        </w:rPr>
      </w:pPr>
      <w:r w:rsidRPr="00794695">
        <w:rPr>
          <w:rFonts w:eastAsia="Calibri" w:cs="Times New Roman"/>
          <w:kern w:val="0"/>
          <w:sz w:val="26"/>
          <w:szCs w:val="26"/>
          <w:lang w:val="vi-VN"/>
          <w14:ligatures w14:val="none"/>
        </w:rPr>
        <w:t>Viết đoạn văn nghị luận (khoảng 200 chữ) phân tích vẻ đẹp tâm hồn của hình tượng nhân vật trữ tình trong bài thơ trên.</w:t>
      </w:r>
    </w:p>
    <w:p w:rsidR="00753192" w:rsidRPr="00794695" w:rsidRDefault="00753192" w:rsidP="00753192">
      <w:pPr>
        <w:spacing w:after="0" w:line="240" w:lineRule="auto"/>
        <w:ind w:right="-115"/>
        <w:jc w:val="both"/>
        <w:rPr>
          <w:rFonts w:eastAsia="Calibri" w:cs="Times New Roman"/>
          <w:b/>
          <w:i/>
          <w:kern w:val="0"/>
          <w:sz w:val="26"/>
          <w:szCs w:val="26"/>
          <w:lang w:val="vi-VN"/>
          <w14:ligatures w14:val="none"/>
        </w:rPr>
      </w:pPr>
      <w:r w:rsidRPr="00794695">
        <w:rPr>
          <w:rFonts w:eastAsia="Calibri" w:cs="Times New Roman"/>
          <w:b/>
          <w:kern w:val="0"/>
          <w:sz w:val="26"/>
          <w:szCs w:val="26"/>
          <w:lang w:val="vi-VN"/>
          <w14:ligatures w14:val="none"/>
        </w:rPr>
        <w:t xml:space="preserve">Câu 2 </w:t>
      </w:r>
      <w:r w:rsidRPr="00794695">
        <w:rPr>
          <w:rFonts w:eastAsia="Calibri" w:cs="Times New Roman"/>
          <w:b/>
          <w:i/>
          <w:kern w:val="0"/>
          <w:sz w:val="26"/>
          <w:szCs w:val="26"/>
          <w:lang w:val="vi-VN"/>
          <w14:ligatures w14:val="none"/>
        </w:rPr>
        <w:t>(4,0 điểm)</w:t>
      </w:r>
    </w:p>
    <w:p w:rsidR="00753192" w:rsidRPr="00794695" w:rsidRDefault="00753192" w:rsidP="00753192">
      <w:pPr>
        <w:spacing w:after="0" w:line="240" w:lineRule="auto"/>
        <w:ind w:right="-115" w:firstLine="720"/>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Viết bài văn nghị luận (khoảng 600 chữ) thuyết phục người khác từ bỏ thói quen chạy theo những hot trend phản cảm trên mạng xã hội. </w:t>
      </w:r>
    </w:p>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3192"/>
    <w:rsid w:val="00753192"/>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19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19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2026-03-28T02:02:00Z</dcterms:created>
  <dcterms:modified xsi:type="dcterms:W3CDTF">2026-03-28T02:02:00Z</dcterms:modified>
</cp:coreProperties>
</file>