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C3A" w:rsidRPr="00E13C3A" w:rsidRDefault="00E13C3A" w:rsidP="00E13C3A">
      <w:pPr>
        <w:spacing w:after="0" w:line="240" w:lineRule="auto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>I. ĐỌC HIỂU (4,0 điểm) Đọc văn bản:</w:t>
      </w:r>
    </w:p>
    <w:p w:rsidR="00E13C3A" w:rsidRDefault="00E13C3A" w:rsidP="00E13C3A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HOA DẠI 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Một ngày đường từ miền đất trung du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Tôi chỉ gặp bụi bay và nắng gắt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Sang thu rồi gió vẫn nồng da mặt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Tiếng ve nào còn sót trong lùm cây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Nghe nhói lòng nỗi nhớ cuối tình yêu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Chợt thấy lạc giữa bốn bề vắng ngắt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Lên cao…lên cao nắng như dần nhạt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Bỗng vui mừng bắt gặp một nhành hoa…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Một nhành hoa rồi lại một nhành hoa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Khắp Hoàng Liên trên một ngàn thước núi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bookmarkStart w:id="0" w:name="_heading=h.jg3rz0on9jh7" w:colFirst="0" w:colLast="0"/>
      <w:bookmarkEnd w:id="0"/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nếp mỏng manh trước tầm gió thổi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diếp vàng cô độc giữa thâm u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Và bên đường hoa nghệ dại ngẩn ngơ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sim tím một nỗi buồn hoang dã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lay ơn góc vườn xưa còn nhớ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Mà thấy người cành lá khẽ lung lay</w:t>
      </w:r>
    </w:p>
    <w:p w:rsidR="00E13C3A" w:rsidRPr="00E13C3A" w:rsidRDefault="00E13C3A" w:rsidP="00E13C3A">
      <w:pPr>
        <w:tabs>
          <w:tab w:val="left" w:pos="360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bookmarkStart w:id="1" w:name="_heading=h.duw3d4d5mpmk" w:colFirst="0" w:colLast="0"/>
      <w:bookmarkEnd w:id="1"/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mọc dưới chân người, hoa mọ</w:t>
      </w: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t>c đến</w:t>
      </w: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chân mây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(Có nhiều thứ hoa còn chưa biết rõ…)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bookmarkStart w:id="2" w:name="_heading=h.aexb2mqzhofv" w:colFirst="0" w:colLast="0"/>
      <w:bookmarkEnd w:id="2"/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Anh đừng hỏi tên hoa làm chi nữa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Những hoa này chỉ hoa dại mà thôi!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Không phải hoa được ở cùng người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Được chăm sóc trong mảnh vườn sạch cỏ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Được khoe đến muôn màu sắc lá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Và được đời chiêm ngưỡng mùi hương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Không phải hoa được cắm trên bàn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Trong ngày hội của những niềm vui mới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Những hoa này lại nở cho triền núi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Lại nở cho vẻ đẹp của rừng chung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Nên ít ai để ý sắc từng bông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Chỉ thấy núi muôn màu rực rỡ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Đôi khi giẫm lên hoa mà chẳng nhớ…</w:t>
      </w:r>
    </w:p>
    <w:p w:rsidR="00E13C3A" w:rsidRDefault="00E13C3A" w:rsidP="00E13C3A">
      <w:pPr>
        <w:spacing w:after="0" w:line="240" w:lineRule="auto"/>
        <w:rPr>
          <w:rFonts w:ascii="Times New Roman" w:eastAsia="Times New Roman" w:hAnsi="Times New Roman" w:cs="Times New Roman"/>
          <w:noProof/>
          <w:sz w:val="20"/>
          <w:szCs w:val="20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            </w:t>
      </w: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Những hoa này chỉ hoa dại mà thôi</w:t>
      </w:r>
    </w:p>
    <w:p w:rsidR="00E13C3A" w:rsidRDefault="00E13C3A" w:rsidP="00E13C3A">
      <w:pPr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noProof/>
          <w:sz w:val="20"/>
          <w:szCs w:val="20"/>
        </w:rPr>
      </w:pPr>
    </w:p>
    <w:p w:rsidR="00E13C3A" w:rsidRPr="00E13C3A" w:rsidRDefault="00E13C3A" w:rsidP="00E13C3A">
      <w:pPr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noProof/>
          <w:sz w:val="20"/>
          <w:szCs w:val="20"/>
        </w:rPr>
      </w:pPr>
      <w:r w:rsidRPr="00E13C3A">
        <w:rPr>
          <w:rFonts w:ascii="Times New Roman" w:eastAsia="Times New Roman" w:hAnsi="Times New Roman" w:cs="Times New Roman"/>
          <w:noProof/>
          <w:sz w:val="20"/>
          <w:szCs w:val="20"/>
        </w:rPr>
        <w:t xml:space="preserve"> (</w:t>
      </w:r>
      <w:r w:rsidRPr="00E13C3A">
        <w:rPr>
          <w:rFonts w:ascii="Times New Roman" w:eastAsia="Times New Roman" w:hAnsi="Times New Roman" w:cs="Times New Roman"/>
          <w:b/>
          <w:i/>
          <w:noProof/>
          <w:sz w:val="20"/>
          <w:szCs w:val="20"/>
        </w:rPr>
        <w:t>Xuân Quỳnh thơ và đời</w:t>
      </w:r>
      <w:r w:rsidRPr="00E13C3A">
        <w:rPr>
          <w:rFonts w:ascii="Times New Roman" w:eastAsia="Times New Roman" w:hAnsi="Times New Roman" w:cs="Times New Roman"/>
          <w:noProof/>
          <w:sz w:val="20"/>
          <w:szCs w:val="20"/>
        </w:rPr>
        <w:t>, Vân Long sưu tầm và tuyển chọn,</w:t>
      </w:r>
    </w:p>
    <w:p w:rsidR="00E13C3A" w:rsidRPr="00E13C3A" w:rsidRDefault="00E13C3A" w:rsidP="00E13C3A">
      <w:pPr>
        <w:spacing w:after="0" w:line="240" w:lineRule="auto"/>
        <w:ind w:firstLine="720"/>
        <w:jc w:val="right"/>
        <w:rPr>
          <w:rFonts w:ascii="Times New Roman" w:eastAsia="Times New Roman" w:hAnsi="Times New Roman" w:cs="Times New Roman"/>
          <w:noProof/>
          <w:sz w:val="20"/>
          <w:szCs w:val="20"/>
        </w:rPr>
      </w:pPr>
      <w:r w:rsidRPr="00E13C3A">
        <w:rPr>
          <w:rFonts w:ascii="Times New Roman" w:eastAsia="Times New Roman" w:hAnsi="Times New Roman" w:cs="Times New Roman"/>
          <w:noProof/>
          <w:sz w:val="20"/>
          <w:szCs w:val="20"/>
        </w:rPr>
        <w:t>NXB Văn hóa – Thông tin, 1998, tr.54-55)</w:t>
      </w:r>
    </w:p>
    <w:p w:rsidR="00E13C3A" w:rsidRPr="00E13C3A" w:rsidRDefault="00E13C3A" w:rsidP="00E13C3A">
      <w:pPr>
        <w:tabs>
          <w:tab w:val="left" w:pos="265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Thực hiện các yêu cầu: </w:t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    Câu 1. 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>Chỉ ra dấu hiệu để xác định thể thơ của bài thơ.</w:t>
      </w:r>
    </w:p>
    <w:p w:rsid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    Câu 2. 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>Xác định các hình ảnh được liệt kê trong các câu thơ: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nếp mỏng manh trước tầm gió thổi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diếp vàng cô độc giữa thâm u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Và bên đường hoa nghệ dại ngẩn ngơ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sim tím một nỗi buồn hoang dã</w:t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Câu 3. 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Trình bày hiệu quả của việc sử dụng hình thức đối thoại với </w:t>
      </w: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anh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trong các câu thơ: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Hoa mọc dưới chân người, hoa mọc đến chân mây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(Có nhiều thứ hoa còn chưa biết rõ…)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lastRenderedPageBreak/>
        <w:t>Anh đừng hỏi tên hoa làm chi nữa</w:t>
      </w:r>
    </w:p>
    <w:p w:rsidR="00E13C3A" w:rsidRPr="00E13C3A" w:rsidRDefault="00E13C3A" w:rsidP="00E13C3A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>Những hoa này chỉ hoa dại mà thôi!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ab/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ab/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>Câu 4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. Nêu các đặc điểm của hình tượng </w:t>
      </w: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hoa dại núi Hoàng Liên 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trong bài thơ.</w:t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>Câu 5.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Từ tình cảm của nhân vật trữ tình dành cho hoa dại núi Hoàng Liên qua những dòng thơ </w:t>
      </w:r>
      <w:r w:rsidRPr="00E13C3A">
        <w:rPr>
          <w:rFonts w:ascii="Times New Roman" w:eastAsia="Times New Roman" w:hAnsi="Times New Roman" w:cs="Times New Roman"/>
          <w:i/>
          <w:noProof/>
          <w:sz w:val="24"/>
          <w:szCs w:val="24"/>
        </w:rPr>
        <w:t xml:space="preserve">“Nên ít ai để ý sắc từng bông/ Chỉ thấy núi muôn màu rực rỡ/ Đôi khi dẫm lên hoa mà chẳng nhớ…”, </w:t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>anh/chị hãy rút ra bài học cho bản thân.</w:t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>II. VIẾT (6,0 điểm)</w:t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Câu 1 </w:t>
      </w:r>
      <w:r w:rsidRPr="00E13C3A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t>(2,0 điểm)</w:t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ab/>
      </w: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>Viết đoạn văn nghị luận (khoảng 200 chữ) phân tích sự vận động cảm xúc của nhân vật trữ tình trong bài thơ ở phần Đọc hiểu.</w:t>
      </w:r>
    </w:p>
    <w:p w:rsidR="00E13C3A" w:rsidRPr="00E13C3A" w:rsidRDefault="00E13C3A" w:rsidP="00E13C3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Câu 2 </w:t>
      </w:r>
      <w:r w:rsidRPr="00E13C3A">
        <w:rPr>
          <w:rFonts w:ascii="Times New Roman" w:eastAsia="Times New Roman" w:hAnsi="Times New Roman" w:cs="Times New Roman"/>
          <w:b/>
          <w:i/>
          <w:noProof/>
          <w:sz w:val="24"/>
          <w:szCs w:val="24"/>
        </w:rPr>
        <w:t>(4,0 điểm)</w:t>
      </w:r>
    </w:p>
    <w:p w:rsidR="00E13C3A" w:rsidRDefault="00E13C3A" w:rsidP="00E13C3A">
      <w:pPr>
        <w:spacing w:after="0" w:line="240" w:lineRule="auto"/>
        <w:ind w:right="-288"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Trong xã hội hiện nay, nhiều người trẻ luôn khát khao vượt lên những giới hạn chật </w:t>
      </w:r>
    </w:p>
    <w:p w:rsidR="00E13C3A" w:rsidRPr="00E13C3A" w:rsidRDefault="00E13C3A" w:rsidP="00E13C3A">
      <w:pPr>
        <w:spacing w:after="0" w:line="240" w:lineRule="auto"/>
        <w:ind w:right="-288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>chội nhưng cũng không ít người không dám bước ra khỏi vùng an toàn của bản thân.</w:t>
      </w:r>
    </w:p>
    <w:p w:rsidR="00E13C3A" w:rsidRDefault="00E13C3A" w:rsidP="00E13C3A">
      <w:pPr>
        <w:spacing w:after="0" w:line="240" w:lineRule="auto"/>
        <w:ind w:right="-288"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Từ góc nhìn của người trẻ, anh/chị hãy viết bài văn nghị luận (khoảng 600 chữ) trình </w:t>
      </w:r>
    </w:p>
    <w:p w:rsidR="00E13C3A" w:rsidRPr="00E13C3A" w:rsidRDefault="00E13C3A" w:rsidP="00E13C3A">
      <w:pPr>
        <w:spacing w:after="0" w:line="240" w:lineRule="auto"/>
        <w:ind w:right="-288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bookmarkStart w:id="3" w:name="_GoBack"/>
      <w:bookmarkEnd w:id="3"/>
      <w:r w:rsidRPr="00E13C3A">
        <w:rPr>
          <w:rFonts w:ascii="Times New Roman" w:eastAsia="Times New Roman" w:hAnsi="Times New Roman" w:cs="Times New Roman"/>
          <w:noProof/>
          <w:sz w:val="24"/>
          <w:szCs w:val="24"/>
        </w:rPr>
        <w:t>bày suy nghĩ về vấn đề trên.</w:t>
      </w:r>
    </w:p>
    <w:p w:rsidR="00E13C3A" w:rsidRPr="00E13C3A" w:rsidRDefault="00E13C3A" w:rsidP="00E13C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 w:rsidRPr="00E13C3A">
        <w:rPr>
          <w:rFonts w:ascii="Times New Roman" w:eastAsia="Times New Roman" w:hAnsi="Times New Roman" w:cs="Times New Roman"/>
          <w:b/>
          <w:noProof/>
          <w:sz w:val="24"/>
          <w:szCs w:val="24"/>
        </w:rPr>
        <w:t>----------- Hết ----------</w:t>
      </w:r>
    </w:p>
    <w:p w:rsidR="00496149" w:rsidRDefault="00496149"/>
    <w:sectPr w:rsidR="00496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C3A"/>
    <w:rsid w:val="00496149"/>
    <w:rsid w:val="00E13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2026-03-26T14:15:00Z</dcterms:created>
  <dcterms:modified xsi:type="dcterms:W3CDTF">2026-03-26T14:17:00Z</dcterms:modified>
</cp:coreProperties>
</file>