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5CBF" w14:textId="77777777" w:rsidR="002328D9" w:rsidRPr="00256ADE" w:rsidRDefault="002328D9" w:rsidP="002328D9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  <w:r w:rsidRPr="00256ADE">
        <w:rPr>
          <w:rFonts w:eastAsia="Times New Roman" w:cs="Times New Roman"/>
          <w:b/>
          <w:color w:val="FF0000"/>
          <w:szCs w:val="28"/>
          <w:u w:val="single"/>
        </w:rPr>
        <w:t>ĐỀ 17</w:t>
      </w:r>
    </w:p>
    <w:p w14:paraId="1722FABC" w14:textId="77777777" w:rsidR="002328D9" w:rsidRPr="00256ADE" w:rsidRDefault="002328D9" w:rsidP="002328D9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</w:p>
    <w:p w14:paraId="33F9AEA0" w14:textId="77777777" w:rsidR="002328D9" w:rsidRPr="00256ADE" w:rsidRDefault="002328D9" w:rsidP="002328D9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Phần I. Đọc hiểu văn bản (6,0 điểm)</w:t>
      </w:r>
    </w:p>
    <w:p w14:paraId="0CAD1009" w14:textId="77777777" w:rsidR="002328D9" w:rsidRPr="00256ADE" w:rsidRDefault="002328D9" w:rsidP="002328D9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Đọc văn bản sau:</w:t>
      </w:r>
    </w:p>
    <w:p w14:paraId="664CEFED" w14:textId="77777777" w:rsidR="002328D9" w:rsidRPr="00256ADE" w:rsidRDefault="002328D9" w:rsidP="002328D9">
      <w:pPr>
        <w:spacing w:after="0" w:line="360" w:lineRule="auto"/>
        <w:jc w:val="center"/>
        <w:rPr>
          <w:rFonts w:eastAsia="Times New Roman" w:cs="Times New Roman"/>
          <w:b/>
          <w:szCs w:val="28"/>
          <w:lang w:val="pt-BR"/>
        </w:rPr>
      </w:pPr>
      <w:r w:rsidRPr="00256ADE">
        <w:rPr>
          <w:rFonts w:eastAsia="Times New Roman" w:cs="Times New Roman"/>
          <w:b/>
          <w:szCs w:val="28"/>
        </w:rPr>
        <w:t xml:space="preserve">MẶT TRỜI ẤU THƠ </w:t>
      </w:r>
    </w:p>
    <w:p w14:paraId="309D3BF4" w14:textId="77777777" w:rsidR="002328D9" w:rsidRPr="00256ADE" w:rsidRDefault="002328D9" w:rsidP="002328D9">
      <w:pPr>
        <w:spacing w:after="0" w:line="360" w:lineRule="auto"/>
        <w:rPr>
          <w:rFonts w:eastAsia="Times New Roman" w:cs="Times New Roman"/>
          <w:szCs w:val="28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0"/>
        <w:gridCol w:w="4272"/>
      </w:tblGrid>
      <w:tr w:rsidR="002328D9" w:rsidRPr="00256ADE" w14:paraId="73B57DE0" w14:textId="77777777" w:rsidTr="00AC66D9">
        <w:tc>
          <w:tcPr>
            <w:tcW w:w="5410" w:type="dxa"/>
          </w:tcPr>
          <w:p w14:paraId="1B11C5DA" w14:textId="77777777" w:rsidR="002328D9" w:rsidRPr="00256ADE" w:rsidRDefault="002328D9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szCs w:val="28"/>
                <w:lang w:val="pt-BR"/>
              </w:rPr>
            </w:pPr>
            <w:r w:rsidRPr="00256ADE">
              <w:rPr>
                <w:rFonts w:eastAsia="Times New Roman" w:cs="Times New Roman"/>
                <w:i/>
                <w:szCs w:val="28"/>
              </w:rPr>
              <w:t>Một mình thong thả đạp xe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Đường quen, con lại tìm về mẹ xa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Trời trong trẻo quá - tháng Ba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Hồ Tây sóng sánh như là ngày xưa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Con tìm về tuổi bé thơ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Đầu trần chân đất gió lùa mái xiêu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Nhà ta thuở ấy rất nghèo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Sao con chỉ nhớ bao nhiêu tiếng cười</w:t>
            </w:r>
          </w:p>
        </w:tc>
        <w:tc>
          <w:tcPr>
            <w:tcW w:w="4791" w:type="dxa"/>
          </w:tcPr>
          <w:p w14:paraId="13DFF73E" w14:textId="77777777" w:rsidR="002328D9" w:rsidRPr="00256ADE" w:rsidRDefault="002328D9" w:rsidP="00AC66D9">
            <w:pPr>
              <w:shd w:val="clear" w:color="auto" w:fill="FFFFFF"/>
              <w:spacing w:after="0" w:line="360" w:lineRule="auto"/>
              <w:jc w:val="center"/>
              <w:rPr>
                <w:rFonts w:eastAsia="Times New Roman" w:cs="Times New Roman"/>
                <w:i/>
                <w:szCs w:val="28"/>
              </w:rPr>
            </w:pPr>
            <w:r w:rsidRPr="00256ADE">
              <w:rPr>
                <w:rFonts w:eastAsia="Times New Roman" w:cs="Times New Roman"/>
                <w:i/>
                <w:szCs w:val="28"/>
              </w:rPr>
              <w:t>Lòng con thầm gọi mẹ ơi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Mẹ cho con cả khoảng trời hôm nay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Giấu bao mất mát đắng cay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Trong vòng tay mẹ chỉ đầy sướng vui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Mong sao mẹ mãi tươi cười</w:t>
            </w:r>
            <w:r w:rsidRPr="00256ADE">
              <w:rPr>
                <w:rFonts w:eastAsia="Times New Roman" w:cs="Times New Roman"/>
                <w:i/>
                <w:szCs w:val="28"/>
              </w:rPr>
              <w:br/>
              <w:t>Cho con gặp lại mặt trời ấu thơ</w:t>
            </w:r>
          </w:p>
          <w:p w14:paraId="121CBE19" w14:textId="77777777" w:rsidR="002328D9" w:rsidRPr="00256ADE" w:rsidRDefault="002328D9" w:rsidP="00AC66D9">
            <w:pPr>
              <w:shd w:val="clear" w:color="auto" w:fill="FFFFFF"/>
              <w:spacing w:after="0" w:line="360" w:lineRule="auto"/>
              <w:jc w:val="right"/>
              <w:rPr>
                <w:rFonts w:eastAsia="Times New Roman" w:cs="Times New Roman"/>
                <w:i/>
                <w:szCs w:val="28"/>
              </w:rPr>
            </w:pPr>
          </w:p>
        </w:tc>
      </w:tr>
    </w:tbl>
    <w:p w14:paraId="14AAEE71" w14:textId="77777777" w:rsidR="002328D9" w:rsidRPr="00256ADE" w:rsidRDefault="002328D9" w:rsidP="002328D9">
      <w:pPr>
        <w:shd w:val="clear" w:color="auto" w:fill="FFFFFF"/>
        <w:spacing w:after="0" w:line="360" w:lineRule="auto"/>
        <w:jc w:val="right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szCs w:val="28"/>
        </w:rPr>
        <w:t xml:space="preserve">              (Phan Thị Thanh Nhàn</w:t>
      </w:r>
      <w:r w:rsidRPr="00256ADE">
        <w:rPr>
          <w:rFonts w:eastAsia="Times New Roman" w:cs="Times New Roman"/>
          <w:i/>
          <w:szCs w:val="28"/>
        </w:rPr>
        <w:t xml:space="preserve">, </w:t>
      </w:r>
      <w:r w:rsidRPr="00256ADE">
        <w:rPr>
          <w:rFonts w:eastAsia="Times New Roman" w:cs="Times New Roman"/>
          <w:szCs w:val="28"/>
        </w:rPr>
        <w:t>“</w:t>
      </w:r>
      <w:r w:rsidRPr="00256ADE">
        <w:rPr>
          <w:rFonts w:eastAsia="Times New Roman" w:cs="Times New Roman"/>
          <w:i/>
          <w:szCs w:val="28"/>
        </w:rPr>
        <w:t xml:space="preserve">Con muốn mặc áo đỏ đi chơi”, </w:t>
      </w:r>
    </w:p>
    <w:p w14:paraId="7C8A2676" w14:textId="77777777" w:rsidR="002328D9" w:rsidRPr="00256ADE" w:rsidRDefault="002328D9" w:rsidP="002328D9">
      <w:pPr>
        <w:shd w:val="clear" w:color="auto" w:fill="FFFFFF"/>
        <w:spacing w:after="0" w:line="360" w:lineRule="auto"/>
        <w:jc w:val="right"/>
        <w:rPr>
          <w:rFonts w:eastAsia="Times New Roman" w:cs="Times New Roman"/>
          <w:szCs w:val="28"/>
        </w:rPr>
      </w:pPr>
      <w:r w:rsidRPr="00256ADE">
        <w:rPr>
          <w:rFonts w:eastAsia="Times New Roman" w:cs="Times New Roman"/>
          <w:szCs w:val="28"/>
        </w:rPr>
        <w:t>NXB Kim Đồng 2016)</w:t>
      </w:r>
    </w:p>
    <w:p w14:paraId="5AF26CA9" w14:textId="77777777" w:rsidR="002328D9" w:rsidRPr="00256ADE" w:rsidRDefault="002328D9" w:rsidP="002328D9">
      <w:p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256ADE">
        <w:rPr>
          <w:rFonts w:eastAsia="Times New Roman" w:cs="Times New Roman"/>
          <w:b/>
          <w:bCs/>
          <w:szCs w:val="28"/>
        </w:rPr>
        <w:t>Câu 1 (</w:t>
      </w:r>
      <w:r w:rsidRPr="00256ADE">
        <w:rPr>
          <w:rFonts w:eastAsia="Times New Roman" w:cs="Times New Roman"/>
          <w:b/>
          <w:bCs/>
          <w:i/>
          <w:szCs w:val="28"/>
        </w:rPr>
        <w:t>1,0 điểm</w:t>
      </w:r>
      <w:r w:rsidRPr="00256ADE">
        <w:rPr>
          <w:rFonts w:eastAsia="Times New Roman" w:cs="Times New Roman"/>
          <w:b/>
          <w:bCs/>
          <w:szCs w:val="28"/>
        </w:rPr>
        <w:t>).</w:t>
      </w:r>
      <w:r w:rsidRPr="00256ADE">
        <w:rPr>
          <w:rFonts w:eastAsia="Times New Roman" w:cs="Times New Roman"/>
          <w:bCs/>
          <w:i/>
          <w:szCs w:val="28"/>
        </w:rPr>
        <w:t xml:space="preserve"> </w:t>
      </w:r>
      <w:hyperlink r:id="rId4" w:history="1">
        <w:r w:rsidRPr="00256ADE">
          <w:rPr>
            <w:rFonts w:eastAsia="Times New Roman" w:cs="Times New Roman"/>
            <w:szCs w:val="28"/>
          </w:rPr>
          <w:t xml:space="preserve">Xác định cách gieo vần của bài thơ. </w:t>
        </w:r>
      </w:hyperlink>
    </w:p>
    <w:p w14:paraId="213F6989" w14:textId="77777777" w:rsidR="002328D9" w:rsidRPr="00256ADE" w:rsidRDefault="002328D9" w:rsidP="002328D9">
      <w:p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256ADE">
        <w:rPr>
          <w:rFonts w:eastAsia="Times New Roman" w:cs="Times New Roman"/>
          <w:b/>
          <w:bCs/>
          <w:szCs w:val="28"/>
        </w:rPr>
        <w:t xml:space="preserve">Câu </w:t>
      </w:r>
      <w:r w:rsidRPr="00256ADE">
        <w:rPr>
          <w:rFonts w:eastAsia="Times New Roman" w:cs="Times New Roman"/>
          <w:b/>
          <w:bCs/>
          <w:szCs w:val="28"/>
          <w:lang w:val="pt-BR"/>
        </w:rPr>
        <w:t xml:space="preserve">2 </w:t>
      </w:r>
      <w:r w:rsidRPr="00256ADE">
        <w:rPr>
          <w:rFonts w:eastAsia="Times New Roman" w:cs="Times New Roman"/>
          <w:b/>
          <w:bCs/>
          <w:szCs w:val="28"/>
        </w:rPr>
        <w:t>(</w:t>
      </w:r>
      <w:r w:rsidRPr="00256ADE">
        <w:rPr>
          <w:rFonts w:eastAsia="Times New Roman" w:cs="Times New Roman"/>
          <w:b/>
          <w:bCs/>
          <w:i/>
          <w:szCs w:val="28"/>
        </w:rPr>
        <w:t>1,0 điểm</w:t>
      </w:r>
      <w:r w:rsidRPr="00256ADE">
        <w:rPr>
          <w:rFonts w:eastAsia="Times New Roman" w:cs="Times New Roman"/>
          <w:b/>
          <w:bCs/>
          <w:szCs w:val="28"/>
        </w:rPr>
        <w:t>).</w:t>
      </w:r>
      <w:r w:rsidRPr="00256ADE">
        <w:rPr>
          <w:rFonts w:eastAsia="Times New Roman" w:cs="Times New Roman"/>
          <w:bCs/>
          <w:i/>
          <w:szCs w:val="28"/>
        </w:rPr>
        <w:t xml:space="preserve"> </w:t>
      </w:r>
      <w:r w:rsidRPr="00256ADE">
        <w:rPr>
          <w:rFonts w:eastAsia="Times New Roman" w:cs="Times New Roman"/>
          <w:szCs w:val="28"/>
        </w:rPr>
        <w:t>Tìm các từ láy được sử dụng trong bài thơ.</w:t>
      </w:r>
    </w:p>
    <w:p w14:paraId="18C073F4" w14:textId="77777777" w:rsidR="002328D9" w:rsidRPr="00256ADE" w:rsidRDefault="002328D9" w:rsidP="002328D9">
      <w:p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256ADE">
        <w:rPr>
          <w:rFonts w:eastAsia="Times New Roman" w:cs="Times New Roman"/>
          <w:b/>
          <w:bCs/>
          <w:szCs w:val="28"/>
        </w:rPr>
        <w:t xml:space="preserve">Câu </w:t>
      </w:r>
      <w:r w:rsidRPr="00256ADE">
        <w:rPr>
          <w:rFonts w:eastAsia="Times New Roman" w:cs="Times New Roman"/>
          <w:b/>
          <w:bCs/>
          <w:szCs w:val="28"/>
          <w:lang w:val="pt-BR"/>
        </w:rPr>
        <w:t xml:space="preserve">3 </w:t>
      </w:r>
      <w:r w:rsidRPr="00256ADE">
        <w:rPr>
          <w:rFonts w:eastAsia="Times New Roman" w:cs="Times New Roman"/>
          <w:b/>
          <w:bCs/>
          <w:szCs w:val="28"/>
        </w:rPr>
        <w:t>(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1</w:t>
      </w:r>
      <w:r w:rsidRPr="00256ADE">
        <w:rPr>
          <w:rFonts w:eastAsia="Times New Roman" w:cs="Times New Roman"/>
          <w:b/>
          <w:bCs/>
          <w:i/>
          <w:szCs w:val="28"/>
        </w:rPr>
        <w:t>,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0</w:t>
      </w:r>
      <w:r w:rsidRPr="00256ADE">
        <w:rPr>
          <w:rFonts w:eastAsia="Times New Roman" w:cs="Times New Roman"/>
          <w:b/>
          <w:bCs/>
          <w:i/>
          <w:szCs w:val="28"/>
        </w:rPr>
        <w:t xml:space="preserve"> điểm</w:t>
      </w:r>
      <w:r w:rsidRPr="00256ADE">
        <w:rPr>
          <w:rFonts w:eastAsia="Times New Roman" w:cs="Times New Roman"/>
          <w:b/>
          <w:bCs/>
          <w:szCs w:val="28"/>
        </w:rPr>
        <w:t xml:space="preserve">). </w:t>
      </w:r>
      <w:r w:rsidRPr="00256ADE">
        <w:rPr>
          <w:rFonts w:eastAsia="Times New Roman" w:cs="Times New Roman"/>
          <w:bCs/>
          <w:szCs w:val="28"/>
        </w:rPr>
        <w:t>Nêu cảm xúc của nhân vật người con trong bài thơ.</w:t>
      </w:r>
    </w:p>
    <w:p w14:paraId="2A2D208C" w14:textId="77777777" w:rsidR="002328D9" w:rsidRPr="00256ADE" w:rsidRDefault="002328D9" w:rsidP="002328D9">
      <w:pPr>
        <w:spacing w:after="0" w:line="360" w:lineRule="auto"/>
        <w:jc w:val="both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b/>
          <w:bCs/>
          <w:szCs w:val="28"/>
        </w:rPr>
        <w:t xml:space="preserve">Câu </w:t>
      </w:r>
      <w:r w:rsidRPr="00256ADE">
        <w:rPr>
          <w:rFonts w:eastAsia="Times New Roman" w:cs="Times New Roman"/>
          <w:b/>
          <w:bCs/>
          <w:szCs w:val="28"/>
          <w:lang w:val="pt-BR"/>
        </w:rPr>
        <w:t xml:space="preserve">4 </w:t>
      </w:r>
      <w:r w:rsidRPr="00256ADE">
        <w:rPr>
          <w:rFonts w:eastAsia="Times New Roman" w:cs="Times New Roman"/>
          <w:b/>
          <w:bCs/>
          <w:szCs w:val="28"/>
        </w:rPr>
        <w:t>(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1</w:t>
      </w:r>
      <w:r w:rsidRPr="00256ADE">
        <w:rPr>
          <w:rFonts w:eastAsia="Times New Roman" w:cs="Times New Roman"/>
          <w:b/>
          <w:bCs/>
          <w:i/>
          <w:szCs w:val="28"/>
        </w:rPr>
        <w:t>,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5</w:t>
      </w:r>
      <w:r w:rsidRPr="00256ADE">
        <w:rPr>
          <w:rFonts w:eastAsia="Times New Roman" w:cs="Times New Roman"/>
          <w:b/>
          <w:bCs/>
          <w:i/>
          <w:szCs w:val="28"/>
        </w:rPr>
        <w:t xml:space="preserve"> điểm</w:t>
      </w:r>
      <w:r w:rsidRPr="00256ADE">
        <w:rPr>
          <w:rFonts w:eastAsia="Times New Roman" w:cs="Times New Roman"/>
          <w:b/>
          <w:bCs/>
          <w:szCs w:val="28"/>
        </w:rPr>
        <w:t>).</w:t>
      </w:r>
      <w:r w:rsidRPr="00256ADE">
        <w:rPr>
          <w:rFonts w:eastAsia="Times New Roman" w:cs="Times New Roman"/>
          <w:szCs w:val="28"/>
          <w:lang w:val="pt-BR"/>
        </w:rPr>
        <w:t xml:space="preserve"> Phân tích hiệu quả nghệ thuật của hình ảnh ẩn dụ “</w:t>
      </w:r>
      <w:r w:rsidRPr="00256ADE">
        <w:rPr>
          <w:rFonts w:eastAsia="Times New Roman" w:cs="Times New Roman"/>
          <w:i/>
          <w:szCs w:val="28"/>
          <w:lang w:val="pt-BR"/>
        </w:rPr>
        <w:t>Mặt trời ấu thơ</w:t>
      </w:r>
      <w:r w:rsidRPr="00256ADE">
        <w:rPr>
          <w:rFonts w:eastAsia="Times New Roman" w:cs="Times New Roman"/>
          <w:szCs w:val="28"/>
          <w:lang w:val="pt-BR"/>
        </w:rPr>
        <w:t>” ở cuối bài thơ.</w:t>
      </w:r>
    </w:p>
    <w:p w14:paraId="20466A96" w14:textId="77777777" w:rsidR="002328D9" w:rsidRPr="00256ADE" w:rsidRDefault="002328D9" w:rsidP="002328D9">
      <w:pPr>
        <w:shd w:val="clear" w:color="auto" w:fill="FFFFFF"/>
        <w:spacing w:after="0" w:line="360" w:lineRule="auto"/>
        <w:jc w:val="both"/>
        <w:rPr>
          <w:rFonts w:eastAsia="Times New Roman" w:cs="Times New Roman"/>
          <w:bCs/>
          <w:szCs w:val="28"/>
        </w:rPr>
      </w:pPr>
      <w:r w:rsidRPr="00256ADE">
        <w:rPr>
          <w:rFonts w:eastAsia="Times New Roman" w:cs="Times New Roman"/>
          <w:b/>
          <w:bCs/>
          <w:szCs w:val="28"/>
        </w:rPr>
        <w:t xml:space="preserve">Câu </w:t>
      </w:r>
      <w:r w:rsidRPr="00256ADE">
        <w:rPr>
          <w:rFonts w:eastAsia="Times New Roman" w:cs="Times New Roman"/>
          <w:b/>
          <w:bCs/>
          <w:szCs w:val="28"/>
          <w:lang w:val="pt-BR"/>
        </w:rPr>
        <w:t xml:space="preserve">5 </w:t>
      </w:r>
      <w:r w:rsidRPr="00256ADE">
        <w:rPr>
          <w:rFonts w:eastAsia="Times New Roman" w:cs="Times New Roman"/>
          <w:b/>
          <w:bCs/>
          <w:szCs w:val="28"/>
        </w:rPr>
        <w:t>(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1</w:t>
      </w:r>
      <w:r w:rsidRPr="00256ADE">
        <w:rPr>
          <w:rFonts w:eastAsia="Times New Roman" w:cs="Times New Roman"/>
          <w:b/>
          <w:bCs/>
          <w:i/>
          <w:szCs w:val="28"/>
        </w:rPr>
        <w:t>,</w:t>
      </w:r>
      <w:r w:rsidRPr="00256ADE">
        <w:rPr>
          <w:rFonts w:eastAsia="Times New Roman" w:cs="Times New Roman"/>
          <w:b/>
          <w:bCs/>
          <w:i/>
          <w:szCs w:val="28"/>
          <w:lang w:val="pt-BR"/>
        </w:rPr>
        <w:t>5</w:t>
      </w:r>
      <w:r w:rsidRPr="00256ADE">
        <w:rPr>
          <w:rFonts w:eastAsia="Times New Roman" w:cs="Times New Roman"/>
          <w:b/>
          <w:bCs/>
          <w:i/>
          <w:szCs w:val="28"/>
        </w:rPr>
        <w:t xml:space="preserve"> điểm</w:t>
      </w:r>
      <w:r w:rsidRPr="00256ADE">
        <w:rPr>
          <w:rFonts w:eastAsia="Times New Roman" w:cs="Times New Roman"/>
          <w:b/>
          <w:bCs/>
          <w:szCs w:val="28"/>
        </w:rPr>
        <w:t>).</w:t>
      </w:r>
      <w:r w:rsidRPr="00256ADE">
        <w:rPr>
          <w:rFonts w:eastAsia="Times New Roman" w:cs="Times New Roman"/>
          <w:bCs/>
          <w:szCs w:val="28"/>
        </w:rPr>
        <w:t xml:space="preserve"> Có ý kiến cho rằng: “</w:t>
      </w:r>
      <w:r w:rsidRPr="00256ADE">
        <w:rPr>
          <w:rFonts w:eastAsia="Times New Roman" w:cs="Times New Roman"/>
          <w:bCs/>
          <w:i/>
          <w:szCs w:val="28"/>
        </w:rPr>
        <w:t>Người ta có rất nhiều nơi để đi nhưng chỉ có một nơi để về đó là nhà</w:t>
      </w:r>
      <w:r w:rsidRPr="00256ADE">
        <w:rPr>
          <w:rFonts w:eastAsia="Times New Roman" w:cs="Times New Roman"/>
          <w:bCs/>
          <w:szCs w:val="28"/>
        </w:rPr>
        <w:t>”. Em có đồng tình với ý kiến đó không, vì sao?</w:t>
      </w:r>
    </w:p>
    <w:p w14:paraId="4873BA28" w14:textId="77777777" w:rsidR="002328D9" w:rsidRPr="00256ADE" w:rsidRDefault="002328D9" w:rsidP="002328D9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</w:rPr>
      </w:pPr>
      <w:r w:rsidRPr="00256ADE">
        <w:rPr>
          <w:rFonts w:eastAsia="Times New Roman" w:cs="Times New Roman"/>
          <w:b/>
          <w:color w:val="000000"/>
          <w:szCs w:val="28"/>
        </w:rPr>
        <w:t>Phần II. Viết (4,0 điểm)</w:t>
      </w:r>
    </w:p>
    <w:p w14:paraId="1AB97D2E" w14:textId="77777777" w:rsidR="002328D9" w:rsidRPr="00256ADE" w:rsidRDefault="002328D9" w:rsidP="002328D9">
      <w:pPr>
        <w:spacing w:after="0" w:line="360" w:lineRule="auto"/>
        <w:ind w:firstLine="567"/>
        <w:jc w:val="both"/>
        <w:rPr>
          <w:rFonts w:eastAsia="Times New Roman" w:cs="Times New Roman"/>
          <w:color w:val="000000" w:themeColor="text1"/>
          <w:szCs w:val="28"/>
        </w:rPr>
      </w:pPr>
      <w:r w:rsidRPr="00256ADE">
        <w:rPr>
          <w:rFonts w:eastAsia="Times New Roman" w:cs="Times New Roman"/>
          <w:color w:val="000000" w:themeColor="text1"/>
          <w:szCs w:val="28"/>
        </w:rPr>
        <w:t>Em hãy viết bài văn tả lại một cảnh sinh hoạt diễn ra trong dịp Tết Nguyên Đán mà em được tham gia.</w:t>
      </w:r>
    </w:p>
    <w:p w14:paraId="59040FB9" w14:textId="77777777" w:rsidR="002328D9" w:rsidRPr="00256ADE" w:rsidRDefault="002328D9" w:rsidP="002328D9">
      <w:pPr>
        <w:spacing w:after="0" w:line="360" w:lineRule="auto"/>
        <w:ind w:firstLine="567"/>
        <w:jc w:val="both"/>
        <w:rPr>
          <w:rFonts w:eastAsia="Times New Roman" w:cs="Times New Roman"/>
          <w:color w:val="000000" w:themeColor="text1"/>
          <w:szCs w:val="28"/>
        </w:rPr>
      </w:pPr>
    </w:p>
    <w:p w14:paraId="4BBC843A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D9"/>
    <w:rsid w:val="00156183"/>
    <w:rsid w:val="002328D9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B59F"/>
  <w15:chartTrackingRefBased/>
  <w15:docId w15:val="{70F2647C-F457-4BE5-BF08-5E7278F5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8D9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8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D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D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D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D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D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28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D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2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D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2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anbaitap.vn/bai-tho-mat-troi-au-tho-duoc-viet-theo-the-tho-n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2026-03-28T02:04:00Z</dcterms:created>
  <dcterms:modified xsi:type="dcterms:W3CDTF">2026-03-28T02:04:00Z</dcterms:modified>
</cp:coreProperties>
</file>