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BFD" w:rsidRPr="00855281" w:rsidRDefault="00347BFD" w:rsidP="00347BFD">
      <w:pPr>
        <w:spacing w:after="0" w:line="360" w:lineRule="auto"/>
        <w:jc w:val="center"/>
        <w:rPr>
          <w:rFonts w:eastAsia="Times New Roman" w:cs="Times New Roman"/>
          <w:b/>
          <w:color w:val="FF0000"/>
          <w:spacing w:val="-2"/>
          <w:szCs w:val="28"/>
          <w:u w:val="single"/>
        </w:rPr>
      </w:pPr>
      <w:r w:rsidRPr="00855281">
        <w:rPr>
          <w:rFonts w:eastAsia="Times New Roman" w:cs="Times New Roman"/>
          <w:b/>
          <w:color w:val="FF0000"/>
          <w:spacing w:val="-2"/>
          <w:szCs w:val="28"/>
          <w:u w:val="single"/>
        </w:rPr>
        <w:t>ĐỀ 25</w:t>
      </w:r>
    </w:p>
    <w:p w:rsidR="00347BFD" w:rsidRPr="00855281" w:rsidRDefault="00347BFD" w:rsidP="00347BFD">
      <w:pPr>
        <w:spacing w:after="0" w:line="360" w:lineRule="auto"/>
        <w:jc w:val="center"/>
        <w:rPr>
          <w:rFonts w:eastAsia="Times New Roman" w:cs="Times New Roman"/>
          <w:b/>
          <w:color w:val="FF0000"/>
          <w:spacing w:val="-2"/>
          <w:szCs w:val="28"/>
          <w:u w:val="single"/>
        </w:rPr>
      </w:pPr>
    </w:p>
    <w:p w:rsidR="00347BFD" w:rsidRPr="00855281" w:rsidRDefault="00347BFD" w:rsidP="00347BFD">
      <w:pPr>
        <w:spacing w:after="0" w:line="360" w:lineRule="auto"/>
        <w:jc w:val="both"/>
        <w:rPr>
          <w:rFonts w:eastAsia="Calibri" w:cs="Times New Roman"/>
          <w:b/>
          <w:bCs/>
          <w:szCs w:val="28"/>
        </w:rPr>
      </w:pPr>
      <w:r w:rsidRPr="00855281">
        <w:rPr>
          <w:rFonts w:eastAsia="Calibri" w:cs="Times New Roman"/>
          <w:b/>
          <w:bCs/>
          <w:szCs w:val="28"/>
        </w:rPr>
        <w:t>Phần I. Đọc hiểu văn bản (6,0 điểm)</w:t>
      </w:r>
    </w:p>
    <w:p w:rsidR="00347BFD" w:rsidRPr="00855281" w:rsidRDefault="00347BFD" w:rsidP="00347BFD">
      <w:pPr>
        <w:spacing w:after="0" w:line="360" w:lineRule="auto"/>
        <w:jc w:val="both"/>
        <w:rPr>
          <w:rFonts w:eastAsia="Calibri" w:cs="Times New Roman"/>
          <w:b/>
          <w:bCs/>
          <w:szCs w:val="28"/>
        </w:rPr>
      </w:pPr>
      <w:r w:rsidRPr="00855281">
        <w:rPr>
          <w:rFonts w:eastAsia="Calibri" w:cs="Times New Roman"/>
          <w:b/>
          <w:bCs/>
          <w:szCs w:val="28"/>
        </w:rPr>
        <w:t>Đọc văn bản sau:</w:t>
      </w:r>
    </w:p>
    <w:p w:rsidR="00347BFD" w:rsidRPr="00855281" w:rsidRDefault="00347BFD" w:rsidP="00347BFD">
      <w:pPr>
        <w:shd w:val="clear" w:color="auto" w:fill="FFFFFF"/>
        <w:spacing w:after="0" w:line="360" w:lineRule="auto"/>
        <w:jc w:val="center"/>
        <w:outlineLvl w:val="1"/>
        <w:rPr>
          <w:rFonts w:eastAsia="Times New Roman" w:cs="Times New Roman"/>
          <w:b/>
          <w:bCs/>
          <w:color w:val="0D0D0D"/>
          <w:szCs w:val="28"/>
        </w:rPr>
      </w:pPr>
      <w:r w:rsidRPr="00855281">
        <w:rPr>
          <w:rFonts w:eastAsia="Times New Roman" w:cs="Times New Roman"/>
          <w:b/>
          <w:bCs/>
          <w:color w:val="0D0D0D"/>
          <w:szCs w:val="28"/>
        </w:rPr>
        <w:t>NHỮNG ĐIỀU CẦN BIẾT VỀ LỐC XOÁY</w:t>
      </w:r>
    </w:p>
    <w:p w:rsidR="00347BFD" w:rsidRPr="00855281" w:rsidRDefault="00347BFD" w:rsidP="00347BFD">
      <w:pPr>
        <w:shd w:val="clear" w:color="auto" w:fill="FFFFFF"/>
        <w:spacing w:after="0" w:line="360" w:lineRule="auto"/>
        <w:ind w:firstLine="426"/>
        <w:jc w:val="both"/>
        <w:outlineLvl w:val="1"/>
        <w:rPr>
          <w:rFonts w:eastAsia="Times New Roman" w:cs="Times New Roman"/>
          <w:b/>
          <w:bCs/>
          <w:color w:val="0D0D0D"/>
          <w:szCs w:val="28"/>
        </w:rPr>
      </w:pPr>
      <w:r w:rsidRPr="00855281">
        <w:rPr>
          <w:rFonts w:eastAsia="Times New Roman" w:cs="Times New Roman"/>
          <w:b/>
          <w:bCs/>
          <w:color w:val="0D0D0D"/>
          <w:szCs w:val="28"/>
        </w:rPr>
        <w:t>Lốc xoáy (vòi rồng) là gì?</w:t>
      </w:r>
    </w:p>
    <w:p w:rsidR="00347BFD" w:rsidRPr="00855281" w:rsidRDefault="00347BFD" w:rsidP="00347BFD">
      <w:pPr>
        <w:shd w:val="clear" w:color="auto" w:fill="FFFFFF"/>
        <w:spacing w:after="0" w:line="360" w:lineRule="auto"/>
        <w:ind w:firstLine="426"/>
        <w:jc w:val="both"/>
        <w:rPr>
          <w:rFonts w:eastAsia="Times New Roman" w:cs="Times New Roman"/>
          <w:color w:val="0D0D0D"/>
          <w:szCs w:val="28"/>
        </w:rPr>
      </w:pPr>
      <w:r w:rsidRPr="00855281">
        <w:rPr>
          <w:rFonts w:eastAsia="Times New Roman" w:cs="Times New Roman"/>
          <w:color w:val="0D0D0D"/>
          <w:szCs w:val="28"/>
        </w:rPr>
        <w:t>Theo từ điển khí tượng học, lốc xoáy là: </w:t>
      </w:r>
      <w:r>
        <w:rPr>
          <w:rFonts w:eastAsia="Times New Roman" w:cs="Times New Roman"/>
          <w:i/>
          <w:iCs/>
          <w:color w:val="0D0D0D"/>
          <w:szCs w:val="28"/>
          <w:bdr w:val="none" w:sz="0" w:space="0" w:color="auto" w:frame="1"/>
        </w:rPr>
        <w:t>“</w:t>
      </w:r>
      <w:r w:rsidRPr="00855281">
        <w:rPr>
          <w:rFonts w:eastAsia="Times New Roman" w:cs="Times New Roman"/>
          <w:i/>
          <w:iCs/>
          <w:color w:val="0D0D0D"/>
          <w:szCs w:val="28"/>
          <w:bdr w:val="none" w:sz="0" w:space="0" w:color="auto" w:frame="1"/>
        </w:rPr>
        <w:t>một cột khí xoáy dữ dội, hút từ bề mặt đất lên đám mây vũ tích, tạo thành hình như cái phễu di động lủng lẳng từ một đám mây, trông giống như cái vòi</w:t>
      </w:r>
      <w:r>
        <w:rPr>
          <w:rFonts w:eastAsia="Times New Roman" w:cs="Times New Roman"/>
          <w:i/>
          <w:iCs/>
          <w:color w:val="0D0D0D"/>
          <w:szCs w:val="28"/>
          <w:bdr w:val="none" w:sz="0" w:space="0" w:color="auto" w:frame="1"/>
        </w:rPr>
        <w:t>”</w:t>
      </w:r>
      <w:r w:rsidRPr="00855281">
        <w:rPr>
          <w:rFonts w:eastAsia="Times New Roman" w:cs="Times New Roman"/>
          <w:i/>
          <w:iCs/>
          <w:color w:val="0D0D0D"/>
          <w:szCs w:val="28"/>
          <w:bdr w:val="none" w:sz="0" w:space="0" w:color="auto" w:frame="1"/>
        </w:rPr>
        <w:t>.</w:t>
      </w:r>
    </w:p>
    <w:p w:rsidR="00347BFD" w:rsidRPr="00855281" w:rsidRDefault="00347BFD" w:rsidP="00347BFD">
      <w:pPr>
        <w:shd w:val="clear" w:color="auto" w:fill="FFFFFF"/>
        <w:spacing w:after="0" w:line="360" w:lineRule="auto"/>
        <w:ind w:firstLine="426"/>
        <w:jc w:val="both"/>
        <w:rPr>
          <w:rFonts w:eastAsia="Times New Roman" w:cs="Times New Roman"/>
          <w:color w:val="0D0D0D"/>
          <w:szCs w:val="28"/>
        </w:rPr>
      </w:pPr>
      <w:r w:rsidRPr="00855281">
        <w:rPr>
          <w:rFonts w:eastAsia="Times New Roman" w:cs="Times New Roman"/>
          <w:color w:val="0D0D0D"/>
          <w:szCs w:val="28"/>
        </w:rPr>
        <w:t>Nghĩa là, để cho một cơn lốc được phân loại là một cơn lốc xoáy, nó phải được tiếp xúc với mặt đất và đám mây.</w:t>
      </w:r>
    </w:p>
    <w:p w:rsidR="00347BFD" w:rsidRPr="00855281" w:rsidRDefault="00347BFD" w:rsidP="00347BFD">
      <w:pPr>
        <w:shd w:val="clear" w:color="auto" w:fill="FFFFFF"/>
        <w:spacing w:after="0" w:line="360" w:lineRule="auto"/>
        <w:ind w:firstLine="426"/>
        <w:jc w:val="both"/>
        <w:outlineLvl w:val="1"/>
        <w:rPr>
          <w:rFonts w:eastAsia="Times New Roman" w:cs="Times New Roman"/>
          <w:b/>
          <w:bCs/>
          <w:color w:val="0D0D0D"/>
          <w:szCs w:val="28"/>
        </w:rPr>
      </w:pPr>
      <w:r w:rsidRPr="00855281">
        <w:rPr>
          <w:rFonts w:eastAsia="Times New Roman" w:cs="Times New Roman"/>
          <w:b/>
          <w:bCs/>
          <w:color w:val="0D0D0D"/>
          <w:szCs w:val="28"/>
        </w:rPr>
        <w:t>Lốc xoáy hình thành như thế nào?</w:t>
      </w:r>
    </w:p>
    <w:p w:rsidR="00347BFD" w:rsidRPr="00855281" w:rsidRDefault="00347BFD" w:rsidP="00347BFD">
      <w:pPr>
        <w:shd w:val="clear" w:color="auto" w:fill="FFFFFF"/>
        <w:spacing w:after="0" w:line="360" w:lineRule="auto"/>
        <w:ind w:firstLine="426"/>
        <w:jc w:val="center"/>
        <w:rPr>
          <w:rFonts w:eastAsia="Times New Roman" w:cs="Times New Roman"/>
          <w:i/>
          <w:color w:val="0D0D0D"/>
          <w:szCs w:val="28"/>
        </w:rPr>
      </w:pPr>
      <w:r>
        <w:rPr>
          <w:rFonts w:eastAsia="Times New Roman" w:cs="Times New Roman"/>
          <w:noProof/>
          <w:color w:val="0D0D0D"/>
          <w:szCs w:val="28"/>
        </w:rPr>
        <w:drawing>
          <wp:inline distT="0" distB="0" distL="0" distR="0">
            <wp:extent cx="3819525" cy="2200275"/>
            <wp:effectExtent l="0" t="0" r="9525" b="9525"/>
            <wp:docPr id="1" name="Picture 1" descr="Lốc xoáy-vòi rồng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ốc xoáy-vòi rồng là gì?"/>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9525" cy="2200275"/>
                    </a:xfrm>
                    <a:prstGeom prst="rect">
                      <a:avLst/>
                    </a:prstGeom>
                    <a:noFill/>
                    <a:ln>
                      <a:noFill/>
                    </a:ln>
                  </pic:spPr>
                </pic:pic>
              </a:graphicData>
            </a:graphic>
          </wp:inline>
        </w:drawing>
      </w:r>
      <w:r w:rsidRPr="00855281">
        <w:rPr>
          <w:rFonts w:eastAsia="Times New Roman" w:cs="Times New Roman"/>
          <w:color w:val="0D0D0D"/>
          <w:szCs w:val="28"/>
        </w:rPr>
        <w:br/>
      </w:r>
      <w:r w:rsidRPr="00855281">
        <w:rPr>
          <w:rFonts w:eastAsia="Times New Roman" w:cs="Times New Roman"/>
          <w:i/>
          <w:color w:val="0D0D0D"/>
          <w:szCs w:val="28"/>
          <w:bdr w:val="none" w:sz="0" w:space="0" w:color="auto" w:frame="1"/>
        </w:rPr>
        <w:t>Lốc xoáy tại bang Oklahoma, Mỹ</w:t>
      </w:r>
    </w:p>
    <w:p w:rsidR="00347BFD" w:rsidRPr="00855281" w:rsidRDefault="00347BFD" w:rsidP="00347BFD">
      <w:pPr>
        <w:shd w:val="clear" w:color="auto" w:fill="FFFFFF"/>
        <w:spacing w:after="0" w:line="360" w:lineRule="auto"/>
        <w:ind w:firstLine="426"/>
        <w:jc w:val="both"/>
        <w:rPr>
          <w:rFonts w:eastAsia="Times New Roman" w:cs="Times New Roman"/>
          <w:color w:val="0D0D0D"/>
          <w:szCs w:val="28"/>
        </w:rPr>
      </w:pPr>
      <w:r w:rsidRPr="00855281">
        <w:rPr>
          <w:rFonts w:eastAsia="Times New Roman" w:cs="Times New Roman"/>
          <w:color w:val="0D0D0D"/>
          <w:szCs w:val="28"/>
        </w:rPr>
        <w:t>Câu trả lời kinh điển, cũng là đơn giản nhất – </w:t>
      </w:r>
      <w:r w:rsidRPr="00855281">
        <w:rPr>
          <w:rFonts w:eastAsia="Times New Roman" w:cs="Times New Roman"/>
          <w:bCs/>
          <w:i/>
          <w:iCs/>
          <w:color w:val="0D0D0D"/>
          <w:szCs w:val="28"/>
          <w:bdr w:val="none" w:sz="0" w:space="0" w:color="auto" w:frame="1"/>
        </w:rPr>
        <w:t>"Khí nóng ẩm từ vịnh thổi vào gặp không khí lạnh và khô từ núi"</w:t>
      </w:r>
      <w:r w:rsidRPr="00855281">
        <w:rPr>
          <w:rFonts w:eastAsia="Times New Roman" w:cs="Times New Roman"/>
          <w:color w:val="0D0D0D"/>
          <w:szCs w:val="28"/>
        </w:rPr>
        <w:t xml:space="preserve">. Nhiều cơn bão được hình thành từ những điều kiện tương tự nhưng không bao giờ, thậm chí là gần tạo ra được lốc xoáy. Thực tế này vẫn chưa được giải thích đầy đủ. </w:t>
      </w:r>
    </w:p>
    <w:p w:rsidR="00347BFD" w:rsidRPr="00855281" w:rsidRDefault="00347BFD" w:rsidP="00347BFD">
      <w:pPr>
        <w:shd w:val="clear" w:color="auto" w:fill="FFFFFF"/>
        <w:spacing w:after="0" w:line="360" w:lineRule="auto"/>
        <w:ind w:firstLine="426"/>
        <w:jc w:val="both"/>
        <w:rPr>
          <w:rFonts w:eastAsia="Times New Roman" w:cs="Times New Roman"/>
          <w:color w:val="0D0D0D"/>
          <w:szCs w:val="28"/>
        </w:rPr>
      </w:pPr>
      <w:r w:rsidRPr="00855281">
        <w:rPr>
          <w:rFonts w:eastAsia="Times New Roman" w:cs="Times New Roman"/>
          <w:color w:val="0D0D0D"/>
          <w:szCs w:val="28"/>
        </w:rPr>
        <w:t xml:space="preserve">Còn theo Wikipedia, lốc xoáy phát triển từ một cơn dông, thường từ ổ dông rất mạnh hay siêu mạnh, nên ở đâu có dông dữ dội là ở đó có thể có lốc xoáy, song </w:t>
      </w:r>
      <w:r w:rsidRPr="00855281">
        <w:rPr>
          <w:rFonts w:eastAsia="Times New Roman" w:cs="Times New Roman"/>
          <w:color w:val="0D0D0D"/>
          <w:szCs w:val="28"/>
        </w:rPr>
        <w:lastRenderedPageBreak/>
        <w:t>cũng may là nó rất hiếm. Cũng có khi nó sinh ra từ một dải gió giật mạnh (được gọi những đường tố) hay từ một cơn bão. Tuy vậy, phần lớn</w:t>
      </w:r>
      <w:r w:rsidRPr="00855281">
        <w:rPr>
          <w:rFonts w:eastAsia="Times New Roman" w:cs="Times New Roman"/>
          <w:b/>
          <w:bCs/>
          <w:color w:val="0D0D0D"/>
          <w:szCs w:val="28"/>
          <w:bdr w:val="none" w:sz="0" w:space="0" w:color="auto" w:frame="1"/>
        </w:rPr>
        <w:t> </w:t>
      </w:r>
      <w:r w:rsidRPr="00855281">
        <w:rPr>
          <w:rFonts w:eastAsia="Times New Roman" w:cs="Times New Roman"/>
          <w:bCs/>
          <w:color w:val="0D0D0D"/>
          <w:szCs w:val="28"/>
          <w:bdr w:val="none" w:sz="0" w:space="0" w:color="auto" w:frame="1"/>
        </w:rPr>
        <w:t>lốc xoáy được hình thành từ một dạng mây dông đặc biệt là mây dông tích điện.</w:t>
      </w:r>
      <w:r w:rsidRPr="00855281">
        <w:rPr>
          <w:rFonts w:eastAsia="Times New Roman" w:cs="Times New Roman"/>
          <w:color w:val="0D0D0D"/>
          <w:szCs w:val="28"/>
        </w:rPr>
        <w:t> Một đám mây có thể kéo dài trong vài giờ, xoáy tròn trong vùng có đường kính từ 10 đến 16km, di chuyển hàng trăm dặm và sinh ra vô số ống hút khổng lồ. Nguồn gốc của chúng là vùng khí hậu có luồng khí nóng đi lên và luồng khí lạnh đi xuống.</w:t>
      </w:r>
    </w:p>
    <w:p w:rsidR="00347BFD" w:rsidRPr="00855281" w:rsidRDefault="00347BFD" w:rsidP="00347BFD">
      <w:pPr>
        <w:shd w:val="clear" w:color="auto" w:fill="FFFFFF"/>
        <w:spacing w:after="0" w:line="360" w:lineRule="auto"/>
        <w:ind w:firstLine="426"/>
        <w:jc w:val="both"/>
        <w:outlineLvl w:val="1"/>
        <w:rPr>
          <w:rFonts w:eastAsia="Times New Roman" w:cs="Times New Roman"/>
          <w:b/>
          <w:bCs/>
          <w:color w:val="0D0D0D"/>
          <w:szCs w:val="28"/>
        </w:rPr>
      </w:pPr>
      <w:r w:rsidRPr="00855281">
        <w:rPr>
          <w:rFonts w:eastAsia="Times New Roman" w:cs="Times New Roman"/>
          <w:b/>
          <w:bCs/>
          <w:color w:val="0D0D0D"/>
          <w:szCs w:val="28"/>
        </w:rPr>
        <w:t>Một trận lốc xoáy kéo dài bao lâu?</w:t>
      </w:r>
    </w:p>
    <w:p w:rsidR="00347BFD" w:rsidRPr="00855281" w:rsidRDefault="00347BFD" w:rsidP="00347BFD">
      <w:pPr>
        <w:shd w:val="clear" w:color="auto" w:fill="FFFFFF"/>
        <w:spacing w:after="0" w:line="360" w:lineRule="auto"/>
        <w:ind w:firstLine="426"/>
        <w:jc w:val="both"/>
        <w:rPr>
          <w:rFonts w:eastAsia="Times New Roman" w:cs="Times New Roman"/>
          <w:color w:val="0D0D0D"/>
          <w:szCs w:val="28"/>
        </w:rPr>
      </w:pPr>
      <w:r w:rsidRPr="00855281">
        <w:rPr>
          <w:rFonts w:eastAsia="Times New Roman" w:cs="Times New Roman"/>
          <w:color w:val="0D0D0D"/>
          <w:szCs w:val="28"/>
        </w:rPr>
        <w:t>Lốc xoáy có thể kéo dài từ vài giây cho đến hơn 1 giờ. Cơn lốc xoáy diễn ra lâu nhất trong lịch sử cho đến nay chưa được biết đến bởi có quá nhiều cơn lốc xoáy</w:t>
      </w:r>
      <w:r w:rsidRPr="00855281">
        <w:rPr>
          <w:rFonts w:eastAsia="Times New Roman" w:cs="Times New Roman"/>
          <w:i/>
          <w:iCs/>
          <w:color w:val="0D0D0D"/>
          <w:szCs w:val="28"/>
          <w:bdr w:val="none" w:sz="0" w:space="0" w:color="auto" w:frame="1"/>
        </w:rPr>
        <w:t> "tuổi thọ"</w:t>
      </w:r>
      <w:r w:rsidRPr="00855281">
        <w:rPr>
          <w:rFonts w:eastAsia="Times New Roman" w:cs="Times New Roman"/>
          <w:color w:val="0D0D0D"/>
          <w:szCs w:val="28"/>
        </w:rPr>
        <w:t> lâu đã được ghi nhận từ giữa những năm nửa đầu thế kỷ 20. Hầu hết trận lốc xoáy kéo dài chưa đến 10 phút.</w:t>
      </w:r>
    </w:p>
    <w:p w:rsidR="00347BFD" w:rsidRPr="00855281" w:rsidRDefault="00347BFD" w:rsidP="00347BFD">
      <w:pPr>
        <w:shd w:val="clear" w:color="auto" w:fill="FFFFFF"/>
        <w:spacing w:after="0" w:line="360" w:lineRule="auto"/>
        <w:ind w:firstLine="426"/>
        <w:jc w:val="both"/>
        <w:outlineLvl w:val="1"/>
        <w:rPr>
          <w:rFonts w:eastAsia="Times New Roman" w:cs="Times New Roman"/>
          <w:b/>
          <w:bCs/>
          <w:color w:val="0D0D0D"/>
          <w:szCs w:val="28"/>
        </w:rPr>
      </w:pPr>
      <w:r w:rsidRPr="00855281">
        <w:rPr>
          <w:rFonts w:eastAsia="Times New Roman" w:cs="Times New Roman"/>
          <w:b/>
          <w:bCs/>
          <w:color w:val="0D0D0D"/>
          <w:szCs w:val="28"/>
        </w:rPr>
        <w:t>Cường độ lốc xoáy F là gì?</w:t>
      </w:r>
    </w:p>
    <w:p w:rsidR="00347BFD" w:rsidRPr="00855281" w:rsidRDefault="00347BFD" w:rsidP="00347BFD">
      <w:pPr>
        <w:shd w:val="clear" w:color="auto" w:fill="FFFFFF"/>
        <w:spacing w:after="0" w:line="360" w:lineRule="auto"/>
        <w:ind w:firstLine="426"/>
        <w:jc w:val="both"/>
        <w:rPr>
          <w:rFonts w:eastAsia="Times New Roman" w:cs="Times New Roman"/>
          <w:color w:val="0D0D0D"/>
          <w:szCs w:val="28"/>
        </w:rPr>
      </w:pPr>
      <w:r w:rsidRPr="00855281">
        <w:rPr>
          <w:rFonts w:eastAsia="Times New Roman" w:cs="Times New Roman"/>
          <w:color w:val="0D0D0D"/>
          <w:szCs w:val="28"/>
        </w:rPr>
        <w:t>Tiến sỹ T. Theodore Fujita đã phát triển được một hệ thống phân biệt cấp độ của lốc xoáy dựa trên việc đo tác hại lên các công trình do cường độ gió.</w:t>
      </w:r>
    </w:p>
    <w:p w:rsidR="00347BFD" w:rsidRPr="00855281" w:rsidRDefault="00347BFD" w:rsidP="00347BFD">
      <w:pPr>
        <w:shd w:val="clear" w:color="auto" w:fill="FFFFFF"/>
        <w:spacing w:after="0" w:line="360" w:lineRule="auto"/>
        <w:ind w:firstLine="426"/>
        <w:jc w:val="both"/>
        <w:rPr>
          <w:rFonts w:eastAsia="Times New Roman" w:cs="Times New Roman"/>
          <w:color w:val="0D0D0D"/>
          <w:szCs w:val="28"/>
        </w:rPr>
      </w:pPr>
      <w:r w:rsidRPr="00855281">
        <w:rPr>
          <w:rFonts w:eastAsia="Times New Roman" w:cs="Times New Roman"/>
          <w:color w:val="0D0D0D"/>
          <w:szCs w:val="28"/>
        </w:rPr>
        <w:t>Thang độ F ban đầu F-scale đã không còn được sử dụng nữa, thay vào đó là một phiên bản được cải tiến. Tốc độ gió lốc xoáy nói chung vẫn còn là một bí ẩn và tốc độ gió trên F-cale phiên bản đầu tiên chưa bao giờ được thử nghiệm và chứng minh một cách khoa học. Bởi vì thiệt hại tương tự có thể là do các trận gió khác nhau, phụ thuộc vào cấu trúc của công trình có chất lượng như thế nào, hướng gió, thời gian diễn ra…</w:t>
      </w:r>
    </w:p>
    <w:p w:rsidR="00347BFD" w:rsidRPr="00855281" w:rsidRDefault="00347BFD" w:rsidP="00347BFD">
      <w:pPr>
        <w:shd w:val="clear" w:color="auto" w:fill="FFFFFF"/>
        <w:spacing w:after="0" w:line="360" w:lineRule="auto"/>
        <w:ind w:firstLine="426"/>
        <w:jc w:val="both"/>
        <w:rPr>
          <w:rFonts w:eastAsia="Times New Roman" w:cs="Times New Roman"/>
          <w:color w:val="0D0D0D"/>
          <w:szCs w:val="28"/>
        </w:rPr>
      </w:pPr>
      <w:r w:rsidRPr="00855281">
        <w:rPr>
          <w:rFonts w:eastAsia="Times New Roman" w:cs="Times New Roman"/>
          <w:color w:val="0D0D0D"/>
          <w:szCs w:val="28"/>
        </w:rPr>
        <w:t>F-scale đã được cải tiến xếp hạng thiệt hại do lốc xoáy gây ra từ F0-F5 dựa trên các tiêu chí như tòa nhà, cây cối, cấu trúc công trình…</w:t>
      </w:r>
    </w:p>
    <w:p w:rsidR="00347BFD" w:rsidRPr="00855281" w:rsidRDefault="00347BFD" w:rsidP="00347BFD">
      <w:pPr>
        <w:shd w:val="clear" w:color="auto" w:fill="FFFFFF"/>
        <w:spacing w:after="0" w:line="360" w:lineRule="auto"/>
        <w:ind w:firstLine="426"/>
        <w:jc w:val="both"/>
        <w:outlineLvl w:val="1"/>
        <w:rPr>
          <w:rFonts w:eastAsia="Times New Roman" w:cs="Times New Roman"/>
          <w:b/>
          <w:bCs/>
          <w:color w:val="0D0D0D"/>
          <w:szCs w:val="28"/>
        </w:rPr>
      </w:pPr>
      <w:r w:rsidRPr="00855281">
        <w:rPr>
          <w:rFonts w:eastAsia="Times New Roman" w:cs="Times New Roman"/>
          <w:b/>
          <w:bCs/>
          <w:color w:val="0D0D0D"/>
          <w:szCs w:val="28"/>
        </w:rPr>
        <w:t>Âm thanh lốc xoáy nghe như thế nào?</w:t>
      </w:r>
    </w:p>
    <w:p w:rsidR="00347BFD" w:rsidRPr="00855281" w:rsidRDefault="00347BFD" w:rsidP="00347BFD">
      <w:pPr>
        <w:shd w:val="clear" w:color="auto" w:fill="FFFFFF"/>
        <w:spacing w:after="0" w:line="360" w:lineRule="auto"/>
        <w:ind w:firstLine="426"/>
        <w:jc w:val="both"/>
        <w:rPr>
          <w:rFonts w:eastAsia="Times New Roman" w:cs="Times New Roman"/>
          <w:color w:val="0D0D0D"/>
          <w:szCs w:val="28"/>
        </w:rPr>
      </w:pPr>
      <w:r w:rsidRPr="00855281">
        <w:rPr>
          <w:rFonts w:eastAsia="Times New Roman" w:cs="Times New Roman"/>
          <w:color w:val="0D0D0D"/>
          <w:szCs w:val="28"/>
        </w:rPr>
        <w:t xml:space="preserve">Còn tùy thuộc vào việc lốc xoáy tấn công cái gì, quy mô nó như thế nào hay cường độ mạnh hay yếu… Âm thanh lốc xoáy thông thường nhất là nghe như tiếng đùng đùng liên tục, giống như âm thanh khi tàu hỏa sắp đến. Đôi khi lốc xoáy tạo </w:t>
      </w:r>
      <w:r w:rsidRPr="00855281">
        <w:rPr>
          <w:rFonts w:eastAsia="Times New Roman" w:cs="Times New Roman"/>
          <w:color w:val="0D0D0D"/>
          <w:szCs w:val="28"/>
        </w:rPr>
        <w:lastRenderedPageBreak/>
        <w:t>ra tiếng ồn lớn như tiếng thác nước đổ hoặc tiếng ồn mở cửa kính ô tô khi xe chạy cực nhanh.</w:t>
      </w:r>
    </w:p>
    <w:p w:rsidR="00347BFD" w:rsidRPr="00855281" w:rsidRDefault="00347BFD" w:rsidP="00347BFD">
      <w:pPr>
        <w:spacing w:after="0" w:line="360" w:lineRule="auto"/>
        <w:jc w:val="right"/>
        <w:rPr>
          <w:rFonts w:eastAsia="Calibri" w:cs="Times New Roman"/>
          <w:color w:val="0D0D0D"/>
          <w:szCs w:val="28"/>
        </w:rPr>
      </w:pPr>
      <w:r w:rsidRPr="00855281">
        <w:rPr>
          <w:rFonts w:eastAsia="Calibri" w:cs="Times New Roman"/>
          <w:color w:val="0D0D0D"/>
          <w:szCs w:val="28"/>
        </w:rPr>
        <w:t xml:space="preserve">(Theo </w:t>
      </w:r>
      <w:hyperlink r:id="rId6" w:history="1">
        <w:r w:rsidRPr="00855281">
          <w:rPr>
            <w:rFonts w:eastAsia="Calibri" w:cs="Times New Roman"/>
            <w:color w:val="0D0D0D"/>
            <w:szCs w:val="28"/>
          </w:rPr>
          <w:t>https://khoahoc.tv/</w:t>
        </w:r>
      </w:hyperlink>
      <w:r w:rsidRPr="00855281">
        <w:rPr>
          <w:rFonts w:eastAsia="Calibri" w:cs="Times New Roman"/>
          <w:color w:val="0D0D0D"/>
          <w:szCs w:val="28"/>
        </w:rPr>
        <w:t xml:space="preserve">, </w:t>
      </w:r>
      <w:r w:rsidRPr="00855281">
        <w:rPr>
          <w:rFonts w:eastAsia="Calibri" w:cs="Times New Roman"/>
          <w:color w:val="0D0D0D"/>
          <w:szCs w:val="28"/>
          <w:bdr w:val="none" w:sz="0" w:space="0" w:color="auto" w:frame="1"/>
          <w:shd w:val="clear" w:color="auto" w:fill="FFFFFF"/>
        </w:rPr>
        <w:t>18/10/2024</w:t>
      </w:r>
      <w:r w:rsidRPr="00855281">
        <w:rPr>
          <w:rFonts w:eastAsia="Calibri" w:cs="Times New Roman"/>
          <w:color w:val="0D0D0D"/>
          <w:szCs w:val="28"/>
          <w:shd w:val="clear" w:color="auto" w:fill="FFFFFF"/>
        </w:rPr>
        <w:t> )</w:t>
      </w:r>
    </w:p>
    <w:p w:rsidR="00347BFD" w:rsidRPr="00855281" w:rsidRDefault="00347BFD" w:rsidP="00347BFD">
      <w:pPr>
        <w:shd w:val="clear" w:color="auto" w:fill="FFFFFF"/>
        <w:spacing w:after="0" w:line="360" w:lineRule="auto"/>
        <w:contextualSpacing/>
        <w:jc w:val="both"/>
        <w:rPr>
          <w:rFonts w:eastAsia="Calibri" w:cs="Times New Roman"/>
          <w:b/>
          <w:color w:val="000000"/>
          <w:szCs w:val="28"/>
        </w:rPr>
      </w:pPr>
      <w:r w:rsidRPr="00855281">
        <w:rPr>
          <w:rFonts w:eastAsia="Calibri" w:cs="Times New Roman"/>
          <w:b/>
          <w:color w:val="000000"/>
          <w:szCs w:val="28"/>
        </w:rPr>
        <w:t>Thực hiện các yêu cầu:</w:t>
      </w:r>
    </w:p>
    <w:p w:rsidR="00347BFD" w:rsidRPr="00855281" w:rsidRDefault="00347BFD" w:rsidP="00347BFD">
      <w:pPr>
        <w:shd w:val="clear" w:color="auto" w:fill="FFFFFF"/>
        <w:spacing w:after="0" w:line="360" w:lineRule="auto"/>
        <w:contextualSpacing/>
        <w:jc w:val="both"/>
        <w:rPr>
          <w:rFonts w:eastAsia="Calibri" w:cs="Times New Roman"/>
          <w:color w:val="000000"/>
          <w:szCs w:val="28"/>
        </w:rPr>
      </w:pPr>
      <w:r w:rsidRPr="00855281">
        <w:rPr>
          <w:rFonts w:eastAsia="Calibri" w:cs="Times New Roman"/>
          <w:b/>
          <w:bCs/>
          <w:color w:val="000000"/>
          <w:szCs w:val="28"/>
        </w:rPr>
        <w:t>Câu 1 (</w:t>
      </w:r>
      <w:r w:rsidRPr="00855281">
        <w:rPr>
          <w:rFonts w:eastAsia="Calibri" w:cs="Times New Roman"/>
          <w:b/>
          <w:bCs/>
          <w:i/>
          <w:color w:val="000000"/>
          <w:szCs w:val="28"/>
        </w:rPr>
        <w:t>1,0 điểm</w:t>
      </w:r>
      <w:r w:rsidRPr="00855281">
        <w:rPr>
          <w:rFonts w:eastAsia="Calibri" w:cs="Times New Roman"/>
          <w:b/>
          <w:bCs/>
          <w:color w:val="000000"/>
          <w:szCs w:val="28"/>
        </w:rPr>
        <w:t xml:space="preserve">). </w:t>
      </w:r>
      <w:r w:rsidRPr="00855281">
        <w:rPr>
          <w:rFonts w:eastAsia="Calibri" w:cs="Times New Roman"/>
          <w:color w:val="000000"/>
          <w:szCs w:val="28"/>
        </w:rPr>
        <w:t>Thông tin chính của văn bản trên là gì?</w:t>
      </w:r>
    </w:p>
    <w:p w:rsidR="00347BFD" w:rsidRPr="00855281" w:rsidRDefault="00347BFD" w:rsidP="00347BFD">
      <w:pPr>
        <w:shd w:val="clear" w:color="auto" w:fill="FFFFFF"/>
        <w:spacing w:after="0" w:line="360" w:lineRule="auto"/>
        <w:contextualSpacing/>
        <w:jc w:val="both"/>
        <w:rPr>
          <w:rFonts w:eastAsia="Calibri" w:cs="Times New Roman"/>
          <w:bCs/>
          <w:color w:val="000000"/>
          <w:szCs w:val="28"/>
        </w:rPr>
      </w:pPr>
      <w:r w:rsidRPr="00855281">
        <w:rPr>
          <w:rFonts w:eastAsia="Calibri" w:cs="Times New Roman"/>
          <w:b/>
          <w:bCs/>
          <w:color w:val="000000"/>
          <w:szCs w:val="28"/>
        </w:rPr>
        <w:t>Câu 2 (</w:t>
      </w:r>
      <w:r w:rsidRPr="00855281">
        <w:rPr>
          <w:rFonts w:eastAsia="Calibri" w:cs="Times New Roman"/>
          <w:b/>
          <w:bCs/>
          <w:i/>
          <w:color w:val="000000"/>
          <w:szCs w:val="28"/>
        </w:rPr>
        <w:t>1,0 điểm</w:t>
      </w:r>
      <w:r w:rsidRPr="00855281">
        <w:rPr>
          <w:rFonts w:eastAsia="Calibri" w:cs="Times New Roman"/>
          <w:b/>
          <w:bCs/>
          <w:color w:val="000000"/>
          <w:szCs w:val="28"/>
        </w:rPr>
        <w:t xml:space="preserve">). </w:t>
      </w:r>
      <w:r w:rsidRPr="00855281">
        <w:rPr>
          <w:rFonts w:eastAsia="Calibri" w:cs="Times New Roman"/>
          <w:color w:val="000000"/>
          <w:szCs w:val="28"/>
        </w:rPr>
        <w:t xml:space="preserve">Theo văn bản, điều kiện để </w:t>
      </w:r>
      <w:r w:rsidRPr="00855281">
        <w:rPr>
          <w:rFonts w:eastAsia="Times New Roman" w:cs="Times New Roman"/>
          <w:color w:val="0D0D0D"/>
          <w:szCs w:val="28"/>
        </w:rPr>
        <w:t>một cơn lốc được phân loại là một cơn lốc xoáy là gì</w:t>
      </w:r>
      <w:r w:rsidRPr="00855281">
        <w:rPr>
          <w:rFonts w:eastAsia="Calibri" w:cs="Times New Roman"/>
          <w:color w:val="000000"/>
          <w:szCs w:val="28"/>
        </w:rPr>
        <w:t>?</w:t>
      </w:r>
    </w:p>
    <w:p w:rsidR="00347BFD" w:rsidRPr="00855281" w:rsidRDefault="00347BFD" w:rsidP="00347BFD">
      <w:pPr>
        <w:shd w:val="clear" w:color="auto" w:fill="FFFFFF"/>
        <w:spacing w:after="0" w:line="360" w:lineRule="auto"/>
        <w:jc w:val="both"/>
        <w:rPr>
          <w:rFonts w:eastAsia="Times New Roman" w:cs="Times New Roman"/>
          <w:bCs/>
          <w:szCs w:val="28"/>
          <w:bdr w:val="none" w:sz="0" w:space="0" w:color="auto" w:frame="1"/>
          <w:shd w:val="clear" w:color="auto" w:fill="FFFFFF"/>
        </w:rPr>
      </w:pPr>
      <w:r w:rsidRPr="00855281">
        <w:rPr>
          <w:rFonts w:eastAsia="Times New Roman" w:cs="Times New Roman"/>
          <w:b/>
          <w:color w:val="000000"/>
          <w:szCs w:val="28"/>
        </w:rPr>
        <w:t>Câu 3 (</w:t>
      </w:r>
      <w:r w:rsidRPr="00855281">
        <w:rPr>
          <w:rFonts w:eastAsia="Times New Roman" w:cs="Times New Roman"/>
          <w:b/>
          <w:i/>
          <w:color w:val="000000"/>
          <w:szCs w:val="28"/>
        </w:rPr>
        <w:t>1,5 điểm</w:t>
      </w:r>
      <w:r w:rsidRPr="00855281">
        <w:rPr>
          <w:rFonts w:eastAsia="Times New Roman" w:cs="Times New Roman"/>
          <w:b/>
          <w:color w:val="000000"/>
          <w:szCs w:val="28"/>
        </w:rPr>
        <w:t>).</w:t>
      </w:r>
      <w:r w:rsidRPr="00855281">
        <w:rPr>
          <w:rFonts w:eastAsia="Times New Roman" w:cs="Times New Roman"/>
          <w:color w:val="000000"/>
          <w:szCs w:val="28"/>
        </w:rPr>
        <w:t xml:space="preserve"> </w:t>
      </w:r>
      <w:r w:rsidRPr="00855281">
        <w:rPr>
          <w:rFonts w:eastAsia="Times New Roman" w:cs="Times New Roman"/>
          <w:bCs/>
          <w:szCs w:val="28"/>
          <w:bdr w:val="none" w:sz="0" w:space="0" w:color="auto" w:frame="1"/>
          <w:shd w:val="clear" w:color="auto" w:fill="FFFFFF"/>
        </w:rPr>
        <w:t>Nêu hiệu quả của cách trình bày thông tin trong văn bản trên.</w:t>
      </w:r>
    </w:p>
    <w:p w:rsidR="00347BFD" w:rsidRPr="00855281" w:rsidRDefault="00347BFD" w:rsidP="00347BFD">
      <w:pPr>
        <w:shd w:val="clear" w:color="auto" w:fill="FFFFFF"/>
        <w:spacing w:after="0" w:line="360" w:lineRule="auto"/>
        <w:jc w:val="both"/>
        <w:rPr>
          <w:rFonts w:eastAsia="Calibri" w:cs="Times New Roman"/>
          <w:bCs/>
          <w:szCs w:val="28"/>
          <w:bdr w:val="none" w:sz="0" w:space="0" w:color="auto" w:frame="1"/>
          <w:shd w:val="clear" w:color="auto" w:fill="FFFFFF"/>
        </w:rPr>
      </w:pPr>
      <w:r w:rsidRPr="00855281">
        <w:rPr>
          <w:rFonts w:eastAsia="Times New Roman" w:cs="Times New Roman"/>
          <w:b/>
          <w:color w:val="000000"/>
          <w:szCs w:val="28"/>
        </w:rPr>
        <w:t>Câu 4 (</w:t>
      </w:r>
      <w:r w:rsidRPr="00855281">
        <w:rPr>
          <w:rFonts w:eastAsia="Times New Roman" w:cs="Times New Roman"/>
          <w:b/>
          <w:i/>
          <w:color w:val="000000"/>
          <w:szCs w:val="28"/>
        </w:rPr>
        <w:t>1</w:t>
      </w:r>
      <w:r w:rsidRPr="00855281">
        <w:rPr>
          <w:rFonts w:eastAsia="Times New Roman" w:cs="Times New Roman"/>
          <w:b/>
          <w:i/>
          <w:color w:val="000000"/>
          <w:szCs w:val="28"/>
          <w:lang w:val="vi-VN"/>
        </w:rPr>
        <w:t>,</w:t>
      </w:r>
      <w:r w:rsidRPr="00855281">
        <w:rPr>
          <w:rFonts w:eastAsia="Times New Roman" w:cs="Times New Roman"/>
          <w:b/>
          <w:i/>
          <w:color w:val="000000"/>
          <w:szCs w:val="28"/>
        </w:rPr>
        <w:t>5 điểm</w:t>
      </w:r>
      <w:r w:rsidRPr="00855281">
        <w:rPr>
          <w:rFonts w:eastAsia="Times New Roman" w:cs="Times New Roman"/>
          <w:b/>
          <w:color w:val="000000"/>
          <w:szCs w:val="28"/>
        </w:rPr>
        <w:t>).</w:t>
      </w:r>
      <w:r w:rsidRPr="00855281">
        <w:rPr>
          <w:rFonts w:eastAsia="Times New Roman" w:cs="Times New Roman"/>
          <w:color w:val="000000"/>
          <w:szCs w:val="28"/>
        </w:rPr>
        <w:t xml:space="preserve"> </w:t>
      </w:r>
      <w:r w:rsidRPr="00855281">
        <w:rPr>
          <w:rFonts w:eastAsia="Calibri" w:cs="Times New Roman"/>
          <w:bCs/>
          <w:szCs w:val="28"/>
          <w:bdr w:val="none" w:sz="0" w:space="0" w:color="auto" w:frame="1"/>
          <w:shd w:val="clear" w:color="auto" w:fill="FFFFFF"/>
        </w:rPr>
        <w:t>Chỉ ra và nêu tác dụng của phương tiện phi ngôn ngữ được sử dụng trong văn bản.</w:t>
      </w:r>
    </w:p>
    <w:p w:rsidR="00347BFD" w:rsidRPr="00855281" w:rsidRDefault="00347BFD" w:rsidP="00347BFD">
      <w:pPr>
        <w:spacing w:after="0" w:line="360" w:lineRule="auto"/>
        <w:jc w:val="both"/>
        <w:rPr>
          <w:rFonts w:eastAsia="Calibri" w:cs="Times New Roman"/>
          <w:color w:val="0070C0"/>
          <w:szCs w:val="28"/>
          <w:lang w:val="vi-VN"/>
        </w:rPr>
      </w:pPr>
      <w:r w:rsidRPr="00855281">
        <w:rPr>
          <w:rFonts w:eastAsia="Calibri" w:cs="Times New Roman"/>
          <w:b/>
          <w:color w:val="000000"/>
          <w:szCs w:val="28"/>
        </w:rPr>
        <w:t>Câu 5 (</w:t>
      </w:r>
      <w:r w:rsidRPr="00855281">
        <w:rPr>
          <w:rFonts w:eastAsia="Calibri" w:cs="Times New Roman"/>
          <w:b/>
          <w:i/>
          <w:color w:val="000000"/>
          <w:szCs w:val="28"/>
        </w:rPr>
        <w:t>1,0 điểm</w:t>
      </w:r>
      <w:r w:rsidRPr="00855281">
        <w:rPr>
          <w:rFonts w:eastAsia="Calibri" w:cs="Times New Roman"/>
          <w:b/>
          <w:color w:val="000000"/>
          <w:szCs w:val="28"/>
        </w:rPr>
        <w:t>).</w:t>
      </w:r>
      <w:r w:rsidRPr="00855281">
        <w:rPr>
          <w:rFonts w:eastAsia="Calibri" w:cs="Times New Roman"/>
          <w:color w:val="000000"/>
          <w:szCs w:val="28"/>
        </w:rPr>
        <w:t xml:space="preserve"> </w:t>
      </w:r>
      <w:r w:rsidRPr="00855281">
        <w:rPr>
          <w:rFonts w:eastAsia="Calibri" w:cs="Times New Roman"/>
          <w:szCs w:val="28"/>
        </w:rPr>
        <w:t>Em hãy đề xuất những giải pháp để giúp người dân sống trong khu vực có nguy cơ xảy ra vòi rồng phòng tránh tác hại của vòi rồng. Trình bày bằng một đoạn văn khoảng 7 – 10 dòng.</w:t>
      </w:r>
    </w:p>
    <w:p w:rsidR="00347BFD" w:rsidRPr="00855281" w:rsidRDefault="00347BFD" w:rsidP="00347BFD">
      <w:pPr>
        <w:shd w:val="clear" w:color="auto" w:fill="FFFFFF"/>
        <w:spacing w:after="0" w:line="360" w:lineRule="auto"/>
        <w:jc w:val="both"/>
        <w:rPr>
          <w:rFonts w:eastAsia="Calibri" w:cs="Times New Roman"/>
          <w:b/>
          <w:color w:val="000000"/>
          <w:szCs w:val="28"/>
        </w:rPr>
      </w:pPr>
      <w:r w:rsidRPr="00855281">
        <w:rPr>
          <w:rFonts w:eastAsia="Times New Roman" w:cs="Times New Roman"/>
          <w:color w:val="000000"/>
          <w:szCs w:val="28"/>
        </w:rPr>
        <w:t xml:space="preserve"> </w:t>
      </w:r>
      <w:r w:rsidRPr="00855281">
        <w:rPr>
          <w:rFonts w:eastAsia="Calibri" w:cs="Times New Roman"/>
          <w:b/>
          <w:color w:val="000000"/>
          <w:szCs w:val="28"/>
        </w:rPr>
        <w:t>Phần II. Viết (4,0 điểm)</w:t>
      </w:r>
    </w:p>
    <w:p w:rsidR="00347BFD" w:rsidRPr="00855281" w:rsidRDefault="00347BFD" w:rsidP="00347BFD">
      <w:pPr>
        <w:shd w:val="clear" w:color="auto" w:fill="FFFFFF"/>
        <w:spacing w:after="0" w:line="360" w:lineRule="auto"/>
        <w:jc w:val="both"/>
        <w:rPr>
          <w:rFonts w:eastAsia="Calibri" w:cs="Times New Roman"/>
          <w:szCs w:val="28"/>
        </w:rPr>
      </w:pPr>
      <w:r w:rsidRPr="00855281">
        <w:rPr>
          <w:rFonts w:eastAsia="Calibri" w:cs="Times New Roman"/>
          <w:szCs w:val="28"/>
        </w:rPr>
        <w:t xml:space="preserve">         Viết bài văn nghị luận nêu suy nghĩ của em về thói quen sống ảo và lệ thuộc mạng xã hội của một bộ phận giới trẻ hiện nay.</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7BFD"/>
    <w:rsid w:val="00347BFD"/>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7BF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B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BF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7BF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B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B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khoahoc.tv/"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2026-03-27T09:59:00Z</dcterms:created>
  <dcterms:modified xsi:type="dcterms:W3CDTF">2026-03-27T09:59:00Z</dcterms:modified>
</cp:coreProperties>
</file>