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07F5" w:rsidRPr="005E07F5" w:rsidRDefault="005E07F5" w:rsidP="005E07F5">
      <w:pPr>
        <w:spacing w:after="0" w:line="276"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16</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5E07F5" w:rsidRPr="00794695" w:rsidTr="00934DD0">
        <w:trPr>
          <w:trHeight w:val="20"/>
          <w:tblHeader/>
          <w:jc w:val="center"/>
        </w:trPr>
        <w:tc>
          <w:tcPr>
            <w:tcW w:w="516" w:type="pct"/>
          </w:tcPr>
          <w:p w:rsidR="005E07F5" w:rsidRPr="00794695" w:rsidRDefault="005E07F5"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44" w:type="pct"/>
          </w:tcPr>
          <w:p w:rsidR="005E07F5" w:rsidRPr="00794695" w:rsidRDefault="005E07F5"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565" w:type="pct"/>
          </w:tcPr>
          <w:p w:rsidR="005E07F5" w:rsidRPr="00794695" w:rsidRDefault="005E07F5"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75" w:type="pct"/>
          </w:tcPr>
          <w:p w:rsidR="005E07F5" w:rsidRPr="00794695" w:rsidRDefault="005E07F5"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5E07F5" w:rsidRPr="00794695" w:rsidTr="00934DD0">
        <w:trPr>
          <w:trHeight w:val="20"/>
          <w:jc w:val="center"/>
        </w:trPr>
        <w:tc>
          <w:tcPr>
            <w:tcW w:w="516"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44"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E07F5" w:rsidRPr="00794695" w:rsidRDefault="005E07F5"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75"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5E07F5" w:rsidRPr="00794695" w:rsidTr="00934DD0">
        <w:trPr>
          <w:trHeight w:val="647"/>
          <w:jc w:val="center"/>
        </w:trPr>
        <w:tc>
          <w:tcPr>
            <w:tcW w:w="516" w:type="pct"/>
            <w:vMerge w:val="restar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5E07F5" w:rsidRPr="00794695" w:rsidRDefault="005E07F5" w:rsidP="00934DD0">
            <w:pPr>
              <w:ind w:left="180"/>
              <w:contextualSpacing/>
              <w:jc w:val="both"/>
              <w:rPr>
                <w:rFonts w:eastAsia="Calibri" w:cs="Times New Roman"/>
                <w:sz w:val="26"/>
                <w:szCs w:val="26"/>
                <w:lang w:val="vi-VN"/>
              </w:rPr>
            </w:pPr>
            <w:r w:rsidRPr="00794695">
              <w:rPr>
                <w:rFonts w:eastAsia="Calibri" w:cs="Times New Roman"/>
                <w:sz w:val="26"/>
                <w:szCs w:val="26"/>
                <w:lang w:val="vi-VN"/>
              </w:rPr>
              <w:t>Hoàn cảnh của người mẹ trong văn bản: "chồng hi sinh. Đứa con duy nhất của mẹ là anh cũng không còn nên mẹ sống chung với gia đình đứa cháu gọi dì"</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0,5</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2</w:t>
            </w:r>
          </w:p>
        </w:tc>
        <w:tc>
          <w:tcPr>
            <w:tcW w:w="3565" w:type="pct"/>
          </w:tcPr>
          <w:p w:rsidR="005E07F5" w:rsidRPr="00794695" w:rsidRDefault="005E07F5" w:rsidP="00934DD0">
            <w:pPr>
              <w:ind w:left="180"/>
              <w:contextualSpacing/>
              <w:jc w:val="both"/>
              <w:rPr>
                <w:rFonts w:eastAsia="Calibri" w:cs="Times New Roman"/>
                <w:sz w:val="26"/>
                <w:szCs w:val="26"/>
                <w:lang w:val="vi-VN"/>
              </w:rPr>
            </w:pPr>
            <w:r w:rsidRPr="00794695">
              <w:rPr>
                <w:rFonts w:eastAsia="Calibri" w:cs="Times New Roman"/>
                <w:sz w:val="26"/>
                <w:szCs w:val="26"/>
                <w:lang w:val="vi-VN"/>
              </w:rPr>
              <w:t>Nhân vật "tôi" và nhân vật Toàn đã hứa với nhau "ngày hòa bình đứa nào còn sống sẽ đến thăm mẹ đứa kia".</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5E07F5" w:rsidRPr="00794695" w:rsidRDefault="005E07F5"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565" w:type="pct"/>
          </w:tcPr>
          <w:p w:rsidR="005E07F5" w:rsidRPr="00794695" w:rsidRDefault="005E07F5"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Hiệu quả của cấu trúc điệp "</w:t>
            </w:r>
            <w:r w:rsidRPr="00794695">
              <w:rPr>
                <w:rFonts w:eastAsia="Calibri" w:cs="Times New Roman"/>
                <w:i/>
                <w:kern w:val="0"/>
                <w:sz w:val="26"/>
                <w:szCs w:val="26"/>
                <w:lang w:val="vi-VN"/>
                <w14:ligatures w14:val="none"/>
              </w:rPr>
              <w:t>Con biết không..."</w:t>
            </w:r>
            <w:r w:rsidRPr="00794695">
              <w:rPr>
                <w:rFonts w:eastAsia="Calibri" w:cs="Times New Roman"/>
                <w:kern w:val="0"/>
                <w:sz w:val="26"/>
                <w:szCs w:val="26"/>
                <w:lang w:val="vi-VN"/>
                <w14:ligatures w14:val="none"/>
              </w:rPr>
              <w:t xml:space="preserve"> trong đoạn trích: </w:t>
            </w:r>
          </w:p>
          <w:p w:rsidR="005E07F5" w:rsidRPr="00794695" w:rsidRDefault="005E07F5" w:rsidP="00934DD0">
            <w:pPr>
              <w:ind w:left="180"/>
              <w:contextualSpacing/>
              <w:jc w:val="both"/>
              <w:rPr>
                <w:rFonts w:eastAsia="Calibri" w:cs="Times New Roman"/>
                <w:sz w:val="26"/>
                <w:szCs w:val="26"/>
                <w:lang w:val="vi-VN"/>
              </w:rPr>
            </w:pPr>
            <w:r w:rsidRPr="00794695">
              <w:rPr>
                <w:rFonts w:eastAsia="Calibri" w:cs="Times New Roman"/>
                <w:sz w:val="26"/>
                <w:szCs w:val="26"/>
                <w:lang w:val="vi-VN"/>
              </w:rPr>
              <w:t>- Tạo giọng điệu kể lể, tha thiết.</w:t>
            </w:r>
          </w:p>
          <w:p w:rsidR="005E07F5" w:rsidRPr="00794695" w:rsidRDefault="005E07F5" w:rsidP="00934DD0">
            <w:pPr>
              <w:ind w:left="180"/>
              <w:contextualSpacing/>
              <w:jc w:val="both"/>
              <w:rPr>
                <w:rFonts w:eastAsia="Calibri" w:cs="Times New Roman"/>
                <w:sz w:val="26"/>
                <w:szCs w:val="26"/>
                <w:lang w:val="vi-VN"/>
              </w:rPr>
            </w:pPr>
            <w:r w:rsidRPr="00794695">
              <w:rPr>
                <w:rFonts w:eastAsia="Calibri" w:cs="Times New Roman"/>
                <w:sz w:val="26"/>
                <w:szCs w:val="26"/>
                <w:lang w:val="vi-VN"/>
              </w:rPr>
              <w:t>- Tô đậm, nhấn mạnh những câu chuyện bất tận về người con trong niềm nhớ của mẹ.</w:t>
            </w:r>
          </w:p>
          <w:p w:rsidR="005E07F5" w:rsidRPr="00794695" w:rsidRDefault="005E07F5" w:rsidP="00934DD0">
            <w:pPr>
              <w:ind w:left="180"/>
              <w:contextualSpacing/>
              <w:jc w:val="both"/>
              <w:rPr>
                <w:rFonts w:eastAsia="Calibri" w:cs="Times New Roman"/>
                <w:sz w:val="26"/>
                <w:szCs w:val="26"/>
                <w:lang w:val="vi-VN"/>
              </w:rPr>
            </w:pPr>
            <w:r w:rsidRPr="00794695">
              <w:rPr>
                <w:rFonts w:eastAsia="Calibri" w:cs="Times New Roman"/>
                <w:sz w:val="26"/>
                <w:szCs w:val="26"/>
                <w:lang w:val="vi-VN"/>
              </w:rPr>
              <w:t>- Qua những câu chuyện ấy, người con hiện lên siêng năng, có trách nhiệm và hiếu thảo.</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5E07F5" w:rsidRPr="00794695" w:rsidRDefault="005E07F5" w:rsidP="00934DD0">
            <w:pPr>
              <w:spacing w:after="0" w:line="276" w:lineRule="auto"/>
              <w:jc w:val="center"/>
              <w:rPr>
                <w:rFonts w:eastAsia="Times New Roman" w:cs="Times New Roman"/>
                <w:bCs/>
                <w:kern w:val="0"/>
                <w:sz w:val="26"/>
                <w:szCs w:val="26"/>
                <w:lang w:val="vi-VN" w:eastAsia="vi-VN"/>
                <w14:ligatures w14:val="none"/>
              </w:rPr>
            </w:pPr>
          </w:p>
          <w:p w:rsidR="005E07F5" w:rsidRPr="00794695" w:rsidRDefault="005E07F5" w:rsidP="00934DD0">
            <w:pPr>
              <w:spacing w:after="0" w:line="276" w:lineRule="auto"/>
              <w:jc w:val="center"/>
              <w:rPr>
                <w:rFonts w:eastAsia="Times New Roman" w:cs="Times New Roman"/>
                <w:bCs/>
                <w:kern w:val="0"/>
                <w:sz w:val="26"/>
                <w:szCs w:val="26"/>
                <w:lang w:val="vi-VN" w:eastAsia="vi-VN"/>
                <w14:ligatures w14:val="none"/>
              </w:rPr>
            </w:pP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5E07F5" w:rsidRPr="00794695" w:rsidRDefault="005E07F5"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565" w:type="pct"/>
          </w:tcPr>
          <w:p w:rsidR="005E07F5" w:rsidRPr="00794695" w:rsidRDefault="005E07F5" w:rsidP="00934DD0">
            <w:pPr>
              <w:ind w:left="180"/>
              <w:contextualSpacing/>
              <w:jc w:val="both"/>
              <w:rPr>
                <w:rFonts w:eastAsia="Calibri" w:cs="Times New Roman"/>
                <w:sz w:val="26"/>
                <w:szCs w:val="26"/>
                <w:lang w:val="vi-VN"/>
              </w:rPr>
            </w:pPr>
            <w:r w:rsidRPr="00794695">
              <w:rPr>
                <w:rFonts w:eastAsia="Calibri" w:cs="Times New Roman"/>
                <w:sz w:val="26"/>
                <w:szCs w:val="26"/>
                <w:lang w:val="vi-VN"/>
              </w:rPr>
              <w:t>Lời hỏi của người mẹ và lời đáp của nhân vật "tôi" ở cuối tác phẩm gợi ra những suy nghĩ về cuộc sống trong chiến tranh và tình cảm giữa con người với nhau:</w:t>
            </w:r>
          </w:p>
          <w:p w:rsidR="005E07F5" w:rsidRPr="00794695" w:rsidRDefault="005E07F5" w:rsidP="00934DD0">
            <w:pPr>
              <w:ind w:left="180"/>
              <w:contextualSpacing/>
              <w:jc w:val="both"/>
              <w:rPr>
                <w:rFonts w:eastAsia="Calibri" w:cs="Times New Roman"/>
                <w:sz w:val="26"/>
                <w:szCs w:val="26"/>
                <w:lang w:val="vi-VN"/>
              </w:rPr>
            </w:pPr>
            <w:r w:rsidRPr="00794695">
              <w:rPr>
                <w:rFonts w:eastAsia="Calibri" w:cs="Times New Roman"/>
                <w:sz w:val="26"/>
                <w:szCs w:val="26"/>
                <w:lang w:val="vi-VN"/>
              </w:rPr>
              <w:t xml:space="preserve">- Chiến tranh vô cùng </w:t>
            </w:r>
            <w:r>
              <w:rPr>
                <w:rFonts w:eastAsia="Calibri" w:cs="Times New Roman"/>
                <w:sz w:val="26"/>
                <w:szCs w:val="26"/>
                <w:lang w:val="vi-VN"/>
              </w:rPr>
              <w:t>khốc liệt</w:t>
            </w:r>
            <w:r w:rsidRPr="00794695">
              <w:rPr>
                <w:rFonts w:eastAsia="Calibri" w:cs="Times New Roman"/>
                <w:sz w:val="26"/>
                <w:szCs w:val="26"/>
                <w:lang w:val="vi-VN"/>
              </w:rPr>
              <w:t>, đến một bữa ăn no cũng là điều khó khăn.</w:t>
            </w:r>
          </w:p>
          <w:p w:rsidR="005E07F5" w:rsidRPr="00794695" w:rsidRDefault="005E07F5" w:rsidP="00934DD0">
            <w:pPr>
              <w:ind w:left="180"/>
              <w:contextualSpacing/>
              <w:jc w:val="both"/>
              <w:rPr>
                <w:rFonts w:eastAsia="Calibri" w:cs="Times New Roman"/>
                <w:sz w:val="26"/>
                <w:szCs w:val="26"/>
                <w:lang w:val="vi-VN"/>
              </w:rPr>
            </w:pPr>
            <w:r w:rsidRPr="00794695">
              <w:rPr>
                <w:rFonts w:eastAsia="Calibri" w:cs="Times New Roman"/>
                <w:sz w:val="26"/>
                <w:szCs w:val="26"/>
                <w:lang w:val="vi-VN"/>
              </w:rPr>
              <w:t>- Trong chiến tranh, con người gắn bó cùng chiến đấu. Sau chiến tranh, những người đồng đội quan tâm đến gia đình của nhau (đến thăm, nói dối để mẹ anh không quá đau lòng).</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p>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5E07F5" w:rsidRPr="00794695" w:rsidRDefault="005E07F5"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565" w:type="pct"/>
          </w:tcPr>
          <w:p w:rsidR="005E07F5" w:rsidRPr="00794695" w:rsidRDefault="005E07F5" w:rsidP="00934DD0">
            <w:pPr>
              <w:spacing w:after="0" w:line="276" w:lineRule="auto"/>
              <w:ind w:left="180"/>
              <w:contextualSpacing/>
              <w:jc w:val="both"/>
              <w:rPr>
                <w:rFonts w:eastAsia="Calibri" w:cs="Times New Roman"/>
                <w:sz w:val="26"/>
                <w:szCs w:val="26"/>
                <w:lang w:val="vi-VN"/>
              </w:rPr>
            </w:pPr>
            <w:r w:rsidRPr="00794695">
              <w:rPr>
                <w:rFonts w:eastAsia="Calibri" w:cs="Times New Roman"/>
                <w:sz w:val="26"/>
                <w:szCs w:val="26"/>
                <w:lang w:val="vi-VN"/>
              </w:rPr>
              <w:t xml:space="preserve">- Học sinh trình bày được suy nghĩ về những hi sinh của con người Việt Nam cho nền độc lập hôm nay. </w:t>
            </w:r>
          </w:p>
          <w:p w:rsidR="005E07F5" w:rsidRPr="00794695" w:rsidRDefault="005E07F5" w:rsidP="00934DD0">
            <w:pPr>
              <w:spacing w:after="0" w:line="276" w:lineRule="auto"/>
              <w:ind w:left="180"/>
              <w:contextualSpacing/>
              <w:jc w:val="both"/>
              <w:rPr>
                <w:rFonts w:eastAsia="Calibri" w:cs="Times New Roman"/>
                <w:sz w:val="26"/>
                <w:szCs w:val="26"/>
                <w:lang w:val="vi-VN"/>
              </w:rPr>
            </w:pPr>
            <w:r w:rsidRPr="00794695">
              <w:rPr>
                <w:rFonts w:eastAsia="Calibri" w:cs="Times New Roman"/>
                <w:sz w:val="26"/>
                <w:szCs w:val="26"/>
                <w:lang w:val="vi-VN"/>
              </w:rPr>
              <w:t xml:space="preserve">-Gợi ý: </w:t>
            </w:r>
          </w:p>
          <w:p w:rsidR="005E07F5" w:rsidRPr="00794695" w:rsidRDefault="005E07F5" w:rsidP="00934DD0">
            <w:pPr>
              <w:spacing w:after="0" w:line="276" w:lineRule="auto"/>
              <w:ind w:left="180"/>
              <w:contextualSpacing/>
              <w:jc w:val="both"/>
              <w:rPr>
                <w:rFonts w:eastAsia="Calibri" w:cs="Times New Roman"/>
                <w:sz w:val="26"/>
                <w:szCs w:val="26"/>
                <w:lang w:val="vi-VN"/>
              </w:rPr>
            </w:pPr>
            <w:r w:rsidRPr="00794695">
              <w:rPr>
                <w:rFonts w:eastAsia="Calibri" w:cs="Times New Roman"/>
                <w:sz w:val="26"/>
                <w:szCs w:val="26"/>
                <w:lang w:val="vi-VN"/>
              </w:rPr>
              <w:t xml:space="preserve">+ Trong chiến tranh, những người ở tiền tuyến hi sinh xương máu cho đất nước, những người ở hậu phương hi sinh hạnh phúc để tiễn người thân lên đường. </w:t>
            </w:r>
          </w:p>
          <w:p w:rsidR="005E07F5" w:rsidRPr="00794695" w:rsidRDefault="005E07F5" w:rsidP="00934DD0">
            <w:pPr>
              <w:spacing w:after="0" w:line="276" w:lineRule="auto"/>
              <w:ind w:left="180"/>
              <w:contextualSpacing/>
              <w:jc w:val="both"/>
              <w:rPr>
                <w:rFonts w:eastAsia="Calibri" w:cs="Times New Roman"/>
                <w:sz w:val="26"/>
                <w:szCs w:val="26"/>
                <w:lang w:val="vi-VN"/>
              </w:rPr>
            </w:pPr>
            <w:r w:rsidRPr="00794695">
              <w:rPr>
                <w:rFonts w:eastAsia="Calibri" w:cs="Times New Roman"/>
                <w:sz w:val="26"/>
                <w:szCs w:val="26"/>
                <w:lang w:val="vi-VN"/>
              </w:rPr>
              <w:t xml:space="preserve">+ Biết bao sự hi sinh mới giúp dân tộc viết nên được hai chữ "tự do". </w:t>
            </w:r>
          </w:p>
          <w:p w:rsidR="005E07F5" w:rsidRPr="00794695" w:rsidRDefault="005E07F5" w:rsidP="00934DD0">
            <w:pPr>
              <w:spacing w:after="0" w:line="276" w:lineRule="auto"/>
              <w:ind w:left="180"/>
              <w:contextualSpacing/>
              <w:jc w:val="both"/>
              <w:rPr>
                <w:rFonts w:eastAsia="Calibri" w:cs="Times New Roman"/>
                <w:sz w:val="26"/>
                <w:szCs w:val="26"/>
                <w:lang w:val="vi-VN"/>
              </w:rPr>
            </w:pPr>
            <w:r w:rsidRPr="00794695">
              <w:rPr>
                <w:rFonts w:eastAsia="Calibri" w:cs="Times New Roman"/>
                <w:sz w:val="26"/>
                <w:szCs w:val="26"/>
                <w:lang w:val="vi-VN"/>
              </w:rPr>
              <w:t>+ Vì vậy, chúng ta cần trân trọng những sự hi sinh ấy và tiếp bước cha ông xây dựng đất nước.</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tc>
      </w:tr>
      <w:tr w:rsidR="005E07F5" w:rsidRPr="00794695" w:rsidTr="00934DD0">
        <w:trPr>
          <w:trHeight w:val="20"/>
          <w:jc w:val="center"/>
        </w:trPr>
        <w:tc>
          <w:tcPr>
            <w:tcW w:w="516"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II</w:t>
            </w:r>
          </w:p>
        </w:tc>
        <w:tc>
          <w:tcPr>
            <w:tcW w:w="444"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E07F5" w:rsidRPr="00794695" w:rsidRDefault="005E07F5"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75"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5E07F5" w:rsidRPr="00794695" w:rsidTr="00934DD0">
        <w:trPr>
          <w:trHeight w:val="20"/>
          <w:jc w:val="center"/>
        </w:trPr>
        <w:tc>
          <w:tcPr>
            <w:tcW w:w="516" w:type="pct"/>
            <w:vMerge w:val="restar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5E07F5" w:rsidRPr="00794695" w:rsidRDefault="005E07F5" w:rsidP="00934DD0">
            <w:pPr>
              <w:spacing w:after="0" w:line="276" w:lineRule="auto"/>
              <w:ind w:right="-421"/>
              <w:rPr>
                <w:rFonts w:eastAsia="Calibri" w:cs="Times New Roman"/>
                <w:i/>
                <w:iCs/>
                <w:kern w:val="0"/>
                <w:sz w:val="26"/>
                <w:szCs w:val="26"/>
                <w:lang w:val="vi-VN"/>
                <w14:ligatures w14:val="none"/>
              </w:rPr>
            </w:pPr>
            <w:r w:rsidRPr="00794695">
              <w:rPr>
                <w:rFonts w:eastAsia="Calibri" w:cs="Times New Roman"/>
                <w:kern w:val="0"/>
                <w:sz w:val="26"/>
                <w:szCs w:val="26"/>
                <w:lang w:val="vi-VN"/>
                <w14:ligatures w14:val="none"/>
              </w:rPr>
              <w:t>Viết đoạn văn (khoảng 200 chữ) phân tích hình ảnh người mẹ qua đoạn trích sau: “</w:t>
            </w:r>
            <w:r w:rsidRPr="00794695">
              <w:rPr>
                <w:rFonts w:eastAsia="Calibri" w:cs="Times New Roman"/>
                <w:i/>
                <w:iCs/>
                <w:kern w:val="0"/>
                <w:sz w:val="26"/>
                <w:szCs w:val="26"/>
                <w:lang w:val="vi-VN"/>
                <w14:ligatures w14:val="none"/>
              </w:rPr>
              <w:t>Ngôi nhà của mẹ ....hồi xưa</w:t>
            </w:r>
            <w:r w:rsidRPr="00794695">
              <w:rPr>
                <w:rFonts w:eastAsia="Calibri" w:cs="Times New Roman"/>
                <w:kern w:val="0"/>
                <w:sz w:val="26"/>
                <w:szCs w:val="26"/>
                <w:lang w:val="vi-VN"/>
                <w14:ligatures w14:val="none"/>
              </w:rPr>
              <w:t>”</w:t>
            </w:r>
          </w:p>
        </w:tc>
        <w:tc>
          <w:tcPr>
            <w:tcW w:w="475"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E07F5" w:rsidRPr="00794695" w:rsidRDefault="005E07F5"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5E07F5" w:rsidRPr="00794695" w:rsidRDefault="005E07F5" w:rsidP="00934DD0">
            <w:pPr>
              <w:shd w:val="clear" w:color="auto" w:fill="FFFFFF"/>
              <w:spacing w:after="0" w:line="276"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E07F5" w:rsidRPr="00794695" w:rsidRDefault="005E07F5" w:rsidP="00934DD0">
            <w:pPr>
              <w:spacing w:beforeLines="30" w:before="72" w:after="0" w:line="276" w:lineRule="auto"/>
              <w:jc w:val="both"/>
              <w:rPr>
                <w:rFonts w:eastAsia="Calibri" w:cs="Times New Roman"/>
                <w:color w:val="000000"/>
                <w:kern w:val="0"/>
                <w:sz w:val="26"/>
                <w:szCs w:val="26"/>
                <w:lang w:val="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r w:rsidRPr="00794695">
              <w:rPr>
                <w:rFonts w:eastAsia="Times New Roman" w:cs="Times New Roman"/>
                <w:i/>
                <w:iCs/>
                <w:kern w:val="0"/>
                <w:sz w:val="26"/>
                <w:szCs w:val="26"/>
                <w:lang w:val="vi-VN" w:eastAsia="vi-VN"/>
                <w14:ligatures w14:val="none"/>
              </w:rPr>
              <w:t xml:space="preserve">: </w:t>
            </w:r>
            <w:r w:rsidRPr="00794695">
              <w:rPr>
                <w:rFonts w:eastAsia="Calibri" w:cs="Times New Roman"/>
                <w:kern w:val="0"/>
                <w:sz w:val="26"/>
                <w:szCs w:val="26"/>
                <w:lang w:val="vi-VN"/>
                <w14:ligatures w14:val="none"/>
              </w:rPr>
              <w:t>phân tích hình ảnh người mẹ qua đoạn trích sau: “</w:t>
            </w:r>
            <w:r w:rsidRPr="00794695">
              <w:rPr>
                <w:rFonts w:eastAsia="Calibri" w:cs="Times New Roman"/>
                <w:i/>
                <w:iCs/>
                <w:kern w:val="0"/>
                <w:sz w:val="26"/>
                <w:szCs w:val="26"/>
                <w:lang w:val="vi-VN"/>
                <w14:ligatures w14:val="none"/>
              </w:rPr>
              <w:t>Ngôi nhà của mẹ ....hồi xưa”</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E07F5" w:rsidRPr="00794695" w:rsidRDefault="005E07F5"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5E07F5" w:rsidRPr="00794695" w:rsidRDefault="005E07F5"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5E07F5" w:rsidRPr="00794695" w:rsidRDefault="005E07F5"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*Mở đoạn: H</w:t>
            </w:r>
            <w:r w:rsidRPr="00794695">
              <w:rPr>
                <w:rFonts w:eastAsia="Times New Roman" w:cs="Times New Roman"/>
                <w:kern w:val="0"/>
                <w:sz w:val="26"/>
                <w:szCs w:val="26"/>
                <w:lang w:eastAsia="vi-VN"/>
                <w14:ligatures w14:val="none"/>
              </w:rPr>
              <w:t>ai câu thơ: “</w:t>
            </w:r>
            <w:r w:rsidRPr="00794695">
              <w:rPr>
                <w:rFonts w:eastAsia="Times New Roman" w:cs="Times New Roman"/>
                <w:i/>
                <w:iCs/>
                <w:kern w:val="0"/>
                <w:sz w:val="26"/>
                <w:szCs w:val="26"/>
                <w:lang w:eastAsia="vi-VN"/>
                <w14:ligatures w14:val="none"/>
              </w:rPr>
              <w:t xml:space="preserve">Ta đi trọn kiếp con người/Cũng không đi hết mấy lời mẹ ru” </w:t>
            </w:r>
            <w:r w:rsidRPr="00794695">
              <w:rPr>
                <w:rFonts w:eastAsia="Times New Roman" w:cs="Times New Roman"/>
                <w:kern w:val="0"/>
                <w:sz w:val="26"/>
                <w:szCs w:val="26"/>
                <w:lang w:eastAsia="vi-VN"/>
                <w14:ligatures w14:val="none"/>
              </w:rPr>
              <w:t>của</w:t>
            </w:r>
            <w:r w:rsidRPr="00794695">
              <w:rPr>
                <w:rFonts w:eastAsia="Times New Roman" w:cs="Times New Roman"/>
                <w:kern w:val="0"/>
                <w:sz w:val="26"/>
                <w:szCs w:val="26"/>
                <w:lang w:val="vi-VN" w:eastAsia="vi-VN"/>
                <w14:ligatures w14:val="none"/>
              </w:rPr>
              <w:t xml:space="preserve"> nhà thơ Nguyễn Duy </w:t>
            </w:r>
            <w:r w:rsidRPr="00794695">
              <w:rPr>
                <w:rFonts w:eastAsia="Times New Roman" w:cs="Times New Roman"/>
                <w:kern w:val="0"/>
                <w:sz w:val="26"/>
                <w:szCs w:val="26"/>
                <w:lang w:eastAsia="vi-VN"/>
                <w14:ligatures w14:val="none"/>
              </w:rPr>
              <w:t>cho ta thấy được tình yêu thương vô</w:t>
            </w:r>
            <w:r w:rsidRPr="00794695">
              <w:rPr>
                <w:rFonts w:eastAsia="Times New Roman" w:cs="Times New Roman"/>
                <w:kern w:val="0"/>
                <w:sz w:val="26"/>
                <w:szCs w:val="26"/>
                <w:lang w:val="vi-VN" w:eastAsia="vi-VN"/>
                <w14:ligatures w14:val="none"/>
              </w:rPr>
              <w:t xml:space="preserve"> bờ bến </w:t>
            </w:r>
            <w:r w:rsidRPr="00794695">
              <w:rPr>
                <w:rFonts w:eastAsia="Times New Roman" w:cs="Times New Roman"/>
                <w:kern w:val="0"/>
                <w:sz w:val="26"/>
                <w:szCs w:val="26"/>
                <w:lang w:eastAsia="vi-VN"/>
                <w14:ligatures w14:val="none"/>
              </w:rPr>
              <w:t>của những</w:t>
            </w:r>
            <w:r w:rsidRPr="00794695">
              <w:rPr>
                <w:rFonts w:eastAsia="Times New Roman" w:cs="Times New Roman"/>
                <w:kern w:val="0"/>
                <w:sz w:val="26"/>
                <w:szCs w:val="26"/>
                <w:lang w:val="vi-VN" w:eastAsia="vi-VN"/>
                <w14:ligatures w14:val="none"/>
              </w:rPr>
              <w:t xml:space="preserve"> </w:t>
            </w:r>
            <w:r w:rsidRPr="00794695">
              <w:rPr>
                <w:rFonts w:eastAsia="Times New Roman" w:cs="Times New Roman"/>
                <w:kern w:val="0"/>
                <w:sz w:val="26"/>
                <w:szCs w:val="26"/>
                <w:lang w:eastAsia="vi-VN"/>
                <w14:ligatures w14:val="none"/>
              </w:rPr>
              <w:t>người mẹ dành cho con của mình. Hình</w:t>
            </w:r>
            <w:r w:rsidRPr="00794695">
              <w:rPr>
                <w:rFonts w:eastAsia="Times New Roman" w:cs="Times New Roman"/>
                <w:kern w:val="0"/>
                <w:sz w:val="26"/>
                <w:szCs w:val="26"/>
                <w:lang w:val="vi-VN" w:eastAsia="vi-VN"/>
                <w14:ligatures w14:val="none"/>
              </w:rPr>
              <w:t xml:space="preserve"> ảnh người mẹ trong đoạn trích của Hoàng Nhật Tuyên đã để lại ấn tượng sâu sắc trong lòng người đọc.</w:t>
            </w:r>
          </w:p>
          <w:p w:rsidR="005E07F5" w:rsidRPr="00794695" w:rsidRDefault="005E07F5"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 xml:space="preserve">*Thân đoạn: </w:t>
            </w:r>
          </w:p>
          <w:p w:rsidR="005E07F5" w:rsidRPr="00794695" w:rsidRDefault="005E07F5" w:rsidP="00934DD0">
            <w:pPr>
              <w:spacing w:after="0" w:line="240" w:lineRule="auto"/>
              <w:jc w:val="both"/>
              <w:rPr>
                <w:rFonts w:eastAsia="Calibri" w:cs="Times New Roman"/>
                <w:iCs/>
                <w:kern w:val="0"/>
                <w:sz w:val="26"/>
                <w:szCs w:val="26"/>
                <w:lang w:val="vi-VN"/>
                <w14:ligatures w14:val="none"/>
              </w:rPr>
            </w:pPr>
            <w:r w:rsidRPr="00794695">
              <w:rPr>
                <w:rFonts w:eastAsia="Calibri" w:cs="Times New Roman"/>
                <w:kern w:val="0"/>
                <w:sz w:val="26"/>
                <w:szCs w:val="26"/>
                <w:lang w:val="vi-VN"/>
                <w14:ligatures w14:val="none"/>
              </w:rPr>
              <w:t xml:space="preserve">- Hình ảnh người mẹ xuất hiện ngay từ phần mở đầu của đoạn văn bản qua việc nhà văn miêu tả về ngôi nhà </w:t>
            </w:r>
            <w:r w:rsidRPr="00794695">
              <w:rPr>
                <w:rFonts w:eastAsia="Calibri" w:cs="Times New Roman"/>
                <w:i/>
                <w:kern w:val="0"/>
                <w:sz w:val="26"/>
                <w:szCs w:val="26"/>
                <w:lang w:val="vi-VN"/>
                <w14:ligatures w14:val="none"/>
              </w:rPr>
              <w:t xml:space="preserve">Ngôi nhà của mẹ nằm ở một xóm nhỏ, trước sân có cây mận sum suê lá. </w:t>
            </w:r>
            <w:r w:rsidRPr="00794695">
              <w:rPr>
                <w:rFonts w:eastAsia="Calibri" w:cs="Times New Roman"/>
                <w:iCs/>
                <w:kern w:val="0"/>
                <w:sz w:val="26"/>
                <w:szCs w:val="26"/>
                <w:lang w:val="vi-VN"/>
                <w14:ligatures w14:val="none"/>
              </w:rPr>
              <w:t>Đó là một vùng quê yên bình, đặc trưng của những ngôi nhà ở nông thôn Việt Nam</w:t>
            </w:r>
          </w:p>
          <w:p w:rsidR="005E07F5" w:rsidRPr="00794695" w:rsidRDefault="005E07F5"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Người mẹ qua lời giới thiệu của người kể chuyện </w:t>
            </w:r>
            <w:r w:rsidRPr="00794695">
              <w:rPr>
                <w:rFonts w:eastAsia="Calibri" w:cs="Times New Roman"/>
                <w:i/>
                <w:iCs/>
                <w:kern w:val="0"/>
                <w:sz w:val="26"/>
                <w:szCs w:val="26"/>
                <w:lang w:val="vi-VN"/>
                <w14:ligatures w14:val="none"/>
              </w:rPr>
              <w:t>trên tám mươi;</w:t>
            </w:r>
            <w:r w:rsidRPr="00794695">
              <w:rPr>
                <w:rFonts w:eastAsia="Calibri" w:cs="Times New Roman"/>
                <w:kern w:val="0"/>
                <w:sz w:val="26"/>
                <w:szCs w:val="26"/>
                <w:lang w:val="vi-VN"/>
                <w14:ligatures w14:val="none"/>
              </w:rPr>
              <w:t xml:space="preserve">bề ngoài </w:t>
            </w:r>
            <w:r w:rsidRPr="00794695">
              <w:rPr>
                <w:rFonts w:eastAsia="Calibri" w:cs="Times New Roman"/>
                <w:i/>
                <w:iCs/>
                <w:kern w:val="0"/>
                <w:sz w:val="26"/>
                <w:szCs w:val="26"/>
                <w:lang w:val="vi-VN"/>
                <w14:ligatures w14:val="none"/>
              </w:rPr>
              <w:t xml:space="preserve"> nhanh nhẹn và khá tỉnh táo.</w:t>
            </w:r>
            <w:r w:rsidRPr="00794695">
              <w:rPr>
                <w:rFonts w:eastAsia="Calibri" w:cs="Times New Roman"/>
                <w:kern w:val="0"/>
                <w:sz w:val="26"/>
                <w:szCs w:val="26"/>
                <w:lang w:val="vi-VN"/>
                <w14:ligatures w14:val="none"/>
              </w:rPr>
              <w:t xml:space="preserve"> Mẹ đã không còn nhiều thời gian với cuộc đời nhưng mẹ vẫn giữ được dáng vẻ bề ngoài khỏe mạnh và minh mẫn. </w:t>
            </w:r>
          </w:p>
          <w:p w:rsidR="005E07F5" w:rsidRPr="00794695" w:rsidRDefault="005E07F5"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Mẹ có những phẩm chất đáng trân trọng: </w:t>
            </w:r>
          </w:p>
          <w:p w:rsidR="005E07F5" w:rsidRPr="00794695" w:rsidRDefault="005E07F5"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giàu tình cảm, hiếu khách: </w:t>
            </w:r>
            <w:r w:rsidRPr="00794695">
              <w:rPr>
                <w:rFonts w:eastAsia="Calibri" w:cs="Times New Roman"/>
                <w:i/>
                <w:iCs/>
                <w:kern w:val="0"/>
                <w:sz w:val="26"/>
                <w:szCs w:val="26"/>
                <w:lang w:val="vi-VN"/>
                <w14:ligatures w14:val="none"/>
              </w:rPr>
              <w:t>mỗi lần chúng tôi đến thăm nhà mẹ mừng</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 xml:space="preserve">lắm. </w:t>
            </w:r>
            <w:r w:rsidRPr="00794695">
              <w:rPr>
                <w:rFonts w:eastAsia="Calibri" w:cs="Times New Roman"/>
                <w:kern w:val="0"/>
                <w:sz w:val="26"/>
                <w:szCs w:val="26"/>
                <w:lang w:val="vi-VN"/>
                <w14:ligatures w14:val="none"/>
              </w:rPr>
              <w:t xml:space="preserve">Không mừng sao được, vì đó là dịp mẹ như được sống lại với những kỉ niệm về người con trai của mình. Trong những câu chuyện mẹ kể về anh thường bắt đầu bằng “hồi xua”, người đọc có thể cảm nhận tình yêu thương của mẹ cho con.  Tình yêu gắn liền với nỗi nhớ, sự hi sinh và cả nỗi đau. </w:t>
            </w:r>
          </w:p>
          <w:p w:rsidR="005E07F5" w:rsidRPr="00794695" w:rsidRDefault="005E07F5" w:rsidP="00934DD0">
            <w:pPr>
              <w:spacing w:line="259"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Đoạn văn được kể bằng ngôi kể thứ nhất; ngôn ngữ mộc mạc; cốt truyện giản dị như những dòng xúc cảm chân thành về một người mẹ Việt Nam anh hùng, tiêu biểu cho rất nhiều những người mẹ khác trên dải đất hình chữ S thân thương.</w:t>
            </w:r>
          </w:p>
          <w:p w:rsidR="005E07F5" w:rsidRPr="00794695" w:rsidRDefault="005E07F5" w:rsidP="00934DD0">
            <w:pPr>
              <w:spacing w:line="259"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*Kết đoạn: Qua một đoạn văn ngắn, hình ảnh người mẹ đã để </w:t>
            </w:r>
            <w:r w:rsidRPr="00794695">
              <w:rPr>
                <w:rFonts w:eastAsia="Calibri" w:cs="Times New Roman"/>
                <w:kern w:val="0"/>
                <w:sz w:val="26"/>
                <w:szCs w:val="26"/>
                <w:lang w:val="vi-VN"/>
                <w14:ligatures w14:val="none"/>
              </w:rPr>
              <w:lastRenderedPageBreak/>
              <w:t>lại ấn tượng sâu đậm trong lòng người đọc.</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E07F5" w:rsidRPr="00794695" w:rsidRDefault="005E07F5"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5E07F5" w:rsidRPr="00794695" w:rsidRDefault="005E07F5" w:rsidP="00934DD0">
            <w:pPr>
              <w:spacing w:after="0" w:line="276"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5E07F5" w:rsidRPr="00794695" w:rsidRDefault="005E07F5"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5E07F5" w:rsidRPr="00794695" w:rsidRDefault="005E07F5"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5E07F5" w:rsidRPr="00794695" w:rsidTr="00934DD0">
        <w:trPr>
          <w:trHeight w:val="764"/>
          <w:jc w:val="center"/>
        </w:trPr>
        <w:tc>
          <w:tcPr>
            <w:tcW w:w="516" w:type="pct"/>
            <w:vMerge w:val="restar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565" w:type="pct"/>
          </w:tcPr>
          <w:p w:rsidR="005E07F5" w:rsidRPr="00794695" w:rsidRDefault="005E07F5" w:rsidP="00934DD0">
            <w:pPr>
              <w:ind w:hanging="69"/>
              <w:contextualSpacing/>
              <w:jc w:val="both"/>
              <w:rPr>
                <w:rFonts w:eastAsia="Calibri" w:cs="Times New Roman"/>
                <w:b/>
                <w:bCs/>
                <w:i/>
                <w:sz w:val="26"/>
                <w:szCs w:val="26"/>
                <w:lang w:val="vi-VN"/>
              </w:rPr>
            </w:pPr>
            <w:r w:rsidRPr="00794695">
              <w:rPr>
                <w:rFonts w:eastAsia="Calibri" w:cs="Times New Roman"/>
                <w:b/>
                <w:bCs/>
                <w:i/>
                <w:sz w:val="26"/>
                <w:szCs w:val="26"/>
                <w:lang w:val="vi-VN"/>
              </w:rPr>
              <w:t xml:space="preserve">Hãy lắng nghe lời người lớn tuổi, nên nhớ rằng trước đây họ cũng trẻ và đã nếm trải những thất vọng của tuổi trẻ. </w:t>
            </w:r>
            <w:r w:rsidRPr="00794695">
              <w:rPr>
                <w:rFonts w:eastAsia="Calibri" w:cs="Times New Roman"/>
                <w:b/>
                <w:bCs/>
                <w:sz w:val="26"/>
                <w:szCs w:val="26"/>
                <w:lang w:val="vi-VN"/>
              </w:rPr>
              <w:t xml:space="preserve">(Trích </w:t>
            </w:r>
            <w:r w:rsidRPr="00794695">
              <w:rPr>
                <w:rFonts w:eastAsia="Calibri" w:cs="Times New Roman"/>
                <w:b/>
                <w:bCs/>
                <w:i/>
                <w:sz w:val="26"/>
                <w:szCs w:val="26"/>
                <w:lang w:val="vi-VN"/>
              </w:rPr>
              <w:t>Danh ngôn giáo dục</w:t>
            </w:r>
            <w:r w:rsidRPr="00794695">
              <w:rPr>
                <w:rFonts w:eastAsia="Calibri" w:cs="Times New Roman"/>
                <w:b/>
                <w:bCs/>
                <w:sz w:val="26"/>
                <w:szCs w:val="26"/>
                <w:lang w:val="vi-VN"/>
              </w:rPr>
              <w:t>, L. Ettông, NXB Thanh niên, 2024)</w:t>
            </w:r>
          </w:p>
          <w:p w:rsidR="005E07F5" w:rsidRPr="00794695" w:rsidRDefault="005E07F5" w:rsidP="00934DD0">
            <w:pPr>
              <w:ind w:hanging="69"/>
              <w:contextualSpacing/>
              <w:jc w:val="both"/>
              <w:rPr>
                <w:rFonts w:eastAsia="Calibri" w:cs="Times New Roman"/>
                <w:sz w:val="26"/>
                <w:szCs w:val="26"/>
                <w:lang w:val="vi-VN"/>
              </w:rPr>
            </w:pPr>
            <w:r w:rsidRPr="00794695">
              <w:rPr>
                <w:rFonts w:eastAsia="Calibri" w:cs="Times New Roman"/>
                <w:b/>
                <w:bCs/>
                <w:sz w:val="26"/>
                <w:szCs w:val="26"/>
                <w:lang w:val="vi-VN"/>
              </w:rPr>
              <w:t xml:space="preserve">   Lời khuyên trên gợi cho anh/ chị suy nghĩ gì về vấn đề lắng nghe lời người lớn tuổi? Hãy viết bài văn nghị luận (khoảng 600 chữ) trình bày suy nghĩ của anh/ chị.</w:t>
            </w:r>
          </w:p>
        </w:tc>
        <w:tc>
          <w:tcPr>
            <w:tcW w:w="475" w:type="pct"/>
          </w:tcPr>
          <w:p w:rsidR="005E07F5" w:rsidRPr="00794695" w:rsidRDefault="005E07F5" w:rsidP="00934DD0">
            <w:pPr>
              <w:spacing w:after="0" w:line="276" w:lineRule="auto"/>
              <w:jc w:val="center"/>
              <w:rPr>
                <w:rFonts w:eastAsia="Times New Roman" w:cs="Times New Roman"/>
                <w:b/>
                <w:i/>
                <w:kern w:val="0"/>
                <w:sz w:val="26"/>
                <w:szCs w:val="26"/>
                <w:lang w:val="vi-VN" w:eastAsia="vi-VN"/>
                <w14:ligatures w14:val="none"/>
              </w:rPr>
            </w:pP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vi-VN"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vi-VN" w:eastAsia="vi-VN"/>
                <w14:ligatures w14:val="none"/>
              </w:rPr>
            </w:pPr>
          </w:p>
        </w:tc>
        <w:tc>
          <w:tcPr>
            <w:tcW w:w="3565" w:type="pct"/>
          </w:tcPr>
          <w:p w:rsidR="005E07F5" w:rsidRPr="00794695" w:rsidRDefault="005E07F5" w:rsidP="00934DD0">
            <w:pPr>
              <w:spacing w:after="0" w:line="259" w:lineRule="auto"/>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5E07F5" w:rsidRPr="00794695" w:rsidRDefault="005E07F5"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5E07F5" w:rsidRPr="00794695" w:rsidRDefault="005E07F5" w:rsidP="00934DD0">
            <w:pPr>
              <w:spacing w:after="0" w:line="276"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E07F5" w:rsidRPr="00794695" w:rsidRDefault="005E07F5" w:rsidP="00934DD0">
            <w:pPr>
              <w:spacing w:after="0" w:line="276" w:lineRule="auto"/>
              <w:jc w:val="both"/>
              <w:rPr>
                <w:rFonts w:eastAsia="Times New Roman" w:cs="Times New Roman"/>
                <w:iCs/>
                <w:kern w:val="0"/>
                <w:sz w:val="26"/>
                <w:szCs w:val="26"/>
                <w:lang w:val="vi-VN" w:eastAsia="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nghĩ gì về vấn đề lắng nghe lời người lớn tuổi.</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E07F5" w:rsidRPr="00794695" w:rsidRDefault="005E07F5" w:rsidP="00934DD0">
            <w:pPr>
              <w:spacing w:after="0" w:line="276" w:lineRule="auto"/>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5E07F5" w:rsidRPr="00794695" w:rsidRDefault="005E07F5" w:rsidP="00934DD0">
            <w:pPr>
              <w:spacing w:after="0" w:line="276" w:lineRule="auto"/>
              <w:ind w:left="57" w:right="57"/>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5E07F5" w:rsidRPr="00794695" w:rsidRDefault="005E07F5" w:rsidP="00934DD0">
            <w:pPr>
              <w:ind w:left="180"/>
              <w:contextualSpacing/>
              <w:jc w:val="both"/>
              <w:rPr>
                <w:rFonts w:eastAsia="Calibri" w:cs="Times New Roman"/>
                <w:b/>
                <w:bCs/>
                <w:sz w:val="26"/>
                <w:szCs w:val="26"/>
                <w:lang w:val="vi-VN"/>
              </w:rPr>
            </w:pPr>
            <w:r w:rsidRPr="00794695">
              <w:rPr>
                <w:rFonts w:eastAsia="Calibri" w:cs="Times New Roman"/>
                <w:b/>
                <w:bCs/>
                <w:sz w:val="26"/>
                <w:szCs w:val="26"/>
                <w:lang w:val="vi-VN"/>
              </w:rPr>
              <w:t xml:space="preserve">* Mở bài: </w:t>
            </w:r>
          </w:p>
          <w:p w:rsidR="005E07F5" w:rsidRPr="00794695" w:rsidRDefault="005E07F5" w:rsidP="00934DD0">
            <w:pPr>
              <w:ind w:hanging="69"/>
              <w:contextualSpacing/>
              <w:jc w:val="both"/>
              <w:rPr>
                <w:rFonts w:eastAsia="Calibri" w:cs="Times New Roman"/>
                <w:sz w:val="26"/>
                <w:szCs w:val="26"/>
                <w:lang w:val="vi-VN"/>
              </w:rPr>
            </w:pPr>
            <w:r w:rsidRPr="00794695">
              <w:rPr>
                <w:rFonts w:eastAsia="Calibri" w:cs="Times New Roman"/>
                <w:i/>
                <w:sz w:val="26"/>
                <w:szCs w:val="26"/>
                <w:lang w:val="vi-VN"/>
              </w:rPr>
              <w:t xml:space="preserve">Hãy lắng nghe lời người lớn tuổi, nên nhớ rằng trước đây họ cũng trẻ và đã nếm trải những thất vọng của tuổi trẻ. </w:t>
            </w:r>
            <w:r w:rsidRPr="00794695">
              <w:rPr>
                <w:rFonts w:eastAsia="Calibri" w:cs="Times New Roman"/>
                <w:sz w:val="26"/>
                <w:szCs w:val="26"/>
                <w:lang w:val="vi-VN"/>
              </w:rPr>
              <w:t xml:space="preserve">(Trích </w:t>
            </w:r>
            <w:r w:rsidRPr="00794695">
              <w:rPr>
                <w:rFonts w:eastAsia="Calibri" w:cs="Times New Roman"/>
                <w:i/>
                <w:sz w:val="26"/>
                <w:szCs w:val="26"/>
                <w:lang w:val="vi-VN"/>
              </w:rPr>
              <w:t>Danh ngôn giáo dục</w:t>
            </w:r>
            <w:r w:rsidRPr="00794695">
              <w:rPr>
                <w:rFonts w:eastAsia="Calibri" w:cs="Times New Roman"/>
                <w:sz w:val="26"/>
                <w:szCs w:val="26"/>
                <w:lang w:val="vi-VN"/>
              </w:rPr>
              <w:t xml:space="preserve">, L. Ettông). </w:t>
            </w:r>
            <w:r w:rsidRPr="00794695">
              <w:rPr>
                <w:rFonts w:eastAsia="Calibri" w:cs="Times New Roman"/>
                <w:b/>
                <w:bCs/>
                <w:sz w:val="26"/>
                <w:szCs w:val="26"/>
                <w:lang w:val="vi-VN"/>
              </w:rPr>
              <w:t xml:space="preserve"> </w:t>
            </w:r>
            <w:r w:rsidRPr="00794695">
              <w:rPr>
                <w:rFonts w:eastAsia="Calibri" w:cs="Times New Roman"/>
                <w:sz w:val="26"/>
                <w:szCs w:val="26"/>
                <w:lang w:val="vi-VN"/>
              </w:rPr>
              <w:t>Lời khuyên trên gợi cho cho chúng ta nhiều suy nghĩ gì về vấn đề lắng nghe lời người lớn tuổi trong cuộc sống.</w:t>
            </w:r>
          </w:p>
          <w:p w:rsidR="005E07F5" w:rsidRPr="00794695" w:rsidRDefault="005E07F5" w:rsidP="00934DD0">
            <w:pPr>
              <w:ind w:hanging="69"/>
              <w:contextualSpacing/>
              <w:jc w:val="both"/>
              <w:rPr>
                <w:rFonts w:eastAsia="Calibri" w:cs="Times New Roman"/>
                <w:iCs/>
                <w:sz w:val="26"/>
                <w:szCs w:val="26"/>
                <w:lang w:val="vi-VN"/>
              </w:rPr>
            </w:pPr>
            <w:r w:rsidRPr="00794695">
              <w:rPr>
                <w:rFonts w:eastAsia="Calibri" w:cs="Times New Roman"/>
                <w:iCs/>
                <w:sz w:val="26"/>
                <w:szCs w:val="26"/>
                <w:lang w:val="vi-VN"/>
              </w:rPr>
              <w:t>*Thân bài</w:t>
            </w:r>
          </w:p>
          <w:p w:rsidR="005E07F5" w:rsidRPr="00794695" w:rsidRDefault="005E07F5" w:rsidP="00934DD0">
            <w:pPr>
              <w:ind w:hanging="69"/>
              <w:contextualSpacing/>
              <w:jc w:val="both"/>
              <w:rPr>
                <w:rFonts w:eastAsia="Calibri" w:cs="Times New Roman"/>
                <w:iCs/>
                <w:sz w:val="26"/>
                <w:szCs w:val="26"/>
                <w:lang w:val="vi-VN"/>
              </w:rPr>
            </w:pPr>
            <w:r w:rsidRPr="00794695">
              <w:rPr>
                <w:rFonts w:eastAsia="Calibri" w:cs="Times New Roman"/>
                <w:iCs/>
                <w:sz w:val="26"/>
                <w:szCs w:val="26"/>
                <w:lang w:val="vi-VN"/>
              </w:rPr>
              <w:t xml:space="preserve">- Giải thích làm rõ vấn đề nghị luân: </w:t>
            </w:r>
            <w:r w:rsidRPr="00794695">
              <w:rPr>
                <w:rFonts w:eastAsia="Calibri" w:cs="Times New Roman"/>
                <w:sz w:val="26"/>
                <w:szCs w:val="26"/>
                <w:lang w:val="vi-VN"/>
              </w:rPr>
              <w:t xml:space="preserve">Người lớn tuổi là người đi trước, đã trải qua thời tuổi trẻ và cũng từng gặp phải nhiều khó khăn, từng vấp ngã, thất bại. Chính qua sự trải nghiệm về những thử thách, thất bại, người lớn tuổi sẽ có nhiều kinh nghiệm sống. Vì thế, họ sẽ cho ta những lời khuyên quý giá </w:t>
            </w:r>
            <w:r w:rsidRPr="00794695">
              <w:rPr>
                <w:rFonts w:eastAsia="Calibri" w:cs="Times New Roman"/>
                <w:sz w:val="26"/>
                <w:szCs w:val="26"/>
                <w:lang w:val="vi-VN"/>
              </w:rPr>
              <w:lastRenderedPageBreak/>
              <w:t>để có thể thành công hơn trong cuộc sống.</w:t>
            </w:r>
          </w:p>
          <w:p w:rsidR="005E07F5" w:rsidRPr="00794695" w:rsidRDefault="005E07F5" w:rsidP="00934DD0">
            <w:pPr>
              <w:ind w:hanging="69"/>
              <w:contextualSpacing/>
              <w:jc w:val="both"/>
              <w:rPr>
                <w:rFonts w:eastAsia="Calibri" w:cs="Times New Roman"/>
                <w:iCs/>
                <w:sz w:val="26"/>
                <w:szCs w:val="26"/>
                <w:lang w:val="vi-VN"/>
              </w:rPr>
            </w:pPr>
            <w:r w:rsidRPr="00794695">
              <w:rPr>
                <w:rFonts w:eastAsia="Calibri" w:cs="Times New Roman"/>
                <w:iCs/>
                <w:sz w:val="26"/>
                <w:szCs w:val="26"/>
                <w:lang w:val="vi-VN"/>
              </w:rPr>
              <w:t xml:space="preserve">- Bàn luận: </w:t>
            </w:r>
          </w:p>
          <w:p w:rsidR="005E07F5" w:rsidRPr="00794695" w:rsidRDefault="005E07F5"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Trong cuộc sống, chúng ta, những người trẻ cần lắng nghe, học hỏi, đón nhận ý kiến, lời nhận xét, góp ý của những người nhiều tuổi hơn ta. Vì họ là người từng trải, đã có kinh nghiệm về những vấp ngã, thất bại trong cuộc sống.</w:t>
            </w:r>
          </w:p>
          <w:p w:rsidR="005E07F5" w:rsidRPr="00794695" w:rsidRDefault="005E07F5"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Tuổi trẻ là tuổi còn nhiều hạn chế về kĩ năng, kinh nghiệm nên việc lắng nghe, trân trọng ý kiến của người khác là rất quan trọng. Lắng nghe giúp tuổi trẻ nhìn nhận, hoàn thiện bản thân.</w:t>
            </w:r>
          </w:p>
          <w:p w:rsidR="005E07F5" w:rsidRPr="00794695" w:rsidRDefault="005E07F5"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Tuy nhiên, để tiến bộ, không phải lắng nghe và làm theo một cách máy móc, thụ động mà phải biết chọn lọc những ý kiến đúng đắn, phù hợp với hoàn cảnh bản thân, lứa tuổi.</w:t>
            </w:r>
          </w:p>
          <w:p w:rsidR="005E07F5" w:rsidRPr="00794695" w:rsidRDefault="005E07F5"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xml:space="preserve">- Bàn luận ý kiến trái chiều: </w:t>
            </w:r>
          </w:p>
          <w:p w:rsidR="005E07F5" w:rsidRPr="00794695" w:rsidRDefault="005E07F5"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Để thành công, không chỉ lắng nghe người lớn tuổi hơn mà còn mở lòng đón nhận ý kiến, lời nhận xét, góp ý của bạn đồng trang lứa và của cả người nhỏ tuổi hơn. Mặt khác, người trẻ cũng phải có kĩ năng tự đánh giá chính mình, tự học hỏi từ cuộc sống. Luôn trân trọng các ý kiến đóng góp, lời khuyên bảo; rèn bản lĩnh để đón nhận ý kiến từ người khác.</w:t>
            </w:r>
          </w:p>
          <w:p w:rsidR="005E07F5" w:rsidRPr="00794695" w:rsidRDefault="005E07F5"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Dẫn chứng: Lịch sử đã chứng minh, nếu vua Trần không lắng nghe lời khuyên của các vị bô lão trong hội nghị Diên Hồng thì điều gì sẽ xảy ra với Đại Việt năm ấy? Lằng nghe người lớn tuổi luôn là điều cần thiết với mỗi người.</w:t>
            </w:r>
          </w:p>
          <w:p w:rsidR="005E07F5" w:rsidRPr="00794695" w:rsidRDefault="005E07F5" w:rsidP="00934DD0">
            <w:pPr>
              <w:ind w:hanging="69"/>
              <w:contextualSpacing/>
              <w:jc w:val="both"/>
              <w:rPr>
                <w:rFonts w:eastAsia="Calibri" w:cs="Times New Roman"/>
                <w:sz w:val="26"/>
                <w:szCs w:val="26"/>
                <w:lang w:val="vi-VN"/>
              </w:rPr>
            </w:pPr>
            <w:r w:rsidRPr="00794695">
              <w:rPr>
                <w:rFonts w:eastAsia="Calibri" w:cs="Times New Roman"/>
                <w:iCs/>
                <w:sz w:val="26"/>
                <w:szCs w:val="26"/>
                <w:lang w:val="vi-VN"/>
              </w:rPr>
              <w:t xml:space="preserve">*Kết bài: </w:t>
            </w:r>
            <w:r w:rsidRPr="00794695">
              <w:rPr>
                <w:rFonts w:eastAsia="Calibri" w:cs="Times New Roman"/>
                <w:sz w:val="26"/>
                <w:szCs w:val="26"/>
                <w:lang w:val="vi-VN"/>
              </w:rPr>
              <w:t xml:space="preserve"> </w:t>
            </w:r>
            <w:r w:rsidRPr="00794695">
              <w:rPr>
                <w:rFonts w:eastAsia="Calibri" w:cs="Times New Roman"/>
                <w:i/>
                <w:iCs/>
                <w:sz w:val="26"/>
                <w:szCs w:val="26"/>
              </w:rPr>
              <w:t xml:space="preserve">Hãy học cách lắng nghe. Cơ hội có thể gõ cửa rất khẽ </w:t>
            </w:r>
            <w:proofErr w:type="gramStart"/>
            <w:r w:rsidRPr="00794695">
              <w:rPr>
                <w:rFonts w:eastAsia="Calibri" w:cs="Times New Roman"/>
                <w:i/>
                <w:iCs/>
                <w:sz w:val="26"/>
                <w:szCs w:val="26"/>
              </w:rPr>
              <w:t>khàng</w:t>
            </w:r>
            <w:r w:rsidRPr="00794695">
              <w:rPr>
                <w:rFonts w:eastAsia="Calibri" w:cs="Times New Roman"/>
                <w:sz w:val="26"/>
                <w:szCs w:val="26"/>
              </w:rPr>
              <w:t>(</w:t>
            </w:r>
            <w:proofErr w:type="gramEnd"/>
            <w:r w:rsidRPr="00794695">
              <w:rPr>
                <w:rFonts w:eastAsia="Calibri" w:cs="Times New Roman"/>
                <w:sz w:val="26"/>
                <w:szCs w:val="26"/>
              </w:rPr>
              <w:t>Frank Tyger) .</w:t>
            </w:r>
            <w:r w:rsidRPr="00794695">
              <w:rPr>
                <w:rFonts w:eastAsia="Calibri" w:cs="Times New Roman"/>
                <w:sz w:val="26"/>
                <w:szCs w:val="26"/>
                <w:lang w:val="vi-VN"/>
              </w:rPr>
              <w:t xml:space="preserve"> Câu nói trên, đã cho chúng ta một bài học đáng quý về vấn đề lắng nghe và đặ biệt là lắng nghe người lớn tuổi.</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E07F5" w:rsidRPr="00794695" w:rsidRDefault="005E07F5" w:rsidP="00934DD0">
            <w:pPr>
              <w:spacing w:after="0" w:line="259" w:lineRule="auto"/>
              <w:ind w:left="57" w:right="57"/>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5E07F5" w:rsidRPr="00794695" w:rsidRDefault="005E07F5"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5E07F5" w:rsidRPr="00794695" w:rsidTr="00934DD0">
        <w:trPr>
          <w:trHeight w:val="20"/>
          <w:jc w:val="center"/>
        </w:trPr>
        <w:tc>
          <w:tcPr>
            <w:tcW w:w="516"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5E07F5" w:rsidRPr="00794695" w:rsidRDefault="005E07F5" w:rsidP="00934DD0">
            <w:pPr>
              <w:spacing w:after="0" w:line="259"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5E07F5" w:rsidRPr="00794695" w:rsidRDefault="005E07F5"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5E07F5" w:rsidRPr="00794695" w:rsidRDefault="005E07F5"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5E07F5" w:rsidRPr="00794695" w:rsidTr="00934DD0">
        <w:trPr>
          <w:trHeight w:val="20"/>
          <w:jc w:val="center"/>
        </w:trPr>
        <w:tc>
          <w:tcPr>
            <w:tcW w:w="4525" w:type="pct"/>
            <w:gridSpan w:val="3"/>
          </w:tcPr>
          <w:p w:rsidR="005E07F5" w:rsidRPr="00794695" w:rsidRDefault="005E07F5" w:rsidP="00934DD0">
            <w:pPr>
              <w:spacing w:after="0" w:line="276"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75" w:type="pct"/>
          </w:tcPr>
          <w:p w:rsidR="005E07F5" w:rsidRPr="00794695" w:rsidRDefault="005E07F5"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7F5"/>
    <w:rsid w:val="005E07F5"/>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7F5"/>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7F5"/>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1025</Words>
  <Characters>5848</Characters>
  <Application>Microsoft Office Word</Application>
  <DocSecurity>0</DocSecurity>
  <Lines>48</Lines>
  <Paragraphs>13</Paragraphs>
  <ScaleCrop>false</ScaleCrop>
  <Company/>
  <LinksUpToDate>false</LinksUpToDate>
  <CharactersWithSpaces>6860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2026-03-28T02:12:00Z</dcterms:created>
  <dcterms:modified xsi:type="dcterms:W3CDTF">2026-03-28T02:13:00Z</dcterms:modified>
</cp:coreProperties>
</file>