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B10" w:rsidRPr="00794695" w:rsidRDefault="001E3B10" w:rsidP="001E3B10">
      <w:pPr>
        <w:spacing w:line="259" w:lineRule="auto"/>
        <w:ind w:right="-558"/>
        <w:jc w:val="center"/>
        <w:rPr>
          <w:rFonts w:eastAsia="Calibri" w:cs="Times New Roman"/>
          <w:b/>
          <w:bCs/>
          <w:kern w:val="0"/>
          <w:szCs w:val="28"/>
          <w14:ligatures w14:val="none"/>
        </w:rPr>
      </w:pPr>
      <w:r>
        <w:rPr>
          <w:rFonts w:eastAsia="Calibri" w:cs="Times New Roman"/>
          <w:b/>
          <w:bCs/>
          <w:kern w:val="0"/>
          <w:szCs w:val="28"/>
          <w14:ligatures w14:val="none"/>
        </w:rPr>
        <w:t xml:space="preserve">Đáp </w:t>
      </w:r>
      <w:proofErr w:type="gramStart"/>
      <w:r>
        <w:rPr>
          <w:rFonts w:eastAsia="Calibri" w:cs="Times New Roman"/>
          <w:b/>
          <w:bCs/>
          <w:kern w:val="0"/>
          <w:szCs w:val="28"/>
          <w14:ligatures w14:val="none"/>
        </w:rPr>
        <w:t>án</w:t>
      </w:r>
      <w:proofErr w:type="gramEnd"/>
      <w:r>
        <w:rPr>
          <w:rFonts w:eastAsia="Calibri" w:cs="Times New Roman"/>
          <w:b/>
          <w:bCs/>
          <w:kern w:val="0"/>
          <w:szCs w:val="28"/>
          <w14:ligatures w14:val="none"/>
        </w:rPr>
        <w:t xml:space="preserve"> đề 4</w:t>
      </w:r>
    </w:p>
    <w:tbl>
      <w:tblPr>
        <w:tblStyle w:val="TableGrid1"/>
        <w:tblW w:w="9936" w:type="dxa"/>
        <w:tblInd w:w="85" w:type="dxa"/>
        <w:tblLook w:val="04A0" w:firstRow="1" w:lastRow="0" w:firstColumn="1" w:lastColumn="0" w:noHBand="0" w:noVBand="1"/>
      </w:tblPr>
      <w:tblGrid>
        <w:gridCol w:w="795"/>
        <w:gridCol w:w="814"/>
        <w:gridCol w:w="7519"/>
        <w:gridCol w:w="808"/>
      </w:tblGrid>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bookmarkStart w:id="0" w:name="_GoBack"/>
            <w:bookmarkEnd w:id="0"/>
            <w:r w:rsidRPr="00794695">
              <w:rPr>
                <w:rFonts w:eastAsia="Times New Roman" w:cs="Times New Roman"/>
                <w:b/>
                <w:bCs/>
                <w:kern w:val="0"/>
                <w:sz w:val="26"/>
                <w:szCs w:val="26"/>
                <w:lang w:val="en-SG" w:eastAsia="vi-VN"/>
                <w14:ligatures w14:val="none"/>
              </w:rPr>
              <w:t>Phần</w:t>
            </w: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Times New Roman" w:cs="Times New Roman"/>
                <w:b/>
                <w:bCs/>
                <w:kern w:val="0"/>
                <w:sz w:val="26"/>
                <w:szCs w:val="26"/>
                <w:lang w:val="en-SG" w:eastAsia="vi-VN"/>
                <w14:ligatures w14:val="none"/>
              </w:rPr>
              <w:t>Câu</w:t>
            </w:r>
          </w:p>
        </w:tc>
        <w:tc>
          <w:tcPr>
            <w:tcW w:w="7623" w:type="dxa"/>
          </w:tcPr>
          <w:p w:rsidR="001E3B10" w:rsidRPr="00794695" w:rsidRDefault="001E3B10" w:rsidP="00934DD0">
            <w:pPr>
              <w:ind w:left="-1842" w:right="-966"/>
              <w:jc w:val="center"/>
              <w:rPr>
                <w:rFonts w:eastAsia="Calibri" w:cs="Times New Roman"/>
                <w:b/>
                <w:bCs/>
                <w:kern w:val="0"/>
                <w:sz w:val="26"/>
                <w:szCs w:val="26"/>
                <w14:ligatures w14:val="none"/>
              </w:rPr>
            </w:pPr>
            <w:r w:rsidRPr="00794695">
              <w:rPr>
                <w:rFonts w:eastAsia="Times New Roman" w:cs="Times New Roman"/>
                <w:b/>
                <w:bCs/>
                <w:kern w:val="0"/>
                <w:sz w:val="26"/>
                <w:szCs w:val="26"/>
                <w:lang w:val="en-SG" w:eastAsia="vi-VN"/>
                <w14:ligatures w14:val="none"/>
              </w:rPr>
              <w:t>Nội dung</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Times New Roman" w:cs="Times New Roman"/>
                <w:b/>
                <w:bCs/>
                <w:kern w:val="0"/>
                <w:sz w:val="26"/>
                <w:szCs w:val="26"/>
                <w:lang w:val="en-SG" w:eastAsia="vi-VN"/>
                <w14:ligatures w14:val="none"/>
              </w:rPr>
              <w:t>Điểm</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I</w:t>
            </w: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1842" w:right="-966"/>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ĐỌC HIỂU</w:t>
            </w:r>
          </w:p>
        </w:tc>
        <w:tc>
          <w:tcPr>
            <w:tcW w:w="735" w:type="dxa"/>
          </w:tcPr>
          <w:p w:rsidR="001E3B10" w:rsidRPr="00794695" w:rsidRDefault="001E3B10" w:rsidP="00934DD0">
            <w:pPr>
              <w:jc w:val="center"/>
              <w:rPr>
                <w:rFonts w:eastAsia="Calibri" w:cs="Times New Roman"/>
                <w:b/>
                <w:bCs/>
                <w:kern w:val="0"/>
                <w:sz w:val="26"/>
                <w:szCs w:val="26"/>
                <w14:ligatures w14:val="none"/>
              </w:rPr>
            </w:pPr>
          </w:p>
        </w:tc>
      </w:tr>
      <w:tr w:rsidR="001E3B10" w:rsidRPr="00794695" w:rsidTr="001E3B10">
        <w:trPr>
          <w:trHeight w:val="151"/>
        </w:trPr>
        <w:tc>
          <w:tcPr>
            <w:tcW w:w="762" w:type="dxa"/>
            <w:vMerge w:val="restart"/>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w:t>
            </w:r>
          </w:p>
        </w:tc>
        <w:tc>
          <w:tcPr>
            <w:tcW w:w="7623" w:type="dxa"/>
          </w:tcPr>
          <w:p w:rsidR="001E3B10" w:rsidRPr="00794695" w:rsidRDefault="001E3B10" w:rsidP="00934DD0">
            <w:pPr>
              <w:rPr>
                <w:rFonts w:eastAsia="Calibri" w:cs="Times New Roman"/>
                <w:b/>
                <w:bCs/>
                <w:kern w:val="0"/>
                <w:sz w:val="26"/>
                <w:szCs w:val="26"/>
                <w14:ligatures w14:val="none"/>
              </w:rPr>
            </w:pPr>
            <w:r w:rsidRPr="00794695">
              <w:rPr>
                <w:rFonts w:eastAsia="Calibri" w:cs="Times New Roman"/>
                <w:kern w:val="0"/>
                <w:sz w:val="26"/>
                <w:szCs w:val="26"/>
                <w14:ligatures w14:val="none"/>
              </w:rPr>
              <w:t>Người kể chuyện trong đoạn trích là người kể giấu mình ở ngôi thứ ba.</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2</w:t>
            </w:r>
          </w:p>
        </w:tc>
        <w:tc>
          <w:tcPr>
            <w:tcW w:w="7623" w:type="dxa"/>
          </w:tcPr>
          <w:p w:rsidR="001E3B10" w:rsidRPr="00794695" w:rsidRDefault="001E3B10" w:rsidP="00934DD0">
            <w:pPr>
              <w:rPr>
                <w:rFonts w:eastAsia="Calibri" w:cs="Times New Roman"/>
                <w:b/>
                <w:bCs/>
                <w:kern w:val="0"/>
                <w:sz w:val="26"/>
                <w:szCs w:val="26"/>
                <w14:ligatures w14:val="none"/>
              </w:rPr>
            </w:pPr>
            <w:r w:rsidRPr="00794695">
              <w:rPr>
                <w:rFonts w:eastAsia="Calibri" w:cs="Times New Roman"/>
                <w:kern w:val="0"/>
                <w:sz w:val="26"/>
                <w:szCs w:val="26"/>
                <w14:ligatures w14:val="none"/>
              </w:rPr>
              <w:t xml:space="preserve">Một số từ ngữ, hình ảnh miêu tả sự thất bại thảm hại của Gia Rơ Bú: </w:t>
            </w:r>
            <w:r w:rsidRPr="00794695">
              <w:rPr>
                <w:rFonts w:eastAsia="Calibri" w:cs="Times New Roman"/>
                <w:i/>
                <w:iCs/>
                <w:kern w:val="0"/>
                <w:sz w:val="26"/>
                <w:szCs w:val="26"/>
                <w14:ligatures w14:val="none"/>
              </w:rPr>
              <w:t>“ngã sấp mặt xuống đất”, “máu tuôn như suối”, “tiếng thét thảm thiết vang rừng”, “cánh tay bị chém lìa”, “thân hình đồ sộ quằn quại”</w:t>
            </w:r>
            <w:r w:rsidRPr="00794695">
              <w:rPr>
                <w:rFonts w:eastAsia="Calibri" w:cs="Times New Roman"/>
                <w:kern w:val="0"/>
                <w:sz w:val="26"/>
                <w:szCs w:val="26"/>
                <w14:ligatures w14:val="none"/>
              </w:rPr>
              <w:t>.</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3</w:t>
            </w:r>
          </w:p>
        </w:tc>
        <w:tc>
          <w:tcPr>
            <w:tcW w:w="7623" w:type="dxa"/>
          </w:tcPr>
          <w:p w:rsidR="001E3B10" w:rsidRPr="00794695" w:rsidRDefault="001E3B10" w:rsidP="00934DD0">
            <w:pPr>
              <w:rPr>
                <w:rFonts w:eastAsia="Calibri" w:cs="Times New Roman"/>
                <w:kern w:val="0"/>
                <w:sz w:val="26"/>
                <w:szCs w:val="26"/>
                <w14:ligatures w14:val="none"/>
              </w:rPr>
            </w:pPr>
            <w:r w:rsidRPr="00794695">
              <w:rPr>
                <w:rFonts w:eastAsia="Calibri" w:cs="Times New Roman"/>
                <w:kern w:val="0"/>
                <w:sz w:val="26"/>
                <w:szCs w:val="26"/>
                <w14:ligatures w14:val="none"/>
              </w:rPr>
              <w:t>So sánh : Xing Nhã với bầy chim diều, chim ó.</w:t>
            </w:r>
            <w:r w:rsidRPr="00794695">
              <w:rPr>
                <w:rFonts w:eastAsia="Calibri" w:cs="Times New Roman"/>
                <w:b/>
                <w:bCs/>
                <w:kern w:val="0"/>
                <w:sz w:val="26"/>
                <w:szCs w:val="26"/>
                <w14:ligatures w14:val="none"/>
              </w:rPr>
              <w:t xml:space="preserve"> (“</w:t>
            </w:r>
            <w:r w:rsidRPr="00794695">
              <w:rPr>
                <w:rFonts w:eastAsia="Calibri" w:cs="Times New Roman"/>
                <w:i/>
                <w:iCs/>
                <w:kern w:val="0"/>
                <w:sz w:val="26"/>
                <w:szCs w:val="26"/>
                <w14:ligatures w14:val="none"/>
              </w:rPr>
              <w:t>nhanh hơn</w:t>
            </w:r>
            <w:r w:rsidRPr="00794695">
              <w:rPr>
                <w:rFonts w:eastAsia="Calibri" w:cs="Times New Roman"/>
                <w:kern w:val="0"/>
                <w:sz w:val="26"/>
                <w:szCs w:val="26"/>
                <w14:ligatures w14:val="none"/>
              </w:rPr>
              <w:t>”)</w:t>
            </w:r>
          </w:p>
          <w:p w:rsidR="001E3B10" w:rsidRPr="00794695" w:rsidRDefault="001E3B10" w:rsidP="00934DD0">
            <w:pPr>
              <w:rPr>
                <w:rFonts w:eastAsia="Calibri" w:cs="Times New Roman"/>
                <w:b/>
                <w:bCs/>
                <w:kern w:val="0"/>
                <w:sz w:val="26"/>
                <w:szCs w:val="26"/>
                <w14:ligatures w14:val="none"/>
              </w:rPr>
            </w:pPr>
            <w:r w:rsidRPr="00794695">
              <w:rPr>
                <w:rFonts w:eastAsia="Calibri" w:cs="Times New Roman"/>
                <w:b/>
                <w:bCs/>
                <w:kern w:val="0"/>
                <w:sz w:val="26"/>
                <w:szCs w:val="26"/>
                <w14:ligatures w14:val="none"/>
              </w:rPr>
              <w:t xml:space="preserve">Tác dụng: </w:t>
            </w:r>
          </w:p>
          <w:p w:rsidR="001E3B10" w:rsidRPr="00794695" w:rsidRDefault="001E3B10" w:rsidP="00934DD0">
            <w:pPr>
              <w:rPr>
                <w:rFonts w:eastAsia="Calibri" w:cs="Times New Roman"/>
                <w:kern w:val="0"/>
                <w:sz w:val="26"/>
                <w:szCs w:val="26"/>
                <w14:ligatures w14:val="none"/>
              </w:rPr>
            </w:pPr>
            <w:r w:rsidRPr="00794695">
              <w:rPr>
                <w:rFonts w:eastAsia="Calibri" w:cs="Times New Roman"/>
                <w:kern w:val="0"/>
                <w:sz w:val="26"/>
                <w:szCs w:val="26"/>
                <w14:ligatures w14:val="none"/>
              </w:rPr>
              <w:t>- Làm cho câu văn hào hùng, hấp dẫn tăng sức gợi hình gợi cảm.</w:t>
            </w:r>
          </w:p>
          <w:p w:rsidR="001E3B10" w:rsidRPr="00794695" w:rsidRDefault="001E3B10" w:rsidP="00934DD0">
            <w:pPr>
              <w:rPr>
                <w:rFonts w:eastAsia="Calibri" w:cs="Times New Roman"/>
                <w:kern w:val="0"/>
                <w:sz w:val="26"/>
                <w:szCs w:val="26"/>
                <w14:ligatures w14:val="none"/>
              </w:rPr>
            </w:pPr>
            <w:r w:rsidRPr="00794695">
              <w:rPr>
                <w:rFonts w:eastAsia="Calibri" w:cs="Times New Roman"/>
                <w:kern w:val="0"/>
                <w:sz w:val="26"/>
                <w:szCs w:val="26"/>
                <w14:ligatures w14:val="none"/>
              </w:rPr>
              <w:t>- Khắc hoạ sức mạnh, tốc độ và sự linh hoạt siêu phàm của nhân vật; Đồng thời gửi gắm ước mơ, khát vọng của cộng đồng Ê-đê về người anh hùng có thể vượt lên trên cả thiên nhiên.</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1.0</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4</w:t>
            </w:r>
          </w:p>
        </w:tc>
        <w:tc>
          <w:tcPr>
            <w:tcW w:w="7623" w:type="dxa"/>
          </w:tcPr>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Những nét nổi bật của lời văn sử thi được thể hiện trong văn bản trên:</w:t>
            </w:r>
          </w:p>
          <w:p w:rsidR="001E3B10" w:rsidRPr="00794695" w:rsidRDefault="001E3B10" w:rsidP="00934DD0">
            <w:pPr>
              <w:rPr>
                <w:rFonts w:eastAsia="Times New Roman" w:cs="Times New Roman"/>
                <w:b/>
                <w:bCs/>
                <w:kern w:val="0"/>
                <w:sz w:val="26"/>
                <w:szCs w:val="26"/>
                <w14:ligatures w14:val="none"/>
              </w:rPr>
            </w:pPr>
            <w:r w:rsidRPr="00794695">
              <w:rPr>
                <w:rFonts w:eastAsia="Times New Roman" w:cs="Times New Roman"/>
                <w:kern w:val="0"/>
                <w:sz w:val="26"/>
                <w:szCs w:val="26"/>
                <w14:ligatures w14:val="none"/>
              </w:rPr>
              <w:t xml:space="preserve">- Lời văn có tính </w:t>
            </w:r>
            <w:r w:rsidRPr="00794695">
              <w:rPr>
                <w:rFonts w:eastAsia="Times New Roman" w:cs="Times New Roman"/>
                <w:b/>
                <w:bCs/>
                <w:kern w:val="0"/>
                <w:sz w:val="26"/>
                <w:szCs w:val="26"/>
                <w14:ligatures w14:val="none"/>
              </w:rPr>
              <w:t>nghi lễ, trang trọng</w:t>
            </w:r>
            <w:r w:rsidRPr="00794695">
              <w:rPr>
                <w:rFonts w:eastAsia="Times New Roman" w:cs="Times New Roman"/>
                <w:kern w:val="0"/>
                <w:sz w:val="26"/>
                <w:szCs w:val="26"/>
                <w14:ligatures w14:val="none"/>
              </w:rPr>
              <w:t>, đậm chất ngợi ca.</w:t>
            </w:r>
          </w:p>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Sử dụng nhiều </w:t>
            </w:r>
            <w:r w:rsidRPr="00794695">
              <w:rPr>
                <w:rFonts w:eastAsia="Times New Roman" w:cs="Times New Roman"/>
                <w:b/>
                <w:bCs/>
                <w:kern w:val="0"/>
                <w:sz w:val="26"/>
                <w:szCs w:val="26"/>
                <w14:ligatures w14:val="none"/>
              </w:rPr>
              <w:t>từ ngữ phóng đại, so sánh kì vĩ</w:t>
            </w:r>
            <w:r w:rsidRPr="00794695">
              <w:rPr>
                <w:rFonts w:eastAsia="Times New Roman" w:cs="Times New Roman"/>
                <w:kern w:val="0"/>
                <w:sz w:val="26"/>
                <w:szCs w:val="26"/>
                <w14:ligatures w14:val="none"/>
              </w:rPr>
              <w:t xml:space="preserve"> (nhanh hơn chim ó, mạnh hơn sấm sét...).</w:t>
            </w:r>
          </w:p>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Nhịp điệu câu văn </w:t>
            </w:r>
            <w:r w:rsidRPr="00794695">
              <w:rPr>
                <w:rFonts w:eastAsia="Times New Roman" w:cs="Times New Roman"/>
                <w:b/>
                <w:bCs/>
                <w:kern w:val="0"/>
                <w:sz w:val="26"/>
                <w:szCs w:val="26"/>
                <w14:ligatures w14:val="none"/>
              </w:rPr>
              <w:t>trường độ, dồn dập</w:t>
            </w:r>
            <w:r w:rsidRPr="00794695">
              <w:rPr>
                <w:rFonts w:eastAsia="Times New Roman" w:cs="Times New Roman"/>
                <w:kern w:val="0"/>
                <w:sz w:val="26"/>
                <w:szCs w:val="26"/>
                <w14:ligatures w14:val="none"/>
              </w:rPr>
              <w:t>, giàu nhạc điệu, gợi khí thế trận chiến.</w:t>
            </w:r>
          </w:p>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Kết hợp giữa </w:t>
            </w:r>
            <w:r w:rsidRPr="00794695">
              <w:rPr>
                <w:rFonts w:eastAsia="Times New Roman" w:cs="Times New Roman"/>
                <w:b/>
                <w:bCs/>
                <w:kern w:val="0"/>
                <w:sz w:val="26"/>
                <w:szCs w:val="26"/>
                <w14:ligatures w14:val="none"/>
              </w:rPr>
              <w:t>miêu tả hiện thực</w:t>
            </w:r>
            <w:r w:rsidRPr="00794695">
              <w:rPr>
                <w:rFonts w:eastAsia="Times New Roman" w:cs="Times New Roman"/>
                <w:kern w:val="0"/>
                <w:sz w:val="26"/>
                <w:szCs w:val="26"/>
                <w14:ligatures w14:val="none"/>
              </w:rPr>
              <w:t xml:space="preserve"> và </w:t>
            </w:r>
            <w:r w:rsidRPr="00794695">
              <w:rPr>
                <w:rFonts w:eastAsia="Times New Roman" w:cs="Times New Roman"/>
                <w:b/>
                <w:bCs/>
                <w:kern w:val="0"/>
                <w:sz w:val="26"/>
                <w:szCs w:val="26"/>
                <w14:ligatures w14:val="none"/>
              </w:rPr>
              <w:t>yếu tố kì ảo</w:t>
            </w:r>
            <w:r w:rsidRPr="00794695">
              <w:rPr>
                <w:rFonts w:eastAsia="Times New Roman" w:cs="Times New Roman"/>
                <w:kern w:val="0"/>
                <w:sz w:val="26"/>
                <w:szCs w:val="26"/>
                <w14:ligatures w14:val="none"/>
              </w:rPr>
              <w:t>, làm nổi bật hình tượng anh hùng.</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1,0</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5</w:t>
            </w:r>
          </w:p>
        </w:tc>
        <w:tc>
          <w:tcPr>
            <w:tcW w:w="7623" w:type="dxa"/>
          </w:tcPr>
          <w:p w:rsidR="001E3B10" w:rsidRPr="00794695" w:rsidRDefault="001E3B10" w:rsidP="00934DD0">
            <w:pPr>
              <w:rPr>
                <w:rFonts w:eastAsia="Times New Roman" w:cs="Times New Roman"/>
                <w:kern w:val="0"/>
                <w:sz w:val="26"/>
                <w:szCs w:val="26"/>
                <w14:ligatures w14:val="none"/>
              </w:rPr>
            </w:pPr>
            <w:r w:rsidRPr="00794695">
              <w:rPr>
                <w:rFonts w:eastAsia="Calibri" w:cs="Times New Roman"/>
                <w:kern w:val="0"/>
                <w:sz w:val="26"/>
                <w:szCs w:val="26"/>
                <w14:ligatures w14:val="none"/>
              </w:rPr>
              <w:t xml:space="preserve">-Ước mơ của cộng đồng người Ê Đê thời xưa vẫn có ý nghĩa đối với cuộc sống hôm nay: </w:t>
            </w:r>
            <w:r w:rsidRPr="00794695">
              <w:rPr>
                <w:rFonts w:eastAsia="Times New Roman" w:cs="Times New Roman"/>
                <w:kern w:val="0"/>
                <w:sz w:val="26"/>
                <w:szCs w:val="26"/>
                <w14:ligatures w14:val="none"/>
              </w:rPr>
              <w:t xml:space="preserve"> Khát vọng về người anh hùng có sức mạnh phi thường để bảo vệ buôn làng, đem lại bình yên cho cộng đồng.</w:t>
            </w:r>
          </w:p>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-Vì: + Dù xã hội hiện đại không còn những trận chiến bộ lạc, nhưng tinh thần ấy nhắc nhở con người </w:t>
            </w:r>
            <w:r w:rsidRPr="00794695">
              <w:rPr>
                <w:rFonts w:eastAsia="Times New Roman" w:cs="Times New Roman"/>
                <w:b/>
                <w:bCs/>
                <w:kern w:val="0"/>
                <w:sz w:val="26"/>
                <w:szCs w:val="26"/>
                <w14:ligatures w14:val="none"/>
              </w:rPr>
              <w:t>luôn cần những "anh hùng" mới</w:t>
            </w:r>
            <w:r w:rsidRPr="00794695">
              <w:rPr>
                <w:rFonts w:eastAsia="Times New Roman" w:cs="Times New Roman"/>
                <w:kern w:val="0"/>
                <w:sz w:val="26"/>
                <w:szCs w:val="26"/>
                <w14:ligatures w14:val="none"/>
              </w:rPr>
              <w:t xml:space="preserve"> – những người dám xả thân vì cộng đồng, bảo vệ công lí, dựng xây đất </w:t>
            </w:r>
            <w:r w:rsidRPr="00794695">
              <w:rPr>
                <w:rFonts w:eastAsia="Times New Roman" w:cs="Times New Roman"/>
                <w:kern w:val="0"/>
                <w:sz w:val="26"/>
                <w:szCs w:val="26"/>
                <w14:ligatures w14:val="none"/>
              </w:rPr>
              <w:lastRenderedPageBreak/>
              <w:t>nước.</w:t>
            </w:r>
          </w:p>
          <w:p w:rsidR="001E3B10" w:rsidRPr="00794695" w:rsidRDefault="001E3B10" w:rsidP="00934DD0">
            <w:pPr>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Đây cũng là lời nhắn nhủ thế hệ trẻ cần </w:t>
            </w:r>
            <w:r w:rsidRPr="00794695">
              <w:rPr>
                <w:rFonts w:eastAsia="Times New Roman" w:cs="Times New Roman"/>
                <w:b/>
                <w:bCs/>
                <w:kern w:val="0"/>
                <w:sz w:val="26"/>
                <w:szCs w:val="26"/>
                <w14:ligatures w14:val="none"/>
              </w:rPr>
              <w:t>nuôi dưỡng lí tưởng cao đẹp, sống trách nhiệm vì tập thể</w:t>
            </w:r>
            <w:r w:rsidRPr="00794695">
              <w:rPr>
                <w:rFonts w:eastAsia="Times New Roman" w:cs="Times New Roman"/>
                <w:kern w:val="0"/>
                <w:sz w:val="26"/>
                <w:szCs w:val="26"/>
                <w14:ligatures w14:val="none"/>
              </w:rPr>
              <w:t xml:space="preserve"> chứ không chỉ mưu cầu lợi ích cá nhân.</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lastRenderedPageBreak/>
              <w:t>1,0</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lastRenderedPageBreak/>
              <w:t>II</w:t>
            </w: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VIẾT</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6,0</w:t>
            </w:r>
          </w:p>
        </w:tc>
      </w:tr>
      <w:tr w:rsidR="001E3B10" w:rsidRPr="00794695" w:rsidTr="001E3B10">
        <w:trPr>
          <w:trHeight w:val="479"/>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w:t>
            </w:r>
          </w:p>
        </w:tc>
        <w:tc>
          <w:tcPr>
            <w:tcW w:w="7623" w:type="dxa"/>
          </w:tcPr>
          <w:p w:rsidR="001E3B10" w:rsidRPr="00794695" w:rsidRDefault="001E3B10" w:rsidP="00934DD0">
            <w:pPr>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Từ văn bản đọc hiểu, anh/chị hãy viết một đoạn văn ngắn (khoảng 200 chữ) cảm nhận vẻ đẹp của hình tượng nhân vật Xing Nhã.</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2,0</w:t>
            </w:r>
          </w:p>
        </w:tc>
      </w:tr>
      <w:tr w:rsidR="001E3B10" w:rsidRPr="00794695" w:rsidTr="001E3B10">
        <w:trPr>
          <w:trHeight w:val="151"/>
        </w:trPr>
        <w:tc>
          <w:tcPr>
            <w:tcW w:w="762" w:type="dxa"/>
            <w:vMerge w:val="restart"/>
          </w:tcPr>
          <w:p w:rsidR="001E3B10" w:rsidRPr="00794695" w:rsidRDefault="001E3B10" w:rsidP="00934DD0">
            <w:pPr>
              <w:jc w:val="center"/>
              <w:rPr>
                <w:rFonts w:eastAsia="Calibri" w:cs="Times New Roman"/>
                <w:b/>
                <w:bCs/>
                <w:kern w:val="0"/>
                <w:sz w:val="26"/>
                <w:szCs w:val="26"/>
                <w14:ligatures w14:val="none"/>
              </w:rPr>
            </w:pPr>
          </w:p>
        </w:tc>
        <w:tc>
          <w:tcPr>
            <w:tcW w:w="816" w:type="dxa"/>
            <w:vMerge w:val="restart"/>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1E3B10" w:rsidRPr="00794695" w:rsidRDefault="001E3B10" w:rsidP="00934DD0">
            <w:pPr>
              <w:rPr>
                <w:rFonts w:eastAsia="Calibri" w:cs="Times New Roman"/>
                <w:b/>
                <w:bCs/>
                <w:kern w:val="0"/>
                <w:sz w:val="26"/>
                <w:szCs w:val="26"/>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r w:rsidRPr="00794695">
              <w:rPr>
                <w:rFonts w:eastAsia="Times New Roman" w:cs="Times New Roman"/>
                <w:bCs/>
                <w:iCs/>
                <w:spacing w:val="-4"/>
                <w:kern w:val="0"/>
                <w:sz w:val="26"/>
                <w:szCs w:val="26"/>
                <w:lang w:eastAsia="vi-VN"/>
                <w14:ligatures w14:val="none"/>
              </w:rPr>
              <w:t>.</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0,25</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vMerge/>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both"/>
              <w:rPr>
                <w:rFonts w:eastAsia="Calibri" w:cs="Times New Roman"/>
                <w:kern w:val="0"/>
                <w:sz w:val="26"/>
                <w:szCs w:val="26"/>
                <w14:ligatures w14:val="none"/>
              </w:rPr>
            </w:pPr>
            <w:r w:rsidRPr="00794695">
              <w:rPr>
                <w:rFonts w:eastAsia="Times New Roman" w:cs="Times New Roman"/>
                <w:i/>
                <w:iCs/>
                <w:kern w:val="0"/>
                <w:sz w:val="26"/>
                <w:szCs w:val="26"/>
                <w:lang w:val="en-SG" w:eastAsia="vi-VN"/>
                <w14:ligatures w14:val="none"/>
              </w:rPr>
              <w:t xml:space="preserve">b. Xác định đúng vấn đề cần nghị luận: </w:t>
            </w:r>
            <w:r w:rsidRPr="00794695">
              <w:rPr>
                <w:rFonts w:eastAsia="Calibri" w:cs="Times New Roman"/>
                <w:kern w:val="0"/>
                <w:sz w:val="26"/>
                <w:szCs w:val="26"/>
                <w14:ligatures w14:val="none"/>
              </w:rPr>
              <w:t>cảm nhận vẻ đẹp của hình tượng nhân vật Xing Nhã.</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0,25</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vMerge/>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1E3B10" w:rsidRPr="00794695" w:rsidRDefault="001E3B10" w:rsidP="00934DD0">
            <w:pPr>
              <w:rPr>
                <w:rFonts w:eastAsia="Times New Roman" w:cs="Times New Roman"/>
                <w:kern w:val="0"/>
                <w:sz w:val="26"/>
                <w:szCs w:val="26"/>
                <w:lang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r w:rsidRPr="00794695">
              <w:rPr>
                <w:rFonts w:eastAsia="Times New Roman" w:cs="Times New Roman"/>
                <w:kern w:val="0"/>
                <w:sz w:val="26"/>
                <w:szCs w:val="26"/>
                <w:lang w:eastAsia="vi-VN"/>
                <w14:ligatures w14:val="none"/>
              </w:rPr>
              <w:t xml:space="preserve">: </w:t>
            </w:r>
          </w:p>
          <w:p w:rsidR="001E3B10" w:rsidRPr="00794695" w:rsidRDefault="001E3B10" w:rsidP="00934DD0">
            <w:pPr>
              <w:rPr>
                <w:rFonts w:eastAsia="Times New Roman" w:cs="Times New Roman"/>
                <w:kern w:val="0"/>
                <w:sz w:val="26"/>
                <w:szCs w:val="26"/>
                <w:lang w:eastAsia="vi-VN"/>
                <w14:ligatures w14:val="none"/>
              </w:rPr>
            </w:pPr>
            <w:r w:rsidRPr="00794695">
              <w:rPr>
                <w:rFonts w:eastAsia="Times New Roman" w:cs="Times New Roman"/>
                <w:kern w:val="0"/>
                <w:sz w:val="26"/>
                <w:szCs w:val="26"/>
                <w:lang w:eastAsia="vi-VN"/>
                <w14:ligatures w14:val="none"/>
              </w:rPr>
              <w:t xml:space="preserve">-Vẻ đẹp của người anh hùng được khắc hoạ như sau:  </w:t>
            </w:r>
          </w:p>
          <w:p w:rsidR="001E3B10" w:rsidRPr="00794695" w:rsidRDefault="001E3B10" w:rsidP="00934DD0">
            <w:pPr>
              <w:rPr>
                <w:rFonts w:eastAsia="Calibri" w:cs="Times New Roman"/>
                <w:kern w:val="0"/>
                <w:sz w:val="26"/>
                <w:szCs w:val="26"/>
                <w14:ligatures w14:val="none"/>
              </w:rPr>
            </w:pPr>
            <w:r w:rsidRPr="00794695">
              <w:rPr>
                <w:rFonts w:eastAsia="Times New Roman" w:cs="Times New Roman"/>
                <w:kern w:val="0"/>
                <w:sz w:val="26"/>
                <w:szCs w:val="26"/>
                <w:lang w:eastAsia="vi-VN"/>
                <w14:ligatures w14:val="none"/>
              </w:rPr>
              <w:t xml:space="preserve">+ </w:t>
            </w:r>
            <w:r w:rsidRPr="00794695">
              <w:rPr>
                <w:rFonts w:eastAsia="Times New Roman" w:cs="Times New Roman"/>
                <w:kern w:val="0"/>
                <w:sz w:val="26"/>
                <w:szCs w:val="26"/>
                <w14:ligatures w14:val="none"/>
              </w:rPr>
              <w:t>Sức mạnh phi thường</w:t>
            </w:r>
            <w:r w:rsidRPr="00794695">
              <w:rPr>
                <w:rFonts w:eastAsia="Times New Roman" w:cs="Times New Roman"/>
                <w:b/>
                <w:bCs/>
                <w:kern w:val="0"/>
                <w:sz w:val="26"/>
                <w:szCs w:val="26"/>
                <w14:ligatures w14:val="none"/>
              </w:rPr>
              <w:t>:</w:t>
            </w: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Hành động chiến đấu dũng mãnh, tốc độ nhanh hơn cả chim diều, chim ó; Khẳng định vị thế vượt trội, khiến đối thủ thất thế.</w:t>
            </w:r>
          </w:p>
          <w:p w:rsidR="001E3B10" w:rsidRPr="00794695" w:rsidRDefault="001E3B10" w:rsidP="00934DD0">
            <w:pPr>
              <w:rPr>
                <w:rFonts w:eastAsia="Calibri" w:cs="Times New Roman"/>
                <w:kern w:val="0"/>
                <w:sz w:val="26"/>
                <w:szCs w:val="26"/>
                <w14:ligatures w14:val="none"/>
              </w:rPr>
            </w:pPr>
            <w:r w:rsidRPr="00794695">
              <w:rPr>
                <w:rFonts w:eastAsia="Calibri" w:cs="Times New Roman"/>
                <w:kern w:val="0"/>
                <w:sz w:val="26"/>
                <w:szCs w:val="26"/>
                <w14:ligatures w14:val="none"/>
              </w:rPr>
              <w:t>+ Tinh thần anh hùng, bản lĩnh:</w:t>
            </w: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Dám đối mặt với kẻ thù mạnh (Gia Rơ Bú)…; Không chỉ chiến thắng vì cá nhân mà còn vì sự bình yên của buôn làng.</w:t>
            </w:r>
          </w:p>
          <w:p w:rsidR="001E3B10" w:rsidRPr="00794695" w:rsidRDefault="001E3B10" w:rsidP="00934DD0">
            <w:pPr>
              <w:rPr>
                <w:rFonts w:eastAsia="Calibri" w:cs="Times New Roman"/>
                <w:kern w:val="0"/>
                <w:sz w:val="26"/>
                <w:szCs w:val="26"/>
                <w14:ligatures w14:val="none"/>
              </w:rPr>
            </w:pPr>
            <w:r w:rsidRPr="00794695">
              <w:rPr>
                <w:rFonts w:eastAsia="Times New Roman" w:cs="Times New Roman"/>
                <w:kern w:val="0"/>
                <w:sz w:val="26"/>
                <w:szCs w:val="26"/>
                <w:lang w:eastAsia="vi-VN"/>
                <w14:ligatures w14:val="none"/>
              </w:rPr>
              <w:t xml:space="preserve">-Ý nghĩa hình tượng: Nhân vật được khắc hoạ với bút pháp sử thi, biện pháp so sánh, liệt kê, phóng đại, câu văn xuôi giàu nhịp điệu, hình ảnh, sự kết hợp giữa hiện thực và kì ảo </w:t>
            </w:r>
            <w:proofErr w:type="gramStart"/>
            <w:r w:rsidRPr="00794695">
              <w:rPr>
                <w:rFonts w:eastAsia="Times New Roman" w:cs="Times New Roman"/>
                <w:kern w:val="0"/>
                <w:sz w:val="26"/>
                <w:szCs w:val="26"/>
                <w:lang w:eastAsia="vi-VN"/>
                <w14:ligatures w14:val="none"/>
              </w:rPr>
              <w:t xml:space="preserve">khiến </w:t>
            </w:r>
            <w:r w:rsidRPr="00794695">
              <w:rPr>
                <w:rFonts w:eastAsia="Calibri" w:cs="Times New Roman"/>
                <w:kern w:val="0"/>
                <w:sz w:val="26"/>
                <w:szCs w:val="26"/>
                <w14:ligatures w14:val="none"/>
              </w:rPr>
              <w:t xml:space="preserve"> nhân</w:t>
            </w:r>
            <w:proofErr w:type="gramEnd"/>
            <w:r w:rsidRPr="00794695">
              <w:rPr>
                <w:rFonts w:eastAsia="Calibri" w:cs="Times New Roman"/>
                <w:kern w:val="0"/>
                <w:sz w:val="26"/>
                <w:szCs w:val="26"/>
                <w14:ligatures w14:val="none"/>
              </w:rPr>
              <w:t xml:space="preserve"> vật hiện lên vừa gần gũi, vừa phi thường. </w:t>
            </w:r>
            <w:r w:rsidRPr="00794695">
              <w:rPr>
                <w:rFonts w:eastAsia="Times New Roman" w:cs="Times New Roman"/>
                <w:kern w:val="0"/>
                <w:sz w:val="26"/>
                <w:szCs w:val="26"/>
                <w14:ligatures w14:val="none"/>
              </w:rPr>
              <w:t>Xing Nhã trở thành hình mẫu lí tưởng – hiện thân cho khát vọng vươn tới cái đẹp, cái mạnh của người Ê-đê thời xưa.</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1,0</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vMerge/>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1E3B10" w:rsidRPr="00794695" w:rsidRDefault="001E3B10" w:rsidP="00934DD0">
            <w:pPr>
              <w:rPr>
                <w:rFonts w:eastAsia="Calibri" w:cs="Times New Roman"/>
                <w:b/>
                <w:bCs/>
                <w:kern w:val="0"/>
                <w:sz w:val="26"/>
                <w:szCs w:val="26"/>
                <w14:ligatures w14:val="none"/>
              </w:rPr>
            </w:pPr>
            <w:r w:rsidRPr="00794695">
              <w:rPr>
                <w:rFonts w:eastAsia="Times New Roman" w:cs="Times New Roman"/>
                <w:noProof/>
                <w:kern w:val="0"/>
                <w:sz w:val="26"/>
                <w:szCs w:val="26"/>
                <w:lang w:val="vi-VN" w:eastAsia="vi-VN"/>
                <w14:ligatures w14:val="none"/>
              </w:rPr>
              <w:lastRenderedPageBreak/>
              <w:t>Bảo đảm chuẩn chính tả, dùng từ, ngữ pháp tiếng Việt, liên kết câu trong đoạn văn.</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lastRenderedPageBreak/>
              <w:t>0,25</w:t>
            </w:r>
          </w:p>
        </w:tc>
      </w:tr>
      <w:tr w:rsidR="001E3B10" w:rsidRPr="00794695" w:rsidTr="001E3B10">
        <w:trPr>
          <w:trHeight w:val="151"/>
        </w:trPr>
        <w:tc>
          <w:tcPr>
            <w:tcW w:w="762" w:type="dxa"/>
            <w:vMerge/>
          </w:tcPr>
          <w:p w:rsidR="001E3B10" w:rsidRPr="00794695" w:rsidRDefault="001E3B10" w:rsidP="00934DD0">
            <w:pPr>
              <w:jc w:val="center"/>
              <w:rPr>
                <w:rFonts w:eastAsia="Calibri" w:cs="Times New Roman"/>
                <w:b/>
                <w:bCs/>
                <w:kern w:val="0"/>
                <w:sz w:val="26"/>
                <w:szCs w:val="26"/>
                <w14:ligatures w14:val="none"/>
              </w:rPr>
            </w:pPr>
          </w:p>
        </w:tc>
        <w:tc>
          <w:tcPr>
            <w:tcW w:w="816" w:type="dxa"/>
            <w:vMerge/>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1E3B10" w:rsidRPr="00794695" w:rsidRDefault="001E3B10" w:rsidP="00934DD0">
            <w:pPr>
              <w:rPr>
                <w:rFonts w:eastAsia="Calibri" w:cs="Times New Roman"/>
                <w:b/>
                <w:bCs/>
                <w:kern w:val="0"/>
                <w:sz w:val="26"/>
                <w:szCs w:val="26"/>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0,25</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2</w:t>
            </w:r>
          </w:p>
        </w:tc>
        <w:tc>
          <w:tcPr>
            <w:tcW w:w="7623" w:type="dxa"/>
          </w:tcPr>
          <w:p w:rsidR="001E3B10" w:rsidRPr="00794695" w:rsidRDefault="001E3B10" w:rsidP="00934DD0">
            <w:pPr>
              <w:jc w:val="both"/>
              <w:rPr>
                <w:rFonts w:eastAsia="Calibri" w:cs="Times New Roman"/>
                <w:b/>
                <w:bCs/>
                <w:kern w:val="0"/>
                <w:sz w:val="26"/>
                <w:szCs w:val="26"/>
                <w14:ligatures w14:val="none"/>
              </w:rPr>
            </w:pPr>
            <w:r w:rsidRPr="00794695">
              <w:rPr>
                <w:rFonts w:eastAsia="Calibri" w:cs="Times New Roman"/>
                <w:bCs/>
                <w:iCs/>
                <w:kern w:val="0"/>
                <w:sz w:val="26"/>
                <w:szCs w:val="26"/>
                <w14:ligatures w14:val="none"/>
              </w:rPr>
              <w:t>Viết bài văn nghị luận xã hội (khoảng 600 chữ) bày tỏ ý kiến của anh/ chị về lối sống thụ động của con người trong cuộc sống.</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4,0</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1E3B10" w:rsidRPr="00794695" w:rsidRDefault="001E3B10" w:rsidP="00934DD0">
            <w:pPr>
              <w:jc w:val="both"/>
              <w:rPr>
                <w:rFonts w:eastAsia="Calibri" w:cs="Times New Roman"/>
                <w:bCs/>
                <w:iCs/>
                <w:kern w:val="0"/>
                <w:sz w:val="26"/>
                <w:szCs w:val="26"/>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bàn về lối sống chủ động.</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1E3B10" w:rsidRPr="00794695" w:rsidRDefault="001E3B10" w:rsidP="00934DD0">
            <w:pPr>
              <w:ind w:left="57" w:right="57"/>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1E3B10" w:rsidRPr="00794695" w:rsidRDefault="001E3B10" w:rsidP="00934DD0">
            <w:pPr>
              <w:ind w:left="57" w:right="57"/>
              <w:jc w:val="both"/>
              <w:rPr>
                <w:rFonts w:eastAsia="Calibri" w:cs="Times New Roman"/>
                <w:kern w:val="0"/>
                <w:sz w:val="26"/>
                <w:szCs w:val="26"/>
                <w:lang w:val="vi-VN"/>
                <w14:ligatures w14:val="none"/>
              </w:rPr>
            </w:pPr>
            <w:r w:rsidRPr="00794695">
              <w:rPr>
                <w:rFonts w:eastAsia="Calibri" w:cs="Times New Roman"/>
                <w:b/>
                <w:iCs/>
                <w:kern w:val="0"/>
                <w:sz w:val="26"/>
                <w:szCs w:val="26"/>
                <w14:ligatures w14:val="none"/>
              </w:rPr>
              <w:t xml:space="preserve">1.Mở bài: </w:t>
            </w:r>
          </w:p>
          <w:p w:rsidR="001E3B10" w:rsidRPr="00794695" w:rsidRDefault="001E3B10" w:rsidP="00934DD0">
            <w:pPr>
              <w:jc w:val="both"/>
              <w:rPr>
                <w:rFonts w:eastAsia="Calibri" w:cs="Times New Roman"/>
                <w:bCs/>
                <w:iCs/>
                <w:kern w:val="0"/>
                <w:sz w:val="26"/>
                <w:szCs w:val="26"/>
                <w14:ligatures w14:val="none"/>
              </w:rPr>
            </w:pPr>
            <w:r w:rsidRPr="00794695">
              <w:rPr>
                <w:rFonts w:eastAsia="Calibri" w:cs="Times New Roman"/>
                <w:kern w:val="0"/>
                <w:sz w:val="26"/>
                <w:szCs w:val="26"/>
                <w14:ligatures w14:val="none"/>
              </w:rPr>
              <w:t xml:space="preserve">Triết gia hiện sinh </w:t>
            </w:r>
            <w:r w:rsidRPr="00794695">
              <w:rPr>
                <w:rFonts w:eastAsia="Calibri" w:cs="Times New Roman"/>
                <w:b/>
                <w:bCs/>
                <w:kern w:val="0"/>
                <w:sz w:val="26"/>
                <w:szCs w:val="26"/>
                <w14:ligatures w14:val="none"/>
              </w:rPr>
              <w:t>Jean-Paul Sartre</w:t>
            </w:r>
            <w:r w:rsidRPr="00794695">
              <w:rPr>
                <w:rFonts w:eastAsia="Calibri" w:cs="Times New Roman"/>
                <w:kern w:val="0"/>
                <w:sz w:val="26"/>
                <w:szCs w:val="26"/>
                <w14:ligatures w14:val="none"/>
              </w:rPr>
              <w:t xml:space="preserve"> từng nói: </w:t>
            </w:r>
            <w:r w:rsidRPr="00794695">
              <w:rPr>
                <w:rFonts w:eastAsia="Calibri" w:cs="Times New Roman"/>
                <w:i/>
                <w:iCs/>
                <w:kern w:val="0"/>
                <w:sz w:val="26"/>
                <w:szCs w:val="26"/>
                <w14:ligatures w14:val="none"/>
              </w:rPr>
              <w:t>“Con người không là gì khác ngoài những gì họ tự làm cho chính mình.”</w:t>
            </w:r>
            <w:r w:rsidRPr="00794695">
              <w:rPr>
                <w:rFonts w:eastAsia="Calibri" w:cs="Times New Roman"/>
                <w:kern w:val="0"/>
                <w:sz w:val="26"/>
                <w:szCs w:val="26"/>
                <w14:ligatures w14:val="none"/>
              </w:rPr>
              <w:t xml:space="preserve"> Câu nói đã khẳng định sức mạnh chủ động của mỗi cá nhân trong việc kiến tạo cuộc đời, đồng thời nhắc nhở chúng ta rằng tương lai nằm trong chính bàn tay mình. Thế nhưng, trong thực tế, vẫn có không ít người chọn cách sống </w:t>
            </w:r>
            <w:proofErr w:type="gramStart"/>
            <w:r w:rsidRPr="00794695">
              <w:rPr>
                <w:rFonts w:eastAsia="Calibri" w:cs="Times New Roman"/>
                <w:kern w:val="0"/>
                <w:sz w:val="26"/>
                <w:szCs w:val="26"/>
                <w14:ligatures w14:val="none"/>
              </w:rPr>
              <w:t>thụ  động</w:t>
            </w:r>
            <w:proofErr w:type="gramEnd"/>
            <w:r w:rsidRPr="00794695">
              <w:rPr>
                <w:rFonts w:eastAsia="Calibri" w:cs="Times New Roman"/>
                <w:kern w:val="0"/>
                <w:sz w:val="26"/>
                <w:szCs w:val="26"/>
                <w14:ligatures w14:val="none"/>
              </w:rPr>
              <w:t xml:space="preserve">, phó mặc cho số phận hoặc để người khác quyết định thay. Lối sống ấy khiến con người dễ đánh mất cơ hội, sống mờ nhạt và không tìm thấy ý nghĩa thật sự của cuộc đời. </w:t>
            </w:r>
          </w:p>
          <w:p w:rsidR="001E3B10" w:rsidRPr="00794695" w:rsidRDefault="001E3B10" w:rsidP="00934DD0">
            <w:pPr>
              <w:jc w:val="both"/>
              <w:rPr>
                <w:rFonts w:eastAsia="Calibri" w:cs="Times New Roman"/>
                <w:bCs/>
                <w:iCs/>
                <w:kern w:val="0"/>
                <w:sz w:val="26"/>
                <w:szCs w:val="26"/>
                <w14:ligatures w14:val="none"/>
              </w:rPr>
            </w:pPr>
            <w:r w:rsidRPr="00794695">
              <w:rPr>
                <w:rFonts w:eastAsia="Calibri" w:cs="Times New Roman"/>
                <w:b/>
                <w:iCs/>
                <w:kern w:val="0"/>
                <w:sz w:val="26"/>
                <w:szCs w:val="26"/>
                <w14:ligatures w14:val="none"/>
              </w:rPr>
              <w:t>2.Thân bài</w:t>
            </w:r>
            <w:r w:rsidRPr="00794695">
              <w:rPr>
                <w:rFonts w:eastAsia="Calibri" w:cs="Times New Roman"/>
                <w:bCs/>
                <w:iCs/>
                <w:kern w:val="0"/>
                <w:sz w:val="26"/>
                <w:szCs w:val="26"/>
                <w14:ligatures w14:val="none"/>
              </w:rPr>
              <w:t>:</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b/>
                <w:iCs/>
                <w:kern w:val="0"/>
                <w:sz w:val="26"/>
                <w:szCs w:val="26"/>
                <w14:ligatures w14:val="none"/>
              </w:rPr>
              <w:t>-Giải thích</w:t>
            </w:r>
            <w:r w:rsidRPr="00794695">
              <w:rPr>
                <w:rFonts w:eastAsia="Calibri" w:cs="Times New Roman"/>
                <w:bCs/>
                <w:iCs/>
                <w:kern w:val="0"/>
                <w:sz w:val="26"/>
                <w:szCs w:val="26"/>
                <w14:ligatures w14:val="none"/>
              </w:rPr>
              <w:t xml:space="preserve">: </w:t>
            </w:r>
            <w:r w:rsidRPr="00794695">
              <w:rPr>
                <w:rFonts w:eastAsia="Calibri" w:cs="Times New Roman"/>
                <w:i/>
                <w:iCs/>
                <w:kern w:val="0"/>
                <w:sz w:val="26"/>
                <w:szCs w:val="26"/>
                <w14:ligatures w14:val="none"/>
              </w:rPr>
              <w:t>Sống thụ động</w:t>
            </w:r>
            <w:r w:rsidRPr="00794695">
              <w:rPr>
                <w:rFonts w:eastAsia="Calibri" w:cs="Times New Roman"/>
                <w:kern w:val="0"/>
                <w:sz w:val="26"/>
                <w:szCs w:val="26"/>
                <w14:ligatures w14:val="none"/>
              </w:rPr>
              <w:t>: là cách sống bị động, không biết tự lựa chọn, tự quyết định mà phụ thuộc vào người khác hoặc hoàn cảnh; không chủ động nắm bắt cơ hội, cũng không dám đối diện với thử thách.</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b/>
                <w:kern w:val="0"/>
                <w:sz w:val="26"/>
                <w:szCs w:val="26"/>
                <w14:ligatures w14:val="none"/>
              </w:rPr>
              <w:t>-</w:t>
            </w:r>
            <w:r w:rsidRPr="00794695">
              <w:rPr>
                <w:rFonts w:eastAsia="Calibri" w:cs="Times New Roman"/>
                <w:b/>
                <w:bCs/>
                <w:kern w:val="0"/>
                <w:sz w:val="26"/>
                <w:szCs w:val="26"/>
                <w14:ligatures w14:val="none"/>
              </w:rPr>
              <w:t>Biểu hiện</w:t>
            </w:r>
            <w:r w:rsidRPr="00794695">
              <w:rPr>
                <w:rFonts w:eastAsia="Calibri" w:cs="Times New Roman"/>
                <w:kern w:val="0"/>
                <w:sz w:val="26"/>
                <w:szCs w:val="26"/>
                <w14:ligatures w14:val="none"/>
              </w:rPr>
              <w:t xml:space="preserve">: Luôn chờ người khác giao việc, không dám tự khởi xướng, sáng tạo; Ngại thay đổi, thiếu bản lĩnh đưa ra quyết định; Dễ </w:t>
            </w:r>
            <w:r w:rsidRPr="00794695">
              <w:rPr>
                <w:rFonts w:eastAsia="Calibri" w:cs="Times New Roman"/>
                <w:kern w:val="0"/>
                <w:sz w:val="26"/>
                <w:szCs w:val="26"/>
                <w14:ligatures w14:val="none"/>
              </w:rPr>
              <w:lastRenderedPageBreak/>
              <w:t>bị tác động bởi dư luận, mạng xã hội, sống theo khuôn mẫu có sẵn</w:t>
            </w:r>
            <w:proofErr w:type="gramStart"/>
            <w:r w:rsidRPr="00794695">
              <w:rPr>
                <w:rFonts w:eastAsia="Calibri" w:cs="Times New Roman"/>
                <w:kern w:val="0"/>
                <w:sz w:val="26"/>
                <w:szCs w:val="26"/>
                <w14:ligatures w14:val="none"/>
              </w:rPr>
              <w:t>;  Học</w:t>
            </w:r>
            <w:proofErr w:type="gramEnd"/>
            <w:r w:rsidRPr="00794695">
              <w:rPr>
                <w:rFonts w:eastAsia="Calibri" w:cs="Times New Roman"/>
                <w:kern w:val="0"/>
                <w:sz w:val="26"/>
                <w:szCs w:val="26"/>
                <w14:ligatures w14:val="none"/>
              </w:rPr>
              <w:t xml:space="preserve"> tập, làm việc chỉ để đối phó, không đặt mục tiêu dài hạn.</w:t>
            </w:r>
          </w:p>
          <w:p w:rsidR="001E3B10" w:rsidRPr="00794695" w:rsidRDefault="001E3B10" w:rsidP="00934DD0">
            <w:pPr>
              <w:jc w:val="both"/>
              <w:rPr>
                <w:rFonts w:eastAsia="Calibri" w:cs="Times New Roman"/>
                <w:b/>
                <w:bCs/>
                <w:kern w:val="0"/>
                <w:sz w:val="26"/>
                <w:szCs w:val="26"/>
                <w14:ligatures w14:val="none"/>
              </w:rPr>
            </w:pPr>
            <w:r w:rsidRPr="00794695">
              <w:rPr>
                <w:rFonts w:eastAsia="Calibri" w:cs="Times New Roman"/>
                <w:b/>
                <w:bCs/>
                <w:kern w:val="0"/>
                <w:sz w:val="26"/>
                <w:szCs w:val="26"/>
                <w:lang w:val="vi-VN"/>
                <w14:ligatures w14:val="none"/>
              </w:rPr>
              <w:t xml:space="preserve">- </w:t>
            </w:r>
            <w:r w:rsidRPr="00794695">
              <w:rPr>
                <w:rFonts w:eastAsia="Calibri" w:cs="Times New Roman"/>
                <w:b/>
                <w:bCs/>
                <w:kern w:val="0"/>
                <w:sz w:val="26"/>
                <w:szCs w:val="26"/>
                <w14:ligatures w14:val="none"/>
              </w:rPr>
              <w:t>Hậu quả</w:t>
            </w:r>
            <w:r w:rsidRPr="00794695">
              <w:rPr>
                <w:rFonts w:eastAsia="Times New Roman" w:cs="Times New Roman"/>
                <w:b/>
                <w:bCs/>
                <w:kern w:val="0"/>
                <w:sz w:val="26"/>
                <w:szCs w:val="26"/>
                <w14:ligatures w14:val="none"/>
              </w:rPr>
              <w:t>:</w:t>
            </w:r>
            <w:r w:rsidRPr="00794695">
              <w:rPr>
                <w:rFonts w:eastAsia="Calibri" w:cs="Times New Roman"/>
                <w:b/>
                <w:bCs/>
                <w:kern w:val="0"/>
                <w:sz w:val="26"/>
                <w:szCs w:val="26"/>
                <w14:ligatures w14:val="none"/>
              </w:rPr>
              <w:t xml:space="preserve"> </w:t>
            </w:r>
          </w:p>
          <w:p w:rsidR="001E3B10" w:rsidRPr="00794695" w:rsidRDefault="001E3B10" w:rsidP="00934DD0">
            <w:pPr>
              <w:jc w:val="both"/>
              <w:rPr>
                <w:rFonts w:eastAsia="Calibri" w:cs="Times New Roman"/>
                <w:kern w:val="0"/>
                <w:sz w:val="26"/>
                <w:szCs w:val="26"/>
                <w14:ligatures w14:val="none"/>
              </w:rPr>
            </w:pPr>
            <w:r w:rsidRPr="00794695">
              <w:rPr>
                <w:rFonts w:eastAsia="Times New Roman" w:cs="Times New Roman"/>
                <w:b/>
                <w:bCs/>
                <w:kern w:val="0"/>
                <w:sz w:val="26"/>
                <w:szCs w:val="26"/>
                <w14:ligatures w14:val="none"/>
              </w:rPr>
              <w:t>+ Đối với cá nhân</w:t>
            </w:r>
            <w:r w:rsidRPr="00794695">
              <w:rPr>
                <w:rFonts w:eastAsia="Calibri" w:cs="Times New Roman"/>
                <w:kern w:val="0"/>
                <w:sz w:val="26"/>
                <w:szCs w:val="26"/>
                <w14:ligatures w14:val="none"/>
              </w:rPr>
              <w:t>: Mất cơ hội phát triển, dễ bị tụt lại phía sau, cuộc sống mờ nhạt, thiếu tự tin, dễ thất bại khi không có người khác “dẫn đường”.</w:t>
            </w:r>
          </w:p>
          <w:p w:rsidR="001E3B10" w:rsidRPr="00794695" w:rsidRDefault="001E3B10" w:rsidP="00934DD0">
            <w:pPr>
              <w:jc w:val="both"/>
              <w:rPr>
                <w:rFonts w:eastAsia="Calibri" w:cs="Times New Roman"/>
                <w:kern w:val="0"/>
                <w:sz w:val="26"/>
                <w:szCs w:val="26"/>
                <w14:ligatures w14:val="none"/>
              </w:rPr>
            </w:pPr>
            <w:proofErr w:type="gramStart"/>
            <w:r w:rsidRPr="00794695">
              <w:rPr>
                <w:rFonts w:eastAsia="Calibri" w:cs="Times New Roman"/>
                <w:kern w:val="0"/>
                <w:sz w:val="26"/>
                <w:szCs w:val="26"/>
                <w14:ligatures w14:val="none"/>
              </w:rPr>
              <w:t xml:space="preserve">+  </w:t>
            </w:r>
            <w:r w:rsidRPr="00794695">
              <w:rPr>
                <w:rFonts w:eastAsia="Times New Roman" w:cs="Times New Roman"/>
                <w:b/>
                <w:bCs/>
                <w:kern w:val="0"/>
                <w:sz w:val="26"/>
                <w:szCs w:val="26"/>
                <w14:ligatures w14:val="none"/>
              </w:rPr>
              <w:t>Đối</w:t>
            </w:r>
            <w:proofErr w:type="gramEnd"/>
            <w:r w:rsidRPr="00794695">
              <w:rPr>
                <w:rFonts w:eastAsia="Times New Roman" w:cs="Times New Roman"/>
                <w:b/>
                <w:bCs/>
                <w:kern w:val="0"/>
                <w:sz w:val="26"/>
                <w:szCs w:val="26"/>
                <w14:ligatures w14:val="none"/>
              </w:rPr>
              <w:t xml:space="preserve"> với tập thể, xã hội</w:t>
            </w:r>
            <w:r w:rsidRPr="00794695">
              <w:rPr>
                <w:rFonts w:eastAsia="Calibri" w:cs="Times New Roman"/>
                <w:kern w:val="0"/>
                <w:sz w:val="26"/>
                <w:szCs w:val="26"/>
                <w14:ligatures w14:val="none"/>
              </w:rPr>
              <w:t>: Làm giảm năng suất lao động, hạn chế sáng tạo, xã hội thiếu những cá nhân dám nghĩ dám làm.</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Về lâu dài, lối sống này khiến con người </w:t>
            </w:r>
            <w:r w:rsidRPr="00794695">
              <w:rPr>
                <w:rFonts w:eastAsia="Times New Roman" w:cs="Times New Roman"/>
                <w:b/>
                <w:bCs/>
                <w:kern w:val="0"/>
                <w:sz w:val="26"/>
                <w:szCs w:val="26"/>
                <w14:ligatures w14:val="none"/>
              </w:rPr>
              <w:t>mất đi chính bản thân</w:t>
            </w:r>
            <w:r w:rsidRPr="00794695">
              <w:rPr>
                <w:rFonts w:eastAsia="Calibri" w:cs="Times New Roman"/>
                <w:kern w:val="0"/>
                <w:sz w:val="26"/>
                <w:szCs w:val="26"/>
                <w14:ligatures w14:val="none"/>
              </w:rPr>
              <w:t>, không tìm thấy giá trị và ý nghĩa cuộc sống.</w:t>
            </w:r>
          </w:p>
          <w:p w:rsidR="001E3B10" w:rsidRPr="00794695" w:rsidRDefault="001E3B10" w:rsidP="00934DD0">
            <w:pPr>
              <w:jc w:val="both"/>
              <w:rPr>
                <w:rFonts w:eastAsia="Calibri" w:cs="Times New Roman"/>
                <w:b/>
                <w:bCs/>
                <w:kern w:val="0"/>
                <w:sz w:val="26"/>
                <w:szCs w:val="26"/>
                <w14:ligatures w14:val="none"/>
              </w:rPr>
            </w:pPr>
            <w:r w:rsidRPr="00794695">
              <w:rPr>
                <w:rFonts w:eastAsia="Calibri" w:cs="Times New Roman"/>
                <w:b/>
                <w:bCs/>
                <w:kern w:val="0"/>
                <w:sz w:val="26"/>
                <w:szCs w:val="26"/>
                <w:lang w:val="vi-VN"/>
                <w14:ligatures w14:val="none"/>
              </w:rPr>
              <w:t xml:space="preserve">- </w:t>
            </w:r>
            <w:r w:rsidRPr="00794695">
              <w:rPr>
                <w:rFonts w:eastAsia="Calibri" w:cs="Times New Roman"/>
                <w:b/>
                <w:bCs/>
                <w:kern w:val="0"/>
                <w:sz w:val="26"/>
                <w:szCs w:val="26"/>
                <w14:ligatures w14:val="none"/>
              </w:rPr>
              <w:t xml:space="preserve">Nguyên nhân: </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Bản thân: lười biếng, sợ sai, thiếu ý chí, thiếu kỹ năng sống.</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Gia đình, nhà trường: giáo dục nuông chiều, chưa   khuyến khích tinh thần tự lập, sáng tạo.</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Xã hội: áp lực, môi trường chưa tạo nhiều cơ hội cho sự chủ động được phát huy</w:t>
            </w:r>
          </w:p>
          <w:p w:rsidR="001E3B10" w:rsidRPr="00794695" w:rsidRDefault="001E3B10" w:rsidP="00934DD0">
            <w:pPr>
              <w:jc w:val="both"/>
              <w:rPr>
                <w:rFonts w:eastAsia="Calibri" w:cs="Times New Roman"/>
                <w:kern w:val="0"/>
                <w:sz w:val="26"/>
                <w:szCs w:val="26"/>
                <w14:ligatures w14:val="none"/>
              </w:rPr>
            </w:pPr>
            <w:r w:rsidRPr="00794695">
              <w:rPr>
                <w:rFonts w:eastAsia="Times New Roman" w:cs="Times New Roman"/>
                <w:b/>
                <w:bCs/>
                <w:kern w:val="0"/>
                <w:sz w:val="26"/>
                <w:szCs w:val="26"/>
                <w:lang w:val="vi-VN"/>
                <w14:ligatures w14:val="none"/>
              </w:rPr>
              <w:t xml:space="preserve">- </w:t>
            </w:r>
            <w:r w:rsidRPr="00794695">
              <w:rPr>
                <w:rFonts w:eastAsia="Times New Roman" w:cs="Times New Roman"/>
                <w:b/>
                <w:bCs/>
                <w:kern w:val="0"/>
                <w:sz w:val="26"/>
                <w:szCs w:val="26"/>
                <w14:ligatures w14:val="none"/>
              </w:rPr>
              <w:t xml:space="preserve">Đề xuất giải pháp: </w:t>
            </w:r>
            <w:r w:rsidRPr="00794695">
              <w:rPr>
                <w:rFonts w:eastAsia="Calibri" w:cs="Times New Roman"/>
                <w:kern w:val="0"/>
                <w:sz w:val="26"/>
                <w:szCs w:val="26"/>
                <w14:ligatures w14:val="none"/>
              </w:rPr>
              <w:t xml:space="preserve">Để khắc phục lối sống thụ động, trước hết mỗi cá nhân cần xây dựng cho mình những mục tiêu rõ ràng trong học tập và công việc, từ đó biết định hướng để phấn đấu. Bên cạnh đó, con người phải rèn luyện tính tự lập, dám đưa ra quyết định và chịu trách nhiệm với lựa chọn của bản thân, thay vì ỷ lại vào người khác. Việc quản lý thời gian khoa học, biết sắp xếp công việc hợp lý cũng giúp ta chủ động hơn trong cuộc sống hằng ngày. Đồng thời, mỗi người cần tích cực học hỏi, trau dồi kỹ năng giao tiếp, tư duy phản biện, giải quyết vấn đề – những công cụ quan trọng để làm chủ hoàn cảnh. Gia đình cũng có vai trò lớn, cha mẹ nên khuyến khích con cái tự lập, không nuông chiều hay bao bọc quá mức. Nhà trường cần đổi mới phương pháp dạy học theo hướng phát huy tính tích cực, sáng tạo, khơi gợi tinh thần chủ động ở học sinh. Xã hội và cộng đồng có thể hỗ trợ bằng cách tạo ra nhiều sân chơi, hoạt động trải nghiệm, khởi nghiệp hay tình nguyện để thế hệ trẻ rèn luyện bản lĩnh. Ngoài ra, truyền thông nên lan tỏa những tấm gương sống chủ động, dám nghĩ dám làm để cổ vũ tinh thần xã hội. Khi có sự chung tay của cá nhân, </w:t>
            </w:r>
            <w:r w:rsidRPr="00794695">
              <w:rPr>
                <w:rFonts w:eastAsia="Calibri" w:cs="Times New Roman"/>
                <w:kern w:val="0"/>
                <w:sz w:val="26"/>
                <w:szCs w:val="26"/>
                <w14:ligatures w14:val="none"/>
              </w:rPr>
              <w:lastRenderedPageBreak/>
              <w:t>gia đình, nhà trường và cộng đồng, chúng ta sẽ xây dựng được một thế hệ con người bản lĩnh, sáng tạo và chủ động hơn</w:t>
            </w:r>
          </w:p>
          <w:p w:rsidR="001E3B10" w:rsidRPr="00794695" w:rsidRDefault="001E3B10" w:rsidP="00934DD0">
            <w:pPr>
              <w:jc w:val="both"/>
              <w:rPr>
                <w:rFonts w:eastAsia="Times New Roman" w:cs="Times New Roman"/>
                <w:kern w:val="0"/>
                <w:sz w:val="26"/>
                <w:szCs w:val="26"/>
                <w14:ligatures w14:val="none"/>
              </w:rPr>
            </w:pPr>
            <w:r w:rsidRPr="00794695">
              <w:rPr>
                <w:rFonts w:eastAsia="Times New Roman" w:cs="Times New Roman"/>
                <w:b/>
                <w:bCs/>
                <w:kern w:val="0"/>
                <w:sz w:val="26"/>
                <w:szCs w:val="26"/>
                <w14:ligatures w14:val="none"/>
              </w:rPr>
              <w:t>Dẫn chứng</w:t>
            </w:r>
            <w:r w:rsidRPr="00794695">
              <w:rPr>
                <w:rFonts w:eastAsia="Times New Roman" w:cs="Times New Roman"/>
                <w:kern w:val="0"/>
                <w:sz w:val="26"/>
                <w:szCs w:val="26"/>
                <w14:ligatures w14:val="none"/>
              </w:rPr>
              <w:t xml:space="preserve">: Trong chiến tranh chống quân xâm lược nếu nhân dân ta thiếu chủ động thì làm sao chiến thắng được quân thù, làm sao ta có được giấy phút độc lập, tự do, hạnh phúc như ngày hôm nay? </w:t>
            </w:r>
          </w:p>
          <w:p w:rsidR="001E3B10" w:rsidRPr="00794695" w:rsidRDefault="001E3B10" w:rsidP="00934DD0">
            <w:pPr>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Trong cuộc sống có biết bao nhiêu người rơi vào nghịch cảnh (bệnh tật, thiên tai, tai nạn…) nhưng họ đã chủ động vượt lên trên nghịch cảnh, làm chủ cuộc đời mình</w:t>
            </w:r>
            <w:proofErr w:type="gramStart"/>
            <w:r w:rsidRPr="00794695">
              <w:rPr>
                <w:rFonts w:eastAsia="Times New Roman" w:cs="Times New Roman"/>
                <w:kern w:val="0"/>
                <w:sz w:val="26"/>
                <w:szCs w:val="26"/>
                <w14:ligatures w14:val="none"/>
              </w:rPr>
              <w:t>;  thử</w:t>
            </w:r>
            <w:proofErr w:type="gramEnd"/>
            <w:r w:rsidRPr="00794695">
              <w:rPr>
                <w:rFonts w:eastAsia="Times New Roman" w:cs="Times New Roman"/>
                <w:kern w:val="0"/>
                <w:sz w:val="26"/>
                <w:szCs w:val="26"/>
                <w14:ligatures w14:val="none"/>
              </w:rPr>
              <w:t xml:space="preserve"> hỏi như Nguyễn Ngọc Ký, NickVujuvic, Helen Keller nếu thiếu chủ động cuộc sống của họ sẽ ra sao?</w:t>
            </w:r>
          </w:p>
          <w:p w:rsidR="001E3B10" w:rsidRPr="00794695" w:rsidRDefault="001E3B10" w:rsidP="00934DD0">
            <w:pPr>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Mở rộng vấn đề: </w:t>
            </w:r>
          </w:p>
          <w:p w:rsidR="001E3B10" w:rsidRPr="00794695" w:rsidRDefault="001E3B10" w:rsidP="00934DD0">
            <w:pPr>
              <w:jc w:val="both"/>
              <w:rPr>
                <w:rFonts w:eastAsia="Calibri" w:cs="Times New Roman"/>
                <w:kern w:val="0"/>
                <w:sz w:val="26"/>
                <w:szCs w:val="26"/>
                <w:lang w:val="vi-VN"/>
                <w14:ligatures w14:val="none"/>
              </w:rPr>
            </w:pPr>
            <w:r w:rsidRPr="00794695">
              <w:rPr>
                <w:rFonts w:eastAsia="Times New Roman" w:cs="Times New Roman"/>
                <w:kern w:val="0"/>
                <w:sz w:val="26"/>
                <w:szCs w:val="26"/>
                <w:lang w:val="vi-VN"/>
                <w14:ligatures w14:val="none"/>
              </w:rPr>
              <w:t>-</w:t>
            </w:r>
            <w:r w:rsidRPr="00794695">
              <w:rPr>
                <w:rFonts w:eastAsia="Times New Roman" w:cs="Times New Roman"/>
                <w:kern w:val="0"/>
                <w:sz w:val="26"/>
                <w:szCs w:val="26"/>
                <w14:ligatures w14:val="none"/>
              </w:rPr>
              <w:t xml:space="preserve"> </w:t>
            </w:r>
            <w:r w:rsidRPr="00794695">
              <w:rPr>
                <w:rFonts w:eastAsia="Times New Roman" w:cs="Times New Roman"/>
                <w:b/>
                <w:bCs/>
                <w:kern w:val="0"/>
                <w:sz w:val="26"/>
                <w:szCs w:val="26"/>
                <w14:ligatures w14:val="none"/>
              </w:rPr>
              <w:t>Ý kiến trái chiều</w:t>
            </w:r>
            <w:r w:rsidRPr="00794695">
              <w:rPr>
                <w:rFonts w:eastAsia="Calibri" w:cs="Times New Roman"/>
                <w:kern w:val="0"/>
                <w:sz w:val="26"/>
                <w:szCs w:val="26"/>
                <w14:ligatures w14:val="none"/>
              </w:rPr>
              <w:t>:</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w:t>
            </w:r>
            <w:r w:rsidRPr="00794695">
              <w:rPr>
                <w:rFonts w:eastAsia="Calibri" w:cs="Times New Roman"/>
                <w:kern w:val="0"/>
                <w:sz w:val="26"/>
                <w:szCs w:val="26"/>
                <w14:ligatures w14:val="none"/>
              </w:rPr>
              <w:t xml:space="preserve"> Có thể có người cho rằng đôi khi “thụ động” cũng không hẳn là xấu, vì con người không thể kiểm soát hết mọi việc. Có những tình huống bất khả kháng buộc ta phải chờ đợi sự hỗ trợ từ người khác hoặc từ hoàn cảnh.</w:t>
            </w:r>
          </w:p>
          <w:p w:rsidR="001E3B10" w:rsidRPr="00794695" w:rsidRDefault="001E3B10" w:rsidP="00934DD0">
            <w:pPr>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 Tuy nhiên, nếu quá phụ thuộc vào ngoại cảnh, con người dễ đánh mất năng lực tự quyết, bị động trước cơ hội và khó phát huy hết tiềm năng. Sống thiếu chủ động lâu dần trở thành thói quen trì trệ, kìm hãm sự phát triển cá nhân và xã hội.</w:t>
            </w:r>
          </w:p>
          <w:p w:rsidR="001E3B10" w:rsidRPr="00794695" w:rsidRDefault="001E3B10" w:rsidP="00934DD0">
            <w:pPr>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Trong thời đại số, nhiều bạn trẻ mải mê chạy theo mạng xã hội, chờ người khác định hướng thay mình, để rồi bỏ lỡ cơ hội học tập và cống hiến. Ngược lại, những người dám chủ động học hỏi, khởi nghiệp, sáng tạo lại có thể vươn xa, trở thành lực lượng tiên phong trong sự phát triển đất nước.   </w:t>
            </w:r>
          </w:p>
          <w:p w:rsidR="001E3B10" w:rsidRPr="00794695" w:rsidRDefault="001E3B10" w:rsidP="00934DD0">
            <w:pPr>
              <w:jc w:val="both"/>
              <w:rPr>
                <w:rFonts w:eastAsia="Times New Roman" w:cs="Times New Roman"/>
                <w:b/>
                <w:bCs/>
                <w:kern w:val="0"/>
                <w:sz w:val="26"/>
                <w:szCs w:val="26"/>
                <w:lang w:val="vi-VN"/>
                <w14:ligatures w14:val="none"/>
              </w:rPr>
            </w:pPr>
            <w:r w:rsidRPr="00794695">
              <w:rPr>
                <w:rFonts w:eastAsia="Times New Roman" w:cs="Times New Roman"/>
                <w:b/>
                <w:bCs/>
                <w:kern w:val="0"/>
                <w:sz w:val="26"/>
                <w:szCs w:val="26"/>
                <w:lang w:val="vi-VN"/>
                <w14:ligatures w14:val="none"/>
              </w:rPr>
              <w:t xml:space="preserve">- Bài học nhận thức và hành động: </w:t>
            </w:r>
          </w:p>
          <w:p w:rsidR="001E3B10" w:rsidRPr="00794695" w:rsidRDefault="001E3B10" w:rsidP="00934DD0">
            <w:pPr>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Bởi vậy, chủ động không chỉ là một kỹ năng sống, mà còn là biểu hiện của trách nhiệm với bản thân, gia đình và cộng đồng. Sống chủ động chính là cách mỗi người khẳng định giá trị của mình trong dòng chảy hội nhập toàn cầu.</w:t>
            </w:r>
          </w:p>
          <w:p w:rsidR="001E3B10" w:rsidRPr="00794695" w:rsidRDefault="001E3B10" w:rsidP="00934DD0">
            <w:pPr>
              <w:jc w:val="both"/>
              <w:rPr>
                <w:rFonts w:eastAsia="Times New Roman" w:cs="Times New Roman"/>
                <w:b/>
                <w:bCs/>
                <w:kern w:val="0"/>
                <w:sz w:val="26"/>
                <w:szCs w:val="26"/>
                <w:lang w:val="vi-VN"/>
                <w14:ligatures w14:val="none"/>
              </w:rPr>
            </w:pPr>
            <w:r w:rsidRPr="00794695">
              <w:rPr>
                <w:rFonts w:eastAsia="Calibri" w:cs="Times New Roman"/>
                <w:kern w:val="0"/>
                <w:sz w:val="26"/>
                <w:szCs w:val="26"/>
                <w:lang w:val="vi-VN"/>
                <w14:ligatures w14:val="none"/>
              </w:rPr>
              <w:t>+</w:t>
            </w:r>
            <w:r w:rsidRPr="00794695">
              <w:rPr>
                <w:rFonts w:eastAsia="Calibri" w:cs="Times New Roman"/>
                <w:kern w:val="0"/>
                <w:sz w:val="26"/>
                <w:szCs w:val="26"/>
                <w14:ligatures w14:val="none"/>
              </w:rPr>
              <w:t xml:space="preserve"> Mỗi người trẻ hôm nay cần nuôi dưỡng ý thức tự lập, dám hành động và chủ động trước thử thách. Bởi chỉ khi làm chủ bản thân, ta </w:t>
            </w:r>
            <w:r w:rsidRPr="00794695">
              <w:rPr>
                <w:rFonts w:eastAsia="Calibri" w:cs="Times New Roman"/>
                <w:kern w:val="0"/>
                <w:sz w:val="26"/>
                <w:szCs w:val="26"/>
                <w14:ligatures w14:val="none"/>
              </w:rPr>
              <w:lastRenderedPageBreak/>
              <w:t>mới có thể làm chủ tương lai và góp phần làm nên một xã hội năng động, sáng tạo, vững bước trên con đường phát triển.</w:t>
            </w:r>
          </w:p>
          <w:p w:rsidR="001E3B10" w:rsidRPr="00794695" w:rsidRDefault="001E3B10" w:rsidP="00934DD0">
            <w:pPr>
              <w:jc w:val="both"/>
              <w:rPr>
                <w:rFonts w:eastAsia="Calibri" w:cs="Times New Roman"/>
                <w:kern w:val="0"/>
                <w:sz w:val="26"/>
                <w:szCs w:val="26"/>
                <w14:ligatures w14:val="none"/>
              </w:rPr>
            </w:pPr>
            <w:proofErr w:type="gramStart"/>
            <w:r w:rsidRPr="00794695">
              <w:rPr>
                <w:rFonts w:eastAsia="Times New Roman" w:cs="Times New Roman"/>
                <w:b/>
                <w:bCs/>
                <w:kern w:val="0"/>
                <w:sz w:val="26"/>
                <w:szCs w:val="26"/>
                <w14:ligatures w14:val="none"/>
              </w:rPr>
              <w:t>3.Kết</w:t>
            </w:r>
            <w:proofErr w:type="gramEnd"/>
            <w:r w:rsidRPr="00794695">
              <w:rPr>
                <w:rFonts w:eastAsia="Times New Roman" w:cs="Times New Roman"/>
                <w:b/>
                <w:bCs/>
                <w:kern w:val="0"/>
                <w:sz w:val="26"/>
                <w:szCs w:val="26"/>
                <w14:ligatures w14:val="none"/>
              </w:rPr>
              <w:t xml:space="preserve"> bài: </w:t>
            </w:r>
            <w:r w:rsidRPr="00794695">
              <w:rPr>
                <w:rFonts w:eastAsia="Calibri" w:cs="Times New Roman"/>
                <w:kern w:val="0"/>
                <w:sz w:val="26"/>
                <w:szCs w:val="26"/>
                <w14:ligatures w14:val="none"/>
              </w:rPr>
              <w:t xml:space="preserve">Triết gia Hy Lạp cổ đại Aristote từng nói: </w:t>
            </w:r>
            <w:r w:rsidRPr="00794695">
              <w:rPr>
                <w:rFonts w:eastAsia="Calibri" w:cs="Times New Roman"/>
                <w:i/>
                <w:iCs/>
                <w:kern w:val="0"/>
                <w:sz w:val="26"/>
                <w:szCs w:val="26"/>
                <w14:ligatures w14:val="none"/>
              </w:rPr>
              <w:t>“Chính chúng ta là những người phải lựa chọn mình sẽ trở thành ai.”</w:t>
            </w:r>
            <w:r w:rsidRPr="00794695">
              <w:rPr>
                <w:rFonts w:eastAsia="Calibri" w:cs="Times New Roman"/>
                <w:kern w:val="0"/>
                <w:sz w:val="26"/>
                <w:szCs w:val="26"/>
                <w14:ligatures w14:val="none"/>
              </w:rPr>
              <w:t xml:space="preserve"> Thật vậy, sống thiếu chủ động chẳng khác nào trao cả vận mệnh của mình vào tay người khác, để mặc cho dòng đời cuốn trôi. </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lastRenderedPageBreak/>
              <w:t>1,0</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1E3B10" w:rsidRPr="00794695" w:rsidRDefault="001E3B10" w:rsidP="00934DD0">
            <w:pPr>
              <w:rPr>
                <w:rFonts w:eastAsia="Calibri" w:cs="Times New Roman"/>
                <w:bCs/>
                <w:iCs/>
                <w:kern w:val="0"/>
                <w:sz w:val="26"/>
                <w:szCs w:val="26"/>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762" w:type="dxa"/>
          </w:tcPr>
          <w:p w:rsidR="001E3B10" w:rsidRPr="00794695" w:rsidRDefault="001E3B10" w:rsidP="00934DD0">
            <w:pPr>
              <w:jc w:val="center"/>
              <w:rPr>
                <w:rFonts w:eastAsia="Calibri" w:cs="Times New Roman"/>
                <w:b/>
                <w:bCs/>
                <w:kern w:val="0"/>
                <w:sz w:val="26"/>
                <w:szCs w:val="26"/>
                <w14:ligatures w14:val="none"/>
              </w:rPr>
            </w:pPr>
          </w:p>
        </w:tc>
        <w:tc>
          <w:tcPr>
            <w:tcW w:w="816" w:type="dxa"/>
          </w:tcPr>
          <w:p w:rsidR="001E3B10" w:rsidRPr="00794695" w:rsidRDefault="001E3B10" w:rsidP="00934DD0">
            <w:pPr>
              <w:jc w:val="center"/>
              <w:rPr>
                <w:rFonts w:eastAsia="Calibri" w:cs="Times New Roman"/>
                <w:b/>
                <w:bCs/>
                <w:kern w:val="0"/>
                <w:sz w:val="26"/>
                <w:szCs w:val="26"/>
                <w14:ligatures w14:val="none"/>
              </w:rPr>
            </w:pPr>
          </w:p>
        </w:tc>
        <w:tc>
          <w:tcPr>
            <w:tcW w:w="7623" w:type="dxa"/>
          </w:tcPr>
          <w:p w:rsidR="001E3B10" w:rsidRPr="00794695" w:rsidRDefault="001E3B10" w:rsidP="00934DD0">
            <w:pPr>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1E3B10" w:rsidRPr="00794695" w:rsidRDefault="001E3B10" w:rsidP="00934DD0">
            <w:pPr>
              <w:rPr>
                <w:rFonts w:eastAsia="Calibri" w:cs="Times New Roman"/>
                <w:bCs/>
                <w:iCs/>
                <w:kern w:val="0"/>
                <w:sz w:val="26"/>
                <w:szCs w:val="26"/>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0,5</w:t>
            </w:r>
          </w:p>
        </w:tc>
      </w:tr>
      <w:tr w:rsidR="001E3B10" w:rsidRPr="00794695" w:rsidTr="001E3B10">
        <w:trPr>
          <w:trHeight w:val="151"/>
        </w:trPr>
        <w:tc>
          <w:tcPr>
            <w:tcW w:w="9201" w:type="dxa"/>
            <w:gridSpan w:val="3"/>
          </w:tcPr>
          <w:p w:rsidR="001E3B10" w:rsidRPr="00794695" w:rsidRDefault="001E3B10" w:rsidP="00934DD0">
            <w:pPr>
              <w:rPr>
                <w:rFonts w:eastAsia="Calibri" w:cs="Times New Roman"/>
                <w:bCs/>
                <w:iCs/>
                <w:kern w:val="0"/>
                <w:sz w:val="26"/>
                <w:szCs w:val="26"/>
                <w14:ligatures w14:val="none"/>
              </w:rPr>
            </w:pPr>
            <w:r w:rsidRPr="00794695">
              <w:rPr>
                <w:rFonts w:eastAsia="Calibri" w:cs="Times New Roman"/>
                <w:b/>
                <w:bCs/>
                <w:kern w:val="0"/>
                <w:sz w:val="26"/>
                <w:szCs w:val="26"/>
                <w14:ligatures w14:val="none"/>
              </w:rPr>
              <w:t>TỔNG</w:t>
            </w:r>
          </w:p>
        </w:tc>
        <w:tc>
          <w:tcPr>
            <w:tcW w:w="735" w:type="dxa"/>
          </w:tcPr>
          <w:p w:rsidR="001E3B10" w:rsidRPr="00794695" w:rsidRDefault="001E3B10" w:rsidP="00934DD0">
            <w:pPr>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10,0</w:t>
            </w:r>
          </w:p>
        </w:tc>
      </w:tr>
    </w:tbl>
    <w:p w:rsidR="001E3B10" w:rsidRPr="00794695" w:rsidRDefault="001E3B10" w:rsidP="001E3B10">
      <w:pPr>
        <w:spacing w:line="259" w:lineRule="auto"/>
        <w:jc w:val="center"/>
        <w:rPr>
          <w:rFonts w:eastAsia="Calibri" w:cs="Times New Roman"/>
          <w:b/>
          <w:bCs/>
          <w:kern w:val="0"/>
          <w:szCs w:val="28"/>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B10"/>
    <w:rsid w:val="001E3B10"/>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B1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E3B10"/>
    <w:pPr>
      <w:spacing w:after="0" w:line="240" w:lineRule="auto"/>
    </w:pPr>
    <w:rPr>
      <w:rFonts w:ascii="Times New Roman" w:hAnsi="Times New Roman"/>
      <w:kern w:val="2"/>
      <w:sz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3B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B1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E3B10"/>
    <w:pPr>
      <w:spacing w:after="0" w:line="240" w:lineRule="auto"/>
    </w:pPr>
    <w:rPr>
      <w:rFonts w:ascii="Times New Roman" w:hAnsi="Times New Roman"/>
      <w:kern w:val="2"/>
      <w:sz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3B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1313</Words>
  <Characters>7488</Characters>
  <Application>Microsoft Office Word</Application>
  <DocSecurity>0</DocSecurity>
  <Lines>62</Lines>
  <Paragraphs>17</Paragraphs>
  <ScaleCrop>false</ScaleCrop>
  <Company/>
  <LinksUpToDate>false</LinksUpToDate>
  <CharactersWithSpaces>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2026-03-28T01:59:00Z</dcterms:created>
  <dcterms:modified xsi:type="dcterms:W3CDTF">2026-03-28T01:59:00Z</dcterms:modified>
</cp:coreProperties>
</file>