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6763" w:rsidRPr="009F6763" w:rsidRDefault="009F6763" w:rsidP="009F6763">
      <w:pPr>
        <w:spacing w:after="0" w:line="312" w:lineRule="auto"/>
        <w:jc w:val="center"/>
        <w:rPr>
          <w:rFonts w:ascii="Times New Roman" w:hAnsi="Times New Roman"/>
          <w:b/>
          <w:bCs/>
          <w:color w:val="0D0D0D"/>
          <w:sz w:val="26"/>
          <w:szCs w:val="26"/>
        </w:rPr>
      </w:pPr>
      <w:r>
        <w:rPr>
          <w:rFonts w:ascii="Times New Roman" w:hAnsi="Times New Roman"/>
          <w:b/>
          <w:bCs/>
          <w:color w:val="0D0D0D"/>
          <w:sz w:val="26"/>
          <w:szCs w:val="26"/>
        </w:rPr>
        <w:t>ĐÁP ÁN ĐỀ 19</w:t>
      </w:r>
      <w:bookmarkStart w:id="0" w:name="_GoBack"/>
      <w:bookmarkEnd w:id="0"/>
    </w:p>
    <w:tbl>
      <w:tblPr>
        <w:tblW w:w="487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
        <w:gridCol w:w="829"/>
        <w:gridCol w:w="6654"/>
        <w:gridCol w:w="887"/>
      </w:tblGrid>
      <w:tr w:rsidR="009F6763" w:rsidRPr="00BB33E5" w:rsidTr="004C59A3">
        <w:trPr>
          <w:trHeight w:val="20"/>
          <w:tblHeader/>
          <w:jc w:val="center"/>
        </w:trPr>
        <w:tc>
          <w:tcPr>
            <w:tcW w:w="516" w:type="pct"/>
          </w:tcPr>
          <w:p w:rsidR="009F6763" w:rsidRPr="00BB33E5" w:rsidRDefault="009F6763" w:rsidP="004C59A3">
            <w:pPr>
              <w:spacing w:after="0" w:line="312" w:lineRule="auto"/>
              <w:ind w:left="-57" w:right="-57"/>
              <w:jc w:val="both"/>
              <w:rPr>
                <w:rFonts w:ascii="Times New Roman" w:eastAsia="Times New Roman" w:hAnsi="Times New Roman"/>
                <w:b/>
                <w:bCs/>
                <w:sz w:val="26"/>
                <w:szCs w:val="26"/>
                <w:lang w:val="en-SG" w:eastAsia="vi-VN"/>
              </w:rPr>
            </w:pPr>
            <w:r w:rsidRPr="00BB33E5">
              <w:rPr>
                <w:rFonts w:ascii="Times New Roman" w:eastAsia="Times New Roman" w:hAnsi="Times New Roman"/>
                <w:b/>
                <w:bCs/>
                <w:sz w:val="26"/>
                <w:szCs w:val="26"/>
                <w:lang w:val="en-SG" w:eastAsia="vi-VN"/>
              </w:rPr>
              <w:t>Phần</w:t>
            </w:r>
          </w:p>
        </w:tc>
        <w:tc>
          <w:tcPr>
            <w:tcW w:w="444" w:type="pct"/>
          </w:tcPr>
          <w:p w:rsidR="009F6763" w:rsidRPr="00BB33E5" w:rsidRDefault="009F6763" w:rsidP="004C59A3">
            <w:pPr>
              <w:spacing w:after="0" w:line="312" w:lineRule="auto"/>
              <w:ind w:left="-57" w:right="-57"/>
              <w:jc w:val="both"/>
              <w:rPr>
                <w:rFonts w:ascii="Times New Roman" w:eastAsia="Times New Roman" w:hAnsi="Times New Roman"/>
                <w:b/>
                <w:bCs/>
                <w:sz w:val="26"/>
                <w:szCs w:val="26"/>
                <w:lang w:val="en-SG" w:eastAsia="vi-VN"/>
              </w:rPr>
            </w:pPr>
            <w:r w:rsidRPr="00BB33E5">
              <w:rPr>
                <w:rFonts w:ascii="Times New Roman" w:eastAsia="Times New Roman" w:hAnsi="Times New Roman"/>
                <w:b/>
                <w:bCs/>
                <w:sz w:val="26"/>
                <w:szCs w:val="26"/>
                <w:lang w:val="en-SG" w:eastAsia="vi-VN"/>
              </w:rPr>
              <w:t>Câu</w:t>
            </w:r>
          </w:p>
        </w:tc>
        <w:tc>
          <w:tcPr>
            <w:tcW w:w="3565" w:type="pct"/>
          </w:tcPr>
          <w:p w:rsidR="009F6763" w:rsidRPr="00BB33E5" w:rsidRDefault="009F6763" w:rsidP="004C59A3">
            <w:pPr>
              <w:tabs>
                <w:tab w:val="left" w:pos="2505"/>
              </w:tabs>
              <w:spacing w:after="0" w:line="312" w:lineRule="auto"/>
              <w:ind w:left="-57" w:right="-57"/>
              <w:jc w:val="both"/>
              <w:rPr>
                <w:rFonts w:ascii="Times New Roman" w:eastAsia="Times New Roman" w:hAnsi="Times New Roman"/>
                <w:b/>
                <w:bCs/>
                <w:sz w:val="26"/>
                <w:szCs w:val="26"/>
                <w:lang w:val="en-SG" w:eastAsia="vi-VN"/>
              </w:rPr>
            </w:pPr>
            <w:r w:rsidRPr="00BB33E5">
              <w:rPr>
                <w:rFonts w:ascii="Times New Roman" w:eastAsia="Times New Roman" w:hAnsi="Times New Roman"/>
                <w:b/>
                <w:bCs/>
                <w:sz w:val="26"/>
                <w:szCs w:val="26"/>
                <w:lang w:val="en-SG" w:eastAsia="vi-VN"/>
              </w:rPr>
              <w:t>Nội dung</w:t>
            </w:r>
            <w:r>
              <w:rPr>
                <w:rFonts w:ascii="Times New Roman" w:eastAsia="Times New Roman" w:hAnsi="Times New Roman"/>
                <w:b/>
                <w:bCs/>
                <w:sz w:val="26"/>
                <w:szCs w:val="26"/>
                <w:lang w:val="en-SG" w:eastAsia="vi-VN"/>
              </w:rPr>
              <w:tab/>
            </w:r>
          </w:p>
        </w:tc>
        <w:tc>
          <w:tcPr>
            <w:tcW w:w="475" w:type="pct"/>
          </w:tcPr>
          <w:p w:rsidR="009F6763" w:rsidRPr="00BB33E5" w:rsidRDefault="009F6763" w:rsidP="004C59A3">
            <w:pPr>
              <w:spacing w:after="0" w:line="312" w:lineRule="auto"/>
              <w:ind w:left="-57" w:right="-57"/>
              <w:jc w:val="center"/>
              <w:rPr>
                <w:rFonts w:ascii="Times New Roman" w:eastAsia="Times New Roman" w:hAnsi="Times New Roman"/>
                <w:b/>
                <w:bCs/>
                <w:sz w:val="26"/>
                <w:szCs w:val="26"/>
                <w:lang w:val="en-SG" w:eastAsia="vi-VN"/>
              </w:rPr>
            </w:pPr>
            <w:r w:rsidRPr="00BB33E5">
              <w:rPr>
                <w:rFonts w:ascii="Times New Roman" w:eastAsia="Times New Roman" w:hAnsi="Times New Roman"/>
                <w:b/>
                <w:bCs/>
                <w:sz w:val="26"/>
                <w:szCs w:val="26"/>
                <w:lang w:val="en-SG" w:eastAsia="vi-VN"/>
              </w:rPr>
              <w:t>Điểm</w:t>
            </w:r>
          </w:p>
        </w:tc>
      </w:tr>
      <w:tr w:rsidR="009F6763" w:rsidRPr="00BB33E5" w:rsidTr="004C59A3">
        <w:trPr>
          <w:trHeight w:val="20"/>
          <w:jc w:val="center"/>
        </w:trPr>
        <w:tc>
          <w:tcPr>
            <w:tcW w:w="516" w:type="pct"/>
          </w:tcPr>
          <w:p w:rsidR="009F6763" w:rsidRPr="00BB33E5" w:rsidRDefault="009F6763" w:rsidP="004C59A3">
            <w:pPr>
              <w:spacing w:after="0" w:line="312" w:lineRule="auto"/>
              <w:jc w:val="both"/>
              <w:rPr>
                <w:rFonts w:ascii="Times New Roman" w:eastAsia="Times New Roman" w:hAnsi="Times New Roman"/>
                <w:b/>
                <w:bCs/>
                <w:sz w:val="26"/>
                <w:szCs w:val="26"/>
                <w:lang w:val="en-SG" w:eastAsia="vi-VN"/>
              </w:rPr>
            </w:pPr>
            <w:r w:rsidRPr="00BB33E5">
              <w:rPr>
                <w:rFonts w:ascii="Times New Roman" w:eastAsia="Times New Roman" w:hAnsi="Times New Roman"/>
                <w:b/>
                <w:bCs/>
                <w:sz w:val="26"/>
                <w:szCs w:val="26"/>
                <w:lang w:val="en-SG" w:eastAsia="vi-VN"/>
              </w:rPr>
              <w:t>I</w:t>
            </w:r>
          </w:p>
        </w:tc>
        <w:tc>
          <w:tcPr>
            <w:tcW w:w="444" w:type="pct"/>
          </w:tcPr>
          <w:p w:rsidR="009F6763" w:rsidRPr="00BB33E5" w:rsidRDefault="009F6763" w:rsidP="004C59A3">
            <w:pPr>
              <w:spacing w:after="0" w:line="312" w:lineRule="auto"/>
              <w:jc w:val="both"/>
              <w:rPr>
                <w:rFonts w:ascii="Times New Roman" w:eastAsia="Times New Roman" w:hAnsi="Times New Roman"/>
                <w:b/>
                <w:bCs/>
                <w:sz w:val="26"/>
                <w:szCs w:val="26"/>
                <w:lang w:val="en-SG" w:eastAsia="vi-VN"/>
              </w:rPr>
            </w:pPr>
          </w:p>
        </w:tc>
        <w:tc>
          <w:tcPr>
            <w:tcW w:w="3565" w:type="pct"/>
          </w:tcPr>
          <w:p w:rsidR="009F6763" w:rsidRPr="00BB33E5" w:rsidRDefault="009F6763" w:rsidP="004C59A3">
            <w:pPr>
              <w:spacing w:after="0" w:line="312" w:lineRule="auto"/>
              <w:jc w:val="both"/>
              <w:rPr>
                <w:rFonts w:ascii="Times New Roman" w:eastAsia="Times New Roman" w:hAnsi="Times New Roman"/>
                <w:b/>
                <w:bCs/>
                <w:sz w:val="26"/>
                <w:szCs w:val="26"/>
                <w:lang w:val="en-SG" w:eastAsia="vi-VN"/>
              </w:rPr>
            </w:pPr>
            <w:r w:rsidRPr="00BB33E5">
              <w:rPr>
                <w:rFonts w:ascii="Times New Roman" w:eastAsia="Times New Roman" w:hAnsi="Times New Roman"/>
                <w:b/>
                <w:bCs/>
                <w:sz w:val="26"/>
                <w:szCs w:val="26"/>
                <w:lang w:val="vi-VN" w:eastAsia="vi-VN"/>
              </w:rPr>
              <w:t>ĐỌC HIỂU</w:t>
            </w:r>
          </w:p>
        </w:tc>
        <w:tc>
          <w:tcPr>
            <w:tcW w:w="475" w:type="pct"/>
          </w:tcPr>
          <w:p w:rsidR="009F6763" w:rsidRPr="00BB33E5" w:rsidRDefault="009F6763" w:rsidP="004C59A3">
            <w:pPr>
              <w:spacing w:after="0" w:line="312" w:lineRule="auto"/>
              <w:jc w:val="center"/>
              <w:rPr>
                <w:rFonts w:ascii="Times New Roman" w:eastAsia="Times New Roman" w:hAnsi="Times New Roman"/>
                <w:b/>
                <w:bCs/>
                <w:sz w:val="26"/>
                <w:szCs w:val="26"/>
                <w:lang w:val="en-SG" w:eastAsia="vi-VN"/>
              </w:rPr>
            </w:pPr>
            <w:r w:rsidRPr="00BB33E5">
              <w:rPr>
                <w:rFonts w:ascii="Times New Roman" w:eastAsia="Times New Roman" w:hAnsi="Times New Roman"/>
                <w:b/>
                <w:bCs/>
                <w:sz w:val="26"/>
                <w:szCs w:val="26"/>
                <w:lang w:val="en-SG" w:eastAsia="vi-VN"/>
              </w:rPr>
              <w:t>4,0</w:t>
            </w:r>
          </w:p>
        </w:tc>
      </w:tr>
      <w:tr w:rsidR="009F6763" w:rsidRPr="00BB33E5" w:rsidTr="004C59A3">
        <w:trPr>
          <w:trHeight w:val="647"/>
          <w:jc w:val="center"/>
        </w:trPr>
        <w:tc>
          <w:tcPr>
            <w:tcW w:w="516" w:type="pct"/>
            <w:vMerge w:val="restart"/>
          </w:tcPr>
          <w:p w:rsidR="009F6763" w:rsidRPr="00BB33E5" w:rsidRDefault="009F6763" w:rsidP="004C59A3">
            <w:pPr>
              <w:spacing w:after="0" w:line="312" w:lineRule="auto"/>
              <w:jc w:val="both"/>
              <w:rPr>
                <w:rFonts w:ascii="Times New Roman" w:eastAsia="Times New Roman" w:hAnsi="Times New Roman"/>
                <w:b/>
                <w:bCs/>
                <w:sz w:val="26"/>
                <w:szCs w:val="26"/>
                <w:lang w:val="en-SG" w:eastAsia="vi-VN"/>
              </w:rPr>
            </w:pPr>
          </w:p>
        </w:tc>
        <w:tc>
          <w:tcPr>
            <w:tcW w:w="444" w:type="pct"/>
          </w:tcPr>
          <w:p w:rsidR="009F6763" w:rsidRPr="00BB33E5" w:rsidRDefault="009F6763" w:rsidP="004C59A3">
            <w:pPr>
              <w:spacing w:after="0" w:line="312" w:lineRule="auto"/>
              <w:jc w:val="center"/>
              <w:rPr>
                <w:rFonts w:ascii="Times New Roman" w:eastAsia="Times New Roman" w:hAnsi="Times New Roman"/>
                <w:b/>
                <w:bCs/>
                <w:sz w:val="26"/>
                <w:szCs w:val="26"/>
                <w:lang w:val="en-SG" w:eastAsia="vi-VN"/>
              </w:rPr>
            </w:pPr>
            <w:r w:rsidRPr="00BB33E5">
              <w:rPr>
                <w:rFonts w:ascii="Times New Roman" w:eastAsia="Times New Roman" w:hAnsi="Times New Roman"/>
                <w:b/>
                <w:bCs/>
                <w:sz w:val="26"/>
                <w:szCs w:val="26"/>
                <w:lang w:val="en-SG" w:eastAsia="vi-VN"/>
              </w:rPr>
              <w:t>1</w:t>
            </w:r>
          </w:p>
        </w:tc>
        <w:tc>
          <w:tcPr>
            <w:tcW w:w="3565" w:type="pct"/>
          </w:tcPr>
          <w:p w:rsidR="009F6763" w:rsidRPr="00BB33E5" w:rsidRDefault="009F6763" w:rsidP="004C59A3">
            <w:pPr>
              <w:spacing w:after="0" w:line="312" w:lineRule="auto"/>
              <w:jc w:val="both"/>
              <w:rPr>
                <w:rFonts w:ascii="Times New Roman" w:hAnsi="Times New Roman"/>
                <w:sz w:val="26"/>
                <w:szCs w:val="26"/>
                <w:lang w:val="vi-VN"/>
              </w:rPr>
            </w:pPr>
            <w:r w:rsidRPr="00BB33E5">
              <w:rPr>
                <w:rFonts w:ascii="Times New Roman" w:hAnsi="Times New Roman"/>
                <w:sz w:val="26"/>
                <w:szCs w:val="26"/>
                <w:lang w:val="en-SG"/>
              </w:rPr>
              <w:t>Luận đề của văn bản: Bàn về vấn đề biến suy nghĩ thành hành động một cách nhanh nhất có thể.</w:t>
            </w:r>
          </w:p>
        </w:tc>
        <w:tc>
          <w:tcPr>
            <w:tcW w:w="475" w:type="pct"/>
          </w:tcPr>
          <w:p w:rsidR="009F6763" w:rsidRPr="00BB33E5" w:rsidRDefault="009F6763" w:rsidP="004C59A3">
            <w:pPr>
              <w:spacing w:after="0" w:line="312" w:lineRule="auto"/>
              <w:jc w:val="center"/>
              <w:rPr>
                <w:rFonts w:ascii="Times New Roman" w:eastAsia="Times New Roman" w:hAnsi="Times New Roman"/>
                <w:bCs/>
                <w:sz w:val="26"/>
                <w:szCs w:val="26"/>
                <w:lang w:val="en-SG" w:eastAsia="vi-VN"/>
              </w:rPr>
            </w:pPr>
            <w:r w:rsidRPr="00BB33E5">
              <w:rPr>
                <w:rFonts w:ascii="Times New Roman" w:eastAsia="Times New Roman" w:hAnsi="Times New Roman"/>
                <w:bCs/>
                <w:sz w:val="26"/>
                <w:szCs w:val="26"/>
                <w:lang w:val="vi-VN" w:eastAsia="vi-VN"/>
              </w:rPr>
              <w:t>0,5</w:t>
            </w:r>
          </w:p>
        </w:tc>
      </w:tr>
      <w:tr w:rsidR="009F6763" w:rsidRPr="00BB33E5" w:rsidTr="004C59A3">
        <w:trPr>
          <w:trHeight w:val="20"/>
          <w:jc w:val="center"/>
        </w:trPr>
        <w:tc>
          <w:tcPr>
            <w:tcW w:w="516" w:type="pct"/>
            <w:vMerge/>
          </w:tcPr>
          <w:p w:rsidR="009F6763" w:rsidRPr="00BB33E5" w:rsidRDefault="009F6763" w:rsidP="004C59A3">
            <w:pPr>
              <w:spacing w:after="0" w:line="312" w:lineRule="auto"/>
              <w:jc w:val="both"/>
              <w:rPr>
                <w:rFonts w:ascii="Times New Roman" w:eastAsia="Times New Roman" w:hAnsi="Times New Roman"/>
                <w:b/>
                <w:bCs/>
                <w:sz w:val="26"/>
                <w:szCs w:val="26"/>
                <w:lang w:val="en-SG" w:eastAsia="vi-VN"/>
              </w:rPr>
            </w:pPr>
          </w:p>
        </w:tc>
        <w:tc>
          <w:tcPr>
            <w:tcW w:w="444" w:type="pct"/>
          </w:tcPr>
          <w:p w:rsidR="009F6763" w:rsidRPr="00BB33E5" w:rsidRDefault="009F6763" w:rsidP="004C59A3">
            <w:pPr>
              <w:spacing w:after="0" w:line="312" w:lineRule="auto"/>
              <w:jc w:val="center"/>
              <w:rPr>
                <w:rFonts w:ascii="Times New Roman" w:eastAsia="Times New Roman" w:hAnsi="Times New Roman"/>
                <w:b/>
                <w:bCs/>
                <w:sz w:val="26"/>
                <w:szCs w:val="26"/>
                <w:lang w:val="en-SG" w:eastAsia="vi-VN"/>
              </w:rPr>
            </w:pPr>
            <w:r w:rsidRPr="00BB33E5">
              <w:rPr>
                <w:rFonts w:ascii="Times New Roman" w:eastAsia="Times New Roman" w:hAnsi="Times New Roman"/>
                <w:b/>
                <w:bCs/>
                <w:sz w:val="26"/>
                <w:szCs w:val="26"/>
                <w:lang w:val="vi-VN" w:eastAsia="vi-VN"/>
              </w:rPr>
              <w:t>2</w:t>
            </w:r>
          </w:p>
        </w:tc>
        <w:tc>
          <w:tcPr>
            <w:tcW w:w="3565" w:type="pct"/>
          </w:tcPr>
          <w:p w:rsidR="009F6763" w:rsidRPr="00BB33E5" w:rsidRDefault="009F6763" w:rsidP="004C59A3">
            <w:pPr>
              <w:spacing w:after="0" w:line="312" w:lineRule="auto"/>
              <w:jc w:val="both"/>
              <w:rPr>
                <w:rFonts w:ascii="Times New Roman" w:hAnsi="Times New Roman"/>
                <w:sz w:val="26"/>
                <w:szCs w:val="26"/>
              </w:rPr>
            </w:pPr>
            <w:r w:rsidRPr="00BB33E5">
              <w:rPr>
                <w:rFonts w:ascii="Times New Roman" w:hAnsi="Times New Roman"/>
                <w:sz w:val="26"/>
                <w:szCs w:val="26"/>
              </w:rPr>
              <w:t>Một số biện pháp tác giả sử dụng để làm tăng tính khẳng định của văn bản:</w:t>
            </w:r>
          </w:p>
          <w:p w:rsidR="009F6763" w:rsidRPr="00BB33E5" w:rsidRDefault="009F6763" w:rsidP="004C59A3">
            <w:pPr>
              <w:spacing w:after="0" w:line="312" w:lineRule="auto"/>
              <w:jc w:val="both"/>
              <w:rPr>
                <w:rFonts w:ascii="Times New Roman" w:hAnsi="Times New Roman"/>
                <w:i/>
                <w:iCs/>
                <w:sz w:val="26"/>
                <w:szCs w:val="26"/>
              </w:rPr>
            </w:pPr>
            <w:r w:rsidRPr="00BB33E5">
              <w:rPr>
                <w:rFonts w:ascii="Times New Roman" w:hAnsi="Times New Roman"/>
                <w:b/>
                <w:bCs/>
                <w:sz w:val="26"/>
                <w:szCs w:val="26"/>
              </w:rPr>
              <w:t xml:space="preserve">- </w:t>
            </w:r>
            <w:r w:rsidRPr="00BB33E5">
              <w:rPr>
                <w:rFonts w:ascii="Times New Roman" w:hAnsi="Times New Roman"/>
                <w:sz w:val="26"/>
                <w:szCs w:val="26"/>
              </w:rPr>
              <w:t>Sử dụng phổ biến kiểu câu cầu khiến. Chẳng hạn:</w:t>
            </w:r>
            <w:r w:rsidRPr="00BB33E5">
              <w:rPr>
                <w:rFonts w:ascii="Times New Roman" w:hAnsi="Times New Roman"/>
                <w:b/>
                <w:bCs/>
                <w:sz w:val="26"/>
                <w:szCs w:val="26"/>
              </w:rPr>
              <w:t xml:space="preserve"> </w:t>
            </w:r>
            <w:r w:rsidRPr="00BB33E5">
              <w:rPr>
                <w:rFonts w:ascii="Times New Roman" w:hAnsi="Times New Roman"/>
                <w:i/>
                <w:iCs/>
                <w:sz w:val="26"/>
                <w:szCs w:val="26"/>
              </w:rPr>
              <w:t xml:space="preserve">Hãy biến những suy nghĩ lớn của bạn thành hành động một cách nhanh nhất có thể. </w:t>
            </w:r>
            <w:r w:rsidRPr="00A338C2">
              <w:rPr>
                <w:rFonts w:ascii="Times New Roman" w:hAnsi="Times New Roman"/>
                <w:b/>
                <w:bCs/>
                <w:sz w:val="26"/>
                <w:szCs w:val="26"/>
              </w:rPr>
              <w:t>Hoặc</w:t>
            </w:r>
            <w:r w:rsidRPr="00BB33E5">
              <w:rPr>
                <w:rFonts w:ascii="Times New Roman" w:hAnsi="Times New Roman"/>
                <w:i/>
                <w:iCs/>
                <w:sz w:val="26"/>
                <w:szCs w:val="26"/>
              </w:rPr>
              <w:t xml:space="preserve"> Đừng dành quá nhiều thời gian cho việc lên kế hoạch hoặc cố thử nghiệm để dự đoán và giải quyết vấn đề trước khi chúng xảy ra….</w:t>
            </w:r>
          </w:p>
          <w:p w:rsidR="009F6763" w:rsidRPr="00BB33E5" w:rsidRDefault="009F6763" w:rsidP="004C59A3">
            <w:pPr>
              <w:spacing w:after="0" w:line="312" w:lineRule="auto"/>
              <w:jc w:val="both"/>
              <w:rPr>
                <w:rFonts w:ascii="Times New Roman" w:hAnsi="Times New Roman"/>
                <w:sz w:val="26"/>
                <w:szCs w:val="26"/>
              </w:rPr>
            </w:pPr>
            <w:r w:rsidRPr="00BB33E5">
              <w:rPr>
                <w:rFonts w:ascii="Times New Roman" w:hAnsi="Times New Roman"/>
                <w:sz w:val="26"/>
                <w:szCs w:val="26"/>
              </w:rPr>
              <w:t>- Sử dụng biện pháp tu từ điệp ngữ nhấn mạnh ý khẳng định: Điệp ngữ “hãy…”; “đừng…” khẳng định tính đúng đắn của hành động.</w:t>
            </w:r>
          </w:p>
          <w:p w:rsidR="009F6763" w:rsidRPr="00BB33E5" w:rsidRDefault="009F6763" w:rsidP="004C59A3">
            <w:pPr>
              <w:spacing w:after="0" w:line="312" w:lineRule="auto"/>
              <w:jc w:val="both"/>
              <w:rPr>
                <w:rFonts w:ascii="Times New Roman" w:hAnsi="Times New Roman"/>
                <w:sz w:val="26"/>
                <w:szCs w:val="26"/>
              </w:rPr>
            </w:pPr>
            <w:r w:rsidRPr="00BB33E5">
              <w:rPr>
                <w:rFonts w:ascii="Times New Roman" w:hAnsi="Times New Roman"/>
                <w:sz w:val="26"/>
                <w:szCs w:val="26"/>
              </w:rPr>
              <w:t xml:space="preserve">- Sử dụng những từ ngữ thể hiện quy mô áp đảo, phạm vi bao quát: </w:t>
            </w:r>
            <w:r w:rsidRPr="00BB33E5">
              <w:rPr>
                <w:rFonts w:ascii="Times New Roman" w:hAnsi="Times New Roman"/>
                <w:i/>
                <w:iCs/>
                <w:sz w:val="26"/>
                <w:szCs w:val="26"/>
              </w:rPr>
              <w:t>Tất cả, hầu hết, không ai sinh ra (đã có ngay sự tự tin)</w:t>
            </w:r>
          </w:p>
        </w:tc>
        <w:tc>
          <w:tcPr>
            <w:tcW w:w="475" w:type="pct"/>
          </w:tcPr>
          <w:p w:rsidR="009F6763" w:rsidRPr="00BB33E5" w:rsidRDefault="009F6763" w:rsidP="004C59A3">
            <w:pPr>
              <w:spacing w:after="0" w:line="312" w:lineRule="auto"/>
              <w:jc w:val="center"/>
              <w:rPr>
                <w:rFonts w:ascii="Times New Roman" w:eastAsia="Times New Roman" w:hAnsi="Times New Roman"/>
                <w:bCs/>
                <w:sz w:val="26"/>
                <w:szCs w:val="26"/>
                <w:lang w:val="vi-VN" w:eastAsia="vi-VN"/>
              </w:rPr>
            </w:pPr>
            <w:r w:rsidRPr="00BB33E5">
              <w:rPr>
                <w:rFonts w:ascii="Times New Roman" w:eastAsia="Times New Roman" w:hAnsi="Times New Roman"/>
                <w:bCs/>
                <w:sz w:val="26"/>
                <w:szCs w:val="26"/>
                <w:lang w:val="vi-VN" w:eastAsia="vi-VN"/>
              </w:rPr>
              <w:t>0,5</w:t>
            </w:r>
          </w:p>
        </w:tc>
      </w:tr>
      <w:tr w:rsidR="009F6763" w:rsidRPr="00BB33E5" w:rsidTr="004C59A3">
        <w:trPr>
          <w:trHeight w:val="20"/>
          <w:jc w:val="center"/>
        </w:trPr>
        <w:tc>
          <w:tcPr>
            <w:tcW w:w="516" w:type="pct"/>
            <w:vMerge/>
          </w:tcPr>
          <w:p w:rsidR="009F6763" w:rsidRPr="00BB33E5" w:rsidRDefault="009F6763" w:rsidP="004C59A3">
            <w:pPr>
              <w:spacing w:after="0" w:line="312" w:lineRule="auto"/>
              <w:jc w:val="both"/>
              <w:rPr>
                <w:rFonts w:ascii="Times New Roman" w:eastAsia="Times New Roman" w:hAnsi="Times New Roman"/>
                <w:b/>
                <w:bCs/>
                <w:sz w:val="26"/>
                <w:szCs w:val="26"/>
                <w:lang w:val="vi-VN" w:eastAsia="vi-VN"/>
              </w:rPr>
            </w:pPr>
          </w:p>
        </w:tc>
        <w:tc>
          <w:tcPr>
            <w:tcW w:w="444" w:type="pct"/>
          </w:tcPr>
          <w:p w:rsidR="009F6763" w:rsidRPr="00BB33E5" w:rsidRDefault="009F6763" w:rsidP="004C59A3">
            <w:pPr>
              <w:spacing w:after="0" w:line="312" w:lineRule="auto"/>
              <w:jc w:val="center"/>
              <w:rPr>
                <w:rFonts w:ascii="Times New Roman" w:eastAsia="Times New Roman" w:hAnsi="Times New Roman"/>
                <w:b/>
                <w:bCs/>
                <w:sz w:val="26"/>
                <w:szCs w:val="26"/>
                <w:lang w:val="vi-VN" w:eastAsia="vi-VN"/>
              </w:rPr>
            </w:pPr>
            <w:r w:rsidRPr="00BB33E5">
              <w:rPr>
                <w:rFonts w:ascii="Times New Roman" w:eastAsia="Times New Roman" w:hAnsi="Times New Roman"/>
                <w:b/>
                <w:bCs/>
                <w:sz w:val="26"/>
                <w:szCs w:val="26"/>
                <w:lang w:val="vi-VN" w:eastAsia="vi-VN"/>
              </w:rPr>
              <w:t>3</w:t>
            </w:r>
          </w:p>
        </w:tc>
        <w:tc>
          <w:tcPr>
            <w:tcW w:w="3565" w:type="pct"/>
          </w:tcPr>
          <w:p w:rsidR="009F6763" w:rsidRPr="00BB33E5" w:rsidRDefault="009F6763" w:rsidP="004C59A3">
            <w:pPr>
              <w:spacing w:after="0" w:line="312" w:lineRule="auto"/>
              <w:jc w:val="both"/>
              <w:rPr>
                <w:rFonts w:ascii="Times New Roman" w:hAnsi="Times New Roman"/>
                <w:i/>
                <w:iCs/>
                <w:sz w:val="26"/>
                <w:szCs w:val="26"/>
              </w:rPr>
            </w:pPr>
            <w:r w:rsidRPr="00BB33E5">
              <w:rPr>
                <w:rFonts w:ascii="Times New Roman" w:hAnsi="Times New Roman"/>
                <w:sz w:val="26"/>
                <w:szCs w:val="26"/>
                <w:lang w:val="da-DK" w:eastAsia="vi-VN"/>
              </w:rPr>
              <w:t xml:space="preserve">- Các bằng chứng được sử dụng trong văn bản: </w:t>
            </w:r>
            <w:r w:rsidRPr="00BB33E5">
              <w:rPr>
                <w:rFonts w:ascii="Times New Roman" w:hAnsi="Times New Roman"/>
                <w:i/>
                <w:iCs/>
                <w:sz w:val="26"/>
                <w:szCs w:val="26"/>
                <w:lang w:val="da-DK" w:eastAsia="vi-VN"/>
              </w:rPr>
              <w:t xml:space="preserve">Các vận động viên tham gia thế vận hội...; </w:t>
            </w:r>
            <w:proofErr w:type="gramStart"/>
            <w:r w:rsidRPr="00BB33E5">
              <w:rPr>
                <w:rFonts w:ascii="Times New Roman" w:hAnsi="Times New Roman"/>
                <w:i/>
                <w:iCs/>
                <w:sz w:val="26"/>
                <w:szCs w:val="26"/>
              </w:rPr>
              <w:t>bạn</w:t>
            </w:r>
            <w:proofErr w:type="gramEnd"/>
            <w:r w:rsidRPr="00BB33E5">
              <w:rPr>
                <w:rFonts w:ascii="Times New Roman" w:hAnsi="Times New Roman"/>
                <w:i/>
                <w:iCs/>
                <w:sz w:val="26"/>
                <w:szCs w:val="26"/>
              </w:rPr>
              <w:t xml:space="preserve"> đang bắt đầu gây dựng một công việc kinh doanh…</w:t>
            </w:r>
          </w:p>
          <w:p w:rsidR="009F6763" w:rsidRPr="00BB33E5" w:rsidRDefault="009F6763" w:rsidP="004C59A3">
            <w:pPr>
              <w:spacing w:after="0" w:line="312" w:lineRule="auto"/>
              <w:jc w:val="both"/>
              <w:rPr>
                <w:rFonts w:ascii="Times New Roman" w:hAnsi="Times New Roman"/>
                <w:sz w:val="26"/>
                <w:szCs w:val="26"/>
              </w:rPr>
            </w:pPr>
            <w:r w:rsidRPr="00BB33E5">
              <w:rPr>
                <w:rFonts w:ascii="Times New Roman" w:hAnsi="Times New Roman"/>
                <w:sz w:val="26"/>
                <w:szCs w:val="26"/>
              </w:rPr>
              <w:t xml:space="preserve">- Tác dụng: </w:t>
            </w:r>
          </w:p>
          <w:p w:rsidR="009F6763" w:rsidRPr="00BB33E5" w:rsidRDefault="009F6763" w:rsidP="004C59A3">
            <w:pPr>
              <w:spacing w:after="0" w:line="312" w:lineRule="auto"/>
              <w:jc w:val="both"/>
              <w:rPr>
                <w:rFonts w:ascii="Times New Roman" w:hAnsi="Times New Roman"/>
                <w:sz w:val="26"/>
                <w:szCs w:val="26"/>
              </w:rPr>
            </w:pPr>
            <w:r w:rsidRPr="00BB33E5">
              <w:rPr>
                <w:rFonts w:ascii="Times New Roman" w:hAnsi="Times New Roman"/>
                <w:sz w:val="26"/>
                <w:szCs w:val="26"/>
              </w:rPr>
              <w:t xml:space="preserve">  + Làm sáng tỏ lí lẽ: </w:t>
            </w:r>
            <w:r w:rsidRPr="00BB33E5">
              <w:rPr>
                <w:rFonts w:ascii="Times New Roman" w:hAnsi="Times New Roman"/>
                <w:i/>
                <w:iCs/>
                <w:sz w:val="26"/>
                <w:szCs w:val="26"/>
              </w:rPr>
              <w:t>“Hãy bắt đầu từ những việc làm nhỏ…”</w:t>
            </w:r>
            <w:r w:rsidRPr="00BB33E5">
              <w:rPr>
                <w:rFonts w:ascii="Times New Roman" w:hAnsi="Times New Roman"/>
                <w:sz w:val="26"/>
                <w:szCs w:val="26"/>
              </w:rPr>
              <w:t xml:space="preserve"> và lí lẽ </w:t>
            </w:r>
            <w:r w:rsidRPr="00BB33E5">
              <w:rPr>
                <w:rFonts w:ascii="Times New Roman" w:hAnsi="Times New Roman"/>
                <w:i/>
                <w:iCs/>
                <w:sz w:val="26"/>
                <w:szCs w:val="26"/>
              </w:rPr>
              <w:t>“Hãy rèn luyện tinh thần để chấp nhận những mục tiêu ngày càng lớn hơn”</w:t>
            </w:r>
          </w:p>
          <w:p w:rsidR="009F6763" w:rsidRPr="00BB33E5" w:rsidRDefault="009F6763" w:rsidP="004C59A3">
            <w:pPr>
              <w:spacing w:after="0" w:line="312" w:lineRule="auto"/>
              <w:jc w:val="both"/>
              <w:rPr>
                <w:rFonts w:ascii="Times New Roman" w:hAnsi="Times New Roman"/>
                <w:sz w:val="26"/>
                <w:szCs w:val="26"/>
                <w:lang w:val="da-DK" w:eastAsia="vi-VN"/>
              </w:rPr>
            </w:pPr>
            <w:r w:rsidRPr="00BB33E5">
              <w:rPr>
                <w:rFonts w:ascii="Times New Roman" w:hAnsi="Times New Roman"/>
                <w:sz w:val="26"/>
                <w:szCs w:val="26"/>
                <w:lang w:val="da-DK" w:eastAsia="vi-VN"/>
              </w:rPr>
              <w:t xml:space="preserve">  + Tăng tính thuyết phục cho lập luận.</w:t>
            </w:r>
          </w:p>
          <w:p w:rsidR="009F6763" w:rsidRPr="00BB33E5" w:rsidRDefault="009F6763" w:rsidP="004C59A3">
            <w:pPr>
              <w:spacing w:after="0" w:line="312" w:lineRule="auto"/>
              <w:jc w:val="both"/>
              <w:rPr>
                <w:rFonts w:ascii="Times New Roman" w:hAnsi="Times New Roman"/>
                <w:sz w:val="26"/>
                <w:szCs w:val="26"/>
                <w:lang w:val="da-DK" w:eastAsia="vi-VN"/>
              </w:rPr>
            </w:pPr>
            <w:r w:rsidRPr="00BB33E5">
              <w:rPr>
                <w:rFonts w:ascii="Times New Roman" w:hAnsi="Times New Roman"/>
                <w:sz w:val="26"/>
                <w:szCs w:val="26"/>
                <w:lang w:val="da-DK" w:eastAsia="vi-VN"/>
              </w:rPr>
              <w:t xml:space="preserve">  + Làm cho vấn đề gần gũi, thực tế, giúp người đọc tự nhận thức được vấn đề.</w:t>
            </w:r>
          </w:p>
        </w:tc>
        <w:tc>
          <w:tcPr>
            <w:tcW w:w="475" w:type="pct"/>
          </w:tcPr>
          <w:p w:rsidR="009F6763" w:rsidRPr="00BB33E5" w:rsidRDefault="009F6763" w:rsidP="004C59A3">
            <w:pPr>
              <w:spacing w:after="0" w:line="312" w:lineRule="auto"/>
              <w:jc w:val="center"/>
              <w:rPr>
                <w:rFonts w:ascii="Times New Roman" w:eastAsia="Times New Roman" w:hAnsi="Times New Roman"/>
                <w:bCs/>
                <w:sz w:val="26"/>
                <w:szCs w:val="26"/>
                <w:lang w:val="vi-VN" w:eastAsia="vi-VN"/>
              </w:rPr>
            </w:pPr>
            <w:r w:rsidRPr="00BB33E5">
              <w:rPr>
                <w:rFonts w:ascii="Times New Roman" w:eastAsia="Times New Roman" w:hAnsi="Times New Roman"/>
                <w:bCs/>
                <w:sz w:val="26"/>
                <w:szCs w:val="26"/>
                <w:lang w:val="vi-VN" w:eastAsia="vi-VN"/>
              </w:rPr>
              <w:t>1,0</w:t>
            </w:r>
          </w:p>
          <w:p w:rsidR="009F6763" w:rsidRPr="00BB33E5" w:rsidRDefault="009F6763" w:rsidP="004C59A3">
            <w:pPr>
              <w:spacing w:after="0" w:line="312" w:lineRule="auto"/>
              <w:jc w:val="center"/>
              <w:rPr>
                <w:rFonts w:ascii="Times New Roman" w:eastAsia="Times New Roman" w:hAnsi="Times New Roman"/>
                <w:bCs/>
                <w:sz w:val="26"/>
                <w:szCs w:val="26"/>
                <w:lang w:val="vi-VN" w:eastAsia="vi-VN"/>
              </w:rPr>
            </w:pPr>
          </w:p>
          <w:p w:rsidR="009F6763" w:rsidRPr="00BB33E5" w:rsidRDefault="009F6763" w:rsidP="004C59A3">
            <w:pPr>
              <w:spacing w:after="0" w:line="312" w:lineRule="auto"/>
              <w:jc w:val="center"/>
              <w:rPr>
                <w:rFonts w:ascii="Times New Roman" w:eastAsia="Times New Roman" w:hAnsi="Times New Roman"/>
                <w:bCs/>
                <w:sz w:val="26"/>
                <w:szCs w:val="26"/>
                <w:lang w:val="vi-VN" w:eastAsia="vi-VN"/>
              </w:rPr>
            </w:pPr>
          </w:p>
        </w:tc>
      </w:tr>
      <w:tr w:rsidR="009F6763" w:rsidRPr="00BB33E5" w:rsidTr="004C59A3">
        <w:trPr>
          <w:trHeight w:val="20"/>
          <w:jc w:val="center"/>
        </w:trPr>
        <w:tc>
          <w:tcPr>
            <w:tcW w:w="516" w:type="pct"/>
            <w:vMerge/>
          </w:tcPr>
          <w:p w:rsidR="009F6763" w:rsidRPr="00BB33E5" w:rsidRDefault="009F6763" w:rsidP="004C59A3">
            <w:pPr>
              <w:spacing w:after="0" w:line="312" w:lineRule="auto"/>
              <w:jc w:val="both"/>
              <w:rPr>
                <w:rFonts w:ascii="Times New Roman" w:eastAsia="Times New Roman" w:hAnsi="Times New Roman"/>
                <w:b/>
                <w:bCs/>
                <w:sz w:val="26"/>
                <w:szCs w:val="26"/>
                <w:lang w:val="vi-VN" w:eastAsia="vi-VN"/>
              </w:rPr>
            </w:pPr>
          </w:p>
        </w:tc>
        <w:tc>
          <w:tcPr>
            <w:tcW w:w="444" w:type="pct"/>
          </w:tcPr>
          <w:p w:rsidR="009F6763" w:rsidRPr="00BB33E5" w:rsidRDefault="009F6763" w:rsidP="004C59A3">
            <w:pPr>
              <w:spacing w:after="0" w:line="312" w:lineRule="auto"/>
              <w:jc w:val="center"/>
              <w:rPr>
                <w:rFonts w:ascii="Times New Roman" w:eastAsia="Times New Roman" w:hAnsi="Times New Roman"/>
                <w:b/>
                <w:bCs/>
                <w:sz w:val="26"/>
                <w:szCs w:val="26"/>
                <w:lang w:val="vi-VN" w:eastAsia="vi-VN"/>
              </w:rPr>
            </w:pPr>
            <w:r w:rsidRPr="00BB33E5">
              <w:rPr>
                <w:rFonts w:ascii="Times New Roman" w:eastAsia="Times New Roman" w:hAnsi="Times New Roman"/>
                <w:b/>
                <w:bCs/>
                <w:sz w:val="26"/>
                <w:szCs w:val="26"/>
                <w:lang w:val="vi-VN" w:eastAsia="vi-VN"/>
              </w:rPr>
              <w:t>4</w:t>
            </w:r>
          </w:p>
        </w:tc>
        <w:tc>
          <w:tcPr>
            <w:tcW w:w="3565" w:type="pct"/>
          </w:tcPr>
          <w:p w:rsidR="009F6763" w:rsidRPr="00BB33E5" w:rsidRDefault="009F6763" w:rsidP="004C59A3">
            <w:pPr>
              <w:spacing w:after="0" w:line="312" w:lineRule="auto"/>
              <w:jc w:val="both"/>
              <w:rPr>
                <w:rFonts w:ascii="Times New Roman" w:hAnsi="Times New Roman"/>
                <w:sz w:val="26"/>
                <w:szCs w:val="26"/>
              </w:rPr>
            </w:pPr>
            <w:r w:rsidRPr="00BB33E5">
              <w:rPr>
                <w:rFonts w:ascii="Times New Roman" w:hAnsi="Times New Roman"/>
                <w:sz w:val="26"/>
                <w:szCs w:val="26"/>
              </w:rPr>
              <w:t>- Theo tác giả, mối quan hệ giữa việc "viện cớ" và "nỗi sợ hãi" là mối quan hệ nhân quả, không thể tách rời. Viện cớ chính là biểu hiện bên ngoài, là tấm lá chắn mà con người dựng lên để che giấu cho nỗi sợ hãi tiềm ẩn bên trong.</w:t>
            </w:r>
          </w:p>
          <w:p w:rsidR="009F6763" w:rsidRPr="00BB33E5" w:rsidRDefault="009F6763" w:rsidP="004C59A3">
            <w:pPr>
              <w:spacing w:after="0" w:line="312" w:lineRule="auto"/>
              <w:jc w:val="both"/>
              <w:rPr>
                <w:rFonts w:ascii="Times New Roman" w:hAnsi="Times New Roman"/>
                <w:sz w:val="26"/>
                <w:szCs w:val="26"/>
              </w:rPr>
            </w:pPr>
            <w:r w:rsidRPr="00BB33E5">
              <w:rPr>
                <w:rFonts w:ascii="Times New Roman" w:hAnsi="Times New Roman"/>
                <w:b/>
                <w:bCs/>
                <w:sz w:val="26"/>
                <w:szCs w:val="26"/>
              </w:rPr>
              <w:t xml:space="preserve">+ </w:t>
            </w:r>
            <w:r w:rsidRPr="00BB33E5">
              <w:rPr>
                <w:rFonts w:ascii="Times New Roman" w:hAnsi="Times New Roman"/>
                <w:sz w:val="26"/>
                <w:szCs w:val="26"/>
              </w:rPr>
              <w:t xml:space="preserve">Nỗi sợ hãi là gốc rễ: Con người không hành động không phải vì họ "quá yếu đuối, quá đen, quá béo hay quá gầy", mà </w:t>
            </w:r>
            <w:r w:rsidRPr="00BB33E5">
              <w:rPr>
                <w:rFonts w:ascii="Times New Roman" w:hAnsi="Times New Roman"/>
                <w:sz w:val="26"/>
                <w:szCs w:val="26"/>
              </w:rPr>
              <w:lastRenderedPageBreak/>
              <w:t xml:space="preserve">vì họ sợ hãi. Họ sợ thất bại, sợ bị phán xét, sợ bước ra khỏi vùng </w:t>
            </w:r>
            <w:proofErr w:type="gramStart"/>
            <w:r w:rsidRPr="00BB33E5">
              <w:rPr>
                <w:rFonts w:ascii="Times New Roman" w:hAnsi="Times New Roman"/>
                <w:sz w:val="26"/>
                <w:szCs w:val="26"/>
              </w:rPr>
              <w:t>an</w:t>
            </w:r>
            <w:proofErr w:type="gramEnd"/>
            <w:r w:rsidRPr="00BB33E5">
              <w:rPr>
                <w:rFonts w:ascii="Times New Roman" w:hAnsi="Times New Roman"/>
                <w:sz w:val="26"/>
                <w:szCs w:val="26"/>
              </w:rPr>
              <w:t xml:space="preserve"> toàn, sợ không đủ năng lực để đối mặt với thử thách.</w:t>
            </w:r>
          </w:p>
          <w:p w:rsidR="009F6763" w:rsidRPr="00BB33E5" w:rsidRDefault="009F6763" w:rsidP="004C59A3">
            <w:pPr>
              <w:spacing w:after="0" w:line="312" w:lineRule="auto"/>
              <w:jc w:val="both"/>
              <w:rPr>
                <w:rFonts w:ascii="Times New Roman" w:hAnsi="Times New Roman"/>
                <w:sz w:val="26"/>
                <w:szCs w:val="26"/>
              </w:rPr>
            </w:pPr>
            <w:r w:rsidRPr="00BB33E5">
              <w:rPr>
                <w:rFonts w:ascii="Times New Roman" w:hAnsi="Times New Roman"/>
                <w:b/>
                <w:bCs/>
                <w:sz w:val="26"/>
                <w:szCs w:val="26"/>
              </w:rPr>
              <w:t xml:space="preserve">+ </w:t>
            </w:r>
            <w:r w:rsidRPr="00BB33E5">
              <w:rPr>
                <w:rFonts w:ascii="Times New Roman" w:hAnsi="Times New Roman"/>
                <w:sz w:val="26"/>
                <w:szCs w:val="26"/>
              </w:rPr>
              <w:t>Viện cớ là biểu hiện: Thay vì thừa nhận và đối mặt với nỗi sợ đó, người ta có xu hướng tạo ra những lý do hợp lý hóa cho sự chần chừ của mình. Những cái cớ như "mình không đủ kinh nghiệm", "mình còn quá trẻ"... nghe có vẻ hợp lý nhưng thực chất chỉ là cách để né tránh.</w:t>
            </w:r>
          </w:p>
          <w:p w:rsidR="009F6763" w:rsidRPr="00BB33E5" w:rsidRDefault="009F6763" w:rsidP="004C59A3">
            <w:pPr>
              <w:spacing w:after="0" w:line="312" w:lineRule="auto"/>
              <w:jc w:val="both"/>
              <w:rPr>
                <w:rFonts w:ascii="Times New Roman" w:hAnsi="Times New Roman"/>
                <w:sz w:val="26"/>
                <w:szCs w:val="26"/>
              </w:rPr>
            </w:pPr>
            <w:r w:rsidRPr="00BB33E5">
              <w:rPr>
                <w:rFonts w:ascii="Times New Roman" w:hAnsi="Times New Roman"/>
                <w:b/>
                <w:bCs/>
                <w:sz w:val="26"/>
                <w:szCs w:val="26"/>
              </w:rPr>
              <w:t xml:space="preserve">+ </w:t>
            </w:r>
            <w:r w:rsidRPr="00BB33E5">
              <w:rPr>
                <w:rFonts w:ascii="Times New Roman" w:hAnsi="Times New Roman"/>
                <w:sz w:val="26"/>
                <w:szCs w:val="26"/>
              </w:rPr>
              <w:t>Tác giả chỉ ra rằng: "Khi nào bạn còn viện cớ, khi đó bạn vẫn còn sợ hãi". Điều này cho thấy chừng nào con người còn bám víu vào những lý do để trì hoãn, họ sẽ không bao giờ thoát ra khỏi nỗi sợ. Cách duy nhất để phá vỡ vòng lặp này là hành động, làm chính những việc khiến mình "e dè", bởi hành động sẽ chứng minh nỗi sợ là vô căn cứ và những cái cớ chỉ là "vớ vẩn".</w:t>
            </w:r>
          </w:p>
        </w:tc>
        <w:tc>
          <w:tcPr>
            <w:tcW w:w="475" w:type="pct"/>
          </w:tcPr>
          <w:p w:rsidR="009F6763" w:rsidRPr="00BB33E5" w:rsidRDefault="009F6763" w:rsidP="004C59A3">
            <w:pPr>
              <w:spacing w:after="0" w:line="312" w:lineRule="auto"/>
              <w:jc w:val="center"/>
              <w:rPr>
                <w:rFonts w:ascii="Times New Roman" w:eastAsia="Times New Roman" w:hAnsi="Times New Roman"/>
                <w:bCs/>
                <w:sz w:val="26"/>
                <w:szCs w:val="26"/>
                <w:lang w:val="en-SG" w:eastAsia="vi-VN"/>
              </w:rPr>
            </w:pPr>
            <w:r w:rsidRPr="00BB33E5">
              <w:rPr>
                <w:rFonts w:ascii="Times New Roman" w:eastAsia="Times New Roman" w:hAnsi="Times New Roman"/>
                <w:bCs/>
                <w:sz w:val="26"/>
                <w:szCs w:val="26"/>
                <w:lang w:val="vi-VN" w:eastAsia="vi-VN"/>
              </w:rPr>
              <w:lastRenderedPageBreak/>
              <w:t>1,0</w:t>
            </w:r>
          </w:p>
          <w:p w:rsidR="009F6763" w:rsidRPr="00BB33E5" w:rsidRDefault="009F6763" w:rsidP="004C59A3">
            <w:pPr>
              <w:spacing w:after="0" w:line="312" w:lineRule="auto"/>
              <w:jc w:val="center"/>
              <w:rPr>
                <w:rFonts w:ascii="Times New Roman" w:eastAsia="Times New Roman" w:hAnsi="Times New Roman"/>
                <w:bCs/>
                <w:sz w:val="26"/>
                <w:szCs w:val="26"/>
                <w:lang w:val="en-SG" w:eastAsia="vi-VN"/>
              </w:rPr>
            </w:pPr>
          </w:p>
          <w:p w:rsidR="009F6763" w:rsidRPr="00BB33E5" w:rsidRDefault="009F6763" w:rsidP="004C59A3">
            <w:pPr>
              <w:spacing w:after="0" w:line="312" w:lineRule="auto"/>
              <w:jc w:val="center"/>
              <w:rPr>
                <w:rFonts w:ascii="Times New Roman" w:eastAsia="Times New Roman" w:hAnsi="Times New Roman"/>
                <w:bCs/>
                <w:sz w:val="26"/>
                <w:szCs w:val="26"/>
                <w:lang w:val="en-SG" w:eastAsia="vi-VN"/>
              </w:rPr>
            </w:pPr>
          </w:p>
        </w:tc>
      </w:tr>
      <w:tr w:rsidR="009F6763" w:rsidRPr="00BB33E5" w:rsidTr="004C59A3">
        <w:trPr>
          <w:trHeight w:val="20"/>
          <w:jc w:val="center"/>
        </w:trPr>
        <w:tc>
          <w:tcPr>
            <w:tcW w:w="516" w:type="pct"/>
            <w:vMerge/>
          </w:tcPr>
          <w:p w:rsidR="009F6763" w:rsidRPr="00BB33E5" w:rsidRDefault="009F6763" w:rsidP="004C59A3">
            <w:pPr>
              <w:spacing w:after="0" w:line="312" w:lineRule="auto"/>
              <w:jc w:val="both"/>
              <w:rPr>
                <w:rFonts w:ascii="Times New Roman" w:eastAsia="Times New Roman" w:hAnsi="Times New Roman"/>
                <w:b/>
                <w:bCs/>
                <w:sz w:val="26"/>
                <w:szCs w:val="26"/>
                <w:lang w:val="vi-VN" w:eastAsia="vi-VN"/>
              </w:rPr>
            </w:pPr>
          </w:p>
        </w:tc>
        <w:tc>
          <w:tcPr>
            <w:tcW w:w="444" w:type="pct"/>
          </w:tcPr>
          <w:p w:rsidR="009F6763" w:rsidRPr="00BB33E5" w:rsidRDefault="009F6763" w:rsidP="004C59A3">
            <w:pPr>
              <w:spacing w:after="0" w:line="312" w:lineRule="auto"/>
              <w:jc w:val="center"/>
              <w:rPr>
                <w:rFonts w:ascii="Times New Roman" w:eastAsia="Times New Roman" w:hAnsi="Times New Roman"/>
                <w:b/>
                <w:bCs/>
                <w:sz w:val="26"/>
                <w:szCs w:val="26"/>
                <w:lang w:val="vi-VN" w:eastAsia="vi-VN"/>
              </w:rPr>
            </w:pPr>
            <w:r w:rsidRPr="00BB33E5">
              <w:rPr>
                <w:rFonts w:ascii="Times New Roman" w:eastAsia="Times New Roman" w:hAnsi="Times New Roman"/>
                <w:b/>
                <w:bCs/>
                <w:sz w:val="26"/>
                <w:szCs w:val="26"/>
                <w:lang w:val="vi-VN" w:eastAsia="vi-VN"/>
              </w:rPr>
              <w:t>5</w:t>
            </w:r>
          </w:p>
        </w:tc>
        <w:tc>
          <w:tcPr>
            <w:tcW w:w="3565" w:type="pct"/>
          </w:tcPr>
          <w:p w:rsidR="009F6763" w:rsidRPr="00BB33E5" w:rsidRDefault="009F6763" w:rsidP="004C59A3">
            <w:pPr>
              <w:spacing w:after="0" w:line="312" w:lineRule="auto"/>
              <w:jc w:val="both"/>
              <w:rPr>
                <w:rFonts w:ascii="Times New Roman" w:hAnsi="Times New Roman"/>
                <w:color w:val="000000"/>
                <w:sz w:val="26"/>
                <w:szCs w:val="26"/>
                <w:lang w:val="da-DK"/>
              </w:rPr>
            </w:pPr>
            <w:r w:rsidRPr="00BB33E5">
              <w:rPr>
                <w:rFonts w:ascii="Times New Roman" w:hAnsi="Times New Roman"/>
                <w:color w:val="000000"/>
                <w:sz w:val="26"/>
                <w:szCs w:val="26"/>
                <w:lang w:val="da-DK"/>
              </w:rPr>
              <w:t xml:space="preserve"> - HS bày tỏ quan điểm của bản thân: Đồng tình/ Không đồng tình/ Đồng tình một phần.</w:t>
            </w:r>
          </w:p>
          <w:p w:rsidR="009F6763" w:rsidRPr="00BB33E5" w:rsidRDefault="009F6763" w:rsidP="004C59A3">
            <w:pPr>
              <w:spacing w:after="0" w:line="312" w:lineRule="auto"/>
              <w:jc w:val="both"/>
              <w:rPr>
                <w:rFonts w:ascii="Times New Roman" w:hAnsi="Times New Roman"/>
                <w:color w:val="000000"/>
                <w:sz w:val="26"/>
                <w:szCs w:val="26"/>
                <w:lang w:val="da-DK"/>
              </w:rPr>
            </w:pPr>
            <w:r w:rsidRPr="00BB33E5">
              <w:rPr>
                <w:rFonts w:ascii="Times New Roman" w:hAnsi="Times New Roman"/>
                <w:color w:val="000000"/>
                <w:sz w:val="26"/>
                <w:szCs w:val="26"/>
                <w:lang w:val="da-DK"/>
              </w:rPr>
              <w:t xml:space="preserve">- HS lí giải hợp lí, thuyết phục. </w:t>
            </w:r>
          </w:p>
          <w:p w:rsidR="009F6763" w:rsidRPr="00BB33E5" w:rsidRDefault="009F6763" w:rsidP="004C59A3">
            <w:pPr>
              <w:spacing w:after="0" w:line="312" w:lineRule="auto"/>
              <w:jc w:val="both"/>
              <w:rPr>
                <w:rFonts w:ascii="Times New Roman" w:hAnsi="Times New Roman"/>
                <w:color w:val="000000"/>
                <w:sz w:val="26"/>
                <w:szCs w:val="26"/>
                <w:lang w:val="da-DK"/>
              </w:rPr>
            </w:pPr>
            <w:r w:rsidRPr="00BB33E5">
              <w:rPr>
                <w:rFonts w:ascii="Times New Roman" w:hAnsi="Times New Roman"/>
                <w:color w:val="000000"/>
                <w:sz w:val="26"/>
                <w:szCs w:val="26"/>
                <w:lang w:val="da-DK"/>
              </w:rPr>
              <w:t xml:space="preserve">Chẳng hạn: </w:t>
            </w:r>
          </w:p>
          <w:p w:rsidR="009F6763" w:rsidRPr="00BB33E5" w:rsidRDefault="009F6763" w:rsidP="004C59A3">
            <w:pPr>
              <w:spacing w:after="0" w:line="312" w:lineRule="auto"/>
              <w:jc w:val="both"/>
              <w:rPr>
                <w:rFonts w:ascii="Times New Roman" w:hAnsi="Times New Roman"/>
                <w:color w:val="000000"/>
                <w:sz w:val="26"/>
                <w:szCs w:val="26"/>
              </w:rPr>
            </w:pPr>
            <w:r w:rsidRPr="00BB33E5">
              <w:rPr>
                <w:rFonts w:ascii="Times New Roman" w:hAnsi="Times New Roman"/>
                <w:color w:val="000000"/>
                <w:sz w:val="26"/>
                <w:szCs w:val="26"/>
                <w:lang w:val="da-DK"/>
              </w:rPr>
              <w:t>- Tôi đồng tình với ý kiến này vì tác giả đã phản ánh đến</w:t>
            </w:r>
            <w:r w:rsidRPr="00BB33E5">
              <w:rPr>
                <w:rFonts w:ascii="Times New Roman" w:hAnsi="Times New Roman"/>
                <w:color w:val="000000"/>
                <w:sz w:val="26"/>
                <w:szCs w:val="26"/>
              </w:rPr>
              <w:t xml:space="preserve"> hiện tượng con người bị mắc kẹt trong việc suy nghĩ, phân tích, và lên kế hoạch đến mức “hoàn hảo” nên không thể đưa ra quyết định và bắt đầu hành động. Chúng ta cũng không thể ngồi một chỗ để suy nghĩ và dự đoán hết các vấn đề có thể xảy ra để giải quyết trước. Thay vào đó, chúng ta nên bắt đầu từ những hành động, dù nhỏ, sẽ mang lại những phản hồi tức thì từ thực tế. Những phản hồi này giúp chúng ta điều chỉnh hướng đi, học hỏi và hiểu rõ vấn đề hơn bất kỳ bản kế hoạch chi tiết nào. Chờ đợi một kế hoạch hoàn hảo là bạn đang từ bỏ cơ hội học hỏi từ thực tiễn.</w:t>
            </w:r>
          </w:p>
          <w:p w:rsidR="009F6763" w:rsidRPr="00BB33E5" w:rsidRDefault="009F6763" w:rsidP="004C59A3">
            <w:pPr>
              <w:spacing w:after="0" w:line="312" w:lineRule="auto"/>
              <w:jc w:val="both"/>
              <w:rPr>
                <w:rFonts w:ascii="Times New Roman" w:hAnsi="Times New Roman"/>
                <w:color w:val="000000"/>
                <w:sz w:val="26"/>
                <w:szCs w:val="26"/>
              </w:rPr>
            </w:pPr>
            <w:r w:rsidRPr="00BB33E5">
              <w:rPr>
                <w:rFonts w:ascii="Times New Roman" w:hAnsi="Times New Roman"/>
                <w:color w:val="000000"/>
                <w:sz w:val="26"/>
                <w:szCs w:val="26"/>
              </w:rPr>
              <w:t xml:space="preserve">- Không đồng tình vì ý kiến đã bác bỏ tầm quan trọng của việc lập kế hoạch. Hành động mà không có bất kỳ sự chuẩn bị nào có thể dẫn đến sự hỗn loạn, lãng phí nguồn lực và thất </w:t>
            </w:r>
            <w:r w:rsidRPr="00BB33E5">
              <w:rPr>
                <w:rFonts w:ascii="Times New Roman" w:hAnsi="Times New Roman"/>
                <w:color w:val="000000"/>
                <w:sz w:val="26"/>
                <w:szCs w:val="26"/>
              </w:rPr>
              <w:lastRenderedPageBreak/>
              <w:t>bại không đáng có. Vì vậy, cần phải tùy vào từng bối cảnh cụ thể để lập kế hoạch phù hợp. Một kế hoạch cơ bản giống như một chiếc la bàn, nó cung cấp định hướng, mục tiêu rõ ràng và các bước đi chính. Nó giúp chúng ta biết mình đang đi đâu và phân bổ nguồn lực (thời gian, tiền bạc) một cách hợp lý. Vấn đề không nằm ở "việc lập kế hoạch" mà là ở "việc dành </w:t>
            </w:r>
            <w:r w:rsidRPr="00BB33E5">
              <w:rPr>
                <w:rFonts w:ascii="Times New Roman" w:hAnsi="Times New Roman"/>
                <w:i/>
                <w:iCs/>
                <w:color w:val="000000"/>
                <w:sz w:val="26"/>
                <w:szCs w:val="26"/>
              </w:rPr>
              <w:t>quá nhiều</w:t>
            </w:r>
            <w:r w:rsidRPr="00BB33E5">
              <w:rPr>
                <w:rFonts w:ascii="Times New Roman" w:hAnsi="Times New Roman"/>
                <w:color w:val="000000"/>
                <w:sz w:val="26"/>
                <w:szCs w:val="26"/>
              </w:rPr>
              <w:t> thời gian" cho nó.</w:t>
            </w:r>
          </w:p>
          <w:p w:rsidR="009F6763" w:rsidRPr="00BB33E5" w:rsidRDefault="009F6763" w:rsidP="004C59A3">
            <w:pPr>
              <w:spacing w:after="0" w:line="312" w:lineRule="auto"/>
              <w:jc w:val="both"/>
              <w:rPr>
                <w:rFonts w:ascii="Times New Roman" w:hAnsi="Times New Roman"/>
                <w:color w:val="000000"/>
                <w:sz w:val="26"/>
                <w:szCs w:val="26"/>
              </w:rPr>
            </w:pPr>
            <w:r w:rsidRPr="00BB33E5">
              <w:rPr>
                <w:rFonts w:ascii="Times New Roman" w:hAnsi="Times New Roman"/>
                <w:color w:val="000000"/>
                <w:sz w:val="26"/>
                <w:szCs w:val="26"/>
              </w:rPr>
              <w:t>- Đồng tình một phần: Kết hợp cả 2 cách lí giải trên và nhấn mạnh: Tôi đồng tình với tinh thần cốt lõi của ý kiến này, nhưng cũng cho rằng cần phải nhìn nhận nó một cách cân bằng và phụ thuộc vào từng bối cảnh cụ thể. Quan điểm này là một lời cảnh tỉnh mạnh mẽ và xác đáng về một trong những cái bẫy tâm lý phổ biến nhất: dùng việc lập kế hoạch như một cái cớ để trì hoãn hành động.</w:t>
            </w:r>
          </w:p>
          <w:p w:rsidR="009F6763" w:rsidRPr="00BB33E5" w:rsidRDefault="009F6763" w:rsidP="004C59A3">
            <w:pPr>
              <w:spacing w:after="0" w:line="312" w:lineRule="auto"/>
              <w:jc w:val="both"/>
              <w:rPr>
                <w:rFonts w:ascii="Times New Roman" w:hAnsi="Times New Roman"/>
                <w:color w:val="000000"/>
                <w:sz w:val="26"/>
                <w:szCs w:val="26"/>
              </w:rPr>
            </w:pPr>
          </w:p>
        </w:tc>
        <w:tc>
          <w:tcPr>
            <w:tcW w:w="475" w:type="pct"/>
          </w:tcPr>
          <w:p w:rsidR="009F6763" w:rsidRPr="00BB33E5" w:rsidRDefault="009F6763" w:rsidP="004C59A3">
            <w:pPr>
              <w:spacing w:after="0" w:line="312" w:lineRule="auto"/>
              <w:jc w:val="center"/>
              <w:rPr>
                <w:rFonts w:ascii="Times New Roman" w:eastAsia="Times New Roman" w:hAnsi="Times New Roman"/>
                <w:bCs/>
                <w:sz w:val="26"/>
                <w:szCs w:val="26"/>
                <w:lang w:val="vi-VN" w:eastAsia="vi-VN"/>
              </w:rPr>
            </w:pPr>
            <w:r w:rsidRPr="00BB33E5">
              <w:rPr>
                <w:rFonts w:ascii="Times New Roman" w:eastAsia="Times New Roman" w:hAnsi="Times New Roman"/>
                <w:bCs/>
                <w:sz w:val="26"/>
                <w:szCs w:val="26"/>
                <w:lang w:val="vi-VN" w:eastAsia="vi-VN"/>
              </w:rPr>
              <w:lastRenderedPageBreak/>
              <w:t>1,0</w:t>
            </w:r>
          </w:p>
        </w:tc>
      </w:tr>
      <w:tr w:rsidR="009F6763" w:rsidRPr="00BB33E5" w:rsidTr="004C59A3">
        <w:trPr>
          <w:trHeight w:val="20"/>
          <w:jc w:val="center"/>
        </w:trPr>
        <w:tc>
          <w:tcPr>
            <w:tcW w:w="516" w:type="pct"/>
          </w:tcPr>
          <w:p w:rsidR="009F6763" w:rsidRPr="00BB33E5" w:rsidRDefault="009F6763" w:rsidP="004C59A3">
            <w:pPr>
              <w:spacing w:after="0" w:line="312" w:lineRule="auto"/>
              <w:jc w:val="both"/>
              <w:rPr>
                <w:rFonts w:ascii="Times New Roman" w:eastAsia="Times New Roman" w:hAnsi="Times New Roman"/>
                <w:b/>
                <w:bCs/>
                <w:sz w:val="26"/>
                <w:szCs w:val="26"/>
                <w:lang w:val="en-SG" w:eastAsia="vi-VN"/>
              </w:rPr>
            </w:pPr>
            <w:r w:rsidRPr="00BB33E5">
              <w:rPr>
                <w:rFonts w:ascii="Times New Roman" w:eastAsia="Times New Roman" w:hAnsi="Times New Roman"/>
                <w:b/>
                <w:bCs/>
                <w:sz w:val="26"/>
                <w:szCs w:val="26"/>
                <w:lang w:val="en-SG" w:eastAsia="vi-VN"/>
              </w:rPr>
              <w:lastRenderedPageBreak/>
              <w:t>II</w:t>
            </w:r>
          </w:p>
        </w:tc>
        <w:tc>
          <w:tcPr>
            <w:tcW w:w="444" w:type="pct"/>
          </w:tcPr>
          <w:p w:rsidR="009F6763" w:rsidRPr="00BB33E5" w:rsidRDefault="009F6763" w:rsidP="004C59A3">
            <w:pPr>
              <w:spacing w:after="0" w:line="312" w:lineRule="auto"/>
              <w:jc w:val="center"/>
              <w:rPr>
                <w:rFonts w:ascii="Times New Roman" w:eastAsia="Times New Roman" w:hAnsi="Times New Roman"/>
                <w:b/>
                <w:bCs/>
                <w:sz w:val="26"/>
                <w:szCs w:val="26"/>
                <w:lang w:val="en-SG" w:eastAsia="vi-VN"/>
              </w:rPr>
            </w:pPr>
          </w:p>
        </w:tc>
        <w:tc>
          <w:tcPr>
            <w:tcW w:w="3565" w:type="pct"/>
          </w:tcPr>
          <w:p w:rsidR="009F6763" w:rsidRPr="00BB33E5" w:rsidRDefault="009F6763" w:rsidP="004C59A3">
            <w:pPr>
              <w:spacing w:after="0" w:line="312" w:lineRule="auto"/>
              <w:jc w:val="both"/>
              <w:rPr>
                <w:rFonts w:ascii="Times New Roman" w:eastAsia="Times New Roman" w:hAnsi="Times New Roman"/>
                <w:b/>
                <w:bCs/>
                <w:sz w:val="26"/>
                <w:szCs w:val="26"/>
                <w:lang w:val="en-SG" w:eastAsia="vi-VN"/>
              </w:rPr>
            </w:pPr>
            <w:r w:rsidRPr="00BB33E5">
              <w:rPr>
                <w:rFonts w:ascii="Times New Roman" w:eastAsia="Times New Roman" w:hAnsi="Times New Roman"/>
                <w:b/>
                <w:bCs/>
                <w:sz w:val="26"/>
                <w:szCs w:val="26"/>
                <w:lang w:val="en-SG" w:eastAsia="vi-VN"/>
              </w:rPr>
              <w:t>VIẾT</w:t>
            </w:r>
          </w:p>
        </w:tc>
        <w:tc>
          <w:tcPr>
            <w:tcW w:w="475" w:type="pct"/>
          </w:tcPr>
          <w:p w:rsidR="009F6763" w:rsidRPr="00BB33E5" w:rsidRDefault="009F6763" w:rsidP="004C59A3">
            <w:pPr>
              <w:spacing w:after="0" w:line="312" w:lineRule="auto"/>
              <w:jc w:val="center"/>
              <w:rPr>
                <w:rFonts w:ascii="Times New Roman" w:eastAsia="Times New Roman" w:hAnsi="Times New Roman"/>
                <w:b/>
                <w:bCs/>
                <w:sz w:val="26"/>
                <w:szCs w:val="26"/>
                <w:lang w:val="en-SG" w:eastAsia="vi-VN"/>
              </w:rPr>
            </w:pPr>
            <w:r w:rsidRPr="00BB33E5">
              <w:rPr>
                <w:rFonts w:ascii="Times New Roman" w:eastAsia="Times New Roman" w:hAnsi="Times New Roman"/>
                <w:b/>
                <w:bCs/>
                <w:sz w:val="26"/>
                <w:szCs w:val="26"/>
                <w:lang w:val="en-SG" w:eastAsia="vi-VN"/>
              </w:rPr>
              <w:t>6,0</w:t>
            </w:r>
          </w:p>
        </w:tc>
      </w:tr>
      <w:tr w:rsidR="009F6763" w:rsidRPr="00BB33E5" w:rsidTr="004C59A3">
        <w:trPr>
          <w:trHeight w:val="20"/>
          <w:jc w:val="center"/>
        </w:trPr>
        <w:tc>
          <w:tcPr>
            <w:tcW w:w="516" w:type="pct"/>
            <w:vMerge w:val="restart"/>
          </w:tcPr>
          <w:p w:rsidR="009F6763" w:rsidRPr="00BB33E5" w:rsidRDefault="009F6763" w:rsidP="004C59A3">
            <w:pPr>
              <w:spacing w:after="0" w:line="312" w:lineRule="auto"/>
              <w:jc w:val="both"/>
              <w:rPr>
                <w:rFonts w:ascii="Times New Roman" w:eastAsia="Times New Roman" w:hAnsi="Times New Roman"/>
                <w:b/>
                <w:bCs/>
                <w:sz w:val="26"/>
                <w:szCs w:val="26"/>
                <w:lang w:val="en-SG" w:eastAsia="vi-VN"/>
              </w:rPr>
            </w:pPr>
          </w:p>
        </w:tc>
        <w:tc>
          <w:tcPr>
            <w:tcW w:w="444" w:type="pct"/>
            <w:vMerge w:val="restart"/>
          </w:tcPr>
          <w:p w:rsidR="009F6763" w:rsidRPr="00BB33E5" w:rsidRDefault="009F6763" w:rsidP="004C59A3">
            <w:pPr>
              <w:spacing w:after="0" w:line="312" w:lineRule="auto"/>
              <w:jc w:val="center"/>
              <w:rPr>
                <w:rFonts w:ascii="Times New Roman" w:eastAsia="Times New Roman" w:hAnsi="Times New Roman"/>
                <w:b/>
                <w:bCs/>
                <w:sz w:val="26"/>
                <w:szCs w:val="26"/>
                <w:lang w:val="en-SG" w:eastAsia="vi-VN"/>
              </w:rPr>
            </w:pPr>
            <w:r w:rsidRPr="00BB33E5">
              <w:rPr>
                <w:rFonts w:ascii="Times New Roman" w:eastAsia="Times New Roman" w:hAnsi="Times New Roman"/>
                <w:b/>
                <w:bCs/>
                <w:sz w:val="26"/>
                <w:szCs w:val="26"/>
                <w:lang w:val="en-SG" w:eastAsia="vi-VN"/>
              </w:rPr>
              <w:t>1</w:t>
            </w:r>
          </w:p>
        </w:tc>
        <w:tc>
          <w:tcPr>
            <w:tcW w:w="3565" w:type="pct"/>
          </w:tcPr>
          <w:p w:rsidR="009F6763" w:rsidRPr="00BB33E5" w:rsidRDefault="009F6763" w:rsidP="004C59A3">
            <w:pPr>
              <w:spacing w:after="0" w:line="312" w:lineRule="auto"/>
              <w:ind w:right="-115" w:firstLine="450"/>
              <w:jc w:val="both"/>
              <w:rPr>
                <w:rFonts w:ascii="Times New Roman" w:eastAsia="Times New Roman" w:hAnsi="Times New Roman"/>
                <w:b/>
                <w:sz w:val="26"/>
                <w:szCs w:val="26"/>
              </w:rPr>
            </w:pPr>
            <w:r w:rsidRPr="00BB33E5">
              <w:rPr>
                <w:rFonts w:ascii="Times New Roman" w:hAnsi="Times New Roman"/>
                <w:b/>
                <w:sz w:val="26"/>
                <w:szCs w:val="26"/>
              </w:rPr>
              <w:t>Dựa vào những gợi ý từ đoạn trích ở phần Đọc hiểu, anh/chị hãy viết một đoạn văn nghị luận (khoảng 200 chữ) bàn luận về cách để phá vỡ sức ì của bản thân và khởi tạo hành động một cách hiệu quả.</w:t>
            </w:r>
          </w:p>
        </w:tc>
        <w:tc>
          <w:tcPr>
            <w:tcW w:w="475" w:type="pct"/>
          </w:tcPr>
          <w:p w:rsidR="009F6763" w:rsidRPr="00BB33E5" w:rsidRDefault="009F6763" w:rsidP="004C59A3">
            <w:pPr>
              <w:spacing w:after="0" w:line="312" w:lineRule="auto"/>
              <w:jc w:val="center"/>
              <w:rPr>
                <w:rFonts w:ascii="Times New Roman" w:eastAsia="Times New Roman" w:hAnsi="Times New Roman"/>
                <w:b/>
                <w:bCs/>
                <w:sz w:val="26"/>
                <w:szCs w:val="26"/>
                <w:lang w:val="en-SG" w:eastAsia="vi-VN"/>
              </w:rPr>
            </w:pPr>
            <w:r w:rsidRPr="00BB33E5">
              <w:rPr>
                <w:rFonts w:ascii="Times New Roman" w:eastAsia="Times New Roman" w:hAnsi="Times New Roman"/>
                <w:b/>
                <w:bCs/>
                <w:sz w:val="26"/>
                <w:szCs w:val="26"/>
                <w:lang w:val="en-SG" w:eastAsia="vi-VN"/>
              </w:rPr>
              <w:t>2,0</w:t>
            </w:r>
          </w:p>
        </w:tc>
      </w:tr>
      <w:tr w:rsidR="009F6763" w:rsidRPr="00BB33E5" w:rsidTr="004C59A3">
        <w:trPr>
          <w:trHeight w:val="20"/>
          <w:jc w:val="center"/>
        </w:trPr>
        <w:tc>
          <w:tcPr>
            <w:tcW w:w="516" w:type="pct"/>
            <w:vMerge/>
          </w:tcPr>
          <w:p w:rsidR="009F6763" w:rsidRPr="00BB33E5" w:rsidRDefault="009F6763" w:rsidP="004C59A3">
            <w:pPr>
              <w:spacing w:after="0" w:line="312" w:lineRule="auto"/>
              <w:jc w:val="both"/>
              <w:rPr>
                <w:rFonts w:ascii="Times New Roman" w:eastAsia="Times New Roman" w:hAnsi="Times New Roman"/>
                <w:b/>
                <w:bCs/>
                <w:sz w:val="26"/>
                <w:szCs w:val="26"/>
                <w:lang w:val="en-SG" w:eastAsia="vi-VN"/>
              </w:rPr>
            </w:pPr>
          </w:p>
        </w:tc>
        <w:tc>
          <w:tcPr>
            <w:tcW w:w="444" w:type="pct"/>
            <w:vMerge/>
          </w:tcPr>
          <w:p w:rsidR="009F6763" w:rsidRPr="00BB33E5" w:rsidRDefault="009F6763" w:rsidP="004C59A3">
            <w:pPr>
              <w:spacing w:after="0" w:line="312" w:lineRule="auto"/>
              <w:jc w:val="both"/>
              <w:rPr>
                <w:rFonts w:ascii="Times New Roman" w:eastAsia="Times New Roman" w:hAnsi="Times New Roman"/>
                <w:b/>
                <w:bCs/>
                <w:sz w:val="26"/>
                <w:szCs w:val="26"/>
                <w:lang w:val="en-SG" w:eastAsia="vi-VN"/>
              </w:rPr>
            </w:pPr>
          </w:p>
        </w:tc>
        <w:tc>
          <w:tcPr>
            <w:tcW w:w="3565" w:type="pct"/>
          </w:tcPr>
          <w:p w:rsidR="009F6763" w:rsidRPr="00BB33E5" w:rsidRDefault="009F6763" w:rsidP="004C59A3">
            <w:pPr>
              <w:spacing w:after="0" w:line="312" w:lineRule="auto"/>
              <w:jc w:val="both"/>
              <w:rPr>
                <w:rFonts w:ascii="Times New Roman" w:eastAsia="Times New Roman" w:hAnsi="Times New Roman"/>
                <w:i/>
                <w:iCs/>
                <w:sz w:val="26"/>
                <w:szCs w:val="26"/>
                <w:lang w:val="vi-VN" w:eastAsia="vi-VN"/>
              </w:rPr>
            </w:pPr>
            <w:r w:rsidRPr="00BB33E5">
              <w:rPr>
                <w:rFonts w:ascii="Times New Roman" w:eastAsia="Times New Roman" w:hAnsi="Times New Roman"/>
                <w:i/>
                <w:iCs/>
                <w:sz w:val="26"/>
                <w:szCs w:val="26"/>
                <w:lang w:val="vi-VN" w:eastAsia="vi-VN"/>
              </w:rPr>
              <w:t>a. Xác định được yêu cầu hình thức, dung lượng của đoạn văn</w:t>
            </w:r>
          </w:p>
          <w:p w:rsidR="009F6763" w:rsidRPr="00BB33E5" w:rsidRDefault="009F6763" w:rsidP="004C59A3">
            <w:pPr>
              <w:shd w:val="clear" w:color="auto" w:fill="FFFFFF"/>
              <w:spacing w:after="0" w:line="312" w:lineRule="auto"/>
              <w:jc w:val="both"/>
              <w:rPr>
                <w:rFonts w:ascii="Times New Roman" w:eastAsia="Times New Roman" w:hAnsi="Times New Roman"/>
                <w:spacing w:val="-4"/>
                <w:sz w:val="26"/>
                <w:szCs w:val="26"/>
                <w:lang w:val="vi-VN" w:eastAsia="vi-VN"/>
              </w:rPr>
            </w:pPr>
            <w:r w:rsidRPr="00BB33E5">
              <w:rPr>
                <w:rFonts w:ascii="Times New Roman" w:eastAsia="Times New Roman" w:hAnsi="Times New Roman"/>
                <w:bCs/>
                <w:iCs/>
                <w:spacing w:val="-4"/>
                <w:sz w:val="26"/>
                <w:szCs w:val="26"/>
                <w:lang w:val="vi-VN" w:eastAsia="vi-VN"/>
              </w:rPr>
              <w:t>Bảo đảm yêu cầu về hình thức và dung lượng (khoảng 200 chữ) của đoạn văn. Thí sinh có thể trình bày đoạn văn theo cách diễn dịch, quy nạp, phối hợp, móc xích hoặc song hành</w:t>
            </w:r>
          </w:p>
        </w:tc>
        <w:tc>
          <w:tcPr>
            <w:tcW w:w="475" w:type="pct"/>
          </w:tcPr>
          <w:p w:rsidR="009F6763" w:rsidRPr="00BB33E5" w:rsidRDefault="009F6763" w:rsidP="004C59A3">
            <w:pPr>
              <w:spacing w:after="0" w:line="312" w:lineRule="auto"/>
              <w:jc w:val="center"/>
              <w:rPr>
                <w:rFonts w:ascii="Times New Roman" w:eastAsia="Times New Roman" w:hAnsi="Times New Roman"/>
                <w:bCs/>
                <w:sz w:val="26"/>
                <w:szCs w:val="26"/>
                <w:lang w:val="en-SG" w:eastAsia="vi-VN"/>
              </w:rPr>
            </w:pPr>
            <w:r w:rsidRPr="00BB33E5">
              <w:rPr>
                <w:rFonts w:ascii="Times New Roman" w:eastAsia="Times New Roman" w:hAnsi="Times New Roman"/>
                <w:bCs/>
                <w:sz w:val="26"/>
                <w:szCs w:val="26"/>
                <w:lang w:val="en-SG" w:eastAsia="vi-VN"/>
              </w:rPr>
              <w:t>0,25</w:t>
            </w:r>
          </w:p>
        </w:tc>
      </w:tr>
      <w:tr w:rsidR="009F6763" w:rsidRPr="00BB33E5" w:rsidTr="004C59A3">
        <w:trPr>
          <w:trHeight w:val="20"/>
          <w:jc w:val="center"/>
        </w:trPr>
        <w:tc>
          <w:tcPr>
            <w:tcW w:w="516" w:type="pct"/>
            <w:vMerge/>
          </w:tcPr>
          <w:p w:rsidR="009F6763" w:rsidRPr="00BB33E5" w:rsidRDefault="009F6763" w:rsidP="004C59A3">
            <w:pPr>
              <w:spacing w:after="0" w:line="312" w:lineRule="auto"/>
              <w:jc w:val="both"/>
              <w:rPr>
                <w:rFonts w:ascii="Times New Roman" w:eastAsia="Times New Roman" w:hAnsi="Times New Roman"/>
                <w:b/>
                <w:bCs/>
                <w:sz w:val="26"/>
                <w:szCs w:val="26"/>
                <w:lang w:val="en-SG" w:eastAsia="vi-VN"/>
              </w:rPr>
            </w:pPr>
          </w:p>
        </w:tc>
        <w:tc>
          <w:tcPr>
            <w:tcW w:w="444" w:type="pct"/>
            <w:vMerge/>
          </w:tcPr>
          <w:p w:rsidR="009F6763" w:rsidRPr="00BB33E5" w:rsidRDefault="009F6763" w:rsidP="004C59A3">
            <w:pPr>
              <w:spacing w:after="0" w:line="312" w:lineRule="auto"/>
              <w:jc w:val="both"/>
              <w:rPr>
                <w:rFonts w:ascii="Times New Roman" w:eastAsia="Times New Roman" w:hAnsi="Times New Roman"/>
                <w:b/>
                <w:bCs/>
                <w:sz w:val="26"/>
                <w:szCs w:val="26"/>
                <w:lang w:val="en-SG" w:eastAsia="vi-VN"/>
              </w:rPr>
            </w:pPr>
          </w:p>
        </w:tc>
        <w:tc>
          <w:tcPr>
            <w:tcW w:w="3565" w:type="pct"/>
          </w:tcPr>
          <w:p w:rsidR="009F6763" w:rsidRPr="00BB33E5" w:rsidRDefault="009F6763" w:rsidP="004C59A3">
            <w:pPr>
              <w:spacing w:after="0" w:line="312" w:lineRule="auto"/>
              <w:jc w:val="both"/>
              <w:rPr>
                <w:rFonts w:ascii="Times New Roman" w:eastAsia="Times New Roman" w:hAnsi="Times New Roman"/>
                <w:i/>
                <w:iCs/>
                <w:sz w:val="26"/>
                <w:szCs w:val="26"/>
                <w:lang w:val="vi-VN" w:eastAsia="vi-VN"/>
              </w:rPr>
            </w:pPr>
            <w:r w:rsidRPr="00BB33E5">
              <w:rPr>
                <w:rFonts w:ascii="Times New Roman" w:eastAsia="Times New Roman" w:hAnsi="Times New Roman"/>
                <w:i/>
                <w:iCs/>
                <w:sz w:val="26"/>
                <w:szCs w:val="26"/>
                <w:lang w:val="en-SG" w:eastAsia="vi-VN"/>
              </w:rPr>
              <w:t>b. Xác định đúng vấn đề cần nghị luận</w:t>
            </w:r>
          </w:p>
          <w:p w:rsidR="009F6763" w:rsidRPr="00BB33E5" w:rsidRDefault="009F6763" w:rsidP="004C59A3">
            <w:pPr>
              <w:spacing w:after="0" w:line="312" w:lineRule="auto"/>
              <w:jc w:val="both"/>
              <w:rPr>
                <w:rFonts w:ascii="Times New Roman" w:eastAsia="Times New Roman" w:hAnsi="Times New Roman"/>
                <w:i/>
                <w:iCs/>
                <w:sz w:val="26"/>
                <w:szCs w:val="26"/>
                <w:lang w:val="vi-VN" w:eastAsia="vi-VN"/>
              </w:rPr>
            </w:pPr>
            <w:r w:rsidRPr="00BB33E5">
              <w:rPr>
                <w:rFonts w:ascii="Times New Roman" w:hAnsi="Times New Roman"/>
                <w:sz w:val="26"/>
                <w:szCs w:val="26"/>
              </w:rPr>
              <w:t>Cách để phá vỡ sức ì của bản thân và khởi tạo hành động một cách hiệu quả.</w:t>
            </w:r>
          </w:p>
        </w:tc>
        <w:tc>
          <w:tcPr>
            <w:tcW w:w="475" w:type="pct"/>
          </w:tcPr>
          <w:p w:rsidR="009F6763" w:rsidRPr="00BB33E5" w:rsidRDefault="009F6763" w:rsidP="004C59A3">
            <w:pPr>
              <w:spacing w:after="0" w:line="312" w:lineRule="auto"/>
              <w:jc w:val="center"/>
              <w:rPr>
                <w:rFonts w:ascii="Times New Roman" w:eastAsia="Times New Roman" w:hAnsi="Times New Roman"/>
                <w:bCs/>
                <w:sz w:val="26"/>
                <w:szCs w:val="26"/>
                <w:lang w:val="en-SG" w:eastAsia="vi-VN"/>
              </w:rPr>
            </w:pPr>
            <w:r w:rsidRPr="00BB33E5">
              <w:rPr>
                <w:rFonts w:ascii="Times New Roman" w:eastAsia="Times New Roman" w:hAnsi="Times New Roman"/>
                <w:bCs/>
                <w:sz w:val="26"/>
                <w:szCs w:val="26"/>
                <w:lang w:val="en-SG" w:eastAsia="vi-VN"/>
              </w:rPr>
              <w:t>0,25</w:t>
            </w:r>
          </w:p>
        </w:tc>
      </w:tr>
      <w:tr w:rsidR="009F6763" w:rsidRPr="00BB33E5" w:rsidTr="004C59A3">
        <w:trPr>
          <w:trHeight w:val="20"/>
          <w:jc w:val="center"/>
        </w:trPr>
        <w:tc>
          <w:tcPr>
            <w:tcW w:w="516" w:type="pct"/>
            <w:vMerge/>
          </w:tcPr>
          <w:p w:rsidR="009F6763" w:rsidRPr="00BB33E5" w:rsidRDefault="009F6763" w:rsidP="004C59A3">
            <w:pPr>
              <w:spacing w:after="0" w:line="312" w:lineRule="auto"/>
              <w:jc w:val="both"/>
              <w:rPr>
                <w:rFonts w:ascii="Times New Roman" w:eastAsia="Times New Roman" w:hAnsi="Times New Roman"/>
                <w:b/>
                <w:bCs/>
                <w:sz w:val="26"/>
                <w:szCs w:val="26"/>
                <w:lang w:val="en-SG" w:eastAsia="vi-VN"/>
              </w:rPr>
            </w:pPr>
          </w:p>
        </w:tc>
        <w:tc>
          <w:tcPr>
            <w:tcW w:w="444" w:type="pct"/>
            <w:vMerge/>
          </w:tcPr>
          <w:p w:rsidR="009F6763" w:rsidRPr="00BB33E5" w:rsidRDefault="009F6763" w:rsidP="004C59A3">
            <w:pPr>
              <w:spacing w:after="0" w:line="312" w:lineRule="auto"/>
              <w:jc w:val="both"/>
              <w:rPr>
                <w:rFonts w:ascii="Times New Roman" w:eastAsia="Times New Roman" w:hAnsi="Times New Roman"/>
                <w:b/>
                <w:bCs/>
                <w:sz w:val="26"/>
                <w:szCs w:val="26"/>
                <w:lang w:val="en-SG" w:eastAsia="vi-VN"/>
              </w:rPr>
            </w:pPr>
          </w:p>
        </w:tc>
        <w:tc>
          <w:tcPr>
            <w:tcW w:w="3565" w:type="pct"/>
          </w:tcPr>
          <w:p w:rsidR="009F6763" w:rsidRPr="00BB33E5" w:rsidRDefault="009F6763" w:rsidP="004C59A3">
            <w:pPr>
              <w:spacing w:after="0" w:line="312" w:lineRule="auto"/>
              <w:jc w:val="both"/>
              <w:rPr>
                <w:rFonts w:ascii="Times New Roman" w:eastAsia="Times New Roman" w:hAnsi="Times New Roman"/>
                <w:i/>
                <w:sz w:val="26"/>
                <w:szCs w:val="26"/>
                <w:lang w:val="vi-VN" w:eastAsia="vi-VN"/>
              </w:rPr>
            </w:pPr>
            <w:r w:rsidRPr="00BB33E5">
              <w:rPr>
                <w:rFonts w:ascii="Times New Roman" w:eastAsia="Times New Roman" w:hAnsi="Times New Roman"/>
                <w:i/>
                <w:sz w:val="26"/>
                <w:szCs w:val="26"/>
                <w:lang w:val="vi-VN" w:eastAsia="vi-VN"/>
              </w:rPr>
              <w:t>c. Viết được đoạn văn bảo đảm các yêu cầu</w:t>
            </w:r>
          </w:p>
          <w:p w:rsidR="009F6763" w:rsidRPr="00BB33E5" w:rsidRDefault="009F6763" w:rsidP="004C59A3">
            <w:pPr>
              <w:spacing w:after="0" w:line="312" w:lineRule="auto"/>
              <w:jc w:val="both"/>
              <w:rPr>
                <w:rFonts w:ascii="Times New Roman" w:eastAsia="Times New Roman" w:hAnsi="Times New Roman"/>
                <w:sz w:val="26"/>
                <w:szCs w:val="26"/>
                <w:lang w:val="vi-VN" w:eastAsia="vi-VN"/>
              </w:rPr>
            </w:pPr>
            <w:r w:rsidRPr="00BB33E5">
              <w:rPr>
                <w:rFonts w:ascii="Times New Roman" w:eastAsia="Times New Roman" w:hAnsi="Times New Roman"/>
                <w:sz w:val="26"/>
                <w:szCs w:val="26"/>
                <w:lang w:val="vi-VN" w:eastAsia="vi-VN"/>
              </w:rPr>
              <w:t>Lựa chọn được các thao tác lập luận phù hợp, kết hợp chặt chẽ lí lẽ và dẫn chứng trên cơ sở bảo đảm các nội dung sau:</w:t>
            </w:r>
          </w:p>
          <w:p w:rsidR="009F6763" w:rsidRPr="00BB33E5" w:rsidRDefault="009F6763" w:rsidP="004C59A3">
            <w:pPr>
              <w:spacing w:after="0" w:line="312" w:lineRule="auto"/>
              <w:jc w:val="both"/>
              <w:rPr>
                <w:rFonts w:ascii="Times New Roman" w:hAnsi="Times New Roman"/>
                <w:sz w:val="26"/>
                <w:szCs w:val="26"/>
              </w:rPr>
            </w:pPr>
            <w:r w:rsidRPr="00BB33E5">
              <w:rPr>
                <w:rFonts w:ascii="Times New Roman" w:eastAsia="Times New Roman" w:hAnsi="Times New Roman"/>
                <w:sz w:val="26"/>
                <w:szCs w:val="26"/>
                <w:lang w:eastAsia="vi-VN"/>
              </w:rPr>
              <w:t>-</w:t>
            </w:r>
            <w:r w:rsidRPr="00BB33E5">
              <w:rPr>
                <w:rFonts w:ascii="Times New Roman" w:eastAsia="Times New Roman" w:hAnsi="Times New Roman"/>
                <w:sz w:val="26"/>
                <w:szCs w:val="26"/>
                <w:lang w:val="vi-VN" w:eastAsia="vi-VN"/>
              </w:rPr>
              <w:t xml:space="preserve"> Giới thiệu vấn đề nghị luận</w:t>
            </w:r>
            <w:r w:rsidRPr="00BB33E5">
              <w:rPr>
                <w:rFonts w:ascii="Times New Roman" w:eastAsia="Times New Roman" w:hAnsi="Times New Roman"/>
                <w:sz w:val="26"/>
                <w:szCs w:val="26"/>
                <w:lang w:eastAsia="vi-VN"/>
              </w:rPr>
              <w:t xml:space="preserve">: </w:t>
            </w:r>
            <w:r w:rsidRPr="00BB33E5">
              <w:rPr>
                <w:rFonts w:ascii="Times New Roman" w:hAnsi="Times New Roman"/>
                <w:sz w:val="26"/>
                <w:szCs w:val="26"/>
              </w:rPr>
              <w:t xml:space="preserve">Sức ì của bản thân là rào cản </w:t>
            </w:r>
            <w:r w:rsidRPr="00BB33E5">
              <w:rPr>
                <w:rFonts w:ascii="Times New Roman" w:hAnsi="Times New Roman"/>
                <w:sz w:val="26"/>
                <w:szCs w:val="26"/>
              </w:rPr>
              <w:lastRenderedPageBreak/>
              <w:t xml:space="preserve">vô hình nhưng vô cùng mạnh mẽ, giam hãm chúng ta trong vùng </w:t>
            </w:r>
            <w:proofErr w:type="gramStart"/>
            <w:r w:rsidRPr="00BB33E5">
              <w:rPr>
                <w:rFonts w:ascii="Times New Roman" w:hAnsi="Times New Roman"/>
                <w:sz w:val="26"/>
                <w:szCs w:val="26"/>
              </w:rPr>
              <w:t>an</w:t>
            </w:r>
            <w:proofErr w:type="gramEnd"/>
            <w:r w:rsidRPr="00BB33E5">
              <w:rPr>
                <w:rFonts w:ascii="Times New Roman" w:hAnsi="Times New Roman"/>
                <w:sz w:val="26"/>
                <w:szCs w:val="26"/>
              </w:rPr>
              <w:t xml:space="preserve"> toàn của sự trì hoãn và những lý do tưởng chừng hợp lý. </w:t>
            </w:r>
            <w:r w:rsidRPr="00BB33E5">
              <w:rPr>
                <w:rFonts w:ascii="Times New Roman" w:eastAsia="Times New Roman" w:hAnsi="Times New Roman"/>
                <w:sz w:val="26"/>
                <w:szCs w:val="26"/>
                <w:lang w:eastAsia="vi-VN"/>
              </w:rPr>
              <w:t xml:space="preserve">Vậy làm thế nào để chúng ta có thể </w:t>
            </w:r>
            <w:r w:rsidRPr="00BB33E5">
              <w:rPr>
                <w:rFonts w:ascii="Times New Roman" w:hAnsi="Times New Roman"/>
                <w:sz w:val="26"/>
                <w:szCs w:val="26"/>
              </w:rPr>
              <w:t>phá vỡ sức ì của bản thân và khởi tạo hành động một cách hiệu quả.</w:t>
            </w:r>
          </w:p>
          <w:p w:rsidR="009F6763" w:rsidRPr="00BB33E5" w:rsidRDefault="009F6763" w:rsidP="004C59A3">
            <w:pPr>
              <w:spacing w:after="0" w:line="312" w:lineRule="auto"/>
              <w:jc w:val="both"/>
              <w:rPr>
                <w:rFonts w:ascii="Times New Roman" w:hAnsi="Times New Roman"/>
                <w:sz w:val="26"/>
                <w:szCs w:val="26"/>
              </w:rPr>
            </w:pPr>
            <w:r w:rsidRPr="00BB33E5">
              <w:rPr>
                <w:rFonts w:ascii="Times New Roman" w:hAnsi="Times New Roman"/>
                <w:bCs/>
                <w:sz w:val="26"/>
                <w:szCs w:val="26"/>
              </w:rPr>
              <w:t>-</w:t>
            </w:r>
            <w:r w:rsidRPr="00BB33E5">
              <w:rPr>
                <w:rFonts w:ascii="Times New Roman" w:hAnsi="Times New Roman"/>
                <w:bCs/>
                <w:sz w:val="26"/>
                <w:szCs w:val="26"/>
                <w:lang w:val="vi-VN"/>
              </w:rPr>
              <w:t xml:space="preserve"> </w:t>
            </w:r>
            <w:r w:rsidRPr="00BB33E5">
              <w:rPr>
                <w:rFonts w:ascii="Times New Roman" w:hAnsi="Times New Roman"/>
                <w:bCs/>
                <w:sz w:val="26"/>
                <w:szCs w:val="26"/>
              </w:rPr>
              <w:t xml:space="preserve">Trình bày các cách để </w:t>
            </w:r>
            <w:r w:rsidRPr="00BB33E5">
              <w:rPr>
                <w:rFonts w:ascii="Times New Roman" w:hAnsi="Times New Roman"/>
                <w:sz w:val="26"/>
                <w:szCs w:val="26"/>
              </w:rPr>
              <w:t>phá vỡ sức ì của bản thân và khởi tạo hành động một cách hiệu quả:</w:t>
            </w:r>
            <w:r w:rsidRPr="00BB33E5">
              <w:rPr>
                <w:rFonts w:ascii="Times New Roman" w:hAnsi="Times New Roman"/>
                <w:sz w:val="26"/>
                <w:szCs w:val="26"/>
                <w:lang w:val="vi-VN"/>
              </w:rPr>
              <w:t xml:space="preserve"> </w:t>
            </w:r>
            <w:r w:rsidRPr="00BB33E5">
              <w:rPr>
                <w:rFonts w:ascii="Times New Roman" w:hAnsi="Times New Roman"/>
                <w:sz w:val="26"/>
                <w:szCs w:val="26"/>
              </w:rPr>
              <w:t>Để phá vỡ xiềng xích này và khởi tạo hành động một cách hiệu quả, chúng ta cần:</w:t>
            </w:r>
          </w:p>
          <w:p w:rsidR="009F6763" w:rsidRPr="00BB33E5" w:rsidRDefault="009F6763" w:rsidP="004C59A3">
            <w:pPr>
              <w:spacing w:after="0" w:line="312" w:lineRule="auto"/>
              <w:jc w:val="both"/>
              <w:rPr>
                <w:rFonts w:ascii="Times New Roman" w:hAnsi="Times New Roman"/>
                <w:sz w:val="26"/>
                <w:szCs w:val="26"/>
              </w:rPr>
            </w:pPr>
            <w:r w:rsidRPr="00BB33E5">
              <w:rPr>
                <w:rFonts w:ascii="Times New Roman" w:hAnsi="Times New Roman"/>
                <w:sz w:val="26"/>
                <w:szCs w:val="26"/>
              </w:rPr>
              <w:t xml:space="preserve">+ Nhận diện và loại bỏ rào cản: Bước đầu tiên để hành động là phải ý thức và gạt bỏ những rào cản tâm lý. Đó là những "cái cớ" (không đủ giỏi, không đủ kinh nghiệm...) và sự cầu toàn (dành quá nhiều thời gian lên kế hoạch). </w:t>
            </w:r>
          </w:p>
          <w:p w:rsidR="009F6763" w:rsidRPr="00BB33E5" w:rsidRDefault="009F6763" w:rsidP="004C59A3">
            <w:pPr>
              <w:spacing w:after="0" w:line="312" w:lineRule="auto"/>
              <w:jc w:val="both"/>
              <w:rPr>
                <w:rFonts w:ascii="Times New Roman" w:hAnsi="Times New Roman"/>
                <w:sz w:val="26"/>
                <w:szCs w:val="26"/>
              </w:rPr>
            </w:pPr>
            <w:r w:rsidRPr="00BB33E5">
              <w:rPr>
                <w:rFonts w:ascii="Times New Roman" w:hAnsi="Times New Roman"/>
                <w:sz w:val="26"/>
                <w:szCs w:val="26"/>
              </w:rPr>
              <w:t>+ Sử dụng "liều thuốc" hành động để trị "căn bệnh" sợ hãi: Văn bản gợi ý một phương pháp hữu ích: thay vì chờ hết sợ mới làm, hãy cứ làm để hết sợ. Bắt tay vào chính việc mình e dè nhất là cách hiệu quả nhất để khởi động.</w:t>
            </w:r>
          </w:p>
          <w:p w:rsidR="009F6763" w:rsidRPr="00BB33E5" w:rsidRDefault="009F6763" w:rsidP="004C59A3">
            <w:pPr>
              <w:spacing w:after="0" w:line="312" w:lineRule="auto"/>
              <w:jc w:val="both"/>
              <w:rPr>
                <w:rFonts w:ascii="Times New Roman" w:hAnsi="Times New Roman"/>
                <w:sz w:val="26"/>
                <w:szCs w:val="26"/>
              </w:rPr>
            </w:pPr>
            <w:r w:rsidRPr="00BB33E5">
              <w:rPr>
                <w:rFonts w:ascii="Times New Roman" w:hAnsi="Times New Roman"/>
                <w:sz w:val="26"/>
                <w:szCs w:val="26"/>
              </w:rPr>
              <w:t xml:space="preserve">+ Áp dụng nguyên tắc "Bắt đầu nhỏ": Để việc khởi động trở nên khả thi, cần chia nhỏ mục tiêu lớn. Việc hoàn thành một nhiệm vụ nhỏ sẽ thắp lên ngọn lửa tự tin, tạo ra một "vòng lặp tích cực" thôi thúc chúng ta chinh phục những thử thách lớn hơn. Hơn nữa, hãy thay đổi tư duy từ "liệu mình có làm được không?" thành "mình có thể làm được". Niềm tin vào khả năng của bản thân chính là nhiên liệu mạnh mẽ nhất để chuyển hóa ý định thành hành động. </w:t>
            </w:r>
          </w:p>
          <w:p w:rsidR="009F6763" w:rsidRPr="00BB33E5" w:rsidRDefault="009F6763" w:rsidP="004C59A3">
            <w:pPr>
              <w:spacing w:after="0" w:line="312" w:lineRule="auto"/>
              <w:jc w:val="both"/>
              <w:rPr>
                <w:rFonts w:ascii="Times New Roman" w:hAnsi="Times New Roman"/>
                <w:sz w:val="26"/>
                <w:szCs w:val="26"/>
              </w:rPr>
            </w:pPr>
            <w:r w:rsidRPr="00BB33E5">
              <w:rPr>
                <w:rFonts w:ascii="Times New Roman" w:hAnsi="Times New Roman"/>
                <w:sz w:val="26"/>
                <w:szCs w:val="26"/>
              </w:rPr>
              <w:t>- Khẳng định vấn đề nghị luận: Đừng chờ đợi một khoảnh khắc hoàn hảo hay một kế hoạch không tì vết.Chúng ta hãy bắt đầu hành động ngay từ hôm nay.</w:t>
            </w:r>
          </w:p>
        </w:tc>
        <w:tc>
          <w:tcPr>
            <w:tcW w:w="475" w:type="pct"/>
          </w:tcPr>
          <w:p w:rsidR="009F6763" w:rsidRPr="00BB33E5" w:rsidRDefault="009F6763" w:rsidP="004C59A3">
            <w:pPr>
              <w:spacing w:after="0" w:line="312" w:lineRule="auto"/>
              <w:jc w:val="center"/>
              <w:rPr>
                <w:rFonts w:ascii="Times New Roman" w:eastAsia="Times New Roman" w:hAnsi="Times New Roman"/>
                <w:bCs/>
                <w:sz w:val="26"/>
                <w:szCs w:val="26"/>
                <w:lang w:val="vi-VN" w:eastAsia="vi-VN"/>
              </w:rPr>
            </w:pPr>
            <w:r w:rsidRPr="00BB33E5">
              <w:rPr>
                <w:rFonts w:ascii="Times New Roman" w:eastAsia="Times New Roman" w:hAnsi="Times New Roman"/>
                <w:bCs/>
                <w:sz w:val="26"/>
                <w:szCs w:val="26"/>
                <w:lang w:val="en-SG" w:eastAsia="vi-VN"/>
              </w:rPr>
              <w:lastRenderedPageBreak/>
              <w:t>1</w:t>
            </w:r>
            <w:r w:rsidRPr="00BB33E5">
              <w:rPr>
                <w:rFonts w:ascii="Times New Roman" w:eastAsia="Times New Roman" w:hAnsi="Times New Roman"/>
                <w:bCs/>
                <w:sz w:val="26"/>
                <w:szCs w:val="26"/>
                <w:lang w:val="vi-VN" w:eastAsia="vi-VN"/>
              </w:rPr>
              <w:t>,0</w:t>
            </w:r>
          </w:p>
        </w:tc>
      </w:tr>
      <w:tr w:rsidR="009F6763" w:rsidRPr="00BB33E5" w:rsidTr="004C59A3">
        <w:trPr>
          <w:trHeight w:val="20"/>
          <w:jc w:val="center"/>
        </w:trPr>
        <w:tc>
          <w:tcPr>
            <w:tcW w:w="516" w:type="pct"/>
            <w:vMerge/>
          </w:tcPr>
          <w:p w:rsidR="009F6763" w:rsidRPr="00BB33E5" w:rsidRDefault="009F6763" w:rsidP="004C59A3">
            <w:pPr>
              <w:spacing w:after="0" w:line="312" w:lineRule="auto"/>
              <w:jc w:val="both"/>
              <w:rPr>
                <w:rFonts w:ascii="Times New Roman" w:eastAsia="Times New Roman" w:hAnsi="Times New Roman"/>
                <w:b/>
                <w:bCs/>
                <w:sz w:val="26"/>
                <w:szCs w:val="26"/>
                <w:lang w:val="en-SG" w:eastAsia="vi-VN"/>
              </w:rPr>
            </w:pPr>
          </w:p>
        </w:tc>
        <w:tc>
          <w:tcPr>
            <w:tcW w:w="444" w:type="pct"/>
            <w:vMerge/>
          </w:tcPr>
          <w:p w:rsidR="009F6763" w:rsidRPr="00BB33E5" w:rsidRDefault="009F6763" w:rsidP="004C59A3">
            <w:pPr>
              <w:spacing w:after="0" w:line="312" w:lineRule="auto"/>
              <w:jc w:val="both"/>
              <w:rPr>
                <w:rFonts w:ascii="Times New Roman" w:eastAsia="Times New Roman" w:hAnsi="Times New Roman"/>
                <w:b/>
                <w:bCs/>
                <w:sz w:val="26"/>
                <w:szCs w:val="26"/>
                <w:lang w:val="en-SG" w:eastAsia="vi-VN"/>
              </w:rPr>
            </w:pPr>
          </w:p>
        </w:tc>
        <w:tc>
          <w:tcPr>
            <w:tcW w:w="3565" w:type="pct"/>
          </w:tcPr>
          <w:p w:rsidR="009F6763" w:rsidRPr="00BB33E5" w:rsidRDefault="009F6763" w:rsidP="004C59A3">
            <w:pPr>
              <w:spacing w:after="0" w:line="312" w:lineRule="auto"/>
              <w:jc w:val="both"/>
              <w:rPr>
                <w:rFonts w:ascii="Times New Roman" w:eastAsia="Times New Roman" w:hAnsi="Times New Roman"/>
                <w:i/>
                <w:noProof/>
                <w:sz w:val="26"/>
                <w:szCs w:val="26"/>
                <w:lang w:val="vi-VN" w:eastAsia="vi-VN"/>
              </w:rPr>
            </w:pPr>
            <w:r w:rsidRPr="00BB33E5">
              <w:rPr>
                <w:rFonts w:ascii="Times New Roman" w:eastAsia="Times New Roman" w:hAnsi="Times New Roman"/>
                <w:i/>
                <w:noProof/>
                <w:sz w:val="26"/>
                <w:szCs w:val="26"/>
                <w:lang w:val="vi-VN" w:eastAsia="vi-VN"/>
              </w:rPr>
              <w:t>d. Diễn đạt</w:t>
            </w:r>
          </w:p>
          <w:p w:rsidR="009F6763" w:rsidRPr="00BB33E5" w:rsidRDefault="009F6763" w:rsidP="004C59A3">
            <w:pPr>
              <w:spacing w:after="0" w:line="312" w:lineRule="auto"/>
              <w:jc w:val="both"/>
              <w:rPr>
                <w:rFonts w:ascii="Times New Roman" w:eastAsia="Times New Roman" w:hAnsi="Times New Roman"/>
                <w:noProof/>
                <w:sz w:val="26"/>
                <w:szCs w:val="26"/>
                <w:lang w:val="vi-VN" w:eastAsia="vi-VN"/>
              </w:rPr>
            </w:pPr>
            <w:r w:rsidRPr="00BB33E5">
              <w:rPr>
                <w:rFonts w:ascii="Times New Roman" w:eastAsia="Times New Roman" w:hAnsi="Times New Roman"/>
                <w:noProof/>
                <w:sz w:val="26"/>
                <w:szCs w:val="26"/>
                <w:lang w:val="vi-VN" w:eastAsia="vi-VN"/>
              </w:rPr>
              <w:t>Bảo đảm chuẩn chính tả, dùng từ, ngữ pháp tiếng Việt, liên kết câu trong đoạn văn.</w:t>
            </w:r>
          </w:p>
        </w:tc>
        <w:tc>
          <w:tcPr>
            <w:tcW w:w="475" w:type="pct"/>
          </w:tcPr>
          <w:p w:rsidR="009F6763" w:rsidRPr="00BB33E5" w:rsidRDefault="009F6763" w:rsidP="004C59A3">
            <w:pPr>
              <w:spacing w:after="0" w:line="312" w:lineRule="auto"/>
              <w:jc w:val="center"/>
              <w:rPr>
                <w:rFonts w:ascii="Times New Roman" w:eastAsia="Times New Roman" w:hAnsi="Times New Roman"/>
                <w:bCs/>
                <w:sz w:val="26"/>
                <w:szCs w:val="26"/>
                <w:lang w:val="en-SG" w:eastAsia="vi-VN"/>
              </w:rPr>
            </w:pPr>
            <w:r w:rsidRPr="00BB33E5">
              <w:rPr>
                <w:rFonts w:ascii="Times New Roman" w:eastAsia="Times New Roman" w:hAnsi="Times New Roman"/>
                <w:bCs/>
                <w:sz w:val="26"/>
                <w:szCs w:val="26"/>
                <w:lang w:val="en-SG" w:eastAsia="vi-VN"/>
              </w:rPr>
              <w:t>0,25</w:t>
            </w:r>
          </w:p>
        </w:tc>
      </w:tr>
      <w:tr w:rsidR="009F6763" w:rsidRPr="00BB33E5" w:rsidTr="004C59A3">
        <w:trPr>
          <w:trHeight w:val="20"/>
          <w:jc w:val="center"/>
        </w:trPr>
        <w:tc>
          <w:tcPr>
            <w:tcW w:w="516" w:type="pct"/>
            <w:vMerge/>
          </w:tcPr>
          <w:p w:rsidR="009F6763" w:rsidRPr="00BB33E5" w:rsidRDefault="009F6763" w:rsidP="004C59A3">
            <w:pPr>
              <w:spacing w:after="0" w:line="312" w:lineRule="auto"/>
              <w:jc w:val="both"/>
              <w:rPr>
                <w:rFonts w:ascii="Times New Roman" w:eastAsia="Times New Roman" w:hAnsi="Times New Roman"/>
                <w:b/>
                <w:bCs/>
                <w:sz w:val="26"/>
                <w:szCs w:val="26"/>
                <w:lang w:val="en-SG" w:eastAsia="vi-VN"/>
              </w:rPr>
            </w:pPr>
          </w:p>
        </w:tc>
        <w:tc>
          <w:tcPr>
            <w:tcW w:w="444" w:type="pct"/>
            <w:vMerge/>
          </w:tcPr>
          <w:p w:rsidR="009F6763" w:rsidRPr="00BB33E5" w:rsidRDefault="009F6763" w:rsidP="004C59A3">
            <w:pPr>
              <w:spacing w:after="0" w:line="312" w:lineRule="auto"/>
              <w:jc w:val="both"/>
              <w:rPr>
                <w:rFonts w:ascii="Times New Roman" w:eastAsia="Times New Roman" w:hAnsi="Times New Roman"/>
                <w:b/>
                <w:bCs/>
                <w:sz w:val="26"/>
                <w:szCs w:val="26"/>
                <w:lang w:val="en-SG" w:eastAsia="vi-VN"/>
              </w:rPr>
            </w:pPr>
          </w:p>
        </w:tc>
        <w:tc>
          <w:tcPr>
            <w:tcW w:w="3565" w:type="pct"/>
            <w:vAlign w:val="center"/>
          </w:tcPr>
          <w:p w:rsidR="009F6763" w:rsidRPr="00BB33E5" w:rsidRDefault="009F6763" w:rsidP="004C59A3">
            <w:pPr>
              <w:spacing w:after="0" w:line="312" w:lineRule="auto"/>
              <w:jc w:val="both"/>
              <w:rPr>
                <w:rFonts w:ascii="Times New Roman" w:eastAsia="Times New Roman" w:hAnsi="Times New Roman"/>
                <w:i/>
                <w:sz w:val="26"/>
                <w:szCs w:val="26"/>
                <w:lang w:val="vi-VN" w:eastAsia="vi-VN"/>
              </w:rPr>
            </w:pPr>
            <w:r w:rsidRPr="00BB33E5">
              <w:rPr>
                <w:rFonts w:ascii="Times New Roman" w:eastAsia="Times New Roman" w:hAnsi="Times New Roman"/>
                <w:i/>
                <w:sz w:val="26"/>
                <w:szCs w:val="26"/>
                <w:lang w:val="vi-VN" w:eastAsia="vi-VN"/>
              </w:rPr>
              <w:t>e. Sáng tạo:</w:t>
            </w:r>
          </w:p>
          <w:p w:rsidR="009F6763" w:rsidRPr="00BB33E5" w:rsidRDefault="009F6763" w:rsidP="004C59A3">
            <w:pPr>
              <w:spacing w:after="0" w:line="312" w:lineRule="auto"/>
              <w:jc w:val="both"/>
              <w:rPr>
                <w:rFonts w:ascii="Times New Roman" w:eastAsia="Times New Roman" w:hAnsi="Times New Roman"/>
                <w:i/>
                <w:noProof/>
                <w:sz w:val="26"/>
                <w:szCs w:val="26"/>
                <w:lang w:val="vi-VN" w:eastAsia="vi-VN"/>
              </w:rPr>
            </w:pPr>
            <w:r w:rsidRPr="00BB33E5">
              <w:rPr>
                <w:rFonts w:ascii="Times New Roman" w:eastAsia="Times New Roman" w:hAnsi="Times New Roman"/>
                <w:sz w:val="26"/>
                <w:szCs w:val="26"/>
                <w:lang w:val="vi-VN" w:eastAsia="vi-VN"/>
              </w:rPr>
              <w:t>Thể hiện suy nghĩ sâu sắc về vấn đề nghị luận; có cách diễn đạt mới mẻ.</w:t>
            </w:r>
          </w:p>
        </w:tc>
        <w:tc>
          <w:tcPr>
            <w:tcW w:w="475" w:type="pct"/>
            <w:vAlign w:val="center"/>
          </w:tcPr>
          <w:p w:rsidR="009F6763" w:rsidRPr="00BB33E5" w:rsidRDefault="009F6763" w:rsidP="004C59A3">
            <w:pPr>
              <w:spacing w:after="0" w:line="312" w:lineRule="auto"/>
              <w:jc w:val="center"/>
              <w:rPr>
                <w:rFonts w:ascii="Times New Roman" w:eastAsia="Times New Roman" w:hAnsi="Times New Roman"/>
                <w:bCs/>
                <w:sz w:val="26"/>
                <w:szCs w:val="26"/>
                <w:lang w:val="en-SG" w:eastAsia="vi-VN"/>
              </w:rPr>
            </w:pPr>
            <w:r w:rsidRPr="00BB33E5">
              <w:rPr>
                <w:rFonts w:ascii="Times New Roman" w:eastAsia="Times New Roman" w:hAnsi="Times New Roman"/>
                <w:sz w:val="26"/>
                <w:szCs w:val="26"/>
                <w:lang w:val="vi-VN" w:eastAsia="vi-VN"/>
              </w:rPr>
              <w:t>0.25</w:t>
            </w:r>
          </w:p>
        </w:tc>
      </w:tr>
      <w:tr w:rsidR="009F6763" w:rsidRPr="00BB33E5" w:rsidTr="004C59A3">
        <w:trPr>
          <w:trHeight w:val="1142"/>
          <w:jc w:val="center"/>
        </w:trPr>
        <w:tc>
          <w:tcPr>
            <w:tcW w:w="516" w:type="pct"/>
            <w:vMerge w:val="restart"/>
          </w:tcPr>
          <w:p w:rsidR="009F6763" w:rsidRPr="00BB33E5" w:rsidRDefault="009F6763" w:rsidP="004C59A3">
            <w:pPr>
              <w:spacing w:after="0" w:line="312" w:lineRule="auto"/>
              <w:jc w:val="both"/>
              <w:rPr>
                <w:rFonts w:ascii="Times New Roman" w:eastAsia="Times New Roman" w:hAnsi="Times New Roman"/>
                <w:b/>
                <w:bCs/>
                <w:sz w:val="26"/>
                <w:szCs w:val="26"/>
                <w:lang w:val="en-SG" w:eastAsia="vi-VN"/>
              </w:rPr>
            </w:pPr>
          </w:p>
        </w:tc>
        <w:tc>
          <w:tcPr>
            <w:tcW w:w="444" w:type="pct"/>
            <w:vMerge w:val="restart"/>
          </w:tcPr>
          <w:p w:rsidR="009F6763" w:rsidRPr="00BB33E5" w:rsidRDefault="009F6763" w:rsidP="004C59A3">
            <w:pPr>
              <w:spacing w:after="0" w:line="312" w:lineRule="auto"/>
              <w:jc w:val="both"/>
              <w:rPr>
                <w:rFonts w:ascii="Times New Roman" w:eastAsia="Times New Roman" w:hAnsi="Times New Roman"/>
                <w:b/>
                <w:bCs/>
                <w:sz w:val="26"/>
                <w:szCs w:val="26"/>
                <w:lang w:val="en-SG" w:eastAsia="vi-VN"/>
              </w:rPr>
            </w:pPr>
            <w:r w:rsidRPr="00BB33E5">
              <w:rPr>
                <w:rFonts w:ascii="Times New Roman" w:eastAsia="Times New Roman" w:hAnsi="Times New Roman"/>
                <w:b/>
                <w:bCs/>
                <w:sz w:val="26"/>
                <w:szCs w:val="26"/>
                <w:lang w:val="en-SG" w:eastAsia="vi-VN"/>
              </w:rPr>
              <w:t>2</w:t>
            </w:r>
          </w:p>
        </w:tc>
        <w:tc>
          <w:tcPr>
            <w:tcW w:w="3565" w:type="pct"/>
          </w:tcPr>
          <w:p w:rsidR="009F6763" w:rsidRPr="00BB33E5" w:rsidRDefault="009F6763" w:rsidP="004C59A3">
            <w:pPr>
              <w:spacing w:after="0" w:line="312" w:lineRule="auto"/>
              <w:jc w:val="both"/>
              <w:rPr>
                <w:rFonts w:ascii="Times New Roman" w:hAnsi="Times New Roman"/>
                <w:b/>
                <w:sz w:val="26"/>
                <w:szCs w:val="26"/>
              </w:rPr>
            </w:pPr>
            <w:r w:rsidRPr="00BB33E5">
              <w:rPr>
                <w:rFonts w:ascii="Times New Roman" w:hAnsi="Times New Roman"/>
                <w:b/>
                <w:sz w:val="26"/>
                <w:szCs w:val="26"/>
              </w:rPr>
              <w:t>Viết bài văn nghị luận (khoảng 600 chữ) phân tích nhân vật Ngạn trong đoạn trích truyện “</w:t>
            </w:r>
            <w:r w:rsidRPr="00BB33E5">
              <w:rPr>
                <w:rFonts w:ascii="Times New Roman" w:hAnsi="Times New Roman"/>
                <w:b/>
                <w:i/>
                <w:iCs/>
                <w:sz w:val="26"/>
                <w:szCs w:val="26"/>
              </w:rPr>
              <w:t xml:space="preserve">Nguồn suối” </w:t>
            </w:r>
            <w:r w:rsidRPr="00BB33E5">
              <w:rPr>
                <w:rFonts w:ascii="Times New Roman" w:hAnsi="Times New Roman"/>
                <w:b/>
                <w:sz w:val="26"/>
                <w:szCs w:val="26"/>
              </w:rPr>
              <w:t>(Nguyễn Minh Châu)</w:t>
            </w:r>
          </w:p>
        </w:tc>
        <w:tc>
          <w:tcPr>
            <w:tcW w:w="475" w:type="pct"/>
          </w:tcPr>
          <w:p w:rsidR="009F6763" w:rsidRPr="00BB33E5" w:rsidRDefault="009F6763" w:rsidP="004C59A3">
            <w:pPr>
              <w:spacing w:after="0" w:line="312" w:lineRule="auto"/>
              <w:jc w:val="center"/>
              <w:rPr>
                <w:rFonts w:ascii="Times New Roman" w:eastAsia="Times New Roman" w:hAnsi="Times New Roman"/>
                <w:b/>
                <w:i/>
                <w:sz w:val="26"/>
                <w:szCs w:val="26"/>
                <w:lang w:eastAsia="vi-VN"/>
              </w:rPr>
            </w:pPr>
            <w:r w:rsidRPr="00BB33E5">
              <w:rPr>
                <w:rFonts w:ascii="Times New Roman" w:eastAsia="Times New Roman" w:hAnsi="Times New Roman"/>
                <w:b/>
                <w:i/>
                <w:sz w:val="26"/>
                <w:szCs w:val="26"/>
                <w:lang w:eastAsia="vi-VN"/>
              </w:rPr>
              <w:t>4,0</w:t>
            </w:r>
          </w:p>
        </w:tc>
      </w:tr>
      <w:tr w:rsidR="009F6763" w:rsidRPr="00BB33E5" w:rsidTr="004C59A3">
        <w:trPr>
          <w:trHeight w:val="20"/>
          <w:jc w:val="center"/>
        </w:trPr>
        <w:tc>
          <w:tcPr>
            <w:tcW w:w="516" w:type="pct"/>
            <w:vMerge/>
          </w:tcPr>
          <w:p w:rsidR="009F6763" w:rsidRPr="00BB33E5" w:rsidRDefault="009F6763" w:rsidP="004C59A3">
            <w:pPr>
              <w:spacing w:after="0" w:line="312" w:lineRule="auto"/>
              <w:jc w:val="both"/>
              <w:rPr>
                <w:rFonts w:ascii="Times New Roman" w:eastAsia="Times New Roman" w:hAnsi="Times New Roman"/>
                <w:b/>
                <w:bCs/>
                <w:sz w:val="26"/>
                <w:szCs w:val="26"/>
                <w:lang w:val="vi-VN" w:eastAsia="vi-VN"/>
              </w:rPr>
            </w:pPr>
          </w:p>
        </w:tc>
        <w:tc>
          <w:tcPr>
            <w:tcW w:w="444" w:type="pct"/>
            <w:vMerge/>
          </w:tcPr>
          <w:p w:rsidR="009F6763" w:rsidRPr="00BB33E5" w:rsidRDefault="009F6763" w:rsidP="004C59A3">
            <w:pPr>
              <w:spacing w:after="0" w:line="312" w:lineRule="auto"/>
              <w:jc w:val="both"/>
              <w:rPr>
                <w:rFonts w:ascii="Times New Roman" w:eastAsia="Times New Roman" w:hAnsi="Times New Roman"/>
                <w:b/>
                <w:bCs/>
                <w:sz w:val="26"/>
                <w:szCs w:val="26"/>
                <w:lang w:val="vi-VN" w:eastAsia="vi-VN"/>
              </w:rPr>
            </w:pPr>
          </w:p>
        </w:tc>
        <w:tc>
          <w:tcPr>
            <w:tcW w:w="3565" w:type="pct"/>
          </w:tcPr>
          <w:p w:rsidR="009F6763" w:rsidRPr="00BB33E5" w:rsidRDefault="009F6763" w:rsidP="004C59A3">
            <w:pPr>
              <w:spacing w:after="0" w:line="312" w:lineRule="auto"/>
              <w:ind w:left="57" w:right="57"/>
              <w:jc w:val="both"/>
              <w:rPr>
                <w:rFonts w:ascii="Times New Roman" w:hAnsi="Times New Roman"/>
                <w:i/>
                <w:iCs/>
                <w:sz w:val="26"/>
                <w:szCs w:val="26"/>
                <w:lang w:val="vi-VN"/>
              </w:rPr>
            </w:pPr>
            <w:r w:rsidRPr="00BB33E5">
              <w:rPr>
                <w:rFonts w:ascii="Times New Roman" w:hAnsi="Times New Roman"/>
                <w:i/>
                <w:iCs/>
                <w:sz w:val="26"/>
                <w:szCs w:val="26"/>
                <w:lang w:val="vi-VN"/>
              </w:rPr>
              <w:t>a. Bảo đảm bố cục và dung lượng của bài văn nghị luận</w:t>
            </w:r>
          </w:p>
          <w:p w:rsidR="009F6763" w:rsidRPr="00BB33E5" w:rsidRDefault="009F6763" w:rsidP="004C59A3">
            <w:pPr>
              <w:spacing w:after="0" w:line="312" w:lineRule="auto"/>
              <w:jc w:val="both"/>
              <w:rPr>
                <w:rFonts w:ascii="Times New Roman" w:eastAsia="Times New Roman" w:hAnsi="Times New Roman"/>
                <w:sz w:val="26"/>
                <w:szCs w:val="26"/>
                <w:lang w:val="vi-VN" w:eastAsia="vi-VN"/>
              </w:rPr>
            </w:pPr>
            <w:r w:rsidRPr="00BB33E5">
              <w:rPr>
                <w:rFonts w:ascii="Times New Roman" w:hAnsi="Times New Roman"/>
                <w:sz w:val="26"/>
                <w:szCs w:val="26"/>
                <w:lang w:val="vi-VN"/>
              </w:rPr>
              <w:t>Bảo đảm yêu cầu về bố cục và dung lượng (khoảng 600 chữ) của bài văn.</w:t>
            </w:r>
          </w:p>
        </w:tc>
        <w:tc>
          <w:tcPr>
            <w:tcW w:w="475" w:type="pct"/>
          </w:tcPr>
          <w:p w:rsidR="009F6763" w:rsidRPr="00BB33E5" w:rsidRDefault="009F6763" w:rsidP="004C59A3">
            <w:pPr>
              <w:spacing w:after="0" w:line="312" w:lineRule="auto"/>
              <w:jc w:val="center"/>
              <w:rPr>
                <w:rFonts w:ascii="Times New Roman" w:eastAsia="Times New Roman" w:hAnsi="Times New Roman"/>
                <w:sz w:val="26"/>
                <w:szCs w:val="26"/>
                <w:lang w:val="vi-VN" w:eastAsia="vi-VN"/>
              </w:rPr>
            </w:pPr>
            <w:r w:rsidRPr="00BB33E5">
              <w:rPr>
                <w:rFonts w:ascii="Times New Roman" w:hAnsi="Times New Roman"/>
                <w:sz w:val="26"/>
                <w:szCs w:val="26"/>
                <w:lang w:val="vi-VN"/>
              </w:rPr>
              <w:t>0,25</w:t>
            </w:r>
          </w:p>
        </w:tc>
      </w:tr>
      <w:tr w:rsidR="009F6763" w:rsidRPr="00BB33E5" w:rsidTr="004C59A3">
        <w:trPr>
          <w:trHeight w:val="20"/>
          <w:jc w:val="center"/>
        </w:trPr>
        <w:tc>
          <w:tcPr>
            <w:tcW w:w="516" w:type="pct"/>
            <w:vMerge/>
          </w:tcPr>
          <w:p w:rsidR="009F6763" w:rsidRPr="00BB33E5" w:rsidRDefault="009F6763" w:rsidP="004C59A3">
            <w:pPr>
              <w:spacing w:after="0" w:line="312" w:lineRule="auto"/>
              <w:jc w:val="both"/>
              <w:rPr>
                <w:rFonts w:ascii="Times New Roman" w:eastAsia="Times New Roman" w:hAnsi="Times New Roman"/>
                <w:b/>
                <w:bCs/>
                <w:sz w:val="26"/>
                <w:szCs w:val="26"/>
                <w:lang w:val="en-SG" w:eastAsia="vi-VN"/>
              </w:rPr>
            </w:pPr>
          </w:p>
        </w:tc>
        <w:tc>
          <w:tcPr>
            <w:tcW w:w="444" w:type="pct"/>
            <w:vMerge/>
          </w:tcPr>
          <w:p w:rsidR="009F6763" w:rsidRPr="00BB33E5" w:rsidRDefault="009F6763" w:rsidP="004C59A3">
            <w:pPr>
              <w:spacing w:after="0" w:line="312" w:lineRule="auto"/>
              <w:jc w:val="both"/>
              <w:rPr>
                <w:rFonts w:ascii="Times New Roman" w:eastAsia="Times New Roman" w:hAnsi="Times New Roman"/>
                <w:b/>
                <w:bCs/>
                <w:sz w:val="26"/>
                <w:szCs w:val="26"/>
                <w:lang w:val="en-SG" w:eastAsia="vi-VN"/>
              </w:rPr>
            </w:pPr>
          </w:p>
        </w:tc>
        <w:tc>
          <w:tcPr>
            <w:tcW w:w="3565" w:type="pct"/>
          </w:tcPr>
          <w:p w:rsidR="009F6763" w:rsidRPr="00BB33E5" w:rsidRDefault="009F6763" w:rsidP="004C59A3">
            <w:pPr>
              <w:spacing w:after="0" w:line="312" w:lineRule="auto"/>
              <w:ind w:left="57" w:right="57"/>
              <w:jc w:val="both"/>
              <w:rPr>
                <w:rFonts w:ascii="Times New Roman" w:hAnsi="Times New Roman"/>
                <w:sz w:val="26"/>
                <w:szCs w:val="26"/>
                <w:lang w:val="vi-VN"/>
              </w:rPr>
            </w:pPr>
            <w:r w:rsidRPr="00BB33E5">
              <w:rPr>
                <w:rFonts w:ascii="Times New Roman" w:hAnsi="Times New Roman"/>
                <w:i/>
                <w:iCs/>
                <w:sz w:val="26"/>
                <w:szCs w:val="26"/>
                <w:lang w:val="vi-VN"/>
              </w:rPr>
              <w:t>b.</w:t>
            </w:r>
            <w:r w:rsidRPr="00BB33E5">
              <w:rPr>
                <w:rFonts w:ascii="Times New Roman" w:hAnsi="Times New Roman"/>
                <w:sz w:val="26"/>
                <w:szCs w:val="26"/>
                <w:lang w:val="vi-VN"/>
              </w:rPr>
              <w:t xml:space="preserve"> </w:t>
            </w:r>
            <w:r w:rsidRPr="00BB33E5">
              <w:rPr>
                <w:rFonts w:ascii="Times New Roman" w:hAnsi="Times New Roman"/>
                <w:i/>
                <w:iCs/>
                <w:sz w:val="26"/>
                <w:szCs w:val="26"/>
                <w:lang w:val="vi-VN"/>
              </w:rPr>
              <w:t>Xác định đúng vấn đề nghị luận</w:t>
            </w:r>
            <w:r w:rsidRPr="00BB33E5">
              <w:rPr>
                <w:rFonts w:ascii="Times New Roman" w:hAnsi="Times New Roman"/>
                <w:sz w:val="26"/>
                <w:szCs w:val="26"/>
                <w:lang w:val="vi-VN"/>
              </w:rPr>
              <w:t xml:space="preserve">: </w:t>
            </w:r>
          </w:p>
          <w:p w:rsidR="009F6763" w:rsidRPr="00BB33E5" w:rsidRDefault="009F6763" w:rsidP="004C59A3">
            <w:pPr>
              <w:spacing w:after="0" w:line="312" w:lineRule="auto"/>
              <w:jc w:val="both"/>
              <w:rPr>
                <w:rFonts w:ascii="Times New Roman" w:eastAsia="Times New Roman" w:hAnsi="Times New Roman"/>
                <w:iCs/>
                <w:sz w:val="26"/>
                <w:szCs w:val="26"/>
                <w:lang w:val="vi-VN" w:eastAsia="vi-VN"/>
              </w:rPr>
            </w:pPr>
            <w:r w:rsidRPr="00BB33E5">
              <w:rPr>
                <w:rFonts w:ascii="Times New Roman" w:hAnsi="Times New Roman"/>
                <w:bCs/>
                <w:color w:val="000000"/>
                <w:sz w:val="26"/>
                <w:szCs w:val="26"/>
              </w:rPr>
              <w:t xml:space="preserve">     P</w:t>
            </w:r>
            <w:r w:rsidRPr="00BB33E5">
              <w:rPr>
                <w:rFonts w:ascii="Times New Roman" w:hAnsi="Times New Roman"/>
                <w:sz w:val="26"/>
                <w:szCs w:val="26"/>
              </w:rPr>
              <w:t>hân tích nhân vật Ngạn trong đoạn trích truyện “</w:t>
            </w:r>
            <w:r w:rsidRPr="00BB33E5">
              <w:rPr>
                <w:rFonts w:ascii="Times New Roman" w:hAnsi="Times New Roman"/>
                <w:i/>
                <w:iCs/>
                <w:sz w:val="26"/>
                <w:szCs w:val="26"/>
              </w:rPr>
              <w:t xml:space="preserve">Nguồn suối” </w:t>
            </w:r>
            <w:r w:rsidRPr="00BB33E5">
              <w:rPr>
                <w:rFonts w:ascii="Times New Roman" w:hAnsi="Times New Roman"/>
                <w:sz w:val="26"/>
                <w:szCs w:val="26"/>
              </w:rPr>
              <w:t>(Nguyễn Minh Châu)</w:t>
            </w:r>
          </w:p>
        </w:tc>
        <w:tc>
          <w:tcPr>
            <w:tcW w:w="475" w:type="pct"/>
          </w:tcPr>
          <w:p w:rsidR="009F6763" w:rsidRPr="00BB33E5" w:rsidRDefault="009F6763" w:rsidP="004C59A3">
            <w:pPr>
              <w:spacing w:after="0" w:line="312" w:lineRule="auto"/>
              <w:jc w:val="center"/>
              <w:rPr>
                <w:rFonts w:ascii="Times New Roman" w:eastAsia="Times New Roman" w:hAnsi="Times New Roman"/>
                <w:bCs/>
                <w:sz w:val="26"/>
                <w:szCs w:val="26"/>
                <w:lang w:val="en-SG" w:eastAsia="vi-VN"/>
              </w:rPr>
            </w:pPr>
            <w:r w:rsidRPr="00BB33E5">
              <w:rPr>
                <w:rFonts w:ascii="Times New Roman" w:hAnsi="Times New Roman"/>
                <w:sz w:val="26"/>
                <w:szCs w:val="26"/>
                <w:lang w:val="vi-VN"/>
              </w:rPr>
              <w:t>0,5</w:t>
            </w:r>
          </w:p>
        </w:tc>
      </w:tr>
      <w:tr w:rsidR="009F6763" w:rsidRPr="00BB33E5" w:rsidTr="004C59A3">
        <w:trPr>
          <w:trHeight w:val="20"/>
          <w:jc w:val="center"/>
        </w:trPr>
        <w:tc>
          <w:tcPr>
            <w:tcW w:w="516" w:type="pct"/>
            <w:vMerge/>
          </w:tcPr>
          <w:p w:rsidR="009F6763" w:rsidRPr="00BB33E5" w:rsidRDefault="009F6763" w:rsidP="004C59A3">
            <w:pPr>
              <w:spacing w:after="0" w:line="312" w:lineRule="auto"/>
              <w:jc w:val="both"/>
              <w:rPr>
                <w:rFonts w:ascii="Times New Roman" w:eastAsia="Times New Roman" w:hAnsi="Times New Roman"/>
                <w:b/>
                <w:bCs/>
                <w:sz w:val="26"/>
                <w:szCs w:val="26"/>
                <w:lang w:val="en-SG" w:eastAsia="vi-VN"/>
              </w:rPr>
            </w:pPr>
          </w:p>
        </w:tc>
        <w:tc>
          <w:tcPr>
            <w:tcW w:w="444" w:type="pct"/>
            <w:vMerge/>
          </w:tcPr>
          <w:p w:rsidR="009F6763" w:rsidRPr="00BB33E5" w:rsidRDefault="009F6763" w:rsidP="004C59A3">
            <w:pPr>
              <w:spacing w:after="0" w:line="312" w:lineRule="auto"/>
              <w:jc w:val="both"/>
              <w:rPr>
                <w:rFonts w:ascii="Times New Roman" w:eastAsia="Times New Roman" w:hAnsi="Times New Roman"/>
                <w:b/>
                <w:bCs/>
                <w:sz w:val="26"/>
                <w:szCs w:val="26"/>
                <w:lang w:val="en-SG" w:eastAsia="vi-VN"/>
              </w:rPr>
            </w:pPr>
          </w:p>
        </w:tc>
        <w:tc>
          <w:tcPr>
            <w:tcW w:w="3565" w:type="pct"/>
          </w:tcPr>
          <w:p w:rsidR="009F6763" w:rsidRPr="00BB33E5" w:rsidRDefault="009F6763" w:rsidP="004C59A3">
            <w:pPr>
              <w:spacing w:after="0" w:line="312" w:lineRule="auto"/>
              <w:ind w:left="57" w:right="57"/>
              <w:jc w:val="both"/>
              <w:rPr>
                <w:rFonts w:ascii="Times New Roman" w:hAnsi="Times New Roman"/>
                <w:i/>
                <w:sz w:val="26"/>
                <w:szCs w:val="26"/>
                <w:lang w:val="vi-VN"/>
              </w:rPr>
            </w:pPr>
            <w:r w:rsidRPr="00BB33E5">
              <w:rPr>
                <w:rFonts w:ascii="Times New Roman" w:hAnsi="Times New Roman"/>
                <w:i/>
                <w:iCs/>
                <w:sz w:val="26"/>
                <w:szCs w:val="26"/>
                <w:lang w:val="vi-VN"/>
              </w:rPr>
              <w:t>c.</w:t>
            </w:r>
            <w:r w:rsidRPr="00BB33E5">
              <w:rPr>
                <w:rFonts w:ascii="Times New Roman" w:hAnsi="Times New Roman"/>
                <w:sz w:val="26"/>
                <w:szCs w:val="26"/>
                <w:lang w:val="vi-VN"/>
              </w:rPr>
              <w:t xml:space="preserve"> </w:t>
            </w:r>
            <w:r w:rsidRPr="00BB33E5">
              <w:rPr>
                <w:rFonts w:ascii="Times New Roman" w:hAnsi="Times New Roman"/>
                <w:i/>
                <w:sz w:val="26"/>
                <w:szCs w:val="26"/>
                <w:lang w:val="vi-VN"/>
              </w:rPr>
              <w:t>Viết được bài văn nghị luận bảo đảm các yêu cầu</w:t>
            </w:r>
          </w:p>
          <w:p w:rsidR="009F6763" w:rsidRPr="00BB33E5" w:rsidRDefault="009F6763" w:rsidP="004C59A3">
            <w:pPr>
              <w:spacing w:after="0" w:line="312" w:lineRule="auto"/>
              <w:ind w:left="57" w:right="57"/>
              <w:jc w:val="both"/>
              <w:rPr>
                <w:rFonts w:ascii="Times New Roman" w:hAnsi="Times New Roman"/>
                <w:sz w:val="26"/>
                <w:szCs w:val="26"/>
                <w:lang w:val="vi-VN"/>
              </w:rPr>
            </w:pPr>
            <w:r w:rsidRPr="00BB33E5">
              <w:rPr>
                <w:rFonts w:ascii="Times New Roman" w:hAnsi="Times New Roman"/>
                <w:sz w:val="26"/>
                <w:szCs w:val="26"/>
                <w:lang w:val="vi-VN"/>
              </w:rPr>
              <w:t xml:space="preserve">Lựa chọn được các thao tác lập luận phù hợp; kết hợp nhuần nhuyễn lí lẽ và dẫn chứng; trình bày được hệ thống ý phù hợp theo bố cục ba phần của bài văn nghị luận. Có thể triển khai theo hướng: </w:t>
            </w:r>
          </w:p>
          <w:p w:rsidR="009F6763" w:rsidRPr="00BB33E5" w:rsidRDefault="009F6763" w:rsidP="004C59A3">
            <w:pPr>
              <w:spacing w:after="0" w:line="312" w:lineRule="auto"/>
              <w:jc w:val="both"/>
              <w:rPr>
                <w:rFonts w:ascii="Times New Roman" w:eastAsia="Malgun Gothic" w:hAnsi="Times New Roman"/>
                <w:bCs/>
                <w:iCs/>
                <w:sz w:val="26"/>
                <w:szCs w:val="26"/>
                <w:shd w:val="clear" w:color="auto" w:fill="FFFFFF"/>
              </w:rPr>
            </w:pPr>
            <w:r w:rsidRPr="00BB33E5">
              <w:rPr>
                <w:rFonts w:ascii="Times New Roman" w:hAnsi="Times New Roman"/>
                <w:b/>
                <w:bCs/>
                <w:sz w:val="26"/>
                <w:szCs w:val="26"/>
                <w:lang w:val="vi-VN"/>
              </w:rPr>
              <w:t>* Mở bài:</w:t>
            </w:r>
            <w:r w:rsidRPr="00BB33E5">
              <w:rPr>
                <w:rFonts w:ascii="Times New Roman" w:hAnsi="Times New Roman"/>
                <w:sz w:val="26"/>
                <w:szCs w:val="26"/>
                <w:lang w:val="vi-VN"/>
              </w:rPr>
              <w:t xml:space="preserve"> </w:t>
            </w:r>
            <w:r w:rsidRPr="00BB33E5">
              <w:rPr>
                <w:rFonts w:ascii="Times New Roman" w:hAnsi="Times New Roman"/>
                <w:iCs/>
                <w:sz w:val="26"/>
                <w:szCs w:val="26"/>
                <w:lang w:val="vi-VN"/>
              </w:rPr>
              <w:t>Giới thiệu t</w:t>
            </w:r>
            <w:r w:rsidRPr="00BB33E5">
              <w:rPr>
                <w:rFonts w:ascii="Times New Roman" w:hAnsi="Times New Roman"/>
                <w:iCs/>
                <w:sz w:val="26"/>
                <w:szCs w:val="26"/>
              </w:rPr>
              <w:t>ác giả,</w:t>
            </w:r>
            <w:r w:rsidRPr="00BB33E5">
              <w:rPr>
                <w:rFonts w:ascii="Times New Roman" w:hAnsi="Times New Roman"/>
                <w:i/>
                <w:sz w:val="26"/>
                <w:szCs w:val="26"/>
              </w:rPr>
              <w:t xml:space="preserve"> </w:t>
            </w:r>
            <w:r w:rsidRPr="00BB33E5">
              <w:rPr>
                <w:rFonts w:ascii="Times New Roman" w:hAnsi="Times New Roman"/>
                <w:iCs/>
                <w:sz w:val="26"/>
                <w:szCs w:val="26"/>
              </w:rPr>
              <w:t>đoạn trích truyện và hình tượng nhân vật Ngạn trong đoạn trích.</w:t>
            </w:r>
          </w:p>
          <w:p w:rsidR="009F6763" w:rsidRPr="00BB33E5" w:rsidRDefault="009F6763" w:rsidP="004C59A3">
            <w:pPr>
              <w:spacing w:after="0" w:line="312" w:lineRule="auto"/>
              <w:jc w:val="both"/>
              <w:rPr>
                <w:rFonts w:ascii="Times New Roman" w:hAnsi="Times New Roman"/>
                <w:i/>
                <w:iCs/>
                <w:noProof/>
                <w:sz w:val="26"/>
                <w:szCs w:val="26"/>
              </w:rPr>
            </w:pPr>
            <w:r w:rsidRPr="00BB33E5">
              <w:rPr>
                <w:rFonts w:ascii="Times New Roman" w:hAnsi="Times New Roman"/>
                <w:noProof/>
                <w:sz w:val="26"/>
                <w:szCs w:val="26"/>
              </w:rPr>
              <w:t xml:space="preserve">     Có những con người mà tầm vóc của họ không nằm ở những lời nói xã giao hay vẻ ngoài dễ mến, mà ẩn sâu trong sự trầm lặng và chiều dài của những năm tháng cống hiến. Nhân vật Ngạn trong đoạn trích truyện ngắn </w:t>
            </w:r>
            <w:r w:rsidRPr="00BB33E5">
              <w:rPr>
                <w:rFonts w:ascii="Times New Roman" w:hAnsi="Times New Roman"/>
                <w:i/>
                <w:iCs/>
                <w:noProof/>
                <w:sz w:val="26"/>
                <w:szCs w:val="26"/>
              </w:rPr>
              <w:t>"Nguồn suối"</w:t>
            </w:r>
            <w:r w:rsidRPr="00BB33E5">
              <w:rPr>
                <w:rFonts w:ascii="Times New Roman" w:hAnsi="Times New Roman"/>
                <w:noProof/>
                <w:sz w:val="26"/>
                <w:szCs w:val="26"/>
              </w:rPr>
              <w:t xml:space="preserve"> của Nguyễn Minh Châu chính là một hình tượng như thế. Thoạt nhìn, anh hiện lên có phần "lạnh lùng", gai góc, một người lính già dường như đã hòa tan vào sự thâm nghiêm của núi rừng. Thế nhưng, đằng sau vẻ ngoài thô mộc ấy, ngòi bút của Nguyễn Minh Châu đã hé mở cho ta thấy cả một chân trời lịch sử, một cuộc đời đã hóa thành hồn cốt, thành người bảo chứng cho sự toàn vẹn của mảnh đất Pa-khen nơi biên viễn. Phân tích nhân vật Ngạn chính là hành trình lật giở những trang đời thầm lặng để khám phá vẻ đẹp của sự hy sinh và tình yêu đất nước sâu sắc, bền bỉ.</w:t>
            </w:r>
          </w:p>
          <w:p w:rsidR="009F6763" w:rsidRPr="00BB33E5" w:rsidRDefault="009F6763" w:rsidP="004C59A3">
            <w:pPr>
              <w:spacing w:after="0" w:line="312" w:lineRule="auto"/>
              <w:jc w:val="both"/>
              <w:rPr>
                <w:rFonts w:ascii="Times New Roman" w:hAnsi="Times New Roman"/>
                <w:b/>
                <w:bCs/>
                <w:noProof/>
                <w:sz w:val="26"/>
                <w:szCs w:val="26"/>
              </w:rPr>
            </w:pPr>
            <w:r w:rsidRPr="00BB33E5">
              <w:rPr>
                <w:rFonts w:ascii="Times New Roman" w:hAnsi="Times New Roman"/>
                <w:b/>
                <w:bCs/>
                <w:noProof/>
                <w:sz w:val="26"/>
                <w:szCs w:val="26"/>
                <w:lang w:val="vi-VN"/>
              </w:rPr>
              <w:t xml:space="preserve">* </w:t>
            </w:r>
            <w:r w:rsidRPr="00BB33E5">
              <w:rPr>
                <w:rFonts w:ascii="Times New Roman" w:hAnsi="Times New Roman"/>
                <w:b/>
                <w:bCs/>
                <w:noProof/>
                <w:sz w:val="26"/>
                <w:szCs w:val="26"/>
              </w:rPr>
              <w:t>Thân bài:</w:t>
            </w:r>
          </w:p>
          <w:p w:rsidR="009F6763" w:rsidRPr="00BB33E5" w:rsidRDefault="009F6763" w:rsidP="004C59A3">
            <w:pPr>
              <w:spacing w:after="0" w:line="312" w:lineRule="auto"/>
              <w:jc w:val="both"/>
              <w:rPr>
                <w:rFonts w:ascii="Times New Roman" w:hAnsi="Times New Roman"/>
                <w:noProof/>
                <w:sz w:val="26"/>
                <w:szCs w:val="26"/>
              </w:rPr>
            </w:pPr>
            <w:r w:rsidRPr="00BB33E5">
              <w:rPr>
                <w:rFonts w:ascii="Times New Roman" w:hAnsi="Times New Roman"/>
                <w:b/>
                <w:noProof/>
                <w:sz w:val="26"/>
                <w:szCs w:val="26"/>
              </w:rPr>
              <w:t xml:space="preserve">- Tóm tắt đoạn trích: </w:t>
            </w:r>
            <w:r w:rsidRPr="00BB33E5">
              <w:rPr>
                <w:rFonts w:ascii="Times New Roman" w:hAnsi="Times New Roman"/>
                <w:noProof/>
                <w:sz w:val="26"/>
                <w:szCs w:val="26"/>
              </w:rPr>
              <w:t xml:space="preserve">Đoạn trích kể về chuyến đi lên bản </w:t>
            </w:r>
            <w:r w:rsidRPr="00BB33E5">
              <w:rPr>
                <w:rFonts w:ascii="Times New Roman" w:hAnsi="Times New Roman"/>
                <w:noProof/>
                <w:sz w:val="26"/>
                <w:szCs w:val="26"/>
              </w:rPr>
              <w:lastRenderedPageBreak/>
              <w:t>Pa-khen của người kể chuyện cùng Ngạn, một người lính già trầm lặng đã gắn bó gần trọn đời với mảnh đất biên cương này. Qua lời kể, cuộc đời và vai trò lịch sử của Ngạn dần hiện ra: anh là một trong những người đầu tiên chiến đấu để đưa vùng đất Pa-khen, vốn bị Pháp sáp nhập vào Lào, trở về với Tổ quốc. Cảm phục trước lòng dũng cảm và chí khí của Ngạn sau khi được anh giúp đỡ, cha của Y Khiêu, cô gái Lào từng cứu mạng anh, đã quyết định trao lại những giấy tờ địa chính cổ. Đó là bằng chứng xác thực khẳng định chủ quyền của Việt Nam, đồng thời là sự ủy thác thiêng liêng, giao phó cho Ngạn sứ mệnh thiêng liêng là người gìn giữ và bảo vệ mảnh đất này.</w:t>
            </w:r>
          </w:p>
          <w:p w:rsidR="009F6763" w:rsidRPr="00BB33E5" w:rsidRDefault="009F6763" w:rsidP="004C59A3">
            <w:pPr>
              <w:spacing w:after="0" w:line="312" w:lineRule="auto"/>
              <w:jc w:val="both"/>
              <w:rPr>
                <w:rFonts w:ascii="Times New Roman" w:hAnsi="Times New Roman"/>
                <w:noProof/>
                <w:sz w:val="26"/>
                <w:szCs w:val="26"/>
              </w:rPr>
            </w:pPr>
            <w:r w:rsidRPr="00BB33E5">
              <w:rPr>
                <w:rFonts w:ascii="Times New Roman" w:hAnsi="Times New Roman"/>
                <w:sz w:val="26"/>
                <w:szCs w:val="26"/>
                <w:lang w:val="vi-VN"/>
              </w:rPr>
              <w:t xml:space="preserve">- </w:t>
            </w:r>
            <w:r w:rsidRPr="00BB33E5">
              <w:rPr>
                <w:rFonts w:ascii="Times New Roman" w:hAnsi="Times New Roman"/>
                <w:b/>
                <w:sz w:val="26"/>
                <w:szCs w:val="26"/>
              </w:rPr>
              <w:t>Phân tích nhân vật Ngạn được khắc họa trong đoạn trích</w:t>
            </w:r>
            <w:r w:rsidRPr="00BB33E5">
              <w:rPr>
                <w:rFonts w:ascii="Times New Roman" w:hAnsi="Times New Roman"/>
                <w:sz w:val="26"/>
                <w:szCs w:val="26"/>
              </w:rPr>
              <w:t>:</w:t>
            </w:r>
          </w:p>
          <w:p w:rsidR="009F6763" w:rsidRPr="00BB33E5" w:rsidRDefault="009F6763" w:rsidP="004C59A3">
            <w:pPr>
              <w:spacing w:after="0" w:line="312" w:lineRule="auto"/>
              <w:jc w:val="both"/>
              <w:rPr>
                <w:rFonts w:ascii="Times New Roman" w:hAnsi="Times New Roman"/>
                <w:b/>
                <w:bCs/>
                <w:sz w:val="26"/>
                <w:szCs w:val="26"/>
              </w:rPr>
            </w:pPr>
            <w:r w:rsidRPr="00BB33E5">
              <w:rPr>
                <w:rFonts w:ascii="Times New Roman" w:hAnsi="Times New Roman"/>
                <w:sz w:val="26"/>
                <w:szCs w:val="26"/>
              </w:rPr>
              <w:t xml:space="preserve"> ++ Vẻ ngoài lạnh lùng và nội tâm sâu sắc: Ngạn được giới thiệu là một người khó gần, mang vẻ ngoài "hơi lạnh lùng". Anh không ưa những nghi thức xã giao thông thường như bắt tay hay mời mọc, tạo ra một khoảng cách ban đầu với người mới gặp. Tuy nhiên, đây không phải là bản chất con người anh mà là lớp vỏ bọc được tạo nên bởi năm tháng sống và chiến đấu nơi rừng thiêng nước độc. Người kể chuyện đã khéo léo gợi mở rằng, chỉ cần cùng anh trải nghiệm thực tế, "dù không ưa anh thì cũng phải nhận thấy ở cuộc đời anh có nhiều điều đáng tìm tòi để biết". Điều này cho thấy đằng sau sự xù xì, ít lời là một cuộc đời phong phú, một tâm hồn sâu sắc và đáng quý.</w:t>
            </w:r>
          </w:p>
          <w:p w:rsidR="009F6763" w:rsidRPr="00BB33E5" w:rsidRDefault="009F6763" w:rsidP="004C59A3">
            <w:pPr>
              <w:spacing w:after="0" w:line="312" w:lineRule="auto"/>
              <w:jc w:val="both"/>
              <w:rPr>
                <w:rFonts w:ascii="Times New Roman" w:hAnsi="Times New Roman"/>
                <w:b/>
                <w:bCs/>
                <w:sz w:val="26"/>
                <w:szCs w:val="26"/>
              </w:rPr>
            </w:pPr>
            <w:r w:rsidRPr="00BB33E5">
              <w:rPr>
                <w:rFonts w:ascii="Times New Roman" w:hAnsi="Times New Roman"/>
                <w:b/>
                <w:bCs/>
                <w:sz w:val="26"/>
                <w:szCs w:val="26"/>
              </w:rPr>
              <w:t xml:space="preserve">++ </w:t>
            </w:r>
            <w:r w:rsidRPr="00BB33E5">
              <w:rPr>
                <w:rFonts w:ascii="Times New Roman" w:hAnsi="Times New Roman"/>
                <w:sz w:val="26"/>
                <w:szCs w:val="26"/>
              </w:rPr>
              <w:t xml:space="preserve">Người lính dạn dày sương gió, gắn bó máu thịt với mảnh đất biên cương: Ngạn là minh chứng sống cho sự gắn bó keo sơn giữa người lính và vùng đất mà họ bảo vệ. Dù quê ở vùng biển, anh đã có gần hai mươi năm "lăn lộn trên vùng rừng núi biên giới". Cuộc đời quân ngũ của anh gắn liền với mảnh đất Pa-khen qua những nhiệm vụ gian khổ và hiểm </w:t>
            </w:r>
            <w:r w:rsidRPr="00BB33E5">
              <w:rPr>
                <w:rFonts w:ascii="Times New Roman" w:hAnsi="Times New Roman"/>
                <w:sz w:val="26"/>
                <w:szCs w:val="26"/>
              </w:rPr>
              <w:lastRenderedPageBreak/>
              <w:t>nguy: "đánh Pháp, đánh phỉ, nắm dân, tìm đất…</w:t>
            </w:r>
            <w:proofErr w:type="gramStart"/>
            <w:r w:rsidRPr="00BB33E5">
              <w:rPr>
                <w:rFonts w:ascii="Times New Roman" w:hAnsi="Times New Roman"/>
                <w:sz w:val="26"/>
                <w:szCs w:val="26"/>
              </w:rPr>
              <w:t>".</w:t>
            </w:r>
            <w:proofErr w:type="gramEnd"/>
            <w:r w:rsidRPr="00BB33E5">
              <w:rPr>
                <w:rFonts w:ascii="Times New Roman" w:hAnsi="Times New Roman"/>
                <w:sz w:val="26"/>
                <w:szCs w:val="26"/>
              </w:rPr>
              <w:t xml:space="preserve"> Những công việc này không chỉ đòi hỏi lòng dũng cảm mà còn cần cả trí tuệ, sự khéo léo và một tình yêu sâu nặng với mảnh đất và con người nơi đây. Sự gắn bó của Ngạn với Pa-khen không chỉ là trách nhiệm của người lính mà đã trở thành một phần máu thịt. Anh và người ông ngoại của Vang được ghi nhận là "hai người đã có công đưa mảnh đất Pa-khen trở về bản đồ của Tổ quốc". Chi tiết này đã nâng tầm vóc của Ngạn từ một người lính bình thường thành một nhân vật có vai trò lịch sử, một người khai phá và bảo vệ cương thổ quốc gia.</w:t>
            </w:r>
          </w:p>
          <w:p w:rsidR="009F6763" w:rsidRPr="00BB33E5" w:rsidRDefault="009F6763" w:rsidP="004C59A3">
            <w:pPr>
              <w:spacing w:after="0" w:line="312" w:lineRule="auto"/>
              <w:jc w:val="both"/>
              <w:rPr>
                <w:rFonts w:ascii="Times New Roman" w:hAnsi="Times New Roman"/>
                <w:sz w:val="26"/>
                <w:szCs w:val="26"/>
              </w:rPr>
            </w:pPr>
            <w:r w:rsidRPr="00BB33E5">
              <w:rPr>
                <w:rFonts w:ascii="Times New Roman" w:hAnsi="Times New Roman"/>
                <w:sz w:val="26"/>
                <w:szCs w:val="26"/>
              </w:rPr>
              <w:t>++ Phẩm chất anh hùng và sự tin yêu của nhân dân: Lịch sử của Ngạn ở Pa-khen là một bản anh hùng ca thầm lặng. Bị thương và lạc đơn vị, anh không lùi bước mà ở lại "tạo dựng cơ sở kháng chiến". Bằng tài trí và lòng dũng cảm, anh đã tổ chức những trận đánh làm rung chuyển hệ thống đồn bốt của giặc, thắp lên ngọn lửa cách mạng ở vùng biên giới. Chính những hành động quả cảm và sự hy sinh của Ngạn đã giúp anh chiếm được lòng tin yêu tuyệt đối của người dân địa phương. Đỉnh cao của sự tin tưởng này là khi cha của Y Khiêu, một ông già người Lào, trao cho anh những giấy tờ địa chính quý giá – bằng chứng khẳng định Pa-khen là đất Việt Nam. Hành động này mang ý nghĩa vô cùng lớn lao:</w:t>
            </w:r>
          </w:p>
          <w:p w:rsidR="009F6763" w:rsidRPr="00BB33E5" w:rsidRDefault="009F6763" w:rsidP="004C59A3">
            <w:pPr>
              <w:spacing w:after="0" w:line="312" w:lineRule="auto"/>
              <w:jc w:val="both"/>
              <w:rPr>
                <w:rFonts w:ascii="Times New Roman" w:hAnsi="Times New Roman"/>
                <w:sz w:val="26"/>
                <w:szCs w:val="26"/>
              </w:rPr>
            </w:pPr>
            <w:r w:rsidRPr="00BB33E5">
              <w:rPr>
                <w:rFonts w:ascii="Times New Roman" w:hAnsi="Times New Roman"/>
                <w:b/>
                <w:bCs/>
                <w:sz w:val="26"/>
                <w:szCs w:val="26"/>
              </w:rPr>
              <w:t xml:space="preserve">  </w:t>
            </w:r>
            <w:r w:rsidRPr="00BB33E5">
              <w:rPr>
                <w:rFonts w:ascii="Times New Roman" w:hAnsi="Times New Roman"/>
                <w:sz w:val="26"/>
                <w:szCs w:val="26"/>
              </w:rPr>
              <w:t>+++ Sự ủy thác lịch sử: Ông già đã giao phó cho Ngạn không chỉ những tờ giấy mà là chủ quyền của một vùng đất, là di sản của tổ tiên.</w:t>
            </w:r>
          </w:p>
          <w:p w:rsidR="009F6763" w:rsidRPr="00BB33E5" w:rsidRDefault="009F6763" w:rsidP="004C59A3">
            <w:pPr>
              <w:spacing w:after="0" w:line="312" w:lineRule="auto"/>
              <w:jc w:val="both"/>
              <w:rPr>
                <w:rFonts w:ascii="Times New Roman" w:hAnsi="Times New Roman"/>
                <w:sz w:val="26"/>
                <w:szCs w:val="26"/>
              </w:rPr>
            </w:pPr>
            <w:r w:rsidRPr="00BB33E5">
              <w:rPr>
                <w:rFonts w:ascii="Times New Roman" w:hAnsi="Times New Roman"/>
                <w:b/>
                <w:bCs/>
                <w:sz w:val="26"/>
                <w:szCs w:val="26"/>
              </w:rPr>
              <w:t xml:space="preserve">  +++ </w:t>
            </w:r>
            <w:r w:rsidRPr="00BB33E5">
              <w:rPr>
                <w:rFonts w:ascii="Times New Roman" w:hAnsi="Times New Roman"/>
                <w:sz w:val="26"/>
                <w:szCs w:val="26"/>
              </w:rPr>
              <w:t>Sự công nhận phẩm chất: Lời dặn "Mảnh đất này là đất Việt Nam. Anh là người chiến sĩ bộ đội Việt Nam, anh hãy giữ lấy" là sự thừa nhận cao nhất dành cho tư cách và vai trò của Ngạn. Ông tin rằng chỉ có người lính cách mạng như anh mới đủ sức mạnh và tư cách để bảo vệ mảnh đất này.</w:t>
            </w:r>
          </w:p>
          <w:p w:rsidR="009F6763" w:rsidRPr="00BB33E5" w:rsidRDefault="009F6763" w:rsidP="004C59A3">
            <w:pPr>
              <w:spacing w:after="0" w:line="312" w:lineRule="auto"/>
              <w:jc w:val="both"/>
              <w:rPr>
                <w:rFonts w:ascii="Times New Roman" w:hAnsi="Times New Roman"/>
                <w:sz w:val="26"/>
                <w:szCs w:val="26"/>
              </w:rPr>
            </w:pPr>
            <w:r w:rsidRPr="00BB33E5">
              <w:rPr>
                <w:rFonts w:ascii="Times New Roman" w:hAnsi="Times New Roman"/>
                <w:b/>
                <w:bCs/>
                <w:sz w:val="26"/>
                <w:szCs w:val="26"/>
              </w:rPr>
              <w:t xml:space="preserve">  </w:t>
            </w:r>
            <w:r w:rsidRPr="00BB33E5">
              <w:rPr>
                <w:rFonts w:ascii="Times New Roman" w:hAnsi="Times New Roman"/>
                <w:sz w:val="26"/>
                <w:szCs w:val="26"/>
              </w:rPr>
              <w:t xml:space="preserve">+++ Biểu tượng của tình đoàn kết quân dân: Sự tin tưởng của ông già Lào đối với người lính Việt Nam cho thấy tình </w:t>
            </w:r>
            <w:r w:rsidRPr="00BB33E5">
              <w:rPr>
                <w:rFonts w:ascii="Times New Roman" w:hAnsi="Times New Roman"/>
                <w:sz w:val="26"/>
                <w:szCs w:val="26"/>
              </w:rPr>
              <w:lastRenderedPageBreak/>
              <w:t xml:space="preserve">quân dân gắn bó sâu sắc, vượt qua cả ranh giới dân tộc trong cuộc đấu tranh chung chống kẻ thù. </w:t>
            </w:r>
          </w:p>
          <w:p w:rsidR="009F6763" w:rsidRPr="00BB33E5" w:rsidRDefault="009F6763" w:rsidP="004C59A3">
            <w:pPr>
              <w:spacing w:after="0" w:line="312" w:lineRule="auto"/>
              <w:jc w:val="both"/>
              <w:rPr>
                <w:rFonts w:ascii="Times New Roman" w:hAnsi="Times New Roman"/>
                <w:sz w:val="26"/>
                <w:szCs w:val="26"/>
              </w:rPr>
            </w:pPr>
            <w:r w:rsidRPr="00BB33E5">
              <w:rPr>
                <w:rFonts w:ascii="Times New Roman" w:hAnsi="Times New Roman"/>
                <w:sz w:val="26"/>
                <w:szCs w:val="26"/>
              </w:rPr>
              <w:t xml:space="preserve">=&gt; Nguyễn Minh Châu đã khắc họa thành công hình tượng nhân vật Ngạn. Anh không chỉ là một người lính dũng cảm, mưu trí mà còn là một người có tâm hồn sâu sắc, có sự gắn bó máu thịt với mảnh đất biên cương và được nhân dân tin yêu, ủy thác trọng trách lịch sử. Ngạn là biểu tượng cao đẹp cho thế hệ những người lính đã cống hiến tuổi xuân và xương máu của mình để bảo vệ từng tấc đất thiêng liêng của Tổ quốc. </w:t>
            </w:r>
          </w:p>
          <w:p w:rsidR="009F6763" w:rsidRPr="00BB33E5" w:rsidRDefault="009F6763" w:rsidP="004C59A3">
            <w:pPr>
              <w:spacing w:after="0" w:line="312" w:lineRule="auto"/>
              <w:jc w:val="both"/>
              <w:rPr>
                <w:rFonts w:ascii="Times New Roman" w:hAnsi="Times New Roman"/>
                <w:sz w:val="26"/>
                <w:szCs w:val="26"/>
              </w:rPr>
            </w:pPr>
            <w:r w:rsidRPr="00BB33E5">
              <w:rPr>
                <w:rFonts w:ascii="Times New Roman" w:hAnsi="Times New Roman"/>
                <w:sz w:val="26"/>
                <w:szCs w:val="26"/>
              </w:rPr>
              <w:t xml:space="preserve">- </w:t>
            </w:r>
            <w:r w:rsidRPr="00BB33E5">
              <w:rPr>
                <w:rFonts w:ascii="Times New Roman" w:hAnsi="Times New Roman"/>
                <w:b/>
                <w:sz w:val="26"/>
                <w:szCs w:val="26"/>
              </w:rPr>
              <w:t>Nghệ thuật xây dựng nhân vật Ngạn</w:t>
            </w:r>
            <w:r w:rsidRPr="00BB33E5">
              <w:rPr>
                <w:rFonts w:ascii="Times New Roman" w:hAnsi="Times New Roman"/>
                <w:sz w:val="26"/>
                <w:szCs w:val="26"/>
              </w:rPr>
              <w:t>: Trong đoạn trích truyện "Nguồn suối", Nguyễn Minh Châu đã thể hiện một bút pháp xây dựng nhân vật bậc thầy, tinh tế và đa chiều qua hình tượng Ngạn. Nghệ thuật đặc sắc nhất chính là sự tương phản giữa vẻ ngoài và bản chất bên trong. Đồng thời, tác giả chủ yếu sử dụng phương pháp khắc họa gián tiếp. Tầm vóc của Ngạn không được thể hiện qua lời tự thuật của anh, mà qua dòng hồi tưởng về quá khứ gần hai mươi năm lăn lộn chiến đấu và đặc biệt là qua sự nhìn nhận, tin tưởng của các nhân vật khác. Cuối cùng, bằng cách đặt nhân vật vào bối cảnh lịch sử - không gian cụ thể của mảnh đất Pa-khen, Nguyễn Minh Châu đã biến Ngạn từ một cá nhân thành một biểu tượng. Anh là hiện thân cho những người lính vô danh, thầm lặng, đã dùng cả cuộc đời mình để bám đất, giữ đất, trở thành "pho sử sống" của vùng biên cương Tổ quốc.</w:t>
            </w:r>
          </w:p>
          <w:p w:rsidR="009F6763" w:rsidRPr="00BB33E5" w:rsidRDefault="009F6763" w:rsidP="004C59A3">
            <w:pPr>
              <w:spacing w:after="0" w:line="312" w:lineRule="auto"/>
              <w:jc w:val="both"/>
              <w:rPr>
                <w:rFonts w:ascii="Times New Roman" w:hAnsi="Times New Roman"/>
                <w:b/>
                <w:bCs/>
                <w:sz w:val="26"/>
                <w:szCs w:val="26"/>
              </w:rPr>
            </w:pPr>
            <w:r w:rsidRPr="00BB33E5">
              <w:rPr>
                <w:rFonts w:ascii="Times New Roman" w:hAnsi="Times New Roman"/>
                <w:sz w:val="26"/>
                <w:szCs w:val="26"/>
              </w:rPr>
              <w:t xml:space="preserve">- </w:t>
            </w:r>
            <w:r w:rsidRPr="00BB33E5">
              <w:rPr>
                <w:rFonts w:ascii="Times New Roman" w:hAnsi="Times New Roman"/>
                <w:b/>
                <w:sz w:val="26"/>
                <w:szCs w:val="26"/>
              </w:rPr>
              <w:t>Đánh giá:</w:t>
            </w:r>
            <w:r w:rsidRPr="00BB33E5">
              <w:rPr>
                <w:rFonts w:ascii="Times New Roman" w:hAnsi="Times New Roman"/>
                <w:sz w:val="26"/>
                <w:szCs w:val="26"/>
              </w:rPr>
              <w:t xml:space="preserve"> Trong đoạn trích, Ngạn hiện lên là một hình tượng nhân vật đa chiều, tiêu biểu cho vẻ đẹp của người lính trong văn học thời kỳ đổi mới của Nguyễn Minh Châu. Vẻ đẹp của anh không nằm ở những lời nói hoa mỹ hay hành động phi thường, mà lắng sâu trong sự cống hiến bền bỉ và phẩm chất đáng tin cậy. Qua hình tượng nhân vật Ngạn, nhà văn Nguyễn Minh Châu gửi gắm những thông điệp sâu sắc </w:t>
            </w:r>
            <w:r w:rsidRPr="00BB33E5">
              <w:rPr>
                <w:rFonts w:ascii="Times New Roman" w:hAnsi="Times New Roman"/>
                <w:sz w:val="26"/>
                <w:szCs w:val="26"/>
              </w:rPr>
              <w:lastRenderedPageBreak/>
              <w:t>và giàu tính nhân văn:</w:t>
            </w:r>
            <w:r w:rsidRPr="00BB33E5">
              <w:rPr>
                <w:rFonts w:ascii="Times New Roman" w:hAnsi="Times New Roman"/>
                <w:b/>
                <w:bCs/>
                <w:sz w:val="26"/>
                <w:szCs w:val="26"/>
              </w:rPr>
              <w:t xml:space="preserve"> </w:t>
            </w:r>
            <w:r w:rsidRPr="00BB33E5">
              <w:rPr>
                <w:rFonts w:ascii="Times New Roman" w:hAnsi="Times New Roman"/>
                <w:sz w:val="26"/>
                <w:szCs w:val="26"/>
              </w:rPr>
              <w:t>Tôn vinh vẻ đẹp của những con người bình dị, thầm lặng; khẳng định giá trị thiêng liêng, bất khả xâm phạm của chủ quyền lãnh thổ và nhấn mạnh mối quan hệ máu thịt, keo sơn giữa quân đội và nhân dân.</w:t>
            </w:r>
          </w:p>
          <w:p w:rsidR="009F6763" w:rsidRPr="00BB33E5" w:rsidRDefault="009F6763" w:rsidP="004C59A3">
            <w:pPr>
              <w:spacing w:after="0" w:line="312" w:lineRule="auto"/>
              <w:jc w:val="both"/>
              <w:rPr>
                <w:rFonts w:ascii="Times New Roman" w:hAnsi="Times New Roman"/>
                <w:b/>
                <w:bCs/>
                <w:sz w:val="26"/>
                <w:szCs w:val="26"/>
              </w:rPr>
            </w:pPr>
            <w:r w:rsidRPr="00BB33E5">
              <w:rPr>
                <w:rFonts w:ascii="Times New Roman" w:hAnsi="Times New Roman"/>
                <w:b/>
                <w:bCs/>
                <w:sz w:val="26"/>
                <w:szCs w:val="26"/>
              </w:rPr>
              <w:t xml:space="preserve">* Kết bài: </w:t>
            </w:r>
          </w:p>
          <w:p w:rsidR="009F6763" w:rsidRPr="00BB33E5" w:rsidRDefault="009F6763" w:rsidP="004C59A3">
            <w:pPr>
              <w:spacing w:after="0" w:line="312" w:lineRule="auto"/>
              <w:jc w:val="both"/>
              <w:rPr>
                <w:rFonts w:ascii="Times New Roman" w:hAnsi="Times New Roman"/>
                <w:sz w:val="26"/>
                <w:szCs w:val="26"/>
              </w:rPr>
            </w:pPr>
            <w:r w:rsidRPr="00BB33E5">
              <w:rPr>
                <w:rFonts w:ascii="Times New Roman" w:eastAsia="Arial" w:hAnsi="Times New Roman"/>
                <w:bCs/>
                <w:color w:val="0D0D0D"/>
                <w:kern w:val="32"/>
                <w:sz w:val="26"/>
                <w:szCs w:val="26"/>
              </w:rPr>
              <w:t xml:space="preserve">    Hành trình ngược dòng tìm về Pa-khen cũng là hành trình người đọc ngược về quá khứ để nhận ra tầm vóc của Ngạn. Anh tựa như một gốc cây cổ thụ nơi rừng sâu, vẻ ngoài xù xì, thô ráp nhưng bộ rễ đã bám sâu vào lòng đất, giữ cho mảnh đất này mãi mãi là một phần của Tổ quốc. Khoảnh khắc Ngạn nhận lấy những tờ giấy bản từ tay ông già người Lào chính là khoảnh khắc lịch sử được trao truyền, sứ mệnh được ủy thác. Với nhân vật Ngạn, Nguyễn Minh Châu đã thành công tạc nên một bức chân dung bất tử về người lính, một con người bình dị mà cuộc đời đã hóa thân thành hồn cốt của non sông, để lại một nốt trầm sâu lắng mà đầy kiêu hãnh về tình yêu đất nước.</w:t>
            </w:r>
          </w:p>
        </w:tc>
        <w:tc>
          <w:tcPr>
            <w:tcW w:w="475" w:type="pct"/>
          </w:tcPr>
          <w:p w:rsidR="009F6763" w:rsidRPr="00BB33E5" w:rsidRDefault="009F6763" w:rsidP="004C59A3">
            <w:pPr>
              <w:spacing w:after="0" w:line="312" w:lineRule="auto"/>
              <w:jc w:val="center"/>
              <w:rPr>
                <w:rFonts w:ascii="Times New Roman" w:eastAsia="Times New Roman" w:hAnsi="Times New Roman"/>
                <w:bCs/>
                <w:sz w:val="26"/>
                <w:szCs w:val="26"/>
                <w:lang w:val="en-SG" w:eastAsia="vi-VN"/>
              </w:rPr>
            </w:pPr>
            <w:r w:rsidRPr="00BB33E5">
              <w:rPr>
                <w:rFonts w:ascii="Times New Roman" w:hAnsi="Times New Roman"/>
                <w:sz w:val="26"/>
                <w:szCs w:val="26"/>
                <w:lang w:val="vi-VN"/>
              </w:rPr>
              <w:lastRenderedPageBreak/>
              <w:t>2,5</w:t>
            </w:r>
          </w:p>
        </w:tc>
      </w:tr>
      <w:tr w:rsidR="009F6763" w:rsidRPr="00BB33E5" w:rsidTr="004C59A3">
        <w:trPr>
          <w:trHeight w:val="20"/>
          <w:jc w:val="center"/>
        </w:trPr>
        <w:tc>
          <w:tcPr>
            <w:tcW w:w="516" w:type="pct"/>
            <w:vMerge/>
          </w:tcPr>
          <w:p w:rsidR="009F6763" w:rsidRPr="00BB33E5" w:rsidRDefault="009F6763" w:rsidP="004C59A3">
            <w:pPr>
              <w:spacing w:after="0" w:line="312" w:lineRule="auto"/>
              <w:jc w:val="both"/>
              <w:rPr>
                <w:rFonts w:ascii="Times New Roman" w:eastAsia="Times New Roman" w:hAnsi="Times New Roman"/>
                <w:b/>
                <w:bCs/>
                <w:sz w:val="26"/>
                <w:szCs w:val="26"/>
                <w:lang w:val="en-SG" w:eastAsia="vi-VN"/>
              </w:rPr>
            </w:pPr>
          </w:p>
        </w:tc>
        <w:tc>
          <w:tcPr>
            <w:tcW w:w="444" w:type="pct"/>
            <w:vMerge/>
          </w:tcPr>
          <w:p w:rsidR="009F6763" w:rsidRPr="00BB33E5" w:rsidRDefault="009F6763" w:rsidP="004C59A3">
            <w:pPr>
              <w:spacing w:after="0" w:line="312" w:lineRule="auto"/>
              <w:jc w:val="both"/>
              <w:rPr>
                <w:rFonts w:ascii="Times New Roman" w:eastAsia="Times New Roman" w:hAnsi="Times New Roman"/>
                <w:b/>
                <w:bCs/>
                <w:sz w:val="26"/>
                <w:szCs w:val="26"/>
                <w:lang w:val="en-SG" w:eastAsia="vi-VN"/>
              </w:rPr>
            </w:pPr>
          </w:p>
        </w:tc>
        <w:tc>
          <w:tcPr>
            <w:tcW w:w="3565" w:type="pct"/>
          </w:tcPr>
          <w:p w:rsidR="009F6763" w:rsidRPr="00BB33E5" w:rsidRDefault="009F6763" w:rsidP="004C59A3">
            <w:pPr>
              <w:spacing w:after="0" w:line="312" w:lineRule="auto"/>
              <w:ind w:left="57" w:right="57"/>
              <w:jc w:val="both"/>
              <w:rPr>
                <w:rFonts w:ascii="Times New Roman" w:eastAsia="Times New Roman" w:hAnsi="Times New Roman"/>
                <w:i/>
                <w:noProof/>
                <w:sz w:val="26"/>
                <w:szCs w:val="26"/>
                <w:lang w:val="vi-VN" w:eastAsia="vi-VN"/>
              </w:rPr>
            </w:pPr>
            <w:r w:rsidRPr="00BB33E5">
              <w:rPr>
                <w:rFonts w:ascii="Times New Roman" w:eastAsia="Times New Roman" w:hAnsi="Times New Roman"/>
                <w:i/>
                <w:noProof/>
                <w:sz w:val="26"/>
                <w:szCs w:val="26"/>
                <w:lang w:val="vi-VN" w:eastAsia="vi-VN"/>
              </w:rPr>
              <w:t>d. Diễn đạt</w:t>
            </w:r>
          </w:p>
          <w:p w:rsidR="009F6763" w:rsidRPr="00BB33E5" w:rsidRDefault="009F6763" w:rsidP="004C59A3">
            <w:pPr>
              <w:spacing w:after="0" w:line="312" w:lineRule="auto"/>
              <w:jc w:val="both"/>
              <w:rPr>
                <w:rFonts w:ascii="Times New Roman" w:eastAsia="Times New Roman" w:hAnsi="Times New Roman"/>
                <w:i/>
                <w:sz w:val="26"/>
                <w:szCs w:val="26"/>
                <w:lang w:val="vi-VN" w:eastAsia="vi-VN"/>
              </w:rPr>
            </w:pPr>
            <w:r w:rsidRPr="00BB33E5">
              <w:rPr>
                <w:rFonts w:ascii="Times New Roman" w:eastAsia="Times New Roman" w:hAnsi="Times New Roman"/>
                <w:noProof/>
                <w:sz w:val="26"/>
                <w:szCs w:val="26"/>
                <w:lang w:val="vi-VN" w:eastAsia="vi-VN"/>
              </w:rPr>
              <w:t>Bảo đảm chuẩn chính tả, dùng từ, ngữ pháp tiếng Việt, liên kết văn bản.</w:t>
            </w:r>
          </w:p>
        </w:tc>
        <w:tc>
          <w:tcPr>
            <w:tcW w:w="475" w:type="pct"/>
          </w:tcPr>
          <w:p w:rsidR="009F6763" w:rsidRPr="00BB33E5" w:rsidRDefault="009F6763" w:rsidP="004C59A3">
            <w:pPr>
              <w:spacing w:after="0" w:line="312" w:lineRule="auto"/>
              <w:jc w:val="center"/>
              <w:rPr>
                <w:rFonts w:ascii="Times New Roman" w:eastAsia="Times New Roman" w:hAnsi="Times New Roman"/>
                <w:bCs/>
                <w:sz w:val="26"/>
                <w:szCs w:val="26"/>
                <w:lang w:val="en-SG" w:eastAsia="vi-VN"/>
              </w:rPr>
            </w:pPr>
            <w:r w:rsidRPr="00BB33E5">
              <w:rPr>
                <w:rFonts w:ascii="Times New Roman" w:eastAsia="Times New Roman" w:hAnsi="Times New Roman"/>
                <w:bCs/>
                <w:sz w:val="26"/>
                <w:szCs w:val="26"/>
                <w:lang w:val="en-SG" w:eastAsia="vi-VN"/>
              </w:rPr>
              <w:t>0,25</w:t>
            </w:r>
          </w:p>
        </w:tc>
      </w:tr>
      <w:tr w:rsidR="009F6763" w:rsidRPr="00BB33E5" w:rsidTr="004C59A3">
        <w:trPr>
          <w:trHeight w:val="20"/>
          <w:jc w:val="center"/>
        </w:trPr>
        <w:tc>
          <w:tcPr>
            <w:tcW w:w="516" w:type="pct"/>
            <w:vMerge/>
          </w:tcPr>
          <w:p w:rsidR="009F6763" w:rsidRPr="00BB33E5" w:rsidRDefault="009F6763" w:rsidP="004C59A3">
            <w:pPr>
              <w:spacing w:after="0" w:line="312" w:lineRule="auto"/>
              <w:jc w:val="both"/>
              <w:rPr>
                <w:rFonts w:ascii="Times New Roman" w:eastAsia="Times New Roman" w:hAnsi="Times New Roman"/>
                <w:b/>
                <w:bCs/>
                <w:sz w:val="26"/>
                <w:szCs w:val="26"/>
                <w:lang w:val="en-SG" w:eastAsia="vi-VN"/>
              </w:rPr>
            </w:pPr>
          </w:p>
        </w:tc>
        <w:tc>
          <w:tcPr>
            <w:tcW w:w="444" w:type="pct"/>
            <w:vMerge/>
          </w:tcPr>
          <w:p w:rsidR="009F6763" w:rsidRPr="00BB33E5" w:rsidRDefault="009F6763" w:rsidP="004C59A3">
            <w:pPr>
              <w:spacing w:after="0" w:line="312" w:lineRule="auto"/>
              <w:jc w:val="both"/>
              <w:rPr>
                <w:rFonts w:ascii="Times New Roman" w:eastAsia="Times New Roman" w:hAnsi="Times New Roman"/>
                <w:b/>
                <w:bCs/>
                <w:sz w:val="26"/>
                <w:szCs w:val="26"/>
                <w:lang w:val="en-SG" w:eastAsia="vi-VN"/>
              </w:rPr>
            </w:pPr>
          </w:p>
        </w:tc>
        <w:tc>
          <w:tcPr>
            <w:tcW w:w="3565" w:type="pct"/>
            <w:vAlign w:val="center"/>
          </w:tcPr>
          <w:p w:rsidR="009F6763" w:rsidRPr="00BB33E5" w:rsidRDefault="009F6763" w:rsidP="004C59A3">
            <w:pPr>
              <w:spacing w:after="0" w:line="312" w:lineRule="auto"/>
              <w:ind w:left="57" w:right="57"/>
              <w:jc w:val="both"/>
              <w:rPr>
                <w:rFonts w:ascii="Times New Roman" w:eastAsia="Times New Roman" w:hAnsi="Times New Roman"/>
                <w:i/>
                <w:sz w:val="26"/>
                <w:szCs w:val="26"/>
                <w:lang w:val="vi-VN" w:eastAsia="vi-VN"/>
              </w:rPr>
            </w:pPr>
            <w:r w:rsidRPr="00BB33E5">
              <w:rPr>
                <w:rFonts w:ascii="Times New Roman" w:eastAsia="Times New Roman" w:hAnsi="Times New Roman"/>
                <w:i/>
                <w:sz w:val="26"/>
                <w:szCs w:val="26"/>
                <w:lang w:val="vi-VN" w:eastAsia="vi-VN"/>
              </w:rPr>
              <w:t>e. Sáng tạo:</w:t>
            </w:r>
          </w:p>
          <w:p w:rsidR="009F6763" w:rsidRPr="00BB33E5" w:rsidRDefault="009F6763" w:rsidP="004C59A3">
            <w:pPr>
              <w:spacing w:after="0" w:line="312" w:lineRule="auto"/>
              <w:jc w:val="both"/>
              <w:rPr>
                <w:rFonts w:ascii="Times New Roman" w:eastAsia="Times New Roman" w:hAnsi="Times New Roman"/>
                <w:i/>
                <w:sz w:val="26"/>
                <w:szCs w:val="26"/>
                <w:lang w:val="vi-VN" w:eastAsia="vi-VN"/>
              </w:rPr>
            </w:pPr>
            <w:r w:rsidRPr="00BB33E5">
              <w:rPr>
                <w:rFonts w:ascii="Times New Roman" w:eastAsia="Times New Roman" w:hAnsi="Times New Roman"/>
                <w:sz w:val="26"/>
                <w:szCs w:val="26"/>
                <w:lang w:val="vi-VN" w:eastAsia="vi-VN"/>
              </w:rPr>
              <w:t>Thể hiện suy nghĩ sâu sắc về vấn đề nghị luận; có cách diễn đạt mới mẻ.</w:t>
            </w:r>
          </w:p>
        </w:tc>
        <w:tc>
          <w:tcPr>
            <w:tcW w:w="475" w:type="pct"/>
            <w:vAlign w:val="center"/>
          </w:tcPr>
          <w:p w:rsidR="009F6763" w:rsidRPr="00BB33E5" w:rsidRDefault="009F6763" w:rsidP="004C59A3">
            <w:pPr>
              <w:spacing w:after="0" w:line="312" w:lineRule="auto"/>
              <w:jc w:val="center"/>
              <w:rPr>
                <w:rFonts w:ascii="Times New Roman" w:eastAsia="Times New Roman" w:hAnsi="Times New Roman"/>
                <w:bCs/>
                <w:sz w:val="26"/>
                <w:szCs w:val="26"/>
                <w:lang w:val="en-SG" w:eastAsia="vi-VN"/>
              </w:rPr>
            </w:pPr>
            <w:r w:rsidRPr="00BB33E5">
              <w:rPr>
                <w:rFonts w:ascii="Times New Roman" w:eastAsia="Times New Roman" w:hAnsi="Times New Roman"/>
                <w:sz w:val="26"/>
                <w:szCs w:val="26"/>
                <w:lang w:val="vi-VN" w:eastAsia="vi-VN"/>
              </w:rPr>
              <w:t>0.5</w:t>
            </w:r>
          </w:p>
        </w:tc>
      </w:tr>
      <w:tr w:rsidR="009F6763" w:rsidRPr="00BB33E5" w:rsidTr="004C59A3">
        <w:trPr>
          <w:trHeight w:val="20"/>
          <w:jc w:val="center"/>
        </w:trPr>
        <w:tc>
          <w:tcPr>
            <w:tcW w:w="4525" w:type="pct"/>
            <w:gridSpan w:val="3"/>
          </w:tcPr>
          <w:p w:rsidR="009F6763" w:rsidRPr="00BB33E5" w:rsidRDefault="009F6763" w:rsidP="004C59A3">
            <w:pPr>
              <w:spacing w:after="0" w:line="312" w:lineRule="auto"/>
              <w:jc w:val="both"/>
              <w:rPr>
                <w:rFonts w:ascii="Times New Roman" w:eastAsia="Times New Roman" w:hAnsi="Times New Roman"/>
                <w:b/>
                <w:bCs/>
                <w:sz w:val="26"/>
                <w:szCs w:val="26"/>
                <w:lang w:val="vi-VN" w:eastAsia="vi-VN"/>
              </w:rPr>
            </w:pPr>
            <w:r w:rsidRPr="00BB33E5">
              <w:rPr>
                <w:rFonts w:ascii="Times New Roman" w:eastAsia="Times New Roman" w:hAnsi="Times New Roman"/>
                <w:b/>
                <w:bCs/>
                <w:sz w:val="26"/>
                <w:szCs w:val="26"/>
                <w:lang w:val="vi-VN" w:eastAsia="vi-VN"/>
              </w:rPr>
              <w:t>Tổng điểm</w:t>
            </w:r>
          </w:p>
        </w:tc>
        <w:tc>
          <w:tcPr>
            <w:tcW w:w="475" w:type="pct"/>
          </w:tcPr>
          <w:p w:rsidR="009F6763" w:rsidRPr="00BB33E5" w:rsidRDefault="009F6763" w:rsidP="004C59A3">
            <w:pPr>
              <w:spacing w:after="0" w:line="312" w:lineRule="auto"/>
              <w:jc w:val="both"/>
              <w:rPr>
                <w:rFonts w:ascii="Times New Roman" w:eastAsia="Times New Roman" w:hAnsi="Times New Roman"/>
                <w:b/>
                <w:bCs/>
                <w:sz w:val="26"/>
                <w:szCs w:val="26"/>
                <w:lang w:val="en-SG" w:eastAsia="vi-VN"/>
              </w:rPr>
            </w:pPr>
            <w:r w:rsidRPr="00BB33E5">
              <w:rPr>
                <w:rFonts w:ascii="Times New Roman" w:eastAsia="Times New Roman" w:hAnsi="Times New Roman"/>
                <w:b/>
                <w:bCs/>
                <w:sz w:val="26"/>
                <w:szCs w:val="26"/>
                <w:lang w:val="vi-VN" w:eastAsia="vi-VN"/>
              </w:rPr>
              <w:t>10,0</w:t>
            </w:r>
          </w:p>
        </w:tc>
      </w:tr>
    </w:tbl>
    <w:p w:rsidR="00DF19D8" w:rsidRDefault="00DF19D8"/>
    <w:sectPr w:rsidR="00DF19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6763"/>
    <w:rsid w:val="009F6763"/>
    <w:rsid w:val="00DF1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6763"/>
    <w:pPr>
      <w:spacing w:after="160" w:line="259"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6763"/>
    <w:pPr>
      <w:spacing w:after="160" w:line="259"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2147</Words>
  <Characters>12241</Characters>
  <Application>Microsoft Office Word</Application>
  <DocSecurity>0</DocSecurity>
  <Lines>102</Lines>
  <Paragraphs>28</Paragraphs>
  <ScaleCrop>false</ScaleCrop>
  <Company/>
  <LinksUpToDate>false</LinksUpToDate>
  <CharactersWithSpaces>14360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2026-03-28T06:05:00Z</dcterms:created>
  <dcterms:modified xsi:type="dcterms:W3CDTF">2026-03-28T06:06:00Z</dcterms:modified>
</cp:coreProperties>
</file>