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DEBD" w14:textId="77777777" w:rsidR="00796C44" w:rsidRDefault="00796C44" w:rsidP="00796C44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MIND OVER DATA</w:t>
      </w:r>
    </w:p>
    <w:p w14:paraId="1902C6D0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1A91DE59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690BCC6E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04AE7879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34506BA3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0C3E101A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43FC7EA6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489391E7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60511E76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230A8304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6550E460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6B56325B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64D6B415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1BC7808B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4F9B1216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0B11BBAC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42597B9E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7DE836D5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508C92CC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3BE87B0B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60C53427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086EB03C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196BAF23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532A942D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2383609C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021E077C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5511C61C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25EA0481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1DBB9BA9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414F7138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1FB74E7B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564A960E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066B7AF8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64593470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4D3D9D4E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4FC89366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5CCB96A1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095E91E2" w14:textId="77777777" w:rsidR="00796C44" w:rsidRDefault="00796C44" w:rsidP="00796C44">
      <w:pPr>
        <w:jc w:val="right"/>
        <w:rPr>
          <w:rFonts w:ascii="Arial Narrow" w:hAnsi="Arial Narrow"/>
          <w:b/>
          <w:sz w:val="28"/>
          <w:szCs w:val="28"/>
        </w:rPr>
      </w:pPr>
    </w:p>
    <w:p w14:paraId="0C0F3417" w14:textId="77777777" w:rsidR="00796C44" w:rsidRDefault="00796C44" w:rsidP="00796C44">
      <w:pPr>
        <w:rPr>
          <w:rFonts w:ascii="Arial Narrow" w:hAnsi="Arial Narrow"/>
          <w:b/>
          <w:sz w:val="28"/>
          <w:szCs w:val="28"/>
        </w:rPr>
      </w:pPr>
    </w:p>
    <w:p w14:paraId="3E4E178B" w14:textId="77777777" w:rsidR="00796C44" w:rsidRDefault="00796C44" w:rsidP="00796C44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Exercise 1.1</w:t>
      </w:r>
    </w:p>
    <w:p w14:paraId="54EA0A62" w14:textId="77777777" w:rsidR="00796C44" w:rsidRDefault="00796C44" w:rsidP="00796C44">
      <w:pPr>
        <w:rPr>
          <w:rFonts w:ascii="Arial Narrow" w:hAnsi="Arial Narrow"/>
          <w:b/>
          <w:sz w:val="28"/>
          <w:szCs w:val="28"/>
        </w:rPr>
      </w:pPr>
    </w:p>
    <w:p w14:paraId="571E09C5" w14:textId="77777777" w:rsidR="000B084E" w:rsidRDefault="00796C44" w:rsidP="00796C44">
      <w:pPr>
        <w:ind w:left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Objective: </w:t>
      </w:r>
    </w:p>
    <w:p w14:paraId="319D381B" w14:textId="4E366849" w:rsidR="00796C44" w:rsidRPr="000B084E" w:rsidRDefault="00796C44" w:rsidP="000B084E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0B084E">
        <w:rPr>
          <w:rFonts w:ascii="Arial Narrow" w:hAnsi="Arial Narrow"/>
        </w:rPr>
        <w:t>To learn about variable scope while creating an Employee Contacts Application.</w:t>
      </w:r>
    </w:p>
    <w:p w14:paraId="777E29DD" w14:textId="686ABFED" w:rsidR="00796C44" w:rsidRPr="000B084E" w:rsidRDefault="000B084E" w:rsidP="000B084E">
      <w:pPr>
        <w:pStyle w:val="ListParagraph"/>
        <w:numPr>
          <w:ilvl w:val="0"/>
          <w:numId w:val="7"/>
        </w:numPr>
        <w:rPr>
          <w:rFonts w:ascii="Arial Narrow" w:hAnsi="Arial Narrow"/>
          <w:color w:val="FF0000"/>
        </w:rPr>
      </w:pPr>
      <w:r w:rsidRPr="000B084E">
        <w:rPr>
          <w:rFonts w:ascii="Arial Narrow" w:hAnsi="Arial Narrow"/>
          <w:color w:val="FF0000"/>
        </w:rPr>
        <w:t xml:space="preserve">To learn </w:t>
      </w:r>
      <w:r>
        <w:rPr>
          <w:rFonts w:ascii="Arial Narrow" w:hAnsi="Arial Narrow"/>
          <w:color w:val="FF0000"/>
        </w:rPr>
        <w:t>how to access</w:t>
      </w:r>
      <w:r w:rsidRPr="000B084E">
        <w:rPr>
          <w:rFonts w:ascii="Arial Narrow" w:hAnsi="Arial Narrow"/>
          <w:color w:val="FF0000"/>
        </w:rPr>
        <w:t xml:space="preserve"> </w:t>
      </w:r>
      <w:r w:rsidRPr="002B00FD">
        <w:rPr>
          <w:rFonts w:ascii="Arial Narrow" w:hAnsi="Arial Narrow"/>
          <w:color w:val="FF0000"/>
        </w:rPr>
        <w:t>Microsoft SQL Server Management Studio.</w:t>
      </w:r>
    </w:p>
    <w:p w14:paraId="3E18FD1E" w14:textId="77777777" w:rsidR="00796C44" w:rsidRDefault="00796C44" w:rsidP="00796C44">
      <w:pPr>
        <w:ind w:left="720"/>
        <w:rPr>
          <w:rFonts w:ascii="Arial Narrow" w:hAnsi="Arial Narrow"/>
        </w:rPr>
      </w:pPr>
    </w:p>
    <w:p w14:paraId="5FB34F39" w14:textId="77777777" w:rsidR="00796C44" w:rsidRDefault="00796C44" w:rsidP="00796C44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7CF32A0D" w14:textId="77777777" w:rsidR="00796C44" w:rsidRDefault="00796C44" w:rsidP="00796C44">
      <w:pPr>
        <w:ind w:left="1080"/>
        <w:rPr>
          <w:rFonts w:ascii="Arial Narrow" w:hAnsi="Arial Narrow"/>
        </w:rPr>
      </w:pPr>
    </w:p>
    <w:p w14:paraId="17A12797" w14:textId="77777777" w:rsidR="00796C44" w:rsidRDefault="00796C44" w:rsidP="00796C44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On the home page that welcomes the user, display a listing of employees from a pre-populated database.</w:t>
      </w:r>
      <w:bookmarkStart w:id="0" w:name="_GoBack"/>
      <w:bookmarkEnd w:id="0"/>
    </w:p>
    <w:p w14:paraId="1C7890DE" w14:textId="77777777" w:rsidR="00796C44" w:rsidRDefault="00796C44" w:rsidP="00796C44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Selecting a</w:t>
      </w:r>
      <w:r w:rsidR="00AA23FC">
        <w:rPr>
          <w:rFonts w:ascii="Arial Narrow" w:hAnsi="Arial Narrow"/>
        </w:rPr>
        <w:t>n employee’s</w:t>
      </w:r>
      <w:r>
        <w:rPr>
          <w:rFonts w:ascii="Arial Narrow" w:hAnsi="Arial Narrow"/>
        </w:rPr>
        <w:t xml:space="preserve"> name directs the user to </w:t>
      </w:r>
      <w:r w:rsidR="00AA23FC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details page </w:t>
      </w:r>
      <w:r w:rsidR="00AA23FC">
        <w:rPr>
          <w:rFonts w:ascii="Arial Narrow" w:hAnsi="Arial Narrow"/>
        </w:rPr>
        <w:t>listing</w:t>
      </w:r>
      <w:r>
        <w:rPr>
          <w:rFonts w:ascii="Arial Narrow" w:hAnsi="Arial Narrow"/>
        </w:rPr>
        <w:t xml:space="preserve"> all the data </w:t>
      </w:r>
      <w:r w:rsidR="00AA23FC">
        <w:rPr>
          <w:rFonts w:ascii="Arial Narrow" w:hAnsi="Arial Narrow"/>
        </w:rPr>
        <w:t>for</w:t>
      </w:r>
      <w:r>
        <w:rPr>
          <w:rFonts w:ascii="Arial Narrow" w:hAnsi="Arial Narrow"/>
        </w:rPr>
        <w:t xml:space="preserve"> that particular employee</w:t>
      </w:r>
      <w:r w:rsidR="00AA23FC">
        <w:rPr>
          <w:rFonts w:ascii="Arial Narrow" w:hAnsi="Arial Narrow"/>
        </w:rPr>
        <w:t xml:space="preserve"> pulled</w:t>
      </w:r>
      <w:r>
        <w:rPr>
          <w:rFonts w:ascii="Arial Narrow" w:hAnsi="Arial Narrow"/>
        </w:rPr>
        <w:t xml:space="preserve"> from the database.</w:t>
      </w:r>
    </w:p>
    <w:p w14:paraId="585A534A" w14:textId="77777777" w:rsidR="00796C44" w:rsidRDefault="00796C44" w:rsidP="00796C44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This page should have a link back to the home page.</w:t>
      </w:r>
    </w:p>
    <w:p w14:paraId="1C3A1208" w14:textId="77777777" w:rsidR="00796C44" w:rsidRDefault="00796C44" w:rsidP="00796C44">
      <w:pPr>
        <w:ind w:left="720"/>
        <w:rPr>
          <w:rFonts w:ascii="Arial Narrow" w:hAnsi="Arial Narrow"/>
        </w:rPr>
      </w:pPr>
    </w:p>
    <w:p w14:paraId="7AD26FB4" w14:textId="77777777" w:rsidR="00796C44" w:rsidRDefault="00796C44" w:rsidP="00796C44">
      <w:pPr>
        <w:ind w:left="720"/>
        <w:rPr>
          <w:rFonts w:ascii="Arial Narrow" w:hAnsi="Arial Narrow"/>
          <w:b/>
        </w:rPr>
      </w:pPr>
    </w:p>
    <w:p w14:paraId="7614526F" w14:textId="77777777" w:rsidR="00796C44" w:rsidRDefault="00796C44" w:rsidP="00796C44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Notes</w:t>
      </w:r>
    </w:p>
    <w:p w14:paraId="313B3426" w14:textId="77777777" w:rsidR="00796C44" w:rsidRDefault="00796C44" w:rsidP="00054E39">
      <w:pPr>
        <w:rPr>
          <w:rFonts w:ascii="Arial Narrow" w:hAnsi="Arial Narrow"/>
        </w:rPr>
      </w:pPr>
    </w:p>
    <w:p w14:paraId="474C57AB" w14:textId="77777777" w:rsidR="00796C44" w:rsidRDefault="00796C44" w:rsidP="00796C44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All variables should be scoped.</w:t>
      </w:r>
    </w:p>
    <w:p w14:paraId="56CC07FF" w14:textId="77777777" w:rsidR="00796C44" w:rsidRDefault="00796C44" w:rsidP="00796C44">
      <w:pPr>
        <w:ind w:left="720"/>
        <w:rPr>
          <w:rFonts w:ascii="Arial Narrow" w:hAnsi="Arial Narrow"/>
          <w:b/>
        </w:rPr>
      </w:pPr>
    </w:p>
    <w:p w14:paraId="6C5BA969" w14:textId="77777777" w:rsidR="00796C44" w:rsidRDefault="00796C44" w:rsidP="00796C44">
      <w:pPr>
        <w:ind w:left="720"/>
        <w:rPr>
          <w:rFonts w:ascii="Arial Narrow" w:hAnsi="Arial Narrow"/>
          <w:b/>
        </w:rPr>
      </w:pPr>
    </w:p>
    <w:p w14:paraId="137F10F1" w14:textId="77777777" w:rsidR="00796C44" w:rsidRDefault="00796C44" w:rsidP="00796C44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0CB9A154" w14:textId="77777777" w:rsidR="00796C44" w:rsidRDefault="00796C44" w:rsidP="00796C44">
      <w:pPr>
        <w:ind w:left="720"/>
        <w:rPr>
          <w:rFonts w:ascii="Arial Narrow" w:hAnsi="Arial Narrow"/>
        </w:rPr>
      </w:pPr>
    </w:p>
    <w:p w14:paraId="486EDAB3" w14:textId="77777777" w:rsidR="00796C44" w:rsidRDefault="00796C44" w:rsidP="00796C44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Get your list of names from the database and display them on the Welcome page as links.</w:t>
      </w:r>
    </w:p>
    <w:p w14:paraId="5FC8CDEE" w14:textId="77777777" w:rsidR="00796C44" w:rsidRDefault="00796C44" w:rsidP="00796C44">
      <w:pPr>
        <w:ind w:left="1080"/>
        <w:rPr>
          <w:rFonts w:ascii="Arial Narrow" w:hAnsi="Arial Narrow"/>
        </w:rPr>
      </w:pPr>
    </w:p>
    <w:p w14:paraId="3591198D" w14:textId="77777777" w:rsidR="00796C44" w:rsidRDefault="00796C44" w:rsidP="00796C44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The links should open another page that displays all pre-populated data for the chosen employee.</w:t>
      </w:r>
    </w:p>
    <w:p w14:paraId="1A8DF3E4" w14:textId="77777777" w:rsidR="00796C44" w:rsidRDefault="00796C44" w:rsidP="00796C44">
      <w:pPr>
        <w:rPr>
          <w:rFonts w:ascii="Arial Narrow" w:hAnsi="Arial Narrow"/>
        </w:rPr>
      </w:pPr>
    </w:p>
    <w:p w14:paraId="52D2381C" w14:textId="77777777" w:rsidR="00796C44" w:rsidRPr="00B010E6" w:rsidRDefault="00796C44" w:rsidP="00796C44">
      <w:pPr>
        <w:ind w:left="1080"/>
        <w:rPr>
          <w:rFonts w:ascii="Arial Narrow" w:hAnsi="Arial Narrow"/>
          <w:b/>
        </w:rPr>
      </w:pPr>
      <w:r w:rsidRPr="00B010E6">
        <w:rPr>
          <w:rFonts w:ascii="Arial Narrow" w:hAnsi="Arial Narrow"/>
          <w:b/>
        </w:rPr>
        <w:t>*Hint: A value that is unique to the employees listed will need to be passed from one page to another.</w:t>
      </w:r>
    </w:p>
    <w:p w14:paraId="65BF728C" w14:textId="77777777" w:rsidR="00FF573A" w:rsidRPr="00796C44" w:rsidRDefault="00FF573A" w:rsidP="00796C44">
      <w:pPr>
        <w:rPr>
          <w:szCs w:val="28"/>
        </w:rPr>
      </w:pPr>
    </w:p>
    <w:sectPr w:rsidR="00FF573A" w:rsidRPr="00796C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2925"/>
    <w:multiLevelType w:val="hybridMultilevel"/>
    <w:tmpl w:val="99FAA070"/>
    <w:lvl w:ilvl="0" w:tplc="658872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7F872530"/>
    <w:multiLevelType w:val="hybridMultilevel"/>
    <w:tmpl w:val="9C7E33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4"/>
    <w:rsid w:val="000419FC"/>
    <w:rsid w:val="00054E39"/>
    <w:rsid w:val="000934D6"/>
    <w:rsid w:val="000B084E"/>
    <w:rsid w:val="001A5684"/>
    <w:rsid w:val="0024006F"/>
    <w:rsid w:val="00270189"/>
    <w:rsid w:val="002A0FF3"/>
    <w:rsid w:val="002B00FD"/>
    <w:rsid w:val="00332F3A"/>
    <w:rsid w:val="0038235B"/>
    <w:rsid w:val="003B0604"/>
    <w:rsid w:val="00440A18"/>
    <w:rsid w:val="00461FFF"/>
    <w:rsid w:val="00511CBF"/>
    <w:rsid w:val="00597B14"/>
    <w:rsid w:val="005D0491"/>
    <w:rsid w:val="00612117"/>
    <w:rsid w:val="006E2D08"/>
    <w:rsid w:val="006F2C17"/>
    <w:rsid w:val="00724C5F"/>
    <w:rsid w:val="0075555E"/>
    <w:rsid w:val="00796C44"/>
    <w:rsid w:val="007B0913"/>
    <w:rsid w:val="007E7D03"/>
    <w:rsid w:val="008166F6"/>
    <w:rsid w:val="00866F36"/>
    <w:rsid w:val="008F228C"/>
    <w:rsid w:val="00921C1D"/>
    <w:rsid w:val="00A768F5"/>
    <w:rsid w:val="00AA23FC"/>
    <w:rsid w:val="00AE6521"/>
    <w:rsid w:val="00D601BB"/>
    <w:rsid w:val="00D669A9"/>
    <w:rsid w:val="00DD1D86"/>
    <w:rsid w:val="00E74944"/>
    <w:rsid w:val="00F84D10"/>
    <w:rsid w:val="00FA5E15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98905"/>
  <w15:chartTrackingRefBased/>
  <w15:docId w15:val="{E828DBBB-3175-4E5D-85A8-DE8EF101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6C4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Annie Do</cp:lastModifiedBy>
  <cp:revision>5</cp:revision>
  <dcterms:created xsi:type="dcterms:W3CDTF">2018-12-10T18:02:00Z</dcterms:created>
  <dcterms:modified xsi:type="dcterms:W3CDTF">2019-04-17T15:39:00Z</dcterms:modified>
</cp:coreProperties>
</file>