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B3A0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product (</w:t>
      </w:r>
    </w:p>
    <w:p w14:paraId="49A7EC2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id INT AUTO_INCREMENT PRIMARY KEY, -- Mã sản phẩm, tự tăng</w:t>
      </w:r>
    </w:p>
    <w:p w14:paraId="1194DA5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name VARCHAR(255) NOT NULL,        -- Tên sản phẩm</w:t>
      </w:r>
    </w:p>
    <w:p w14:paraId="797177D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quantity INT NOT NULL,             -- Số lượng sản phẩm</w:t>
      </w:r>
    </w:p>
    <w:p w14:paraId="3BF15E5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cost DOUBLE NOT NULL,              -- Giá sản phẩm</w:t>
      </w:r>
    </w:p>
    <w:p w14:paraId="1B295C9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detail TEXT,                       -- Mô tả chi tiết sản phẩm</w:t>
      </w:r>
    </w:p>
    <w:p w14:paraId="7090C20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category VARCHAR(255) NOT NULL     -- Loại sản phẩm</w:t>
      </w:r>
    </w:p>
    <w:p w14:paraId="37DF2FD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);</w:t>
      </w:r>
    </w:p>
    <w:p w14:paraId="1FDEEA5A">
      <w:pPr>
        <w:bidi w:val="0"/>
        <w:rPr>
          <w:rFonts w:hint="default" w:ascii="Times New Roman" w:hAnsi="Times New Roman" w:cs="Times New Roman"/>
        </w:rPr>
      </w:pPr>
    </w:p>
    <w:p w14:paraId="194F8AED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CREATE TABLE product_image (</w:t>
      </w:r>
    </w:p>
    <w:p w14:paraId="3EEDD104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id INT AUTO_INCREMENT PRIMARY KEY, -- Mã ảnh, tự tăng</w:t>
      </w:r>
    </w:p>
    <w:p w14:paraId="64125133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id_product INT NOT NULL,           -- Mã sản phẩm (khóa ngoại)</w:t>
      </w:r>
    </w:p>
    <w:p w14:paraId="51B534CA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image VARCHAR(255) NOT NULL,       -- URL hoặc đường dẫn ảnh</w:t>
      </w:r>
    </w:p>
    <w:p w14:paraId="26183ABC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FOREIGN KEY (id_product) REFERENCES product(id) ON DELETE CASCADE</w:t>
      </w:r>
    </w:p>
    <w:p w14:paraId="07ACA79D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);</w:t>
      </w:r>
    </w:p>
    <w:p w14:paraId="65103DE8">
      <w:pPr>
        <w:bidi w:val="0"/>
        <w:rPr>
          <w:rFonts w:hint="default" w:ascii="Times New Roman" w:hAnsi="Times New Roman" w:cs="Times New Roman"/>
        </w:rPr>
      </w:pPr>
    </w:p>
    <w:p w14:paraId="2C80BECA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CREATE TABLE categories (</w:t>
      </w:r>
    </w:p>
    <w:p w14:paraId="45E6FF72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id INT AUTO_INCREMENT PRIMARY KEY, -- Mã danh mục, tự tăng</w:t>
      </w:r>
    </w:p>
    <w:p w14:paraId="1A8E2C60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</w:t>
      </w:r>
      <w:r>
        <w:rPr>
          <w:rFonts w:hint="default" w:ascii="Times New Roman" w:hAnsi="Times New Roman"/>
          <w:lang w:val="vi-VN"/>
        </w:rPr>
        <w:t>c</w:t>
      </w:r>
      <w:r>
        <w:rPr>
          <w:rFonts w:hint="default" w:ascii="Times New Roman" w:hAnsi="Times New Roman"/>
        </w:rPr>
        <w:t>ategory</w:t>
      </w:r>
      <w:r>
        <w:rPr>
          <w:rFonts w:hint="default" w:ascii="Times New Roman" w:hAnsi="Times New Roman"/>
          <w:lang w:val="vi-VN"/>
        </w:rPr>
        <w:t xml:space="preserve"> </w:t>
      </w:r>
      <w:r>
        <w:rPr>
          <w:rFonts w:hint="default" w:ascii="Times New Roman" w:hAnsi="Times New Roman"/>
        </w:rPr>
        <w:t>VARCHAR(255) NOT NULL UNIQUE, -- Tên danh mục</w:t>
      </w:r>
    </w:p>
    <w:p w14:paraId="26B78598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</w:t>
      </w:r>
      <w:r>
        <w:rPr>
          <w:rFonts w:hint="default" w:ascii="Times New Roman" w:hAnsi="Times New Roman"/>
          <w:lang w:val="vi-VN"/>
        </w:rPr>
        <w:t>s</w:t>
      </w:r>
      <w:r>
        <w:rPr>
          <w:rFonts w:hint="default" w:ascii="Times New Roman" w:hAnsi="Times New Roman"/>
        </w:rPr>
        <w:t>oluong</w:t>
      </w:r>
      <w:r>
        <w:rPr>
          <w:rFonts w:hint="default" w:ascii="Times New Roman" w:hAnsi="Times New Roman"/>
          <w:lang w:val="vi-VN"/>
        </w:rPr>
        <w:t xml:space="preserve"> </w:t>
      </w:r>
      <w:r>
        <w:rPr>
          <w:rFonts w:hint="default" w:ascii="Times New Roman" w:hAnsi="Times New Roman"/>
        </w:rPr>
        <w:t>INT NOT NULL DEFAULT 0                  -- Số lượng sản phẩm trong danh mục</w:t>
      </w:r>
    </w:p>
    <w:p w14:paraId="0C463B3E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);</w:t>
      </w:r>
    </w:p>
    <w:p w14:paraId="53512162">
      <w:pPr>
        <w:bidi w:val="0"/>
        <w:rPr>
          <w:rFonts w:hint="default" w:ascii="Times New Roman" w:hAnsi="Times New Roman" w:cs="Times New Roman"/>
        </w:rPr>
      </w:pPr>
    </w:p>
    <w:p w14:paraId="6BD2BBAC">
      <w:pPr>
        <w:bidi w:val="0"/>
        <w:rPr>
          <w:rFonts w:hint="default" w:ascii="Times New Roman" w:hAnsi="Times New Roman" w:cs="Times New Roman"/>
        </w:rPr>
      </w:pPr>
    </w:p>
    <w:p w14:paraId="1D9590E9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INSERT INTO product (name, quantity, cost, detail, category) VALUES</w:t>
      </w:r>
    </w:p>
    <w:p w14:paraId="6029FD81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('Rolex Submariner', 10, 12500.00, 'Luxury dive watch with iconic design.', 'Luxury'),</w:t>
      </w:r>
    </w:p>
    <w:p w14:paraId="3E8E53FB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('Omega Speedmaster', 15, 5200.00, 'Classic chronograph watch with moon heritage.', 'Luxury'),</w:t>
      </w:r>
    </w:p>
    <w:p w14:paraId="1F17A946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('Tag Heuer Carrera', 20, 3500.00, 'Stylish racing-inspired chronograph.', 'Luxury'),</w:t>
      </w:r>
    </w:p>
    <w:p w14:paraId="60F8B644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('Seiko Prospex', 25, 800.00, 'Durable dive watch for adventure seekers.', 'Sport'),</w:t>
      </w:r>
    </w:p>
    <w:p w14:paraId="29756829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('Casio G-Shock', 30, 150.00, 'Shock-resistant digital watch for tough conditions.', 'Sport'),</w:t>
      </w:r>
    </w:p>
    <w:p w14:paraId="77A8EAF9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('Tissot Le Locle', 12, 650.00, 'Elegant dress watch with automatic movement.', 'Classic'),</w:t>
      </w:r>
    </w:p>
    <w:p w14:paraId="3987ADA3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('Citizen Eco-Drive', 18, 450.00, 'Solar-powered watch with perpetual calendar.', 'Classic'),</w:t>
      </w:r>
    </w:p>
    <w:p w14:paraId="1343BEA9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('Breitling Navitimer', 8, 8500.00, 'Pilot watch with sophisticated chronograph.', 'Luxury'),</w:t>
      </w:r>
    </w:p>
    <w:p w14:paraId="629350E9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('Apple Watch Series 8', 50, 399.00, 'Smartwatch with advanced health features.', 'Smartwatch'),</w:t>
      </w:r>
    </w:p>
    <w:p w14:paraId="4A5BD82E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('Garmin Fenix 7', 40, 699.00, 'GPS multi-sport watch for outdoor enthusiasts.', 'Smartwatch');</w:t>
      </w:r>
    </w:p>
    <w:p w14:paraId="4109F8C7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/>
        </w:rPr>
        <w:t>INSERT INTO product_image (id_product, image) VALUES</w:t>
      </w:r>
    </w:p>
    <w:p w14:paraId="3F0FF180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(1, 'product001_image1.jpg'), (1, 'product001_image2.jpg'), (1, 'product001_image3.jpg'), (1, 'product001_image4.jpg'),</w:t>
      </w:r>
    </w:p>
    <w:p w14:paraId="7E6C8AB9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(2, 'product002_image1.jpg'), (2, 'product002_image2.jpg'), (2, 'product002_image3.jpg'), (2, 'product002_image4.jpg'),</w:t>
      </w:r>
    </w:p>
    <w:p w14:paraId="2AB5DBC7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(3, 'product003_image1.jpg'), (3, 'product003_image2.jpg'), (3, 'product003_image3.jpg'), (3, 'product003_image4.jpg'),</w:t>
      </w:r>
    </w:p>
    <w:p w14:paraId="224B0790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(4, 'product004_image1.jpg'), (4, 'product004_image2.jpg'), (4, 'product004_image3.jpg'), (4, 'product004_image4.jpg'),</w:t>
      </w:r>
    </w:p>
    <w:p w14:paraId="661DCC34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(5, 'product005_image1.jpg'), (5, 'product005_image2.jpg'), (5, 'product005_image3.jpg'), (5, 'product005_image4.jpg'),</w:t>
      </w:r>
    </w:p>
    <w:p w14:paraId="0CF754C3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(6, 'product006_image1.jpg'), (6, 'product006_image2.jpg'), (6, 'product006_image3.jpg'), (6, 'product006_image4.jpg'),</w:t>
      </w:r>
    </w:p>
    <w:p w14:paraId="1E65524D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(7, 'product007_image1.jpg'), (7, 'product007_image2.jpg'), (7, 'product007_image3.jpg'), (7, 'product007_image4.jpg'),</w:t>
      </w:r>
    </w:p>
    <w:p w14:paraId="153D7695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(8, 'product008_image1.jpg'), (8, 'product008_image2.jpg'), (8, 'product008_image3.jpg'), (8, 'product008_image4.jpg'),</w:t>
      </w:r>
    </w:p>
    <w:p w14:paraId="5C055706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(9, 'product009_image1.jpg'), (9, 'product009_image2.jpg'), (9, 'product009_image3.jpg'), (9, 'product009_image4.jpg'),</w:t>
      </w:r>
    </w:p>
    <w:p w14:paraId="1EF7D4C3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(10, 'product010_image1.jpg'), (10, 'product010_image2.jpg'), (10, 'product010_image3.jpg'), (10, 'product010_image4.jpg');</w:t>
      </w:r>
    </w:p>
    <w:p w14:paraId="43C10AED">
      <w:pPr>
        <w:bidi w:val="0"/>
        <w:rPr>
          <w:rFonts w:hint="default" w:ascii="Times New Roman" w:hAnsi="Times New Roman" w:cs="Times New Roman"/>
        </w:rPr>
      </w:pPr>
    </w:p>
    <w:p w14:paraId="4292390B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INSERT INTO categories (category, </w:t>
      </w:r>
      <w:r>
        <w:rPr>
          <w:rFonts w:hint="default" w:ascii="Times New Roman" w:hAnsi="Times New Roman"/>
          <w:lang w:val="vi-VN"/>
        </w:rPr>
        <w:t>soluong</w:t>
      </w:r>
      <w:r>
        <w:rPr>
          <w:rFonts w:hint="default" w:ascii="Times New Roman" w:hAnsi="Times New Roman"/>
        </w:rPr>
        <w:t>) VALUES</w:t>
      </w:r>
    </w:p>
    <w:p w14:paraId="4F1D365F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('Luxury', 4),</w:t>
      </w:r>
    </w:p>
    <w:p w14:paraId="34A2014C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('Sport', 2),</w:t>
      </w:r>
    </w:p>
    <w:p w14:paraId="25F14147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('Classic', 2),</w:t>
      </w:r>
    </w:p>
    <w:p w14:paraId="0C114651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('Smartwatch', 2);</w:t>
      </w:r>
    </w:p>
    <w:p w14:paraId="1A83E56F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/>
        </w:rPr>
        <w:t>CREATE TABLE user (</w:t>
      </w:r>
    </w:p>
    <w:p w14:paraId="14C61E1E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id INT AUTO_INCREMENT PRIMARY KEY, -- ID tự động tăng</w:t>
      </w:r>
    </w:p>
    <w:p w14:paraId="4689E43B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email VARCHAR(255) NOT NULL UNIQUE, -- Email không được trùng</w:t>
      </w:r>
    </w:p>
    <w:p w14:paraId="339F4038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pass VARCHAR(255) NOT NULL, -- Mật khẩu</w:t>
      </w:r>
    </w:p>
    <w:p w14:paraId="1BD55DDA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firstname VARCHAR(100) NOT NULL, -- Họ</w:t>
      </w:r>
    </w:p>
    <w:p w14:paraId="3782CBED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lastname VARCHAR(100) NOT NULL, -- Tên</w:t>
      </w:r>
    </w:p>
    <w:p w14:paraId="77D59B53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role VARCHAR(50) NOT NULL, -- Vai trò (admin/user,...)</w:t>
      </w:r>
    </w:p>
    <w:p w14:paraId="06DA3524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created_at TIMESTAMP DEFAULT CURRENT_TIMESTAMP, -- Thời gian tạo</w:t>
      </w:r>
    </w:p>
    <w:p w14:paraId="470F4FEA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updated_at TIMESTAMP DEFAULT CURRENT_TIMESTAMP ON UPDATE CURRENT_TIMESTAMP -- Thời gian cập nhật</w:t>
      </w:r>
    </w:p>
    <w:p w14:paraId="15F868D2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);</w:t>
      </w:r>
    </w:p>
    <w:p w14:paraId="102E2944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CREATE TABLE donhang (</w:t>
      </w:r>
    </w:p>
    <w:p w14:paraId="53844B93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id INT AUTO_INCREMENT PRIMARY KEY,           -- ID duy nhất cho mỗi đơn hàng</w:t>
      </w:r>
    </w:p>
    <w:p w14:paraId="5D062DC7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ngaylaphoadon DATE NOT NULL,                 -- Ngày lập hóa đơn</w:t>
      </w:r>
    </w:p>
    <w:p w14:paraId="400DB703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pheduyet BOOLEAN NOT NULL DEFAULT FALSE      -- Trạng thái phê duyệt</w:t>
      </w:r>
    </w:p>
    <w:p w14:paraId="12DCA72D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);</w:t>
      </w:r>
    </w:p>
    <w:p w14:paraId="4714260A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CREATE TABLE donhang_product (</w:t>
      </w:r>
    </w:p>
    <w:p w14:paraId="4F203AF8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donhang_id INT NOT NULL,                     -- ID của đơn hàng</w:t>
      </w:r>
    </w:p>
    <w:p w14:paraId="4EB79AD7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product_id INT NOT NULL,                     -- ID của sản phẩm</w:t>
      </w:r>
    </w:p>
    <w:p w14:paraId="5A84F35B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quantity INT NOT NULL DEFAULT 1,             -- Số lượng sản phẩm trong đơn hàng</w:t>
      </w:r>
    </w:p>
    <w:p w14:paraId="12A50977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PRIMARY KEY (donhang_id, product_id),        -- Khóa chính kép</w:t>
      </w:r>
    </w:p>
    <w:p w14:paraId="4E8DA8FE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FOREIGN KEY (donhang_id) REFERENCES donhang(id) ON DELETE CASCADE,</w:t>
      </w:r>
    </w:p>
    <w:p w14:paraId="1013F7AB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FOREIGN KEY (product_id) REFERENCES product(id) ON DELETE CASCADE</w:t>
      </w:r>
    </w:p>
    <w:p w14:paraId="3678744E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);</w:t>
      </w:r>
    </w:p>
    <w:p w14:paraId="12573CA4">
      <w:pPr>
        <w:bidi w:val="0"/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F48B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B5F08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8F48BD"/>
    <w:rsid w:val="1D4B22C4"/>
    <w:rsid w:val="23A9148E"/>
    <w:rsid w:val="27746F46"/>
    <w:rsid w:val="2CFC72DD"/>
    <w:rsid w:val="37D41C80"/>
    <w:rsid w:val="38A60DFB"/>
    <w:rsid w:val="39446403"/>
    <w:rsid w:val="42AC50F0"/>
    <w:rsid w:val="42B719F8"/>
    <w:rsid w:val="45E35BB7"/>
    <w:rsid w:val="4E6301AA"/>
    <w:rsid w:val="53E00EAB"/>
    <w:rsid w:val="6E7603C5"/>
    <w:rsid w:val="777E4E9B"/>
    <w:rsid w:val="77A95CDF"/>
    <w:rsid w:val="7A397292"/>
    <w:rsid w:val="7A6F5FFD"/>
    <w:rsid w:val="7CB7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position w:val="-2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="120" w:after="120" w:line="579" w:lineRule="auto"/>
      <w:outlineLvl w:val="0"/>
    </w:pPr>
    <w:rPr>
      <w:rFonts w:ascii="Times New Roman" w:hAnsi="Times New Roman" w:eastAsiaTheme="minorEastAsia"/>
      <w:b/>
      <w:bCs/>
      <w:kern w:val="40"/>
      <w:sz w:val="40"/>
      <w:szCs w:val="40"/>
      <w:lang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" w:after="20" w:line="416" w:lineRule="auto"/>
      <w:outlineLvl w:val="1"/>
    </w:pPr>
    <w:rPr>
      <w:rFonts w:ascii="Times New Roman" w:hAnsi="Times New Roman" w:eastAsiaTheme="minorEastAsia"/>
      <w:b/>
      <w:bCs/>
      <w:sz w:val="28"/>
      <w:szCs w:val="32"/>
      <w:lang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" w:after="20" w:line="416" w:lineRule="auto"/>
      <w:ind w:leftChars="100"/>
      <w:outlineLvl w:val="2"/>
    </w:pPr>
    <w:rPr>
      <w:rFonts w:ascii="Times New Roman" w:hAnsi="Times New Roman" w:eastAsiaTheme="minorEastAsia"/>
      <w:b/>
      <w:bCs/>
      <w:sz w:val="28"/>
      <w:szCs w:val="28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2024-12-25T06:53:00Z</dcterms:created>
  <dc:creator>ACER</dc:creator>
  <cp:lastModifiedBy>Bảo Duy Lâm</cp:lastModifiedBy>
  <dcterms:modified xsi:type="dcterms:W3CDTF">2025-01-09T13:28:08Z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21356C18A1084A2E9F774E91C5E1A32D_11</vt:lpwstr>
  </property>
</Properties>
</file>