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4B14814E"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7524FA">
        <w:rPr>
          <w:rFonts w:cstheme="minorHAnsi"/>
          <w:sz w:val="28"/>
          <w:szCs w:val="28"/>
        </w:rPr>
        <w:t>23</w:t>
      </w:r>
      <w:r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7916BDE9" w14:textId="3E84C482" w:rsidR="0088014C" w:rsidRDefault="00A86571">
          <w:pPr>
            <w:pStyle w:val="TOC1"/>
            <w:tabs>
              <w:tab w:val="right" w:leader="dot" w:pos="9040"/>
            </w:tabs>
            <w:rPr>
              <w:rFonts w:eastAsiaTheme="minorEastAsia"/>
              <w:noProof/>
              <w:lang w:val="en-US"/>
            </w:rPr>
          </w:pPr>
          <w:r>
            <w:fldChar w:fldCharType="begin"/>
          </w:r>
          <w:r>
            <w:instrText xml:space="preserve"> TOC \o "1-3" \h \z \u </w:instrText>
          </w:r>
          <w:r>
            <w:fldChar w:fldCharType="separate"/>
          </w:r>
          <w:hyperlink w:anchor="_Toc147085395" w:history="1">
            <w:r w:rsidR="0088014C" w:rsidRPr="000000AB">
              <w:rPr>
                <w:rStyle w:val="Hyperlink"/>
                <w:noProof/>
              </w:rPr>
              <w:t>I. Record of Changes</w:t>
            </w:r>
            <w:r w:rsidR="0088014C">
              <w:rPr>
                <w:noProof/>
                <w:webHidden/>
              </w:rPr>
              <w:tab/>
            </w:r>
            <w:r w:rsidR="0088014C">
              <w:rPr>
                <w:noProof/>
                <w:webHidden/>
              </w:rPr>
              <w:fldChar w:fldCharType="begin"/>
            </w:r>
            <w:r w:rsidR="0088014C">
              <w:rPr>
                <w:noProof/>
                <w:webHidden/>
              </w:rPr>
              <w:instrText xml:space="preserve"> PAGEREF _Toc147085395 \h </w:instrText>
            </w:r>
            <w:r w:rsidR="0088014C">
              <w:rPr>
                <w:noProof/>
                <w:webHidden/>
              </w:rPr>
            </w:r>
            <w:r w:rsidR="0088014C">
              <w:rPr>
                <w:noProof/>
                <w:webHidden/>
              </w:rPr>
              <w:fldChar w:fldCharType="separate"/>
            </w:r>
            <w:r w:rsidR="0088014C">
              <w:rPr>
                <w:noProof/>
                <w:webHidden/>
              </w:rPr>
              <w:t>3</w:t>
            </w:r>
            <w:r w:rsidR="0088014C">
              <w:rPr>
                <w:noProof/>
                <w:webHidden/>
              </w:rPr>
              <w:fldChar w:fldCharType="end"/>
            </w:r>
          </w:hyperlink>
        </w:p>
        <w:p w14:paraId="78809ABD" w14:textId="5FFF9B63" w:rsidR="0088014C" w:rsidRDefault="00BA018A">
          <w:pPr>
            <w:pStyle w:val="TOC1"/>
            <w:tabs>
              <w:tab w:val="right" w:leader="dot" w:pos="9040"/>
            </w:tabs>
            <w:rPr>
              <w:rFonts w:eastAsiaTheme="minorEastAsia"/>
              <w:noProof/>
              <w:lang w:val="en-US"/>
            </w:rPr>
          </w:pPr>
          <w:hyperlink w:anchor="_Toc147085396" w:history="1">
            <w:r w:rsidR="0088014C" w:rsidRPr="000000AB">
              <w:rPr>
                <w:rStyle w:val="Hyperlink"/>
                <w:noProof/>
              </w:rPr>
              <w:t>II. Software Requirement Specification</w:t>
            </w:r>
            <w:r w:rsidR="0088014C">
              <w:rPr>
                <w:noProof/>
                <w:webHidden/>
              </w:rPr>
              <w:tab/>
            </w:r>
            <w:r w:rsidR="0088014C">
              <w:rPr>
                <w:noProof/>
                <w:webHidden/>
              </w:rPr>
              <w:fldChar w:fldCharType="begin"/>
            </w:r>
            <w:r w:rsidR="0088014C">
              <w:rPr>
                <w:noProof/>
                <w:webHidden/>
              </w:rPr>
              <w:instrText xml:space="preserve"> PAGEREF _Toc147085396 \h </w:instrText>
            </w:r>
            <w:r w:rsidR="0088014C">
              <w:rPr>
                <w:noProof/>
                <w:webHidden/>
              </w:rPr>
            </w:r>
            <w:r w:rsidR="0088014C">
              <w:rPr>
                <w:noProof/>
                <w:webHidden/>
              </w:rPr>
              <w:fldChar w:fldCharType="separate"/>
            </w:r>
            <w:r w:rsidR="0088014C">
              <w:rPr>
                <w:noProof/>
                <w:webHidden/>
              </w:rPr>
              <w:t>4</w:t>
            </w:r>
            <w:r w:rsidR="0088014C">
              <w:rPr>
                <w:noProof/>
                <w:webHidden/>
              </w:rPr>
              <w:fldChar w:fldCharType="end"/>
            </w:r>
          </w:hyperlink>
        </w:p>
        <w:p w14:paraId="78BD31AD" w14:textId="29156FB7" w:rsidR="0088014C" w:rsidRDefault="00BA018A">
          <w:pPr>
            <w:pStyle w:val="TOC2"/>
            <w:tabs>
              <w:tab w:val="right" w:leader="dot" w:pos="9040"/>
            </w:tabs>
            <w:rPr>
              <w:rFonts w:eastAsiaTheme="minorEastAsia"/>
              <w:noProof/>
              <w:lang w:val="en-US"/>
            </w:rPr>
          </w:pPr>
          <w:hyperlink w:anchor="_Toc147085397" w:history="1">
            <w:r w:rsidR="0088014C" w:rsidRPr="000000AB">
              <w:rPr>
                <w:rStyle w:val="Hyperlink"/>
                <w:noProof/>
              </w:rPr>
              <w:t>1. Requirement Overview</w:t>
            </w:r>
            <w:r w:rsidR="0088014C">
              <w:rPr>
                <w:noProof/>
                <w:webHidden/>
              </w:rPr>
              <w:tab/>
            </w:r>
            <w:r w:rsidR="0088014C">
              <w:rPr>
                <w:noProof/>
                <w:webHidden/>
              </w:rPr>
              <w:fldChar w:fldCharType="begin"/>
            </w:r>
            <w:r w:rsidR="0088014C">
              <w:rPr>
                <w:noProof/>
                <w:webHidden/>
              </w:rPr>
              <w:instrText xml:space="preserve"> PAGEREF _Toc147085397 \h </w:instrText>
            </w:r>
            <w:r w:rsidR="0088014C">
              <w:rPr>
                <w:noProof/>
                <w:webHidden/>
              </w:rPr>
            </w:r>
            <w:r w:rsidR="0088014C">
              <w:rPr>
                <w:noProof/>
                <w:webHidden/>
              </w:rPr>
              <w:fldChar w:fldCharType="separate"/>
            </w:r>
            <w:r w:rsidR="0088014C">
              <w:rPr>
                <w:noProof/>
                <w:webHidden/>
              </w:rPr>
              <w:t>4</w:t>
            </w:r>
            <w:r w:rsidR="0088014C">
              <w:rPr>
                <w:noProof/>
                <w:webHidden/>
              </w:rPr>
              <w:fldChar w:fldCharType="end"/>
            </w:r>
          </w:hyperlink>
        </w:p>
        <w:p w14:paraId="0D27C525" w14:textId="39F2B7FA" w:rsidR="0088014C" w:rsidRDefault="00BA018A">
          <w:pPr>
            <w:pStyle w:val="TOC3"/>
            <w:tabs>
              <w:tab w:val="right" w:leader="dot" w:pos="9040"/>
            </w:tabs>
            <w:rPr>
              <w:rFonts w:eastAsiaTheme="minorEastAsia"/>
              <w:noProof/>
              <w:lang w:val="en-US"/>
            </w:rPr>
          </w:pPr>
          <w:hyperlink w:anchor="_Toc147085398" w:history="1">
            <w:r w:rsidR="0088014C" w:rsidRPr="000000AB">
              <w:rPr>
                <w:rStyle w:val="Hyperlink"/>
                <w:noProof/>
              </w:rPr>
              <w:t>1.1 Context Diagram</w:t>
            </w:r>
            <w:r w:rsidR="0088014C">
              <w:rPr>
                <w:noProof/>
                <w:webHidden/>
              </w:rPr>
              <w:tab/>
            </w:r>
            <w:r w:rsidR="0088014C">
              <w:rPr>
                <w:noProof/>
                <w:webHidden/>
              </w:rPr>
              <w:fldChar w:fldCharType="begin"/>
            </w:r>
            <w:r w:rsidR="0088014C">
              <w:rPr>
                <w:noProof/>
                <w:webHidden/>
              </w:rPr>
              <w:instrText xml:space="preserve"> PAGEREF _Toc147085398 \h </w:instrText>
            </w:r>
            <w:r w:rsidR="0088014C">
              <w:rPr>
                <w:noProof/>
                <w:webHidden/>
              </w:rPr>
            </w:r>
            <w:r w:rsidR="0088014C">
              <w:rPr>
                <w:noProof/>
                <w:webHidden/>
              </w:rPr>
              <w:fldChar w:fldCharType="separate"/>
            </w:r>
            <w:r w:rsidR="0088014C">
              <w:rPr>
                <w:noProof/>
                <w:webHidden/>
              </w:rPr>
              <w:t>4</w:t>
            </w:r>
            <w:r w:rsidR="0088014C">
              <w:rPr>
                <w:noProof/>
                <w:webHidden/>
              </w:rPr>
              <w:fldChar w:fldCharType="end"/>
            </w:r>
          </w:hyperlink>
        </w:p>
        <w:p w14:paraId="49C2C354" w14:textId="3E856D4A" w:rsidR="0088014C" w:rsidRDefault="00BA018A">
          <w:pPr>
            <w:pStyle w:val="TOC3"/>
            <w:tabs>
              <w:tab w:val="right" w:leader="dot" w:pos="9040"/>
            </w:tabs>
            <w:rPr>
              <w:rFonts w:eastAsiaTheme="minorEastAsia"/>
              <w:noProof/>
              <w:lang w:val="en-US"/>
            </w:rPr>
          </w:pPr>
          <w:hyperlink w:anchor="_Toc147085399" w:history="1">
            <w:r w:rsidR="0088014C" w:rsidRPr="000000AB">
              <w:rPr>
                <w:rStyle w:val="Hyperlink"/>
                <w:noProof/>
              </w:rPr>
              <w:t>1.2 User Requirements</w:t>
            </w:r>
            <w:r w:rsidR="0088014C">
              <w:rPr>
                <w:noProof/>
                <w:webHidden/>
              </w:rPr>
              <w:tab/>
            </w:r>
            <w:r w:rsidR="0088014C">
              <w:rPr>
                <w:noProof/>
                <w:webHidden/>
              </w:rPr>
              <w:fldChar w:fldCharType="begin"/>
            </w:r>
            <w:r w:rsidR="0088014C">
              <w:rPr>
                <w:noProof/>
                <w:webHidden/>
              </w:rPr>
              <w:instrText xml:space="preserve"> PAGEREF _Toc147085399 \h </w:instrText>
            </w:r>
            <w:r w:rsidR="0088014C">
              <w:rPr>
                <w:noProof/>
                <w:webHidden/>
              </w:rPr>
            </w:r>
            <w:r w:rsidR="0088014C">
              <w:rPr>
                <w:noProof/>
                <w:webHidden/>
              </w:rPr>
              <w:fldChar w:fldCharType="separate"/>
            </w:r>
            <w:r w:rsidR="0088014C">
              <w:rPr>
                <w:noProof/>
                <w:webHidden/>
              </w:rPr>
              <w:t>5</w:t>
            </w:r>
            <w:r w:rsidR="0088014C">
              <w:rPr>
                <w:noProof/>
                <w:webHidden/>
              </w:rPr>
              <w:fldChar w:fldCharType="end"/>
            </w:r>
          </w:hyperlink>
        </w:p>
        <w:p w14:paraId="4FCC51C5" w14:textId="3E1EC7C9" w:rsidR="0088014C" w:rsidRDefault="00BA018A">
          <w:pPr>
            <w:pStyle w:val="TOC3"/>
            <w:tabs>
              <w:tab w:val="right" w:leader="dot" w:pos="9040"/>
            </w:tabs>
            <w:rPr>
              <w:rFonts w:eastAsiaTheme="minorEastAsia"/>
              <w:noProof/>
              <w:lang w:val="en-US"/>
            </w:rPr>
          </w:pPr>
          <w:hyperlink w:anchor="_Toc147085400" w:history="1">
            <w:r w:rsidR="0088014C" w:rsidRPr="000000AB">
              <w:rPr>
                <w:rStyle w:val="Hyperlink"/>
                <w:noProof/>
              </w:rPr>
              <w:t>1.3 System Functionalities</w:t>
            </w:r>
            <w:r w:rsidR="0088014C">
              <w:rPr>
                <w:noProof/>
                <w:webHidden/>
              </w:rPr>
              <w:tab/>
            </w:r>
            <w:r w:rsidR="0088014C">
              <w:rPr>
                <w:noProof/>
                <w:webHidden/>
              </w:rPr>
              <w:fldChar w:fldCharType="begin"/>
            </w:r>
            <w:r w:rsidR="0088014C">
              <w:rPr>
                <w:noProof/>
                <w:webHidden/>
              </w:rPr>
              <w:instrText xml:space="preserve"> PAGEREF _Toc147085400 \h </w:instrText>
            </w:r>
            <w:r w:rsidR="0088014C">
              <w:rPr>
                <w:noProof/>
                <w:webHidden/>
              </w:rPr>
            </w:r>
            <w:r w:rsidR="0088014C">
              <w:rPr>
                <w:noProof/>
                <w:webHidden/>
              </w:rPr>
              <w:fldChar w:fldCharType="separate"/>
            </w:r>
            <w:r w:rsidR="0088014C">
              <w:rPr>
                <w:noProof/>
                <w:webHidden/>
              </w:rPr>
              <w:t>5</w:t>
            </w:r>
            <w:r w:rsidR="0088014C">
              <w:rPr>
                <w:noProof/>
                <w:webHidden/>
              </w:rPr>
              <w:fldChar w:fldCharType="end"/>
            </w:r>
          </w:hyperlink>
        </w:p>
        <w:p w14:paraId="6C69CDC0" w14:textId="53A2F045" w:rsidR="0088014C" w:rsidRDefault="00BA018A">
          <w:pPr>
            <w:pStyle w:val="TOC2"/>
            <w:tabs>
              <w:tab w:val="right" w:leader="dot" w:pos="9040"/>
            </w:tabs>
            <w:rPr>
              <w:rFonts w:eastAsiaTheme="minorEastAsia"/>
              <w:noProof/>
              <w:lang w:val="en-US"/>
            </w:rPr>
          </w:pPr>
          <w:hyperlink w:anchor="_Toc147085401" w:history="1">
            <w:r w:rsidR="0088014C" w:rsidRPr="000000AB">
              <w:rPr>
                <w:rStyle w:val="Hyperlink"/>
                <w:noProof/>
              </w:rPr>
              <w:t>2. Functional Specifications</w:t>
            </w:r>
            <w:r w:rsidR="0088014C">
              <w:rPr>
                <w:noProof/>
                <w:webHidden/>
              </w:rPr>
              <w:tab/>
            </w:r>
            <w:r w:rsidR="0088014C">
              <w:rPr>
                <w:noProof/>
                <w:webHidden/>
              </w:rPr>
              <w:fldChar w:fldCharType="begin"/>
            </w:r>
            <w:r w:rsidR="0088014C">
              <w:rPr>
                <w:noProof/>
                <w:webHidden/>
              </w:rPr>
              <w:instrText xml:space="preserve"> PAGEREF _Toc147085401 \h </w:instrText>
            </w:r>
            <w:r w:rsidR="0088014C">
              <w:rPr>
                <w:noProof/>
                <w:webHidden/>
              </w:rPr>
            </w:r>
            <w:r w:rsidR="0088014C">
              <w:rPr>
                <w:noProof/>
                <w:webHidden/>
              </w:rPr>
              <w:fldChar w:fldCharType="separate"/>
            </w:r>
            <w:r w:rsidR="0088014C">
              <w:rPr>
                <w:noProof/>
                <w:webHidden/>
              </w:rPr>
              <w:t>7</w:t>
            </w:r>
            <w:r w:rsidR="0088014C">
              <w:rPr>
                <w:noProof/>
                <w:webHidden/>
              </w:rPr>
              <w:fldChar w:fldCharType="end"/>
            </w:r>
          </w:hyperlink>
        </w:p>
        <w:p w14:paraId="32074120" w14:textId="6A03A7EE" w:rsidR="0088014C" w:rsidRDefault="00BA018A">
          <w:pPr>
            <w:pStyle w:val="TOC3"/>
            <w:tabs>
              <w:tab w:val="right" w:leader="dot" w:pos="9040"/>
            </w:tabs>
            <w:rPr>
              <w:rFonts w:eastAsiaTheme="minorEastAsia"/>
              <w:noProof/>
              <w:lang w:val="en-US"/>
            </w:rPr>
          </w:pPr>
          <w:hyperlink w:anchor="_Toc147085402" w:history="1">
            <w:r w:rsidR="0088014C" w:rsidRPr="000000AB">
              <w:rPr>
                <w:rStyle w:val="Hyperlink"/>
                <w:noProof/>
              </w:rPr>
              <w:t xml:space="preserve">2.1 </w:t>
            </w:r>
            <w:r w:rsidR="0088014C" w:rsidRPr="000000AB">
              <w:rPr>
                <w:rStyle w:val="Hyperlink"/>
                <w:noProof/>
                <w:lang w:val="vi-VN"/>
              </w:rPr>
              <w:t>&lt;&lt;Feature</w:t>
            </w:r>
            <w:r w:rsidR="0088014C" w:rsidRPr="000000AB">
              <w:rPr>
                <w:rStyle w:val="Hyperlink"/>
                <w:noProof/>
                <w:lang w:val="en-US"/>
              </w:rPr>
              <w:t>/Workflow</w:t>
            </w:r>
            <w:r w:rsidR="0088014C" w:rsidRPr="000000AB">
              <w:rPr>
                <w:rStyle w:val="Hyperlink"/>
                <w:noProof/>
                <w:lang w:val="vi-VN"/>
              </w:rPr>
              <w:t xml:space="preserve"> Name</w:t>
            </w:r>
            <w:r w:rsidR="0088014C" w:rsidRPr="000000AB">
              <w:rPr>
                <w:rStyle w:val="Hyperlink"/>
                <w:noProof/>
                <w:lang w:val="en-US"/>
              </w:rPr>
              <w:t>1</w:t>
            </w:r>
            <w:r w:rsidR="0088014C" w:rsidRPr="000000AB">
              <w:rPr>
                <w:rStyle w:val="Hyperlink"/>
                <w:noProof/>
                <w:lang w:val="vi-VN"/>
              </w:rPr>
              <w:t>&gt;&gt;</w:t>
            </w:r>
            <w:r w:rsidR="0088014C">
              <w:rPr>
                <w:noProof/>
                <w:webHidden/>
              </w:rPr>
              <w:tab/>
            </w:r>
            <w:r w:rsidR="0088014C">
              <w:rPr>
                <w:noProof/>
                <w:webHidden/>
              </w:rPr>
              <w:fldChar w:fldCharType="begin"/>
            </w:r>
            <w:r w:rsidR="0088014C">
              <w:rPr>
                <w:noProof/>
                <w:webHidden/>
              </w:rPr>
              <w:instrText xml:space="preserve"> PAGEREF _Toc147085402 \h </w:instrText>
            </w:r>
            <w:r w:rsidR="0088014C">
              <w:rPr>
                <w:noProof/>
                <w:webHidden/>
              </w:rPr>
            </w:r>
            <w:r w:rsidR="0088014C">
              <w:rPr>
                <w:noProof/>
                <w:webHidden/>
              </w:rPr>
              <w:fldChar w:fldCharType="separate"/>
            </w:r>
            <w:r w:rsidR="0088014C">
              <w:rPr>
                <w:noProof/>
                <w:webHidden/>
              </w:rPr>
              <w:t>7</w:t>
            </w:r>
            <w:r w:rsidR="0088014C">
              <w:rPr>
                <w:noProof/>
                <w:webHidden/>
              </w:rPr>
              <w:fldChar w:fldCharType="end"/>
            </w:r>
          </w:hyperlink>
        </w:p>
        <w:p w14:paraId="5B5A4490" w14:textId="63314F3C" w:rsidR="0088014C" w:rsidRDefault="00BA018A">
          <w:pPr>
            <w:pStyle w:val="TOC3"/>
            <w:tabs>
              <w:tab w:val="right" w:leader="dot" w:pos="9040"/>
            </w:tabs>
            <w:rPr>
              <w:rFonts w:eastAsiaTheme="minorEastAsia"/>
              <w:noProof/>
              <w:lang w:val="en-US"/>
            </w:rPr>
          </w:pPr>
          <w:hyperlink w:anchor="_Toc147085403" w:history="1">
            <w:r w:rsidR="0088014C" w:rsidRPr="000000AB">
              <w:rPr>
                <w:rStyle w:val="Hyperlink"/>
                <w:noProof/>
              </w:rPr>
              <w:t>2.2 Common Feature</w:t>
            </w:r>
            <w:r w:rsidR="0088014C">
              <w:rPr>
                <w:noProof/>
                <w:webHidden/>
              </w:rPr>
              <w:tab/>
            </w:r>
            <w:r w:rsidR="0088014C">
              <w:rPr>
                <w:noProof/>
                <w:webHidden/>
              </w:rPr>
              <w:fldChar w:fldCharType="begin"/>
            </w:r>
            <w:r w:rsidR="0088014C">
              <w:rPr>
                <w:noProof/>
                <w:webHidden/>
              </w:rPr>
              <w:instrText xml:space="preserve"> PAGEREF _Toc147085403 \h </w:instrText>
            </w:r>
            <w:r w:rsidR="0088014C">
              <w:rPr>
                <w:noProof/>
                <w:webHidden/>
              </w:rPr>
            </w:r>
            <w:r w:rsidR="0088014C">
              <w:rPr>
                <w:noProof/>
                <w:webHidden/>
              </w:rPr>
              <w:fldChar w:fldCharType="separate"/>
            </w:r>
            <w:r w:rsidR="0088014C">
              <w:rPr>
                <w:noProof/>
                <w:webHidden/>
              </w:rPr>
              <w:t>10</w:t>
            </w:r>
            <w:r w:rsidR="0088014C">
              <w:rPr>
                <w:noProof/>
                <w:webHidden/>
              </w:rPr>
              <w:fldChar w:fldCharType="end"/>
            </w:r>
          </w:hyperlink>
        </w:p>
        <w:p w14:paraId="31051D48" w14:textId="71A09251" w:rsidR="0088014C" w:rsidRDefault="00BA018A">
          <w:pPr>
            <w:pStyle w:val="TOC3"/>
            <w:tabs>
              <w:tab w:val="right" w:leader="dot" w:pos="9040"/>
            </w:tabs>
            <w:rPr>
              <w:rFonts w:eastAsiaTheme="minorEastAsia"/>
              <w:noProof/>
              <w:lang w:val="en-US"/>
            </w:rPr>
          </w:pPr>
          <w:hyperlink w:anchor="_Toc147085404" w:history="1">
            <w:r w:rsidR="0088014C" w:rsidRPr="000000AB">
              <w:rPr>
                <w:rStyle w:val="Hyperlink"/>
                <w:noProof/>
              </w:rPr>
              <w:t>2.3 Patron Feature</w:t>
            </w:r>
            <w:r w:rsidR="0088014C">
              <w:rPr>
                <w:noProof/>
                <w:webHidden/>
              </w:rPr>
              <w:tab/>
            </w:r>
            <w:r w:rsidR="0088014C">
              <w:rPr>
                <w:noProof/>
                <w:webHidden/>
              </w:rPr>
              <w:fldChar w:fldCharType="begin"/>
            </w:r>
            <w:r w:rsidR="0088014C">
              <w:rPr>
                <w:noProof/>
                <w:webHidden/>
              </w:rPr>
              <w:instrText xml:space="preserve"> PAGEREF _Toc147085404 \h </w:instrText>
            </w:r>
            <w:r w:rsidR="0088014C">
              <w:rPr>
                <w:noProof/>
                <w:webHidden/>
              </w:rPr>
            </w:r>
            <w:r w:rsidR="0088014C">
              <w:rPr>
                <w:noProof/>
                <w:webHidden/>
              </w:rPr>
              <w:fldChar w:fldCharType="separate"/>
            </w:r>
            <w:r w:rsidR="0088014C">
              <w:rPr>
                <w:noProof/>
                <w:webHidden/>
              </w:rPr>
              <w:t>13</w:t>
            </w:r>
            <w:r w:rsidR="0088014C">
              <w:rPr>
                <w:noProof/>
                <w:webHidden/>
              </w:rPr>
              <w:fldChar w:fldCharType="end"/>
            </w:r>
          </w:hyperlink>
        </w:p>
        <w:p w14:paraId="2C412C3F" w14:textId="68C42FF1" w:rsidR="0088014C" w:rsidRDefault="00BA018A">
          <w:pPr>
            <w:pStyle w:val="TOC2"/>
            <w:tabs>
              <w:tab w:val="right" w:leader="dot" w:pos="9040"/>
            </w:tabs>
            <w:rPr>
              <w:rFonts w:eastAsiaTheme="minorEastAsia"/>
              <w:noProof/>
              <w:lang w:val="en-US"/>
            </w:rPr>
          </w:pPr>
          <w:hyperlink w:anchor="_Toc147085405" w:history="1">
            <w:r w:rsidR="0088014C" w:rsidRPr="000000AB">
              <w:rPr>
                <w:rStyle w:val="Hyperlink"/>
                <w:noProof/>
              </w:rPr>
              <w:t>3. Non-Functional Requirements</w:t>
            </w:r>
            <w:r w:rsidR="0088014C">
              <w:rPr>
                <w:noProof/>
                <w:webHidden/>
              </w:rPr>
              <w:tab/>
            </w:r>
            <w:r w:rsidR="0088014C">
              <w:rPr>
                <w:noProof/>
                <w:webHidden/>
              </w:rPr>
              <w:fldChar w:fldCharType="begin"/>
            </w:r>
            <w:r w:rsidR="0088014C">
              <w:rPr>
                <w:noProof/>
                <w:webHidden/>
              </w:rPr>
              <w:instrText xml:space="preserve"> PAGEREF _Toc147085405 \h </w:instrText>
            </w:r>
            <w:r w:rsidR="0088014C">
              <w:rPr>
                <w:noProof/>
                <w:webHidden/>
              </w:rPr>
            </w:r>
            <w:r w:rsidR="0088014C">
              <w:rPr>
                <w:noProof/>
                <w:webHidden/>
              </w:rPr>
              <w:fldChar w:fldCharType="separate"/>
            </w:r>
            <w:r w:rsidR="0088014C">
              <w:rPr>
                <w:noProof/>
                <w:webHidden/>
              </w:rPr>
              <w:t>16</w:t>
            </w:r>
            <w:r w:rsidR="0088014C">
              <w:rPr>
                <w:noProof/>
                <w:webHidden/>
              </w:rPr>
              <w:fldChar w:fldCharType="end"/>
            </w:r>
          </w:hyperlink>
        </w:p>
        <w:p w14:paraId="5B4B459A" w14:textId="5A1D8E86" w:rsidR="0088014C" w:rsidRDefault="00BA018A">
          <w:pPr>
            <w:pStyle w:val="TOC3"/>
            <w:tabs>
              <w:tab w:val="right" w:leader="dot" w:pos="9040"/>
            </w:tabs>
            <w:rPr>
              <w:rFonts w:eastAsiaTheme="minorEastAsia"/>
              <w:noProof/>
              <w:lang w:val="en-US"/>
            </w:rPr>
          </w:pPr>
          <w:hyperlink w:anchor="_Toc147085406" w:history="1">
            <w:r w:rsidR="0088014C" w:rsidRPr="000000AB">
              <w:rPr>
                <w:rStyle w:val="Hyperlink"/>
                <w:noProof/>
              </w:rPr>
              <w:t>3.1 External Interfaces</w:t>
            </w:r>
            <w:r w:rsidR="0088014C">
              <w:rPr>
                <w:noProof/>
                <w:webHidden/>
              </w:rPr>
              <w:tab/>
            </w:r>
            <w:r w:rsidR="0088014C">
              <w:rPr>
                <w:noProof/>
                <w:webHidden/>
              </w:rPr>
              <w:fldChar w:fldCharType="begin"/>
            </w:r>
            <w:r w:rsidR="0088014C">
              <w:rPr>
                <w:noProof/>
                <w:webHidden/>
              </w:rPr>
              <w:instrText xml:space="preserve"> PAGEREF _Toc147085406 \h </w:instrText>
            </w:r>
            <w:r w:rsidR="0088014C">
              <w:rPr>
                <w:noProof/>
                <w:webHidden/>
              </w:rPr>
            </w:r>
            <w:r w:rsidR="0088014C">
              <w:rPr>
                <w:noProof/>
                <w:webHidden/>
              </w:rPr>
              <w:fldChar w:fldCharType="separate"/>
            </w:r>
            <w:r w:rsidR="0088014C">
              <w:rPr>
                <w:noProof/>
                <w:webHidden/>
              </w:rPr>
              <w:t>16</w:t>
            </w:r>
            <w:r w:rsidR="0088014C">
              <w:rPr>
                <w:noProof/>
                <w:webHidden/>
              </w:rPr>
              <w:fldChar w:fldCharType="end"/>
            </w:r>
          </w:hyperlink>
        </w:p>
        <w:p w14:paraId="71BA012E" w14:textId="684A80A7" w:rsidR="0088014C" w:rsidRDefault="00BA018A">
          <w:pPr>
            <w:pStyle w:val="TOC3"/>
            <w:tabs>
              <w:tab w:val="right" w:leader="dot" w:pos="9040"/>
            </w:tabs>
            <w:rPr>
              <w:rFonts w:eastAsiaTheme="minorEastAsia"/>
              <w:noProof/>
              <w:lang w:val="en-US"/>
            </w:rPr>
          </w:pPr>
          <w:hyperlink w:anchor="_Toc147085407" w:history="1">
            <w:r w:rsidR="0088014C" w:rsidRPr="000000AB">
              <w:rPr>
                <w:rStyle w:val="Hyperlink"/>
                <w:noProof/>
              </w:rPr>
              <w:t>3.2 Quality Attributes</w:t>
            </w:r>
            <w:r w:rsidR="0088014C">
              <w:rPr>
                <w:noProof/>
                <w:webHidden/>
              </w:rPr>
              <w:tab/>
            </w:r>
            <w:r w:rsidR="0088014C">
              <w:rPr>
                <w:noProof/>
                <w:webHidden/>
              </w:rPr>
              <w:fldChar w:fldCharType="begin"/>
            </w:r>
            <w:r w:rsidR="0088014C">
              <w:rPr>
                <w:noProof/>
                <w:webHidden/>
              </w:rPr>
              <w:instrText xml:space="preserve"> PAGEREF _Toc147085407 \h </w:instrText>
            </w:r>
            <w:r w:rsidR="0088014C">
              <w:rPr>
                <w:noProof/>
                <w:webHidden/>
              </w:rPr>
            </w:r>
            <w:r w:rsidR="0088014C">
              <w:rPr>
                <w:noProof/>
                <w:webHidden/>
              </w:rPr>
              <w:fldChar w:fldCharType="separate"/>
            </w:r>
            <w:r w:rsidR="0088014C">
              <w:rPr>
                <w:noProof/>
                <w:webHidden/>
              </w:rPr>
              <w:t>16</w:t>
            </w:r>
            <w:r w:rsidR="0088014C">
              <w:rPr>
                <w:noProof/>
                <w:webHidden/>
              </w:rPr>
              <w:fldChar w:fldCharType="end"/>
            </w:r>
          </w:hyperlink>
        </w:p>
        <w:p w14:paraId="07CC328F" w14:textId="2720CA4D" w:rsidR="0088014C" w:rsidRDefault="00BA018A">
          <w:pPr>
            <w:pStyle w:val="TOC2"/>
            <w:tabs>
              <w:tab w:val="right" w:leader="dot" w:pos="9040"/>
            </w:tabs>
            <w:rPr>
              <w:rFonts w:eastAsiaTheme="minorEastAsia"/>
              <w:noProof/>
              <w:lang w:val="en-US"/>
            </w:rPr>
          </w:pPr>
          <w:hyperlink w:anchor="_Toc147085408" w:history="1">
            <w:r w:rsidR="0088014C" w:rsidRPr="000000AB">
              <w:rPr>
                <w:rStyle w:val="Hyperlink"/>
                <w:noProof/>
                <w:lang w:val="en-US"/>
              </w:rPr>
              <w:t>4. Requirement Appendix</w:t>
            </w:r>
            <w:r w:rsidR="0088014C">
              <w:rPr>
                <w:noProof/>
                <w:webHidden/>
              </w:rPr>
              <w:tab/>
            </w:r>
            <w:r w:rsidR="0088014C">
              <w:rPr>
                <w:noProof/>
                <w:webHidden/>
              </w:rPr>
              <w:fldChar w:fldCharType="begin"/>
            </w:r>
            <w:r w:rsidR="0088014C">
              <w:rPr>
                <w:noProof/>
                <w:webHidden/>
              </w:rPr>
              <w:instrText xml:space="preserve"> PAGEREF _Toc147085408 \h </w:instrText>
            </w:r>
            <w:r w:rsidR="0088014C">
              <w:rPr>
                <w:noProof/>
                <w:webHidden/>
              </w:rPr>
            </w:r>
            <w:r w:rsidR="0088014C">
              <w:rPr>
                <w:noProof/>
                <w:webHidden/>
              </w:rPr>
              <w:fldChar w:fldCharType="separate"/>
            </w:r>
            <w:r w:rsidR="0088014C">
              <w:rPr>
                <w:noProof/>
                <w:webHidden/>
              </w:rPr>
              <w:t>17</w:t>
            </w:r>
            <w:r w:rsidR="0088014C">
              <w:rPr>
                <w:noProof/>
                <w:webHidden/>
              </w:rPr>
              <w:fldChar w:fldCharType="end"/>
            </w:r>
          </w:hyperlink>
        </w:p>
        <w:p w14:paraId="3FBC3A57" w14:textId="6692E278" w:rsidR="0088014C" w:rsidRDefault="00BA018A">
          <w:pPr>
            <w:pStyle w:val="TOC3"/>
            <w:tabs>
              <w:tab w:val="right" w:leader="dot" w:pos="9040"/>
            </w:tabs>
            <w:rPr>
              <w:rFonts w:eastAsiaTheme="minorEastAsia"/>
              <w:noProof/>
              <w:lang w:val="en-US"/>
            </w:rPr>
          </w:pPr>
          <w:hyperlink w:anchor="_Toc147085409" w:history="1">
            <w:r w:rsidR="0088014C" w:rsidRPr="000000AB">
              <w:rPr>
                <w:rStyle w:val="Hyperlink"/>
                <w:noProof/>
              </w:rPr>
              <w:t>4.1 Business Rules</w:t>
            </w:r>
            <w:r w:rsidR="0088014C">
              <w:rPr>
                <w:noProof/>
                <w:webHidden/>
              </w:rPr>
              <w:tab/>
            </w:r>
            <w:r w:rsidR="0088014C">
              <w:rPr>
                <w:noProof/>
                <w:webHidden/>
              </w:rPr>
              <w:fldChar w:fldCharType="begin"/>
            </w:r>
            <w:r w:rsidR="0088014C">
              <w:rPr>
                <w:noProof/>
                <w:webHidden/>
              </w:rPr>
              <w:instrText xml:space="preserve"> PAGEREF _Toc147085409 \h </w:instrText>
            </w:r>
            <w:r w:rsidR="0088014C">
              <w:rPr>
                <w:noProof/>
                <w:webHidden/>
              </w:rPr>
            </w:r>
            <w:r w:rsidR="0088014C">
              <w:rPr>
                <w:noProof/>
                <w:webHidden/>
              </w:rPr>
              <w:fldChar w:fldCharType="separate"/>
            </w:r>
            <w:r w:rsidR="0088014C">
              <w:rPr>
                <w:noProof/>
                <w:webHidden/>
              </w:rPr>
              <w:t>17</w:t>
            </w:r>
            <w:r w:rsidR="0088014C">
              <w:rPr>
                <w:noProof/>
                <w:webHidden/>
              </w:rPr>
              <w:fldChar w:fldCharType="end"/>
            </w:r>
          </w:hyperlink>
        </w:p>
        <w:p w14:paraId="331703C2" w14:textId="0D0B9F2D" w:rsidR="0088014C" w:rsidRDefault="00BA018A">
          <w:pPr>
            <w:pStyle w:val="TOC3"/>
            <w:tabs>
              <w:tab w:val="right" w:leader="dot" w:pos="9040"/>
            </w:tabs>
            <w:rPr>
              <w:rFonts w:eastAsiaTheme="minorEastAsia"/>
              <w:noProof/>
              <w:lang w:val="en-US"/>
            </w:rPr>
          </w:pPr>
          <w:hyperlink w:anchor="_Toc147085410" w:history="1">
            <w:r w:rsidR="0088014C" w:rsidRPr="000000AB">
              <w:rPr>
                <w:rStyle w:val="Hyperlink"/>
                <w:noProof/>
              </w:rPr>
              <w:t>4.2 Common Requirements</w:t>
            </w:r>
            <w:r w:rsidR="0088014C">
              <w:rPr>
                <w:noProof/>
                <w:webHidden/>
              </w:rPr>
              <w:tab/>
            </w:r>
            <w:r w:rsidR="0088014C">
              <w:rPr>
                <w:noProof/>
                <w:webHidden/>
              </w:rPr>
              <w:fldChar w:fldCharType="begin"/>
            </w:r>
            <w:r w:rsidR="0088014C">
              <w:rPr>
                <w:noProof/>
                <w:webHidden/>
              </w:rPr>
              <w:instrText xml:space="preserve"> PAGEREF _Toc147085410 \h </w:instrText>
            </w:r>
            <w:r w:rsidR="0088014C">
              <w:rPr>
                <w:noProof/>
                <w:webHidden/>
              </w:rPr>
            </w:r>
            <w:r w:rsidR="0088014C">
              <w:rPr>
                <w:noProof/>
                <w:webHidden/>
              </w:rPr>
              <w:fldChar w:fldCharType="separate"/>
            </w:r>
            <w:r w:rsidR="0088014C">
              <w:rPr>
                <w:noProof/>
                <w:webHidden/>
              </w:rPr>
              <w:t>17</w:t>
            </w:r>
            <w:r w:rsidR="0088014C">
              <w:rPr>
                <w:noProof/>
                <w:webHidden/>
              </w:rPr>
              <w:fldChar w:fldCharType="end"/>
            </w:r>
          </w:hyperlink>
        </w:p>
        <w:p w14:paraId="14F7EF63" w14:textId="3F3A74DC" w:rsidR="0088014C" w:rsidRDefault="00BA018A">
          <w:pPr>
            <w:pStyle w:val="TOC3"/>
            <w:tabs>
              <w:tab w:val="right" w:leader="dot" w:pos="9040"/>
            </w:tabs>
            <w:rPr>
              <w:rFonts w:eastAsiaTheme="minorEastAsia"/>
              <w:noProof/>
              <w:lang w:val="en-US"/>
            </w:rPr>
          </w:pPr>
          <w:hyperlink w:anchor="_Toc147085411" w:history="1">
            <w:r w:rsidR="0088014C" w:rsidRPr="000000AB">
              <w:rPr>
                <w:rStyle w:val="Hyperlink"/>
                <w:noProof/>
              </w:rPr>
              <w:t>4.3 Application Messages List</w:t>
            </w:r>
            <w:r w:rsidR="0088014C">
              <w:rPr>
                <w:noProof/>
                <w:webHidden/>
              </w:rPr>
              <w:tab/>
            </w:r>
            <w:r w:rsidR="0088014C">
              <w:rPr>
                <w:noProof/>
                <w:webHidden/>
              </w:rPr>
              <w:fldChar w:fldCharType="begin"/>
            </w:r>
            <w:r w:rsidR="0088014C">
              <w:rPr>
                <w:noProof/>
                <w:webHidden/>
              </w:rPr>
              <w:instrText xml:space="preserve"> PAGEREF _Toc147085411 \h </w:instrText>
            </w:r>
            <w:r w:rsidR="0088014C">
              <w:rPr>
                <w:noProof/>
                <w:webHidden/>
              </w:rPr>
            </w:r>
            <w:r w:rsidR="0088014C">
              <w:rPr>
                <w:noProof/>
                <w:webHidden/>
              </w:rPr>
              <w:fldChar w:fldCharType="separate"/>
            </w:r>
            <w:r w:rsidR="0088014C">
              <w:rPr>
                <w:noProof/>
                <w:webHidden/>
              </w:rPr>
              <w:t>17</w:t>
            </w:r>
            <w:r w:rsidR="0088014C">
              <w:rPr>
                <w:noProof/>
                <w:webHidden/>
              </w:rPr>
              <w:fldChar w:fldCharType="end"/>
            </w:r>
          </w:hyperlink>
        </w:p>
        <w:p w14:paraId="06A76E81" w14:textId="7B10473E" w:rsidR="0088014C" w:rsidRDefault="00BA018A">
          <w:pPr>
            <w:pStyle w:val="TOC3"/>
            <w:tabs>
              <w:tab w:val="right" w:leader="dot" w:pos="9040"/>
            </w:tabs>
            <w:rPr>
              <w:rFonts w:eastAsiaTheme="minorEastAsia"/>
              <w:noProof/>
              <w:lang w:val="en-US"/>
            </w:rPr>
          </w:pPr>
          <w:hyperlink w:anchor="_Toc147085412" w:history="1">
            <w:r w:rsidR="0088014C" w:rsidRPr="000000AB">
              <w:rPr>
                <w:rStyle w:val="Hyperlink"/>
                <w:noProof/>
                <w:lang w:val="en-US"/>
              </w:rPr>
              <w:t>4.4 Other Requirements…</w:t>
            </w:r>
            <w:r w:rsidR="0088014C">
              <w:rPr>
                <w:noProof/>
                <w:webHidden/>
              </w:rPr>
              <w:tab/>
            </w:r>
            <w:r w:rsidR="0088014C">
              <w:rPr>
                <w:noProof/>
                <w:webHidden/>
              </w:rPr>
              <w:fldChar w:fldCharType="begin"/>
            </w:r>
            <w:r w:rsidR="0088014C">
              <w:rPr>
                <w:noProof/>
                <w:webHidden/>
              </w:rPr>
              <w:instrText xml:space="preserve"> PAGEREF _Toc147085412 \h </w:instrText>
            </w:r>
            <w:r w:rsidR="0088014C">
              <w:rPr>
                <w:noProof/>
                <w:webHidden/>
              </w:rPr>
            </w:r>
            <w:r w:rsidR="0088014C">
              <w:rPr>
                <w:noProof/>
                <w:webHidden/>
              </w:rPr>
              <w:fldChar w:fldCharType="separate"/>
            </w:r>
            <w:r w:rsidR="0088014C">
              <w:rPr>
                <w:noProof/>
                <w:webHidden/>
              </w:rPr>
              <w:t>18</w:t>
            </w:r>
            <w:r w:rsidR="0088014C">
              <w:rPr>
                <w:noProof/>
                <w:webHidden/>
              </w:rPr>
              <w:fldChar w:fldCharType="end"/>
            </w:r>
          </w:hyperlink>
        </w:p>
        <w:p w14:paraId="271FBB8E" w14:textId="6046ED8E"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147085395"/>
      <w:r w:rsidRPr="002500C5">
        <w:lastRenderedPageBreak/>
        <w:t xml:space="preserve">I. </w:t>
      </w:r>
      <w:r>
        <w:t>Record of Changes</w:t>
      </w:r>
      <w:bookmarkEnd w:id="0"/>
      <w:bookmarkEnd w:id="1"/>
      <w:bookmarkEnd w:id="2"/>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B65897" w14:paraId="5300BC44" w14:textId="77777777" w:rsidTr="00B60A64">
        <w:tc>
          <w:tcPr>
            <w:tcW w:w="990" w:type="dxa"/>
            <w:shd w:val="clear" w:color="auto" w:fill="FFE8E1"/>
          </w:tcPr>
          <w:p w14:paraId="251224E4" w14:textId="77777777" w:rsidR="00B65897" w:rsidRDefault="00B65897" w:rsidP="00B60A64">
            <w:pPr>
              <w:pStyle w:val="HeadingLv1"/>
            </w:pPr>
            <w:r>
              <w:t>Date</w:t>
            </w:r>
          </w:p>
        </w:tc>
        <w:tc>
          <w:tcPr>
            <w:tcW w:w="810" w:type="dxa"/>
            <w:shd w:val="clear" w:color="auto" w:fill="FFE8E1"/>
          </w:tcPr>
          <w:p w14:paraId="441E0BDB" w14:textId="77777777" w:rsidR="00B65897" w:rsidRDefault="00B65897" w:rsidP="00B60A64">
            <w:pPr>
              <w:pStyle w:val="HeadingLv1"/>
            </w:pPr>
            <w:r>
              <w:t>A*</w:t>
            </w:r>
            <w:r>
              <w:br/>
              <w:t>M, D</w:t>
            </w:r>
          </w:p>
        </w:tc>
        <w:tc>
          <w:tcPr>
            <w:tcW w:w="1234" w:type="dxa"/>
            <w:shd w:val="clear" w:color="auto" w:fill="FFE8E1"/>
          </w:tcPr>
          <w:p w14:paraId="4FB99FE8" w14:textId="77777777" w:rsidR="00B65897" w:rsidRDefault="00B65897" w:rsidP="00B60A64">
            <w:pPr>
              <w:pStyle w:val="HeadingLv1"/>
            </w:pPr>
            <w:r>
              <w:t>In charge</w:t>
            </w:r>
          </w:p>
        </w:tc>
        <w:tc>
          <w:tcPr>
            <w:tcW w:w="5770" w:type="dxa"/>
            <w:shd w:val="clear" w:color="auto" w:fill="FFE8E1"/>
          </w:tcPr>
          <w:p w14:paraId="1F386ED6" w14:textId="77777777" w:rsidR="00B65897" w:rsidRDefault="00B65897" w:rsidP="00B60A64">
            <w:pPr>
              <w:pStyle w:val="HeadingLv1"/>
            </w:pPr>
            <w:r>
              <w:t>Change Description</w:t>
            </w:r>
          </w:p>
        </w:tc>
      </w:tr>
      <w:tr w:rsidR="00B65897" w14:paraId="2C2E108A" w14:textId="77777777" w:rsidTr="00B60A64">
        <w:tc>
          <w:tcPr>
            <w:tcW w:w="990" w:type="dxa"/>
          </w:tcPr>
          <w:p w14:paraId="5E436334" w14:textId="77777777" w:rsidR="00B65897" w:rsidRDefault="00B65897" w:rsidP="00B60A64">
            <w:pPr>
              <w:pStyle w:val="Bang0"/>
            </w:pPr>
          </w:p>
        </w:tc>
        <w:tc>
          <w:tcPr>
            <w:tcW w:w="810" w:type="dxa"/>
          </w:tcPr>
          <w:p w14:paraId="5A41AE50" w14:textId="77777777" w:rsidR="00B65897" w:rsidRDefault="00B65897" w:rsidP="00B60A64">
            <w:pPr>
              <w:pStyle w:val="Bang0"/>
            </w:pPr>
          </w:p>
        </w:tc>
        <w:tc>
          <w:tcPr>
            <w:tcW w:w="1234" w:type="dxa"/>
          </w:tcPr>
          <w:p w14:paraId="24C90689" w14:textId="77777777" w:rsidR="00B65897" w:rsidRDefault="00B65897" w:rsidP="00B60A64">
            <w:pPr>
              <w:pStyle w:val="Bang0"/>
            </w:pPr>
          </w:p>
        </w:tc>
        <w:tc>
          <w:tcPr>
            <w:tcW w:w="5770" w:type="dxa"/>
          </w:tcPr>
          <w:p w14:paraId="4F0C7695" w14:textId="77777777" w:rsidR="00B65897" w:rsidRDefault="00B65897" w:rsidP="00B60A64">
            <w:pPr>
              <w:pStyle w:val="Bang0"/>
            </w:pPr>
          </w:p>
        </w:tc>
      </w:tr>
      <w:tr w:rsidR="00B65897" w14:paraId="4C41EED2" w14:textId="77777777" w:rsidTr="00B60A64">
        <w:tc>
          <w:tcPr>
            <w:tcW w:w="990" w:type="dxa"/>
          </w:tcPr>
          <w:p w14:paraId="7E3D52E0" w14:textId="77777777" w:rsidR="00B65897" w:rsidRDefault="00B65897" w:rsidP="00B60A64">
            <w:pPr>
              <w:pStyle w:val="Bang0"/>
            </w:pPr>
          </w:p>
        </w:tc>
        <w:tc>
          <w:tcPr>
            <w:tcW w:w="810" w:type="dxa"/>
          </w:tcPr>
          <w:p w14:paraId="11A145ED" w14:textId="77777777" w:rsidR="00B65897" w:rsidRDefault="00B65897" w:rsidP="00B60A64">
            <w:pPr>
              <w:pStyle w:val="Bang0"/>
            </w:pPr>
          </w:p>
        </w:tc>
        <w:tc>
          <w:tcPr>
            <w:tcW w:w="1234" w:type="dxa"/>
          </w:tcPr>
          <w:p w14:paraId="730453F6" w14:textId="77777777" w:rsidR="00B65897" w:rsidRDefault="00B65897" w:rsidP="00B60A64">
            <w:pPr>
              <w:pStyle w:val="Bang0"/>
            </w:pPr>
          </w:p>
        </w:tc>
        <w:tc>
          <w:tcPr>
            <w:tcW w:w="5770" w:type="dxa"/>
          </w:tcPr>
          <w:p w14:paraId="0815ED6C" w14:textId="77777777" w:rsidR="00B65897" w:rsidRDefault="00B65897" w:rsidP="00B60A64">
            <w:pPr>
              <w:pStyle w:val="Bang0"/>
            </w:pPr>
          </w:p>
        </w:tc>
      </w:tr>
      <w:tr w:rsidR="00B65897" w14:paraId="124AB098" w14:textId="77777777" w:rsidTr="00B60A64">
        <w:tc>
          <w:tcPr>
            <w:tcW w:w="990" w:type="dxa"/>
          </w:tcPr>
          <w:p w14:paraId="1873DD09" w14:textId="77777777" w:rsidR="00B65897" w:rsidRDefault="00B65897" w:rsidP="00B60A64">
            <w:pPr>
              <w:pStyle w:val="Bang0"/>
            </w:pPr>
          </w:p>
        </w:tc>
        <w:tc>
          <w:tcPr>
            <w:tcW w:w="810" w:type="dxa"/>
          </w:tcPr>
          <w:p w14:paraId="2FF36794" w14:textId="77777777" w:rsidR="00B65897" w:rsidRDefault="00B65897" w:rsidP="00B60A64">
            <w:pPr>
              <w:pStyle w:val="Bang0"/>
            </w:pPr>
          </w:p>
        </w:tc>
        <w:tc>
          <w:tcPr>
            <w:tcW w:w="1234" w:type="dxa"/>
          </w:tcPr>
          <w:p w14:paraId="27D97348" w14:textId="77777777" w:rsidR="00B65897" w:rsidRDefault="00B65897" w:rsidP="00B60A64">
            <w:pPr>
              <w:pStyle w:val="Bang0"/>
            </w:pPr>
          </w:p>
        </w:tc>
        <w:tc>
          <w:tcPr>
            <w:tcW w:w="5770" w:type="dxa"/>
          </w:tcPr>
          <w:p w14:paraId="5C2854D1" w14:textId="77777777" w:rsidR="00B65897" w:rsidRDefault="00B65897" w:rsidP="00B60A64">
            <w:pPr>
              <w:pStyle w:val="Bang0"/>
            </w:pPr>
          </w:p>
        </w:tc>
      </w:tr>
      <w:tr w:rsidR="00B65897" w14:paraId="7D317D6D" w14:textId="77777777" w:rsidTr="00B60A64">
        <w:tc>
          <w:tcPr>
            <w:tcW w:w="990" w:type="dxa"/>
          </w:tcPr>
          <w:p w14:paraId="56656274" w14:textId="77777777" w:rsidR="00B65897" w:rsidRDefault="00B65897" w:rsidP="00B60A64">
            <w:pPr>
              <w:pStyle w:val="Bang0"/>
            </w:pPr>
          </w:p>
        </w:tc>
        <w:tc>
          <w:tcPr>
            <w:tcW w:w="810" w:type="dxa"/>
          </w:tcPr>
          <w:p w14:paraId="0A7ECE91" w14:textId="77777777" w:rsidR="00B65897" w:rsidRDefault="00B65897" w:rsidP="00B60A64">
            <w:pPr>
              <w:pStyle w:val="Bang0"/>
            </w:pPr>
          </w:p>
        </w:tc>
        <w:tc>
          <w:tcPr>
            <w:tcW w:w="1234" w:type="dxa"/>
          </w:tcPr>
          <w:p w14:paraId="3DC73CA9" w14:textId="77777777" w:rsidR="00B65897" w:rsidRDefault="00B65897" w:rsidP="00B60A64">
            <w:pPr>
              <w:pStyle w:val="Bang0"/>
            </w:pPr>
          </w:p>
        </w:tc>
        <w:tc>
          <w:tcPr>
            <w:tcW w:w="5770" w:type="dxa"/>
          </w:tcPr>
          <w:p w14:paraId="1F6EEAC6" w14:textId="77777777" w:rsidR="00B65897" w:rsidRDefault="00B65897" w:rsidP="00B60A64">
            <w:pPr>
              <w:pStyle w:val="Bang0"/>
            </w:pPr>
          </w:p>
        </w:tc>
      </w:tr>
      <w:tr w:rsidR="00B65897" w14:paraId="57F7AB2F" w14:textId="77777777" w:rsidTr="00B60A64">
        <w:tc>
          <w:tcPr>
            <w:tcW w:w="990" w:type="dxa"/>
          </w:tcPr>
          <w:p w14:paraId="6EA5B415" w14:textId="77777777" w:rsidR="00B65897" w:rsidRDefault="00B65897" w:rsidP="00B60A64">
            <w:pPr>
              <w:pStyle w:val="Bang0"/>
            </w:pPr>
          </w:p>
        </w:tc>
        <w:tc>
          <w:tcPr>
            <w:tcW w:w="810" w:type="dxa"/>
          </w:tcPr>
          <w:p w14:paraId="65FA82A3" w14:textId="77777777" w:rsidR="00B65897" w:rsidRDefault="00B65897" w:rsidP="00B60A64">
            <w:pPr>
              <w:pStyle w:val="Bang0"/>
            </w:pPr>
          </w:p>
        </w:tc>
        <w:tc>
          <w:tcPr>
            <w:tcW w:w="1234" w:type="dxa"/>
          </w:tcPr>
          <w:p w14:paraId="56728E8A" w14:textId="77777777" w:rsidR="00B65897" w:rsidRDefault="00B65897" w:rsidP="00B60A64">
            <w:pPr>
              <w:pStyle w:val="Bang0"/>
            </w:pPr>
          </w:p>
        </w:tc>
        <w:tc>
          <w:tcPr>
            <w:tcW w:w="5770" w:type="dxa"/>
          </w:tcPr>
          <w:p w14:paraId="03D3307C" w14:textId="77777777" w:rsidR="00B65897" w:rsidRDefault="00B65897" w:rsidP="00B60A64">
            <w:pPr>
              <w:pStyle w:val="Bang0"/>
            </w:pPr>
          </w:p>
        </w:tc>
      </w:tr>
      <w:tr w:rsidR="00B65897" w14:paraId="532DABB6" w14:textId="77777777" w:rsidTr="00B60A64">
        <w:tc>
          <w:tcPr>
            <w:tcW w:w="990" w:type="dxa"/>
          </w:tcPr>
          <w:p w14:paraId="536F155F" w14:textId="77777777" w:rsidR="00B65897" w:rsidRDefault="00B65897" w:rsidP="00B60A64">
            <w:pPr>
              <w:pStyle w:val="Bang0"/>
            </w:pPr>
          </w:p>
        </w:tc>
        <w:tc>
          <w:tcPr>
            <w:tcW w:w="810" w:type="dxa"/>
          </w:tcPr>
          <w:p w14:paraId="6793BB8B" w14:textId="77777777" w:rsidR="00B65897" w:rsidRDefault="00B65897" w:rsidP="00B60A64">
            <w:pPr>
              <w:pStyle w:val="Bang0"/>
            </w:pPr>
          </w:p>
        </w:tc>
        <w:tc>
          <w:tcPr>
            <w:tcW w:w="1234" w:type="dxa"/>
          </w:tcPr>
          <w:p w14:paraId="298EC220" w14:textId="77777777" w:rsidR="00B65897" w:rsidRDefault="00B65897" w:rsidP="00B60A64">
            <w:pPr>
              <w:pStyle w:val="Bang0"/>
            </w:pPr>
          </w:p>
        </w:tc>
        <w:tc>
          <w:tcPr>
            <w:tcW w:w="5770" w:type="dxa"/>
          </w:tcPr>
          <w:p w14:paraId="64BA1E6A" w14:textId="77777777" w:rsidR="00B65897" w:rsidRDefault="00B65897" w:rsidP="00B60A64">
            <w:pPr>
              <w:pStyle w:val="Bang0"/>
            </w:pPr>
          </w:p>
        </w:tc>
      </w:tr>
      <w:tr w:rsidR="00B65897" w14:paraId="2D4148B5" w14:textId="77777777" w:rsidTr="00B60A64">
        <w:tc>
          <w:tcPr>
            <w:tcW w:w="990" w:type="dxa"/>
          </w:tcPr>
          <w:p w14:paraId="1A2151D7" w14:textId="77777777" w:rsidR="00B65897" w:rsidRDefault="00B65897" w:rsidP="00B60A64">
            <w:pPr>
              <w:pStyle w:val="Bang0"/>
            </w:pPr>
          </w:p>
        </w:tc>
        <w:tc>
          <w:tcPr>
            <w:tcW w:w="810" w:type="dxa"/>
          </w:tcPr>
          <w:p w14:paraId="0B4D6E17" w14:textId="77777777" w:rsidR="00B65897" w:rsidRDefault="00B65897" w:rsidP="00B60A64">
            <w:pPr>
              <w:pStyle w:val="Bang0"/>
            </w:pPr>
          </w:p>
        </w:tc>
        <w:tc>
          <w:tcPr>
            <w:tcW w:w="1234" w:type="dxa"/>
          </w:tcPr>
          <w:p w14:paraId="348518AF" w14:textId="77777777" w:rsidR="00B65897" w:rsidRDefault="00B65897" w:rsidP="00B60A64">
            <w:pPr>
              <w:pStyle w:val="Bang0"/>
            </w:pPr>
          </w:p>
        </w:tc>
        <w:tc>
          <w:tcPr>
            <w:tcW w:w="5770" w:type="dxa"/>
          </w:tcPr>
          <w:p w14:paraId="7110D17B" w14:textId="77777777" w:rsidR="00B65897" w:rsidRDefault="00B65897" w:rsidP="00B60A64">
            <w:pPr>
              <w:pStyle w:val="Bang0"/>
            </w:pPr>
          </w:p>
        </w:tc>
      </w:tr>
      <w:tr w:rsidR="00B65897" w14:paraId="7A00A979" w14:textId="77777777" w:rsidTr="00B60A64">
        <w:tc>
          <w:tcPr>
            <w:tcW w:w="990" w:type="dxa"/>
          </w:tcPr>
          <w:p w14:paraId="3C8F0652" w14:textId="77777777" w:rsidR="00B65897" w:rsidRDefault="00B65897" w:rsidP="00B60A64">
            <w:pPr>
              <w:pStyle w:val="Bang0"/>
            </w:pPr>
          </w:p>
        </w:tc>
        <w:tc>
          <w:tcPr>
            <w:tcW w:w="810" w:type="dxa"/>
          </w:tcPr>
          <w:p w14:paraId="55F244F7" w14:textId="77777777" w:rsidR="00B65897" w:rsidRDefault="00B65897" w:rsidP="00B60A64">
            <w:pPr>
              <w:pStyle w:val="Bang0"/>
            </w:pPr>
          </w:p>
        </w:tc>
        <w:tc>
          <w:tcPr>
            <w:tcW w:w="1234" w:type="dxa"/>
          </w:tcPr>
          <w:p w14:paraId="4A4C9504" w14:textId="77777777" w:rsidR="00B65897" w:rsidRDefault="00B65897" w:rsidP="00B60A64">
            <w:pPr>
              <w:pStyle w:val="Bang0"/>
            </w:pPr>
          </w:p>
        </w:tc>
        <w:tc>
          <w:tcPr>
            <w:tcW w:w="5770" w:type="dxa"/>
          </w:tcPr>
          <w:p w14:paraId="76FD99C2" w14:textId="77777777" w:rsidR="00B65897" w:rsidRDefault="00B65897" w:rsidP="00B60A64">
            <w:pPr>
              <w:pStyle w:val="Bang0"/>
            </w:pPr>
          </w:p>
        </w:tc>
      </w:tr>
      <w:tr w:rsidR="00B65897" w14:paraId="44E82629" w14:textId="77777777" w:rsidTr="00B60A64">
        <w:tc>
          <w:tcPr>
            <w:tcW w:w="990" w:type="dxa"/>
          </w:tcPr>
          <w:p w14:paraId="06728CDC" w14:textId="77777777" w:rsidR="00B65897" w:rsidRDefault="00B65897" w:rsidP="00B60A64">
            <w:pPr>
              <w:pStyle w:val="Bang0"/>
            </w:pPr>
          </w:p>
        </w:tc>
        <w:tc>
          <w:tcPr>
            <w:tcW w:w="810" w:type="dxa"/>
          </w:tcPr>
          <w:p w14:paraId="739277CF" w14:textId="77777777" w:rsidR="00B65897" w:rsidRDefault="00B65897" w:rsidP="00B60A64">
            <w:pPr>
              <w:pStyle w:val="Bang0"/>
            </w:pPr>
          </w:p>
        </w:tc>
        <w:tc>
          <w:tcPr>
            <w:tcW w:w="1234" w:type="dxa"/>
          </w:tcPr>
          <w:p w14:paraId="550B40A0" w14:textId="77777777" w:rsidR="00B65897" w:rsidRDefault="00B65897" w:rsidP="00B60A64">
            <w:pPr>
              <w:pStyle w:val="Bang0"/>
            </w:pPr>
          </w:p>
        </w:tc>
        <w:tc>
          <w:tcPr>
            <w:tcW w:w="5770" w:type="dxa"/>
          </w:tcPr>
          <w:p w14:paraId="2BBB20DA" w14:textId="77777777" w:rsidR="00B65897" w:rsidRDefault="00B65897" w:rsidP="00B60A64">
            <w:pPr>
              <w:pStyle w:val="Bang0"/>
            </w:pPr>
          </w:p>
        </w:tc>
      </w:tr>
      <w:tr w:rsidR="00B65897" w14:paraId="5694C5EF" w14:textId="77777777" w:rsidTr="00B60A64">
        <w:tc>
          <w:tcPr>
            <w:tcW w:w="990" w:type="dxa"/>
          </w:tcPr>
          <w:p w14:paraId="190CBA01" w14:textId="77777777" w:rsidR="00B65897" w:rsidRDefault="00B65897" w:rsidP="00B60A64">
            <w:pPr>
              <w:pStyle w:val="Bang0"/>
            </w:pPr>
          </w:p>
        </w:tc>
        <w:tc>
          <w:tcPr>
            <w:tcW w:w="810" w:type="dxa"/>
          </w:tcPr>
          <w:p w14:paraId="18487A4E" w14:textId="77777777" w:rsidR="00B65897" w:rsidRDefault="00B65897" w:rsidP="00B60A64">
            <w:pPr>
              <w:pStyle w:val="Bang0"/>
            </w:pPr>
          </w:p>
        </w:tc>
        <w:tc>
          <w:tcPr>
            <w:tcW w:w="1234" w:type="dxa"/>
          </w:tcPr>
          <w:p w14:paraId="2F88AFD2" w14:textId="77777777" w:rsidR="00B65897" w:rsidRDefault="00B65897" w:rsidP="00B60A64">
            <w:pPr>
              <w:pStyle w:val="Bang0"/>
            </w:pPr>
          </w:p>
        </w:tc>
        <w:tc>
          <w:tcPr>
            <w:tcW w:w="5770" w:type="dxa"/>
          </w:tcPr>
          <w:p w14:paraId="29CDC895" w14:textId="77777777" w:rsidR="00B65897" w:rsidRDefault="00B65897" w:rsidP="00B60A64">
            <w:pPr>
              <w:pStyle w:val="Bang0"/>
            </w:pPr>
          </w:p>
        </w:tc>
      </w:tr>
      <w:tr w:rsidR="00B65897" w14:paraId="3361FD5D" w14:textId="77777777" w:rsidTr="00B60A64">
        <w:tc>
          <w:tcPr>
            <w:tcW w:w="990" w:type="dxa"/>
          </w:tcPr>
          <w:p w14:paraId="247A3871" w14:textId="77777777" w:rsidR="00B65897" w:rsidRDefault="00B65897" w:rsidP="00B60A64">
            <w:pPr>
              <w:pStyle w:val="Bang0"/>
            </w:pPr>
          </w:p>
        </w:tc>
        <w:tc>
          <w:tcPr>
            <w:tcW w:w="810" w:type="dxa"/>
          </w:tcPr>
          <w:p w14:paraId="7FD41FFD" w14:textId="77777777" w:rsidR="00B65897" w:rsidRDefault="00B65897" w:rsidP="00B60A64">
            <w:pPr>
              <w:pStyle w:val="Bang0"/>
            </w:pPr>
          </w:p>
        </w:tc>
        <w:tc>
          <w:tcPr>
            <w:tcW w:w="1234" w:type="dxa"/>
          </w:tcPr>
          <w:p w14:paraId="07DC1E0E" w14:textId="77777777" w:rsidR="00B65897" w:rsidRDefault="00B65897" w:rsidP="00B60A64">
            <w:pPr>
              <w:pStyle w:val="Bang0"/>
            </w:pPr>
          </w:p>
        </w:tc>
        <w:tc>
          <w:tcPr>
            <w:tcW w:w="5770" w:type="dxa"/>
          </w:tcPr>
          <w:p w14:paraId="2279BD5A" w14:textId="77777777" w:rsidR="00B65897" w:rsidRDefault="00B65897" w:rsidP="00B60A64">
            <w:pPr>
              <w:pStyle w:val="Bang0"/>
            </w:pPr>
          </w:p>
        </w:tc>
      </w:tr>
      <w:tr w:rsidR="00B65897" w14:paraId="2B468E8D" w14:textId="77777777" w:rsidTr="00B60A64">
        <w:tc>
          <w:tcPr>
            <w:tcW w:w="990" w:type="dxa"/>
          </w:tcPr>
          <w:p w14:paraId="5141A031" w14:textId="77777777" w:rsidR="00B65897" w:rsidRDefault="00B65897" w:rsidP="00B60A64">
            <w:pPr>
              <w:pStyle w:val="Bang0"/>
            </w:pPr>
          </w:p>
        </w:tc>
        <w:tc>
          <w:tcPr>
            <w:tcW w:w="810" w:type="dxa"/>
          </w:tcPr>
          <w:p w14:paraId="5DAB559C" w14:textId="77777777" w:rsidR="00B65897" w:rsidRDefault="00B65897" w:rsidP="00B60A64">
            <w:pPr>
              <w:pStyle w:val="Bang0"/>
            </w:pPr>
          </w:p>
        </w:tc>
        <w:tc>
          <w:tcPr>
            <w:tcW w:w="1234" w:type="dxa"/>
          </w:tcPr>
          <w:p w14:paraId="11002B66" w14:textId="77777777" w:rsidR="00B65897" w:rsidRDefault="00B65897" w:rsidP="00B60A64">
            <w:pPr>
              <w:pStyle w:val="Bang0"/>
            </w:pPr>
          </w:p>
        </w:tc>
        <w:tc>
          <w:tcPr>
            <w:tcW w:w="5770" w:type="dxa"/>
          </w:tcPr>
          <w:p w14:paraId="4E8DA6D8" w14:textId="77777777" w:rsidR="00B65897" w:rsidRDefault="00B65897" w:rsidP="00B60A64">
            <w:pPr>
              <w:pStyle w:val="Bang0"/>
            </w:pPr>
          </w:p>
        </w:tc>
      </w:tr>
      <w:tr w:rsidR="00B65897" w14:paraId="2CEB0FDA" w14:textId="77777777" w:rsidTr="00B60A64">
        <w:tc>
          <w:tcPr>
            <w:tcW w:w="990" w:type="dxa"/>
          </w:tcPr>
          <w:p w14:paraId="4CD78825" w14:textId="77777777" w:rsidR="00B65897" w:rsidRDefault="00B65897" w:rsidP="00B60A64">
            <w:pPr>
              <w:pStyle w:val="Bang0"/>
            </w:pPr>
          </w:p>
        </w:tc>
        <w:tc>
          <w:tcPr>
            <w:tcW w:w="810" w:type="dxa"/>
          </w:tcPr>
          <w:p w14:paraId="038ED3E1" w14:textId="77777777" w:rsidR="00B65897" w:rsidRDefault="00B65897" w:rsidP="00B60A64">
            <w:pPr>
              <w:pStyle w:val="Bang0"/>
            </w:pPr>
          </w:p>
        </w:tc>
        <w:tc>
          <w:tcPr>
            <w:tcW w:w="1234" w:type="dxa"/>
          </w:tcPr>
          <w:p w14:paraId="19630973" w14:textId="77777777" w:rsidR="00B65897" w:rsidRDefault="00B65897" w:rsidP="00B60A64">
            <w:pPr>
              <w:pStyle w:val="Bang0"/>
            </w:pPr>
          </w:p>
        </w:tc>
        <w:tc>
          <w:tcPr>
            <w:tcW w:w="5770" w:type="dxa"/>
          </w:tcPr>
          <w:p w14:paraId="076E48CA" w14:textId="77777777" w:rsidR="00B65897" w:rsidRDefault="00B65897" w:rsidP="00B60A64">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bookmarkStart w:id="3" w:name="_Toc147085396"/>
      <w:r>
        <w:lastRenderedPageBreak/>
        <w:t xml:space="preserve">II. </w:t>
      </w:r>
      <w:r w:rsidR="00B168D7">
        <w:t>Software</w:t>
      </w:r>
      <w:r w:rsidR="0098134E">
        <w:t xml:space="preserve"> Requirement Specification</w:t>
      </w:r>
      <w:bookmarkEnd w:id="3"/>
    </w:p>
    <w:p w14:paraId="68DBCAFF" w14:textId="5EC8118E" w:rsidR="00BF74ED" w:rsidRDefault="00BF74ED" w:rsidP="005F3EBF">
      <w:pPr>
        <w:pStyle w:val="Heading2"/>
      </w:pPr>
      <w:bookmarkStart w:id="4" w:name="_Toc147085397"/>
      <w:r>
        <w:t xml:space="preserve">1. </w:t>
      </w:r>
      <w:r w:rsidR="000B599F">
        <w:t>Requirement</w:t>
      </w:r>
      <w:r>
        <w:t xml:space="preserve"> Overview</w:t>
      </w:r>
      <w:bookmarkEnd w:id="4"/>
    </w:p>
    <w:p w14:paraId="5ABD0736" w14:textId="0991EC8A" w:rsidR="000B599F" w:rsidRPr="000B599F" w:rsidRDefault="000B599F" w:rsidP="000B599F">
      <w:pPr>
        <w:pStyle w:val="Heading3"/>
      </w:pPr>
      <w:bookmarkStart w:id="5" w:name="_Toc147085398"/>
      <w:r>
        <w:t>1.1 Context Diagram</w:t>
      </w:r>
      <w:bookmarkEnd w:id="5"/>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0139A5AB" w:rsidR="00333457" w:rsidRDefault="00D32EA6" w:rsidP="00F50AE7">
      <w:pPr>
        <w:pStyle w:val="Heading3"/>
      </w:pPr>
      <w:bookmarkStart w:id="6" w:name="_Toc147085399"/>
      <w:r>
        <w:lastRenderedPageBreak/>
        <w:t>1</w:t>
      </w:r>
      <w:r w:rsidR="00333457" w:rsidRPr="001A20C1">
        <w:t>.</w:t>
      </w:r>
      <w:r w:rsidR="00F50AE7">
        <w:t>2</w:t>
      </w:r>
      <w:r w:rsidR="00333457" w:rsidRPr="001A20C1">
        <w:t xml:space="preserve"> User Requirements</w:t>
      </w:r>
      <w:bookmarkEnd w:id="6"/>
    </w:p>
    <w:p w14:paraId="02820871" w14:textId="47D47A7F" w:rsidR="00D554ED" w:rsidRDefault="00D32EA6" w:rsidP="00F50AE7">
      <w:pPr>
        <w:pStyle w:val="Heading4"/>
      </w:pPr>
      <w:r>
        <w:t>1</w:t>
      </w:r>
      <w:r w:rsidR="00D554ED">
        <w:t>.</w:t>
      </w:r>
      <w:r w:rsidR="00D87A3D">
        <w:t>2</w:t>
      </w:r>
      <w:r w:rsidR="00F50AE7">
        <w:t>.1</w:t>
      </w:r>
      <w:r w:rsidR="00D554ED">
        <w:t xml:space="preserve"> Actors</w:t>
      </w:r>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D73380">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D73380">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D73380">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D73380">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D73380">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D73380">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D73380">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D73380">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D73380">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D73380">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D73380">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D73380">
            <w:pPr>
              <w:rPr>
                <w:rFonts w:ascii="Calibri" w:hAnsi="Calibri" w:cs="Calibri"/>
              </w:rPr>
            </w:pPr>
          </w:p>
        </w:tc>
      </w:tr>
    </w:tbl>
    <w:p w14:paraId="719C7303" w14:textId="77777777" w:rsidR="00B6088F" w:rsidRDefault="00B6088F" w:rsidP="00B6088F"/>
    <w:p w14:paraId="54207C29" w14:textId="7CD1CB6B" w:rsidR="00D554ED" w:rsidRDefault="00D32EA6" w:rsidP="00D87A3D">
      <w:pPr>
        <w:pStyle w:val="Heading4"/>
      </w:pPr>
      <w:r>
        <w:t>1</w:t>
      </w:r>
      <w:r w:rsidR="00B6088F">
        <w:t>.</w:t>
      </w:r>
      <w:r w:rsidR="00D87A3D">
        <w:t>2.</w:t>
      </w:r>
      <w:r w:rsidR="00B6088F">
        <w:t>2 Use Cases</w:t>
      </w:r>
    </w:p>
    <w:p w14:paraId="18E6A097" w14:textId="77777777" w:rsidR="004A77F8" w:rsidRDefault="00B6088F" w:rsidP="004A77F8">
      <w:pPr>
        <w:rPr>
          <w:i/>
          <w:color w:val="0000FF"/>
        </w:rPr>
      </w:pPr>
      <w:r>
        <w:rPr>
          <w:i/>
          <w:color w:val="0000FF"/>
        </w:rPr>
        <w:t>[</w:t>
      </w:r>
      <w:r w:rsidRPr="00AC67D5">
        <w:rPr>
          <w:i/>
          <w:color w:val="0000FF"/>
        </w:rPr>
        <w:t xml:space="preserve">A use case </w:t>
      </w:r>
      <w:r>
        <w:rPr>
          <w:i/>
          <w:color w:val="0000FF"/>
        </w:rPr>
        <w:t xml:space="preserve">(UC) </w:t>
      </w:r>
      <w:r w:rsidRPr="00AC67D5">
        <w:rPr>
          <w:i/>
          <w:color w:val="0000FF"/>
        </w:rPr>
        <w:t>describes a sequence of interactions between a system and an external actor that results in the actor being able to achieve some outcome of value. The names of use cases are always written in the form of a verb followed by an object. Select strong, descriptive names to make it evident from the name that the use case will deliver something valuable for some user</w:t>
      </w:r>
      <w:r w:rsidR="004A77F8">
        <w:rPr>
          <w:i/>
          <w:color w:val="0000FF"/>
        </w:rPr>
        <w:t>.</w:t>
      </w:r>
    </w:p>
    <w:p w14:paraId="053B6446" w14:textId="29C05AD2" w:rsidR="00F236AE" w:rsidRDefault="004A77F8" w:rsidP="004A77F8">
      <w:pPr>
        <w:rPr>
          <w:i/>
          <w:color w:val="0000FF"/>
        </w:rPr>
      </w:pPr>
      <w:r>
        <w:rPr>
          <w:i/>
          <w:color w:val="0000FF"/>
        </w:rPr>
        <w:t xml:space="preserve">In this section, you need </w:t>
      </w:r>
      <w:r w:rsidR="00C746B3">
        <w:rPr>
          <w:i/>
          <w:color w:val="0000FF"/>
        </w:rPr>
        <w:t>to p</w:t>
      </w:r>
      <w:r w:rsidR="00F236AE" w:rsidRPr="00AC67D5">
        <w:rPr>
          <w:i/>
          <w:color w:val="0000FF"/>
        </w:rPr>
        <w:t xml:space="preserve">rovide </w:t>
      </w:r>
      <w:r w:rsidR="00B6088F">
        <w:rPr>
          <w:i/>
          <w:color w:val="0000FF"/>
        </w:rPr>
        <w:t>the UC</w:t>
      </w:r>
      <w:r w:rsidR="00F236AE" w:rsidRPr="00AC67D5">
        <w:rPr>
          <w:i/>
          <w:color w:val="0000FF"/>
        </w:rPr>
        <w:t xml:space="preserve"> diagram</w:t>
      </w:r>
      <w:r w:rsidR="00B6088F">
        <w:rPr>
          <w:i/>
          <w:color w:val="0000FF"/>
        </w:rPr>
        <w:t>(s)</w:t>
      </w:r>
      <w:r w:rsidR="00F236AE" w:rsidRPr="00AC67D5">
        <w:rPr>
          <w:i/>
          <w:color w:val="0000FF"/>
        </w:rPr>
        <w:t xml:space="preserve"> </w:t>
      </w:r>
      <w:r w:rsidR="00B6088F">
        <w:rPr>
          <w:i/>
          <w:color w:val="0000FF"/>
        </w:rPr>
        <w:t xml:space="preserve">to show the actor-UCs and UC-UC relationships </w:t>
      </w:r>
      <w:r w:rsidR="00535403">
        <w:rPr>
          <w:i/>
          <w:color w:val="0000FF"/>
        </w:rPr>
        <w:t>like the sample below</w:t>
      </w:r>
      <w:r w:rsidR="00B6088F">
        <w:rPr>
          <w:i/>
          <w:color w:val="0000FF"/>
        </w:rPr>
        <w:t>. You can have multiple UC diagrams for the system</w:t>
      </w:r>
      <w:r w:rsidR="00C746B3">
        <w:rPr>
          <w:i/>
          <w:color w:val="0000FF"/>
        </w:rPr>
        <w:t>, each diagram is for one actor or one workflow</w:t>
      </w:r>
      <w:r w:rsidR="00535403">
        <w:rPr>
          <w:i/>
          <w:color w:val="0000FF"/>
        </w:rPr>
        <w:t>]</w:t>
      </w:r>
    </w:p>
    <w:p w14:paraId="182F5E9E" w14:textId="6C4D934F" w:rsidR="003613A5" w:rsidRPr="00AC67D5" w:rsidRDefault="003613A5" w:rsidP="004A77F8">
      <w:pPr>
        <w:rPr>
          <w:i/>
          <w:color w:val="0000FF"/>
        </w:rPr>
      </w:pPr>
      <w:r w:rsidRPr="00665622">
        <w:rPr>
          <w:noProof/>
        </w:rPr>
        <w:drawing>
          <wp:inline distT="0" distB="0" distL="0" distR="0" wp14:anchorId="77193B93" wp14:editId="0D1CDCA6">
            <wp:extent cx="5746750" cy="2776368"/>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2776368"/>
                    </a:xfrm>
                    <a:prstGeom prst="rect">
                      <a:avLst/>
                    </a:prstGeom>
                  </pic:spPr>
                </pic:pic>
              </a:graphicData>
            </a:graphic>
          </wp:inline>
        </w:drawing>
      </w:r>
    </w:p>
    <w:p w14:paraId="52828AF9" w14:textId="53690194" w:rsidR="00305FFD" w:rsidRDefault="00305FFD" w:rsidP="00305FFD"/>
    <w:p w14:paraId="1EA0C42D" w14:textId="18F17C09" w:rsidR="006F1433" w:rsidRDefault="00D32EA6" w:rsidP="006F1433">
      <w:pPr>
        <w:pStyle w:val="Heading3"/>
      </w:pPr>
      <w:bookmarkStart w:id="7" w:name="_Toc147085400"/>
      <w:r>
        <w:t>1</w:t>
      </w:r>
      <w:r w:rsidR="006F1433">
        <w:t>.3 System Functional</w:t>
      </w:r>
      <w:r w:rsidR="000B0CA0">
        <w:t>ities</w:t>
      </w:r>
      <w:bookmarkEnd w:id="7"/>
    </w:p>
    <w:p w14:paraId="1892BF01" w14:textId="77777777" w:rsidR="006F1433" w:rsidRPr="00D237E6" w:rsidRDefault="006F1433" w:rsidP="006F1433">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50B635DF" w14:textId="6A5424F9" w:rsidR="006F1433" w:rsidRDefault="00D32EA6" w:rsidP="006F1433">
      <w:pPr>
        <w:pStyle w:val="Heading4"/>
      </w:pPr>
      <w:r>
        <w:lastRenderedPageBreak/>
        <w:t>1</w:t>
      </w:r>
      <w:r w:rsidR="000B0CA0">
        <w:t>.3</w:t>
      </w:r>
      <w:r w:rsidR="006F1433">
        <w:t>.1 Screens Flow</w:t>
      </w:r>
    </w:p>
    <w:p w14:paraId="72A797CE" w14:textId="171A5C9B" w:rsidR="006F2058" w:rsidRPr="00AC67D5" w:rsidRDefault="006F2058" w:rsidP="006F2058">
      <w:pPr>
        <w:jc w:val="both"/>
        <w:rPr>
          <w:i/>
          <w:color w:val="0000FF"/>
        </w:rPr>
      </w:pPr>
      <w:r>
        <w:rPr>
          <w:i/>
          <w:color w:val="0000FF"/>
        </w:rPr>
        <w:t>[</w:t>
      </w:r>
      <w:r w:rsidRPr="00AC67D5">
        <w:rPr>
          <w:i/>
          <w:color w:val="0000FF"/>
        </w:rPr>
        <w:t>This part show</w:t>
      </w:r>
      <w:r>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 Please note that beside the normal flat screen, we might have the oval notation for pop-up screen (Order</w:t>
      </w:r>
      <w:r w:rsidR="00EB15FF">
        <w:rPr>
          <w:i/>
          <w:color w:val="0000FF"/>
        </w:rPr>
        <w:t>s Import</w:t>
      </w:r>
      <w:r>
        <w:rPr>
          <w:i/>
          <w:color w:val="0000FF"/>
        </w:rPr>
        <w:t xml:space="preserve">) or a screen with multiple information tab (Order </w:t>
      </w:r>
      <w:r w:rsidR="00EB15FF">
        <w:rPr>
          <w:i/>
          <w:color w:val="0000FF"/>
        </w:rPr>
        <w:t>Update</w:t>
      </w:r>
      <w:r>
        <w:rPr>
          <w:i/>
          <w:color w:val="0000FF"/>
        </w:rPr>
        <w:t>), etc. You may also use text or background format for different visuality purpose]</w:t>
      </w:r>
    </w:p>
    <w:p w14:paraId="2277B0F9" w14:textId="77777777" w:rsidR="006F2058" w:rsidRDefault="006F2058" w:rsidP="006F2058">
      <w:pPr>
        <w:jc w:val="center"/>
      </w:pPr>
      <w:r w:rsidRPr="004440B9">
        <w:rPr>
          <w:noProof/>
        </w:rPr>
        <w:drawing>
          <wp:inline distT="0" distB="0" distL="0" distR="0" wp14:anchorId="64CD131A" wp14:editId="2A62B3B3">
            <wp:extent cx="5943600" cy="25393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39365"/>
                    </a:xfrm>
                    <a:prstGeom prst="rect">
                      <a:avLst/>
                    </a:prstGeom>
                  </pic:spPr>
                </pic:pic>
              </a:graphicData>
            </a:graphic>
          </wp:inline>
        </w:drawing>
      </w:r>
    </w:p>
    <w:p w14:paraId="4FC040F1" w14:textId="6B0B6EE7" w:rsidR="006F1433" w:rsidRDefault="00D32EA6" w:rsidP="006F1433">
      <w:pPr>
        <w:pStyle w:val="Heading4"/>
      </w:pPr>
      <w:r>
        <w:t>1</w:t>
      </w:r>
      <w:r w:rsidR="000B0CA0">
        <w:t>.3</w:t>
      </w:r>
      <w:r w:rsidR="006F1433">
        <w:t>.2 Screen Descriptions</w:t>
      </w:r>
    </w:p>
    <w:p w14:paraId="1D883DE9" w14:textId="77777777" w:rsidR="006F1433" w:rsidRPr="00AC67D5" w:rsidRDefault="006F1433" w:rsidP="006F1433">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214" w:type="dxa"/>
        <w:tblInd w:w="-5" w:type="dxa"/>
        <w:tblLook w:val="04A0" w:firstRow="1" w:lastRow="0" w:firstColumn="1" w:lastColumn="0" w:noHBand="0" w:noVBand="1"/>
      </w:tblPr>
      <w:tblGrid>
        <w:gridCol w:w="328"/>
        <w:gridCol w:w="1799"/>
        <w:gridCol w:w="1701"/>
        <w:gridCol w:w="5386"/>
      </w:tblGrid>
      <w:tr w:rsidR="006F1433" w:rsidRPr="007A069B" w14:paraId="61DD6971" w14:textId="77777777" w:rsidTr="00751D3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EBBDDC0" w14:textId="77777777" w:rsidR="006F1433" w:rsidRPr="007A069B" w:rsidRDefault="006F1433" w:rsidP="00751D3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5836DAE0" w14:textId="77777777" w:rsidR="006F1433" w:rsidRPr="007A069B" w:rsidRDefault="006F1433" w:rsidP="00751D3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4B77B232" w14:textId="77777777" w:rsidR="006F1433" w:rsidRPr="007A069B" w:rsidRDefault="006F1433" w:rsidP="00751D38">
            <w:pPr>
              <w:spacing w:after="0" w:line="240" w:lineRule="auto"/>
              <w:rPr>
                <w:rFonts w:cstheme="minorHAnsi"/>
                <w:b/>
              </w:rPr>
            </w:pPr>
            <w:r>
              <w:rPr>
                <w:rFonts w:cstheme="minorHAnsi"/>
                <w:b/>
              </w:rPr>
              <w:t>Screen</w:t>
            </w:r>
          </w:p>
        </w:tc>
        <w:tc>
          <w:tcPr>
            <w:tcW w:w="5386" w:type="dxa"/>
            <w:tcBorders>
              <w:top w:val="single" w:sz="4" w:space="0" w:color="auto"/>
              <w:left w:val="nil"/>
              <w:bottom w:val="single" w:sz="4" w:space="0" w:color="auto"/>
              <w:right w:val="single" w:sz="4" w:space="0" w:color="auto"/>
            </w:tcBorders>
            <w:shd w:val="clear" w:color="auto" w:fill="FFE8E1"/>
            <w:noWrap/>
            <w:vAlign w:val="bottom"/>
            <w:hideMark/>
          </w:tcPr>
          <w:p w14:paraId="49FBF471" w14:textId="77777777" w:rsidR="006F1433" w:rsidRPr="007A069B" w:rsidRDefault="006F1433" w:rsidP="00751D38">
            <w:pPr>
              <w:spacing w:after="0" w:line="240" w:lineRule="auto"/>
              <w:rPr>
                <w:rFonts w:cstheme="minorHAnsi"/>
                <w:b/>
              </w:rPr>
            </w:pPr>
            <w:r>
              <w:rPr>
                <w:rFonts w:cstheme="minorHAnsi"/>
                <w:b/>
              </w:rPr>
              <w:t>Description</w:t>
            </w:r>
          </w:p>
        </w:tc>
      </w:tr>
      <w:tr w:rsidR="006F1433" w:rsidRPr="007A069B" w14:paraId="77E92E62" w14:textId="77777777" w:rsidTr="00751D38">
        <w:trPr>
          <w:trHeight w:val="288"/>
        </w:trPr>
        <w:tc>
          <w:tcPr>
            <w:tcW w:w="328" w:type="dxa"/>
            <w:tcBorders>
              <w:top w:val="nil"/>
              <w:left w:val="single" w:sz="4" w:space="0" w:color="auto"/>
              <w:bottom w:val="single" w:sz="4" w:space="0" w:color="auto"/>
              <w:right w:val="single" w:sz="4" w:space="0" w:color="auto"/>
            </w:tcBorders>
          </w:tcPr>
          <w:p w14:paraId="0622FE74" w14:textId="77777777" w:rsidR="006F1433" w:rsidRPr="007A069B" w:rsidRDefault="006F1433" w:rsidP="00751D3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078858EC" w14:textId="77777777" w:rsidR="006F1433" w:rsidRPr="007A069B" w:rsidRDefault="006F1433" w:rsidP="00751D3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14C812BB" w14:textId="77777777" w:rsidR="006F1433" w:rsidRPr="007A069B" w:rsidRDefault="006F1433" w:rsidP="00751D3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386" w:type="dxa"/>
            <w:tcBorders>
              <w:top w:val="nil"/>
              <w:left w:val="nil"/>
              <w:bottom w:val="single" w:sz="4" w:space="0" w:color="auto"/>
              <w:right w:val="single" w:sz="4" w:space="0" w:color="auto"/>
            </w:tcBorders>
            <w:shd w:val="clear" w:color="auto" w:fill="auto"/>
            <w:noWrap/>
            <w:vAlign w:val="bottom"/>
            <w:hideMark/>
          </w:tcPr>
          <w:p w14:paraId="5A833DDD" w14:textId="77777777" w:rsidR="006F1433" w:rsidRPr="007A069B" w:rsidRDefault="006F1433" w:rsidP="00751D3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6F1433" w:rsidRPr="007A069B" w14:paraId="4A43B246" w14:textId="77777777" w:rsidTr="00751D38">
        <w:trPr>
          <w:trHeight w:val="288"/>
        </w:trPr>
        <w:tc>
          <w:tcPr>
            <w:tcW w:w="328" w:type="dxa"/>
            <w:tcBorders>
              <w:top w:val="nil"/>
              <w:left w:val="single" w:sz="4" w:space="0" w:color="auto"/>
              <w:bottom w:val="single" w:sz="4" w:space="0" w:color="auto"/>
              <w:right w:val="single" w:sz="4" w:space="0" w:color="auto"/>
            </w:tcBorders>
          </w:tcPr>
          <w:p w14:paraId="47A56368" w14:textId="77777777" w:rsidR="006F1433" w:rsidRPr="007A069B" w:rsidRDefault="006F1433" w:rsidP="00751D3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2EE365B9" w14:textId="77777777" w:rsidR="006F1433" w:rsidRPr="007A069B" w:rsidRDefault="006F1433" w:rsidP="00751D3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64C234FC" w14:textId="77777777" w:rsidR="006F1433" w:rsidRPr="007A069B" w:rsidRDefault="006F1433" w:rsidP="00751D3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386" w:type="dxa"/>
            <w:tcBorders>
              <w:top w:val="nil"/>
              <w:left w:val="nil"/>
              <w:bottom w:val="single" w:sz="4" w:space="0" w:color="auto"/>
              <w:right w:val="single" w:sz="4" w:space="0" w:color="auto"/>
            </w:tcBorders>
            <w:shd w:val="clear" w:color="auto" w:fill="auto"/>
            <w:noWrap/>
            <w:vAlign w:val="bottom"/>
            <w:hideMark/>
          </w:tcPr>
          <w:p w14:paraId="09778C08" w14:textId="77777777" w:rsidR="006F1433" w:rsidRPr="007A069B" w:rsidRDefault="006F1433" w:rsidP="00751D3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6F1433" w:rsidRPr="007A069B" w14:paraId="139390B8" w14:textId="77777777" w:rsidTr="00751D38">
        <w:trPr>
          <w:trHeight w:val="288"/>
        </w:trPr>
        <w:tc>
          <w:tcPr>
            <w:tcW w:w="328" w:type="dxa"/>
            <w:tcBorders>
              <w:top w:val="nil"/>
              <w:left w:val="single" w:sz="4" w:space="0" w:color="auto"/>
              <w:bottom w:val="single" w:sz="4" w:space="0" w:color="auto"/>
              <w:right w:val="single" w:sz="4" w:space="0" w:color="auto"/>
            </w:tcBorders>
          </w:tcPr>
          <w:p w14:paraId="221AF715" w14:textId="77777777" w:rsidR="006F1433" w:rsidRPr="007A069B" w:rsidRDefault="006F1433" w:rsidP="00751D3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F859753" w14:textId="77777777" w:rsidR="006F1433" w:rsidRPr="007A069B" w:rsidRDefault="006F1433" w:rsidP="00751D3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30B3BEB" w14:textId="77777777" w:rsidR="006F1433" w:rsidRPr="007A069B" w:rsidRDefault="006F1433" w:rsidP="00751D38">
            <w:pPr>
              <w:spacing w:after="0" w:line="240" w:lineRule="auto"/>
              <w:rPr>
                <w:rFonts w:ascii="Calibri" w:eastAsia="Times New Roman" w:hAnsi="Calibri" w:cs="Calibri"/>
                <w:color w:val="000000"/>
                <w:lang w:val="en-US"/>
              </w:rPr>
            </w:pPr>
          </w:p>
        </w:tc>
        <w:tc>
          <w:tcPr>
            <w:tcW w:w="5386" w:type="dxa"/>
            <w:tcBorders>
              <w:top w:val="nil"/>
              <w:left w:val="nil"/>
              <w:bottom w:val="single" w:sz="4" w:space="0" w:color="auto"/>
              <w:right w:val="single" w:sz="4" w:space="0" w:color="auto"/>
            </w:tcBorders>
            <w:shd w:val="clear" w:color="auto" w:fill="auto"/>
            <w:noWrap/>
            <w:vAlign w:val="bottom"/>
          </w:tcPr>
          <w:p w14:paraId="21068E73" w14:textId="77777777" w:rsidR="006F1433" w:rsidRPr="007A069B" w:rsidRDefault="006F1433" w:rsidP="00751D38">
            <w:pPr>
              <w:spacing w:after="0" w:line="240" w:lineRule="auto"/>
              <w:rPr>
                <w:rFonts w:ascii="Calibri" w:eastAsia="Times New Roman" w:hAnsi="Calibri" w:cs="Calibri"/>
                <w:color w:val="000000"/>
                <w:lang w:val="en-US"/>
              </w:rPr>
            </w:pPr>
          </w:p>
        </w:tc>
      </w:tr>
    </w:tbl>
    <w:p w14:paraId="1F23AC80" w14:textId="77777777" w:rsidR="006F1433" w:rsidRDefault="006F1433" w:rsidP="006F1433"/>
    <w:p w14:paraId="369D732E" w14:textId="19C5093D" w:rsidR="006F1433" w:rsidRDefault="00D32EA6" w:rsidP="006F1433">
      <w:pPr>
        <w:pStyle w:val="Heading4"/>
      </w:pPr>
      <w:r>
        <w:t>1</w:t>
      </w:r>
      <w:r w:rsidR="000B0CA0">
        <w:t>.3</w:t>
      </w:r>
      <w:r w:rsidR="006F1433">
        <w:t>.3 Screen Authorization</w:t>
      </w:r>
    </w:p>
    <w:p w14:paraId="51588CE4" w14:textId="77777777" w:rsidR="006F1433" w:rsidRPr="00AC67D5" w:rsidRDefault="006F1433" w:rsidP="006F1433">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w:t>
      </w:r>
      <w:proofErr w:type="gramStart"/>
      <w:r>
        <w:rPr>
          <w:i/>
          <w:color w:val="0000FF"/>
        </w:rPr>
        <w:t>2,…</w:t>
      </w:r>
      <w:proofErr w:type="gramEnd"/>
      <w:r>
        <w:rPr>
          <w:i/>
          <w:color w:val="0000FF"/>
        </w:rPr>
        <w:t xml:space="preserve"> with your specific system user role names]</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417"/>
        <w:gridCol w:w="1418"/>
        <w:gridCol w:w="1559"/>
        <w:gridCol w:w="1701"/>
      </w:tblGrid>
      <w:tr w:rsidR="006F1433" w:rsidRPr="007A069B" w14:paraId="662D3226" w14:textId="77777777" w:rsidTr="00751D38">
        <w:trPr>
          <w:trHeight w:val="288"/>
        </w:trPr>
        <w:tc>
          <w:tcPr>
            <w:tcW w:w="3119" w:type="dxa"/>
            <w:shd w:val="clear" w:color="auto" w:fill="FFE8E1"/>
            <w:noWrap/>
            <w:vAlign w:val="bottom"/>
            <w:hideMark/>
          </w:tcPr>
          <w:p w14:paraId="4D21F738" w14:textId="77777777" w:rsidR="006F1433" w:rsidRPr="004D2EF6" w:rsidRDefault="006F1433" w:rsidP="00751D38">
            <w:pPr>
              <w:spacing w:after="0"/>
              <w:rPr>
                <w:rFonts w:cs="Calibri"/>
                <w:b/>
              </w:rPr>
            </w:pPr>
            <w:r w:rsidRPr="004D2EF6">
              <w:rPr>
                <w:rFonts w:cs="Calibri"/>
                <w:b/>
              </w:rPr>
              <w:t>Screen</w:t>
            </w:r>
          </w:p>
        </w:tc>
        <w:tc>
          <w:tcPr>
            <w:tcW w:w="1417" w:type="dxa"/>
            <w:shd w:val="clear" w:color="auto" w:fill="FFE8E1"/>
            <w:noWrap/>
            <w:vAlign w:val="bottom"/>
            <w:hideMark/>
          </w:tcPr>
          <w:p w14:paraId="2B160ADE" w14:textId="77777777" w:rsidR="006F1433" w:rsidRPr="004D2EF6" w:rsidRDefault="006F1433" w:rsidP="00751D38">
            <w:pPr>
              <w:spacing w:after="0"/>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07ABB33B" w14:textId="77777777" w:rsidR="006F1433" w:rsidRPr="004D2EF6" w:rsidRDefault="006F1433" w:rsidP="00751D38">
            <w:pPr>
              <w:spacing w:after="0"/>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610783F9" w14:textId="77777777" w:rsidR="006F1433" w:rsidRPr="004D2EF6" w:rsidRDefault="006F1433" w:rsidP="00751D38">
            <w:pPr>
              <w:spacing w:after="0"/>
              <w:jc w:val="center"/>
              <w:rPr>
                <w:rFonts w:cs="Calibri"/>
                <w:b/>
              </w:rPr>
            </w:pPr>
            <w:r w:rsidRPr="004D2EF6">
              <w:rPr>
                <w:rFonts w:cs="Calibri"/>
                <w:b/>
              </w:rPr>
              <w:t>Role</w:t>
            </w:r>
            <w:r>
              <w:rPr>
                <w:rFonts w:cs="Calibri"/>
                <w:b/>
              </w:rPr>
              <w:t>-Name3</w:t>
            </w:r>
          </w:p>
        </w:tc>
        <w:tc>
          <w:tcPr>
            <w:tcW w:w="1701" w:type="dxa"/>
            <w:shd w:val="clear" w:color="auto" w:fill="FFE8E1"/>
          </w:tcPr>
          <w:p w14:paraId="785EC15E" w14:textId="77777777" w:rsidR="006F1433" w:rsidRPr="004D2EF6" w:rsidRDefault="006F1433" w:rsidP="00751D38">
            <w:pPr>
              <w:spacing w:after="0"/>
              <w:jc w:val="center"/>
              <w:rPr>
                <w:rFonts w:cs="Calibri"/>
                <w:b/>
              </w:rPr>
            </w:pPr>
            <w:r>
              <w:rPr>
                <w:rFonts w:cs="Calibri"/>
                <w:b/>
              </w:rPr>
              <w:t>…</w:t>
            </w:r>
          </w:p>
        </w:tc>
      </w:tr>
      <w:tr w:rsidR="006F1433" w:rsidRPr="007A069B" w14:paraId="636B0CE0" w14:textId="77777777" w:rsidTr="00751D38">
        <w:trPr>
          <w:trHeight w:val="288"/>
        </w:trPr>
        <w:tc>
          <w:tcPr>
            <w:tcW w:w="3119" w:type="dxa"/>
            <w:shd w:val="clear" w:color="auto" w:fill="auto"/>
            <w:noWrap/>
            <w:vAlign w:val="bottom"/>
            <w:hideMark/>
          </w:tcPr>
          <w:p w14:paraId="6EE9D782" w14:textId="77777777" w:rsidR="006F1433" w:rsidRPr="007A069B" w:rsidRDefault="006F1433" w:rsidP="00751D38">
            <w:pPr>
              <w:spacing w:after="0"/>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1BFD9229"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c>
          <w:tcPr>
            <w:tcW w:w="1418" w:type="dxa"/>
          </w:tcPr>
          <w:p w14:paraId="69DCF327" w14:textId="77777777" w:rsidR="006F1433" w:rsidRDefault="006F1433" w:rsidP="00751D38">
            <w:pPr>
              <w:spacing w:after="0"/>
              <w:jc w:val="center"/>
              <w:rPr>
                <w:rFonts w:ascii="Calibri" w:hAnsi="Calibri" w:cs="Calibri"/>
                <w:color w:val="000000"/>
              </w:rPr>
            </w:pPr>
          </w:p>
        </w:tc>
        <w:tc>
          <w:tcPr>
            <w:tcW w:w="1559" w:type="dxa"/>
          </w:tcPr>
          <w:p w14:paraId="5C690B37"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c>
          <w:tcPr>
            <w:tcW w:w="1701" w:type="dxa"/>
          </w:tcPr>
          <w:p w14:paraId="44E013F9"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r>
      <w:tr w:rsidR="006F1433" w:rsidRPr="007A069B" w14:paraId="0E092F8F" w14:textId="77777777" w:rsidTr="00751D38">
        <w:trPr>
          <w:trHeight w:val="288"/>
        </w:trPr>
        <w:tc>
          <w:tcPr>
            <w:tcW w:w="3119" w:type="dxa"/>
            <w:shd w:val="clear" w:color="auto" w:fill="auto"/>
            <w:noWrap/>
            <w:vAlign w:val="bottom"/>
          </w:tcPr>
          <w:p w14:paraId="1CD9C9EA" w14:textId="77777777" w:rsidR="006F1433" w:rsidRDefault="006F1433" w:rsidP="00751D38">
            <w:pPr>
              <w:spacing w:after="0"/>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6A23D5FF" w14:textId="77777777" w:rsidR="006F1433" w:rsidRPr="007A069B" w:rsidRDefault="006F1433" w:rsidP="00751D38">
            <w:pPr>
              <w:spacing w:after="0"/>
              <w:jc w:val="center"/>
              <w:rPr>
                <w:rFonts w:ascii="Calibri" w:hAnsi="Calibri" w:cs="Calibri"/>
                <w:color w:val="000000"/>
              </w:rPr>
            </w:pPr>
          </w:p>
        </w:tc>
        <w:tc>
          <w:tcPr>
            <w:tcW w:w="1418" w:type="dxa"/>
          </w:tcPr>
          <w:p w14:paraId="7BD5761E" w14:textId="77777777" w:rsidR="006F1433" w:rsidRDefault="006F1433" w:rsidP="00751D38">
            <w:pPr>
              <w:spacing w:after="0"/>
              <w:jc w:val="center"/>
              <w:rPr>
                <w:rFonts w:ascii="Calibri" w:hAnsi="Calibri" w:cs="Calibri"/>
                <w:color w:val="000000"/>
              </w:rPr>
            </w:pPr>
          </w:p>
        </w:tc>
        <w:tc>
          <w:tcPr>
            <w:tcW w:w="1559" w:type="dxa"/>
          </w:tcPr>
          <w:p w14:paraId="47215EF9" w14:textId="77777777" w:rsidR="006F1433" w:rsidRDefault="006F1433" w:rsidP="00751D38">
            <w:pPr>
              <w:spacing w:after="0"/>
              <w:jc w:val="center"/>
              <w:rPr>
                <w:rFonts w:ascii="Calibri" w:hAnsi="Calibri" w:cs="Calibri"/>
                <w:color w:val="000000"/>
              </w:rPr>
            </w:pPr>
            <w:r>
              <w:rPr>
                <w:rFonts w:ascii="Calibri" w:hAnsi="Calibri" w:cs="Calibri"/>
                <w:color w:val="000000"/>
              </w:rPr>
              <w:t>X</w:t>
            </w:r>
          </w:p>
        </w:tc>
        <w:tc>
          <w:tcPr>
            <w:tcW w:w="1701" w:type="dxa"/>
          </w:tcPr>
          <w:p w14:paraId="66455CE2" w14:textId="77777777" w:rsidR="006F1433" w:rsidRDefault="006F1433" w:rsidP="00751D38">
            <w:pPr>
              <w:spacing w:after="0"/>
              <w:jc w:val="center"/>
              <w:rPr>
                <w:rFonts w:ascii="Calibri" w:hAnsi="Calibri" w:cs="Calibri"/>
                <w:color w:val="000000"/>
              </w:rPr>
            </w:pPr>
            <w:r>
              <w:rPr>
                <w:rFonts w:ascii="Calibri" w:hAnsi="Calibri" w:cs="Calibri"/>
                <w:color w:val="000000"/>
              </w:rPr>
              <w:t>X</w:t>
            </w:r>
          </w:p>
        </w:tc>
      </w:tr>
      <w:tr w:rsidR="006F1433" w:rsidRPr="007A069B" w14:paraId="35B0B2B9" w14:textId="77777777" w:rsidTr="00751D38">
        <w:trPr>
          <w:trHeight w:val="288"/>
        </w:trPr>
        <w:tc>
          <w:tcPr>
            <w:tcW w:w="3119" w:type="dxa"/>
            <w:shd w:val="clear" w:color="auto" w:fill="auto"/>
            <w:noWrap/>
            <w:vAlign w:val="bottom"/>
            <w:hideMark/>
          </w:tcPr>
          <w:p w14:paraId="1172322E" w14:textId="77777777" w:rsidR="006F1433" w:rsidRPr="007A069B" w:rsidRDefault="006F1433" w:rsidP="00751D38">
            <w:pPr>
              <w:spacing w:after="0"/>
              <w:rPr>
                <w:rFonts w:ascii="Calibri" w:hAnsi="Calibri" w:cs="Calibri"/>
                <w:color w:val="000000"/>
              </w:rPr>
            </w:pPr>
            <w:r>
              <w:rPr>
                <w:rFonts w:ascii="Calibri" w:hAnsi="Calibri" w:cs="Calibri"/>
                <w:color w:val="000000"/>
              </w:rPr>
              <w:t>&lt;&lt;Screen Name2&gt;&gt;</w:t>
            </w:r>
          </w:p>
        </w:tc>
        <w:tc>
          <w:tcPr>
            <w:tcW w:w="1417" w:type="dxa"/>
            <w:shd w:val="clear" w:color="auto" w:fill="auto"/>
            <w:noWrap/>
            <w:vAlign w:val="bottom"/>
            <w:hideMark/>
          </w:tcPr>
          <w:p w14:paraId="64FBCF26"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c>
          <w:tcPr>
            <w:tcW w:w="1418" w:type="dxa"/>
          </w:tcPr>
          <w:p w14:paraId="2B46C6BD" w14:textId="77777777" w:rsidR="006F1433" w:rsidRDefault="006F1433" w:rsidP="00751D38">
            <w:pPr>
              <w:spacing w:after="0"/>
              <w:jc w:val="center"/>
              <w:rPr>
                <w:rFonts w:ascii="Calibri" w:hAnsi="Calibri" w:cs="Calibri"/>
                <w:color w:val="000000"/>
              </w:rPr>
            </w:pPr>
          </w:p>
        </w:tc>
        <w:tc>
          <w:tcPr>
            <w:tcW w:w="1559" w:type="dxa"/>
          </w:tcPr>
          <w:p w14:paraId="554303A5"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c>
          <w:tcPr>
            <w:tcW w:w="1701" w:type="dxa"/>
          </w:tcPr>
          <w:p w14:paraId="06EFB99F" w14:textId="77777777" w:rsidR="006F1433" w:rsidRPr="007A069B" w:rsidRDefault="006F1433" w:rsidP="00751D38">
            <w:pPr>
              <w:spacing w:after="0"/>
              <w:jc w:val="center"/>
              <w:rPr>
                <w:rFonts w:ascii="Calibri" w:hAnsi="Calibri" w:cs="Calibri"/>
                <w:color w:val="000000"/>
              </w:rPr>
            </w:pPr>
          </w:p>
        </w:tc>
      </w:tr>
      <w:tr w:rsidR="006F1433" w:rsidRPr="007A069B" w14:paraId="5B6CA696" w14:textId="77777777" w:rsidTr="00751D38">
        <w:trPr>
          <w:trHeight w:val="288"/>
        </w:trPr>
        <w:tc>
          <w:tcPr>
            <w:tcW w:w="3119" w:type="dxa"/>
            <w:shd w:val="clear" w:color="auto" w:fill="auto"/>
            <w:noWrap/>
            <w:vAlign w:val="bottom"/>
            <w:hideMark/>
          </w:tcPr>
          <w:p w14:paraId="56C53241" w14:textId="77777777" w:rsidR="006F1433" w:rsidRPr="007A069B" w:rsidRDefault="006F1433" w:rsidP="00751D38">
            <w:pPr>
              <w:spacing w:after="0"/>
              <w:rPr>
                <w:rFonts w:ascii="Calibri" w:hAnsi="Calibri" w:cs="Calibri"/>
                <w:color w:val="000000"/>
              </w:rPr>
            </w:pPr>
            <w:r>
              <w:rPr>
                <w:rFonts w:ascii="Calibri" w:hAnsi="Calibri" w:cs="Calibri"/>
                <w:color w:val="000000"/>
              </w:rPr>
              <w:t xml:space="preserve">    Query All Data</w:t>
            </w:r>
          </w:p>
        </w:tc>
        <w:tc>
          <w:tcPr>
            <w:tcW w:w="1417" w:type="dxa"/>
            <w:shd w:val="clear" w:color="auto" w:fill="auto"/>
            <w:noWrap/>
            <w:vAlign w:val="bottom"/>
            <w:hideMark/>
          </w:tcPr>
          <w:p w14:paraId="6625D9A7"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c>
          <w:tcPr>
            <w:tcW w:w="1418" w:type="dxa"/>
          </w:tcPr>
          <w:p w14:paraId="551BC70A" w14:textId="77777777" w:rsidR="006F1433" w:rsidRPr="007A069B" w:rsidRDefault="006F1433" w:rsidP="00751D38">
            <w:pPr>
              <w:spacing w:after="0"/>
              <w:jc w:val="center"/>
              <w:rPr>
                <w:rFonts w:ascii="Calibri" w:hAnsi="Calibri" w:cs="Calibri"/>
                <w:color w:val="000000"/>
              </w:rPr>
            </w:pPr>
          </w:p>
        </w:tc>
        <w:tc>
          <w:tcPr>
            <w:tcW w:w="1559" w:type="dxa"/>
          </w:tcPr>
          <w:p w14:paraId="25AFAFA3" w14:textId="77777777" w:rsidR="006F1433" w:rsidRPr="007A069B" w:rsidRDefault="006F1433" w:rsidP="00751D38">
            <w:pPr>
              <w:spacing w:after="0"/>
              <w:jc w:val="center"/>
              <w:rPr>
                <w:rFonts w:ascii="Calibri" w:hAnsi="Calibri" w:cs="Calibri"/>
                <w:color w:val="000000"/>
              </w:rPr>
            </w:pPr>
          </w:p>
        </w:tc>
        <w:tc>
          <w:tcPr>
            <w:tcW w:w="1701" w:type="dxa"/>
          </w:tcPr>
          <w:p w14:paraId="5FF1D45C" w14:textId="77777777" w:rsidR="006F1433" w:rsidRPr="007A069B" w:rsidRDefault="006F1433" w:rsidP="00751D38">
            <w:pPr>
              <w:spacing w:after="0"/>
              <w:jc w:val="center"/>
              <w:rPr>
                <w:rFonts w:ascii="Calibri" w:hAnsi="Calibri" w:cs="Calibri"/>
                <w:color w:val="000000"/>
              </w:rPr>
            </w:pPr>
          </w:p>
        </w:tc>
      </w:tr>
      <w:tr w:rsidR="006F1433" w:rsidRPr="007A069B" w14:paraId="576A0C66" w14:textId="77777777" w:rsidTr="00751D38">
        <w:trPr>
          <w:trHeight w:val="288"/>
        </w:trPr>
        <w:tc>
          <w:tcPr>
            <w:tcW w:w="3119" w:type="dxa"/>
            <w:shd w:val="clear" w:color="auto" w:fill="auto"/>
            <w:noWrap/>
            <w:vAlign w:val="bottom"/>
          </w:tcPr>
          <w:p w14:paraId="723FA82C" w14:textId="77777777" w:rsidR="006F1433" w:rsidRPr="007A069B" w:rsidRDefault="006F1433" w:rsidP="00751D38">
            <w:pPr>
              <w:spacing w:after="0"/>
              <w:rPr>
                <w:rFonts w:ascii="Calibri" w:hAnsi="Calibri" w:cs="Calibri"/>
                <w:color w:val="000000"/>
              </w:rPr>
            </w:pPr>
            <w:r>
              <w:rPr>
                <w:rFonts w:ascii="Calibri" w:hAnsi="Calibri" w:cs="Calibri"/>
                <w:color w:val="000000"/>
              </w:rPr>
              <w:t xml:space="preserve">    Query Own Data</w:t>
            </w:r>
          </w:p>
        </w:tc>
        <w:tc>
          <w:tcPr>
            <w:tcW w:w="1417" w:type="dxa"/>
            <w:shd w:val="clear" w:color="auto" w:fill="auto"/>
            <w:noWrap/>
            <w:vAlign w:val="bottom"/>
          </w:tcPr>
          <w:p w14:paraId="0F239E77" w14:textId="77777777" w:rsidR="006F1433" w:rsidRPr="007A069B" w:rsidRDefault="006F1433" w:rsidP="00751D38">
            <w:pPr>
              <w:spacing w:after="0"/>
              <w:jc w:val="center"/>
              <w:rPr>
                <w:rFonts w:ascii="Calibri" w:hAnsi="Calibri" w:cs="Calibri"/>
                <w:color w:val="000000"/>
              </w:rPr>
            </w:pPr>
          </w:p>
        </w:tc>
        <w:tc>
          <w:tcPr>
            <w:tcW w:w="1418" w:type="dxa"/>
          </w:tcPr>
          <w:p w14:paraId="64830615" w14:textId="77777777" w:rsidR="006F1433" w:rsidRDefault="006F1433" w:rsidP="00751D38">
            <w:pPr>
              <w:spacing w:after="0"/>
              <w:jc w:val="center"/>
              <w:rPr>
                <w:rFonts w:ascii="Calibri" w:hAnsi="Calibri" w:cs="Calibri"/>
                <w:color w:val="000000"/>
              </w:rPr>
            </w:pPr>
          </w:p>
        </w:tc>
        <w:tc>
          <w:tcPr>
            <w:tcW w:w="1559" w:type="dxa"/>
          </w:tcPr>
          <w:p w14:paraId="118D3F14"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c>
          <w:tcPr>
            <w:tcW w:w="1701" w:type="dxa"/>
          </w:tcPr>
          <w:p w14:paraId="72B9A7DF" w14:textId="77777777" w:rsidR="006F1433" w:rsidRPr="007A069B" w:rsidRDefault="006F1433" w:rsidP="00751D38">
            <w:pPr>
              <w:spacing w:after="0"/>
              <w:jc w:val="center"/>
              <w:rPr>
                <w:rFonts w:ascii="Calibri" w:hAnsi="Calibri" w:cs="Calibri"/>
                <w:color w:val="000000"/>
              </w:rPr>
            </w:pPr>
          </w:p>
        </w:tc>
      </w:tr>
      <w:tr w:rsidR="006F1433" w:rsidRPr="007A069B" w14:paraId="4DA307AE" w14:textId="77777777" w:rsidTr="00751D38">
        <w:trPr>
          <w:trHeight w:val="288"/>
        </w:trPr>
        <w:tc>
          <w:tcPr>
            <w:tcW w:w="3119" w:type="dxa"/>
            <w:shd w:val="clear" w:color="auto" w:fill="auto"/>
            <w:noWrap/>
            <w:vAlign w:val="bottom"/>
          </w:tcPr>
          <w:p w14:paraId="1A6A7E99" w14:textId="77777777" w:rsidR="006F1433" w:rsidRPr="007A069B" w:rsidRDefault="006F1433" w:rsidP="00751D38">
            <w:pPr>
              <w:spacing w:after="0"/>
              <w:rPr>
                <w:rFonts w:ascii="Calibri" w:hAnsi="Calibri" w:cs="Calibri"/>
                <w:color w:val="000000"/>
              </w:rPr>
            </w:pPr>
            <w:r>
              <w:rPr>
                <w:rFonts w:ascii="Calibri" w:hAnsi="Calibri" w:cs="Calibri"/>
                <w:color w:val="000000"/>
              </w:rPr>
              <w:t xml:space="preserve">    Query Managed Data</w:t>
            </w:r>
          </w:p>
        </w:tc>
        <w:tc>
          <w:tcPr>
            <w:tcW w:w="1417" w:type="dxa"/>
            <w:shd w:val="clear" w:color="auto" w:fill="auto"/>
            <w:noWrap/>
            <w:vAlign w:val="bottom"/>
          </w:tcPr>
          <w:p w14:paraId="02876962" w14:textId="77777777" w:rsidR="006F1433" w:rsidRPr="007A069B" w:rsidRDefault="006F1433" w:rsidP="00751D38">
            <w:pPr>
              <w:spacing w:after="0"/>
              <w:jc w:val="center"/>
              <w:rPr>
                <w:rFonts w:ascii="Calibri" w:hAnsi="Calibri" w:cs="Calibri"/>
                <w:color w:val="000000"/>
              </w:rPr>
            </w:pPr>
          </w:p>
        </w:tc>
        <w:tc>
          <w:tcPr>
            <w:tcW w:w="1418" w:type="dxa"/>
          </w:tcPr>
          <w:p w14:paraId="1FE2981D" w14:textId="77777777" w:rsidR="006F1433" w:rsidRDefault="006F1433" w:rsidP="00751D38">
            <w:pPr>
              <w:spacing w:after="0"/>
              <w:jc w:val="center"/>
              <w:rPr>
                <w:rFonts w:ascii="Calibri" w:hAnsi="Calibri" w:cs="Calibri"/>
                <w:color w:val="000000"/>
              </w:rPr>
            </w:pPr>
          </w:p>
        </w:tc>
        <w:tc>
          <w:tcPr>
            <w:tcW w:w="1559" w:type="dxa"/>
          </w:tcPr>
          <w:p w14:paraId="52F25D43"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c>
          <w:tcPr>
            <w:tcW w:w="1701" w:type="dxa"/>
          </w:tcPr>
          <w:p w14:paraId="36F0C42F" w14:textId="77777777" w:rsidR="006F1433" w:rsidRPr="007A069B" w:rsidRDefault="006F1433" w:rsidP="00751D38">
            <w:pPr>
              <w:spacing w:after="0"/>
              <w:jc w:val="center"/>
              <w:rPr>
                <w:rFonts w:ascii="Calibri" w:hAnsi="Calibri" w:cs="Calibri"/>
                <w:color w:val="000000"/>
              </w:rPr>
            </w:pPr>
          </w:p>
        </w:tc>
      </w:tr>
      <w:tr w:rsidR="006F1433" w:rsidRPr="007A069B" w14:paraId="585CF001" w14:textId="77777777" w:rsidTr="00751D38">
        <w:trPr>
          <w:trHeight w:val="288"/>
        </w:trPr>
        <w:tc>
          <w:tcPr>
            <w:tcW w:w="3119" w:type="dxa"/>
            <w:shd w:val="clear" w:color="auto" w:fill="auto"/>
            <w:noWrap/>
            <w:vAlign w:val="bottom"/>
          </w:tcPr>
          <w:p w14:paraId="026A786E" w14:textId="77777777" w:rsidR="006F1433" w:rsidRDefault="006F1433" w:rsidP="00751D38">
            <w:pPr>
              <w:spacing w:after="0"/>
              <w:rPr>
                <w:rFonts w:ascii="Calibri" w:hAnsi="Calibri" w:cs="Calibri"/>
                <w:color w:val="000000"/>
              </w:rPr>
            </w:pPr>
            <w:r>
              <w:rPr>
                <w:rFonts w:ascii="Calibri" w:hAnsi="Calibri" w:cs="Calibri"/>
                <w:color w:val="000000"/>
              </w:rPr>
              <w:t xml:space="preserve">    Add New Data</w:t>
            </w:r>
          </w:p>
        </w:tc>
        <w:tc>
          <w:tcPr>
            <w:tcW w:w="1417" w:type="dxa"/>
            <w:shd w:val="clear" w:color="auto" w:fill="auto"/>
            <w:noWrap/>
            <w:vAlign w:val="bottom"/>
          </w:tcPr>
          <w:p w14:paraId="499ABBBF" w14:textId="77777777" w:rsidR="006F1433" w:rsidRPr="007A069B" w:rsidRDefault="006F1433" w:rsidP="00751D38">
            <w:pPr>
              <w:spacing w:after="0"/>
              <w:jc w:val="center"/>
              <w:rPr>
                <w:rFonts w:ascii="Calibri" w:hAnsi="Calibri" w:cs="Calibri"/>
                <w:color w:val="000000"/>
              </w:rPr>
            </w:pPr>
          </w:p>
        </w:tc>
        <w:tc>
          <w:tcPr>
            <w:tcW w:w="1418" w:type="dxa"/>
          </w:tcPr>
          <w:p w14:paraId="50217989" w14:textId="77777777" w:rsidR="006F1433" w:rsidRDefault="006F1433" w:rsidP="00751D38">
            <w:pPr>
              <w:spacing w:after="0"/>
              <w:jc w:val="center"/>
              <w:rPr>
                <w:rFonts w:ascii="Calibri" w:hAnsi="Calibri" w:cs="Calibri"/>
                <w:color w:val="000000"/>
              </w:rPr>
            </w:pPr>
          </w:p>
        </w:tc>
        <w:tc>
          <w:tcPr>
            <w:tcW w:w="1559" w:type="dxa"/>
          </w:tcPr>
          <w:p w14:paraId="2F4063DF"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c>
          <w:tcPr>
            <w:tcW w:w="1701" w:type="dxa"/>
          </w:tcPr>
          <w:p w14:paraId="54443974"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r>
      <w:tr w:rsidR="006F1433" w:rsidRPr="007A069B" w14:paraId="0BADDBCE" w14:textId="77777777" w:rsidTr="00751D38">
        <w:trPr>
          <w:trHeight w:val="288"/>
        </w:trPr>
        <w:tc>
          <w:tcPr>
            <w:tcW w:w="3119" w:type="dxa"/>
            <w:shd w:val="clear" w:color="auto" w:fill="auto"/>
            <w:noWrap/>
            <w:vAlign w:val="bottom"/>
          </w:tcPr>
          <w:p w14:paraId="0070408A" w14:textId="77777777" w:rsidR="006F1433" w:rsidRDefault="006F1433" w:rsidP="00751D38">
            <w:pPr>
              <w:spacing w:after="0"/>
              <w:rPr>
                <w:rFonts w:ascii="Calibri" w:hAnsi="Calibri" w:cs="Calibri"/>
                <w:color w:val="000000"/>
              </w:rPr>
            </w:pPr>
            <w:r>
              <w:rPr>
                <w:rFonts w:ascii="Calibri" w:hAnsi="Calibri" w:cs="Calibri"/>
                <w:color w:val="000000"/>
              </w:rPr>
              <w:t xml:space="preserve">    Update All Data</w:t>
            </w:r>
          </w:p>
        </w:tc>
        <w:tc>
          <w:tcPr>
            <w:tcW w:w="1417" w:type="dxa"/>
            <w:shd w:val="clear" w:color="auto" w:fill="auto"/>
            <w:noWrap/>
            <w:vAlign w:val="bottom"/>
          </w:tcPr>
          <w:p w14:paraId="6D68B05E" w14:textId="77777777" w:rsidR="006F1433" w:rsidRPr="007A069B" w:rsidRDefault="006F1433" w:rsidP="00751D38">
            <w:pPr>
              <w:spacing w:after="0"/>
              <w:jc w:val="center"/>
              <w:rPr>
                <w:rFonts w:ascii="Calibri" w:hAnsi="Calibri" w:cs="Calibri"/>
                <w:color w:val="000000"/>
              </w:rPr>
            </w:pPr>
          </w:p>
        </w:tc>
        <w:tc>
          <w:tcPr>
            <w:tcW w:w="1418" w:type="dxa"/>
          </w:tcPr>
          <w:p w14:paraId="6442F5DE" w14:textId="77777777" w:rsidR="006F1433" w:rsidRPr="007A069B" w:rsidRDefault="006F1433" w:rsidP="00751D38">
            <w:pPr>
              <w:spacing w:after="0"/>
              <w:jc w:val="center"/>
              <w:rPr>
                <w:rFonts w:ascii="Calibri" w:hAnsi="Calibri" w:cs="Calibri"/>
                <w:color w:val="000000"/>
              </w:rPr>
            </w:pPr>
          </w:p>
        </w:tc>
        <w:tc>
          <w:tcPr>
            <w:tcW w:w="1559" w:type="dxa"/>
          </w:tcPr>
          <w:p w14:paraId="77DF246E" w14:textId="77777777" w:rsidR="006F1433" w:rsidRPr="007A069B" w:rsidRDefault="006F1433" w:rsidP="00751D38">
            <w:pPr>
              <w:spacing w:after="0"/>
              <w:jc w:val="center"/>
              <w:rPr>
                <w:rFonts w:ascii="Calibri" w:hAnsi="Calibri" w:cs="Calibri"/>
                <w:color w:val="000000"/>
              </w:rPr>
            </w:pPr>
          </w:p>
        </w:tc>
        <w:tc>
          <w:tcPr>
            <w:tcW w:w="1701" w:type="dxa"/>
          </w:tcPr>
          <w:p w14:paraId="4685878C"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r>
      <w:tr w:rsidR="006F1433" w:rsidRPr="007A069B" w14:paraId="71575714" w14:textId="77777777" w:rsidTr="00751D38">
        <w:trPr>
          <w:trHeight w:val="288"/>
        </w:trPr>
        <w:tc>
          <w:tcPr>
            <w:tcW w:w="3119" w:type="dxa"/>
            <w:shd w:val="clear" w:color="auto" w:fill="auto"/>
            <w:noWrap/>
            <w:vAlign w:val="bottom"/>
          </w:tcPr>
          <w:p w14:paraId="27D62E6D" w14:textId="77777777" w:rsidR="006F1433" w:rsidRDefault="006F1433" w:rsidP="00751D38">
            <w:pPr>
              <w:spacing w:after="0"/>
              <w:rPr>
                <w:rFonts w:ascii="Calibri" w:hAnsi="Calibri" w:cs="Calibri"/>
                <w:color w:val="000000"/>
              </w:rPr>
            </w:pPr>
            <w:r>
              <w:rPr>
                <w:rFonts w:ascii="Calibri" w:hAnsi="Calibri" w:cs="Calibri"/>
                <w:color w:val="000000"/>
              </w:rPr>
              <w:t xml:space="preserve">    Update Own Data</w:t>
            </w:r>
          </w:p>
        </w:tc>
        <w:tc>
          <w:tcPr>
            <w:tcW w:w="1417" w:type="dxa"/>
            <w:shd w:val="clear" w:color="auto" w:fill="auto"/>
            <w:noWrap/>
            <w:vAlign w:val="bottom"/>
          </w:tcPr>
          <w:p w14:paraId="5EBFD51A" w14:textId="77777777" w:rsidR="006F1433" w:rsidRPr="007A069B" w:rsidRDefault="006F1433" w:rsidP="00751D38">
            <w:pPr>
              <w:spacing w:after="0"/>
              <w:jc w:val="center"/>
              <w:rPr>
                <w:rFonts w:ascii="Calibri" w:hAnsi="Calibri" w:cs="Calibri"/>
                <w:color w:val="000000"/>
              </w:rPr>
            </w:pPr>
          </w:p>
        </w:tc>
        <w:tc>
          <w:tcPr>
            <w:tcW w:w="1418" w:type="dxa"/>
          </w:tcPr>
          <w:p w14:paraId="005F278E" w14:textId="77777777" w:rsidR="006F1433" w:rsidRPr="007A069B" w:rsidRDefault="006F1433" w:rsidP="00751D38">
            <w:pPr>
              <w:spacing w:after="0"/>
              <w:jc w:val="center"/>
              <w:rPr>
                <w:rFonts w:ascii="Calibri" w:hAnsi="Calibri" w:cs="Calibri"/>
                <w:color w:val="000000"/>
              </w:rPr>
            </w:pPr>
          </w:p>
        </w:tc>
        <w:tc>
          <w:tcPr>
            <w:tcW w:w="1559" w:type="dxa"/>
          </w:tcPr>
          <w:p w14:paraId="5D7D35A5" w14:textId="77777777" w:rsidR="006F1433" w:rsidRPr="007A069B" w:rsidRDefault="006F1433" w:rsidP="00751D38">
            <w:pPr>
              <w:spacing w:after="0"/>
              <w:jc w:val="center"/>
              <w:rPr>
                <w:rFonts w:ascii="Calibri" w:hAnsi="Calibri" w:cs="Calibri"/>
                <w:color w:val="000000"/>
              </w:rPr>
            </w:pPr>
          </w:p>
        </w:tc>
        <w:tc>
          <w:tcPr>
            <w:tcW w:w="1701" w:type="dxa"/>
          </w:tcPr>
          <w:p w14:paraId="277FEA96"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r>
      <w:tr w:rsidR="006F1433" w:rsidRPr="007A069B" w14:paraId="18780818" w14:textId="77777777" w:rsidTr="00751D38">
        <w:trPr>
          <w:trHeight w:val="288"/>
        </w:trPr>
        <w:tc>
          <w:tcPr>
            <w:tcW w:w="3119" w:type="dxa"/>
            <w:shd w:val="clear" w:color="auto" w:fill="auto"/>
            <w:noWrap/>
            <w:vAlign w:val="bottom"/>
          </w:tcPr>
          <w:p w14:paraId="3EB48B42" w14:textId="77777777" w:rsidR="006F1433" w:rsidRDefault="006F1433" w:rsidP="00751D38">
            <w:pPr>
              <w:spacing w:after="0"/>
              <w:rPr>
                <w:rFonts w:ascii="Calibri" w:hAnsi="Calibri" w:cs="Calibri"/>
                <w:color w:val="000000"/>
              </w:rPr>
            </w:pPr>
            <w:r>
              <w:rPr>
                <w:rFonts w:ascii="Calibri" w:hAnsi="Calibri" w:cs="Calibri"/>
                <w:color w:val="000000"/>
              </w:rPr>
              <w:t xml:space="preserve">    Update Managed Data</w:t>
            </w:r>
          </w:p>
        </w:tc>
        <w:tc>
          <w:tcPr>
            <w:tcW w:w="1417" w:type="dxa"/>
            <w:shd w:val="clear" w:color="auto" w:fill="auto"/>
            <w:noWrap/>
            <w:vAlign w:val="bottom"/>
          </w:tcPr>
          <w:p w14:paraId="2F4F3985" w14:textId="77777777" w:rsidR="006F1433" w:rsidRPr="007A069B" w:rsidRDefault="006F1433" w:rsidP="00751D38">
            <w:pPr>
              <w:spacing w:after="0"/>
              <w:jc w:val="center"/>
              <w:rPr>
                <w:rFonts w:ascii="Calibri" w:hAnsi="Calibri" w:cs="Calibri"/>
                <w:color w:val="000000"/>
              </w:rPr>
            </w:pPr>
          </w:p>
        </w:tc>
        <w:tc>
          <w:tcPr>
            <w:tcW w:w="1418" w:type="dxa"/>
          </w:tcPr>
          <w:p w14:paraId="0D5E754B" w14:textId="77777777" w:rsidR="006F1433" w:rsidRPr="007A069B" w:rsidRDefault="006F1433" w:rsidP="00751D38">
            <w:pPr>
              <w:spacing w:after="0"/>
              <w:jc w:val="center"/>
              <w:rPr>
                <w:rFonts w:ascii="Calibri" w:hAnsi="Calibri" w:cs="Calibri"/>
                <w:color w:val="000000"/>
              </w:rPr>
            </w:pPr>
          </w:p>
        </w:tc>
        <w:tc>
          <w:tcPr>
            <w:tcW w:w="1559" w:type="dxa"/>
          </w:tcPr>
          <w:p w14:paraId="7BC666C7" w14:textId="77777777" w:rsidR="006F1433" w:rsidRPr="007A069B" w:rsidRDefault="006F1433" w:rsidP="00751D38">
            <w:pPr>
              <w:spacing w:after="0"/>
              <w:jc w:val="center"/>
              <w:rPr>
                <w:rFonts w:ascii="Calibri" w:hAnsi="Calibri" w:cs="Calibri"/>
                <w:color w:val="000000"/>
              </w:rPr>
            </w:pPr>
          </w:p>
        </w:tc>
        <w:tc>
          <w:tcPr>
            <w:tcW w:w="1701" w:type="dxa"/>
          </w:tcPr>
          <w:p w14:paraId="0561EAC4" w14:textId="77777777" w:rsidR="006F1433" w:rsidRPr="007A069B" w:rsidRDefault="006F1433" w:rsidP="00751D38">
            <w:pPr>
              <w:spacing w:after="0"/>
              <w:jc w:val="center"/>
              <w:rPr>
                <w:rFonts w:ascii="Calibri" w:hAnsi="Calibri" w:cs="Calibri"/>
                <w:color w:val="000000"/>
              </w:rPr>
            </w:pPr>
            <w:r>
              <w:rPr>
                <w:rFonts w:ascii="Calibri" w:hAnsi="Calibri" w:cs="Calibri"/>
                <w:color w:val="000000"/>
              </w:rPr>
              <w:t>X</w:t>
            </w:r>
          </w:p>
        </w:tc>
      </w:tr>
      <w:tr w:rsidR="006F1433" w:rsidRPr="007A069B" w14:paraId="4122534A" w14:textId="77777777" w:rsidTr="00751D38">
        <w:trPr>
          <w:trHeight w:val="288"/>
        </w:trPr>
        <w:tc>
          <w:tcPr>
            <w:tcW w:w="3119" w:type="dxa"/>
            <w:shd w:val="clear" w:color="auto" w:fill="auto"/>
            <w:noWrap/>
            <w:vAlign w:val="bottom"/>
          </w:tcPr>
          <w:p w14:paraId="4FDB3E9C" w14:textId="77777777" w:rsidR="006F1433" w:rsidRDefault="006F1433" w:rsidP="00751D38">
            <w:pPr>
              <w:spacing w:after="0"/>
              <w:rPr>
                <w:rFonts w:ascii="Calibri" w:hAnsi="Calibri" w:cs="Calibri"/>
                <w:color w:val="000000"/>
              </w:rPr>
            </w:pPr>
            <w:r>
              <w:rPr>
                <w:rFonts w:ascii="Calibri" w:hAnsi="Calibri" w:cs="Calibri"/>
                <w:color w:val="000000"/>
              </w:rPr>
              <w:t xml:space="preserve">    Delete Data</w:t>
            </w:r>
          </w:p>
        </w:tc>
        <w:tc>
          <w:tcPr>
            <w:tcW w:w="1417" w:type="dxa"/>
            <w:shd w:val="clear" w:color="auto" w:fill="auto"/>
            <w:noWrap/>
            <w:vAlign w:val="bottom"/>
          </w:tcPr>
          <w:p w14:paraId="28FDC1DD" w14:textId="77777777" w:rsidR="006F1433" w:rsidRPr="007A069B" w:rsidRDefault="006F1433" w:rsidP="00751D38">
            <w:pPr>
              <w:spacing w:after="0"/>
              <w:jc w:val="center"/>
              <w:rPr>
                <w:rFonts w:ascii="Calibri" w:hAnsi="Calibri" w:cs="Calibri"/>
                <w:color w:val="000000"/>
              </w:rPr>
            </w:pPr>
          </w:p>
        </w:tc>
        <w:tc>
          <w:tcPr>
            <w:tcW w:w="1418" w:type="dxa"/>
          </w:tcPr>
          <w:p w14:paraId="2A02F0EF" w14:textId="77777777" w:rsidR="006F1433" w:rsidRPr="007A069B" w:rsidRDefault="006F1433" w:rsidP="00751D38">
            <w:pPr>
              <w:spacing w:after="0"/>
              <w:jc w:val="center"/>
              <w:rPr>
                <w:rFonts w:ascii="Calibri" w:hAnsi="Calibri" w:cs="Calibri"/>
                <w:color w:val="000000"/>
              </w:rPr>
            </w:pPr>
          </w:p>
        </w:tc>
        <w:tc>
          <w:tcPr>
            <w:tcW w:w="1559" w:type="dxa"/>
          </w:tcPr>
          <w:p w14:paraId="4DE1DCC3" w14:textId="77777777" w:rsidR="006F1433" w:rsidRPr="007A069B" w:rsidRDefault="006F1433" w:rsidP="00751D38">
            <w:pPr>
              <w:spacing w:after="0"/>
              <w:jc w:val="center"/>
              <w:rPr>
                <w:rFonts w:ascii="Calibri" w:hAnsi="Calibri" w:cs="Calibri"/>
                <w:color w:val="000000"/>
              </w:rPr>
            </w:pPr>
          </w:p>
        </w:tc>
        <w:tc>
          <w:tcPr>
            <w:tcW w:w="1701" w:type="dxa"/>
          </w:tcPr>
          <w:p w14:paraId="6CDEF9CE" w14:textId="77777777" w:rsidR="006F1433" w:rsidRPr="007A069B" w:rsidRDefault="006F1433" w:rsidP="00751D38">
            <w:pPr>
              <w:spacing w:after="0"/>
              <w:jc w:val="center"/>
              <w:rPr>
                <w:rFonts w:ascii="Calibri" w:hAnsi="Calibri" w:cs="Calibri"/>
                <w:color w:val="000000"/>
              </w:rPr>
            </w:pPr>
          </w:p>
        </w:tc>
      </w:tr>
      <w:tr w:rsidR="006F1433" w:rsidRPr="007A069B" w14:paraId="0743DE54" w14:textId="77777777" w:rsidTr="00751D38">
        <w:trPr>
          <w:trHeight w:val="288"/>
        </w:trPr>
        <w:tc>
          <w:tcPr>
            <w:tcW w:w="3119" w:type="dxa"/>
            <w:shd w:val="clear" w:color="auto" w:fill="auto"/>
            <w:noWrap/>
            <w:vAlign w:val="bottom"/>
          </w:tcPr>
          <w:p w14:paraId="5CE216AC" w14:textId="77777777" w:rsidR="006F1433" w:rsidRDefault="006F1433" w:rsidP="00751D38">
            <w:pPr>
              <w:spacing w:after="0"/>
              <w:rPr>
                <w:rFonts w:ascii="Calibri" w:hAnsi="Calibri" w:cs="Calibri"/>
                <w:color w:val="000000"/>
              </w:rPr>
            </w:pPr>
            <w:r>
              <w:rPr>
                <w:rFonts w:ascii="Calibri" w:hAnsi="Calibri" w:cs="Calibri"/>
                <w:color w:val="000000"/>
              </w:rPr>
              <w:t xml:space="preserve">    …</w:t>
            </w:r>
          </w:p>
        </w:tc>
        <w:tc>
          <w:tcPr>
            <w:tcW w:w="1417" w:type="dxa"/>
            <w:shd w:val="clear" w:color="auto" w:fill="auto"/>
            <w:noWrap/>
            <w:vAlign w:val="bottom"/>
          </w:tcPr>
          <w:p w14:paraId="688CA7B0" w14:textId="77777777" w:rsidR="006F1433" w:rsidRPr="007A069B" w:rsidRDefault="006F1433" w:rsidP="00751D38">
            <w:pPr>
              <w:spacing w:after="0"/>
              <w:jc w:val="center"/>
              <w:rPr>
                <w:rFonts w:ascii="Calibri" w:hAnsi="Calibri" w:cs="Calibri"/>
                <w:color w:val="000000"/>
              </w:rPr>
            </w:pPr>
          </w:p>
        </w:tc>
        <w:tc>
          <w:tcPr>
            <w:tcW w:w="1418" w:type="dxa"/>
          </w:tcPr>
          <w:p w14:paraId="7709F7A8" w14:textId="77777777" w:rsidR="006F1433" w:rsidRPr="007A069B" w:rsidRDefault="006F1433" w:rsidP="00751D38">
            <w:pPr>
              <w:spacing w:after="0"/>
              <w:jc w:val="center"/>
              <w:rPr>
                <w:rFonts w:ascii="Calibri" w:hAnsi="Calibri" w:cs="Calibri"/>
                <w:color w:val="000000"/>
              </w:rPr>
            </w:pPr>
          </w:p>
        </w:tc>
        <w:tc>
          <w:tcPr>
            <w:tcW w:w="1559" w:type="dxa"/>
          </w:tcPr>
          <w:p w14:paraId="546ED760" w14:textId="77777777" w:rsidR="006F1433" w:rsidRPr="007A069B" w:rsidRDefault="006F1433" w:rsidP="00751D38">
            <w:pPr>
              <w:spacing w:after="0"/>
              <w:jc w:val="center"/>
              <w:rPr>
                <w:rFonts w:ascii="Calibri" w:hAnsi="Calibri" w:cs="Calibri"/>
                <w:color w:val="000000"/>
              </w:rPr>
            </w:pPr>
          </w:p>
        </w:tc>
        <w:tc>
          <w:tcPr>
            <w:tcW w:w="1701" w:type="dxa"/>
          </w:tcPr>
          <w:p w14:paraId="3B4954B8" w14:textId="77777777" w:rsidR="006F1433" w:rsidRPr="007A069B" w:rsidRDefault="006F1433" w:rsidP="00751D38">
            <w:pPr>
              <w:spacing w:after="0"/>
              <w:jc w:val="center"/>
              <w:rPr>
                <w:rFonts w:ascii="Calibri" w:hAnsi="Calibri" w:cs="Calibri"/>
                <w:color w:val="000000"/>
              </w:rPr>
            </w:pPr>
          </w:p>
        </w:tc>
      </w:tr>
    </w:tbl>
    <w:p w14:paraId="51B4FAEE" w14:textId="77777777" w:rsidR="006F1433" w:rsidRDefault="006F1433" w:rsidP="006F1433">
      <w:pPr>
        <w:rPr>
          <w:rFonts w:asciiTheme="majorHAnsi" w:eastAsiaTheme="majorEastAsia" w:hAnsiTheme="majorHAnsi" w:cstheme="majorBidi"/>
          <w:color w:val="2E74B5" w:themeColor="accent1" w:themeShade="BF"/>
        </w:rPr>
      </w:pPr>
    </w:p>
    <w:p w14:paraId="270B6211" w14:textId="1A434BCB" w:rsidR="006F1433" w:rsidRDefault="00D32EA6" w:rsidP="006F1433">
      <w:pPr>
        <w:pStyle w:val="Heading4"/>
      </w:pPr>
      <w:r>
        <w:lastRenderedPageBreak/>
        <w:t>1</w:t>
      </w:r>
      <w:r w:rsidR="000B0CA0">
        <w:t>.3</w:t>
      </w:r>
      <w:r w:rsidR="006F1433">
        <w:t>.4 Non-</w:t>
      </w:r>
      <w:r w:rsidR="00A84299">
        <w:t>UI</w:t>
      </w:r>
      <w:r w:rsidR="006F1433">
        <w:t xml:space="preserve"> Functions</w:t>
      </w:r>
    </w:p>
    <w:p w14:paraId="7ABDE556" w14:textId="77777777" w:rsidR="006F1433" w:rsidRPr="00AC67D5" w:rsidRDefault="006F1433" w:rsidP="006F1433">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6F1433" w:rsidRPr="00342DCF" w14:paraId="66607E6B" w14:textId="77777777" w:rsidTr="00751D38">
        <w:trPr>
          <w:trHeight w:val="67"/>
        </w:trPr>
        <w:tc>
          <w:tcPr>
            <w:tcW w:w="196" w:type="pct"/>
            <w:shd w:val="clear" w:color="auto" w:fill="FFE8E1"/>
            <w:vAlign w:val="center"/>
          </w:tcPr>
          <w:p w14:paraId="6214192A" w14:textId="77777777" w:rsidR="006F1433" w:rsidRPr="00342DCF" w:rsidRDefault="006F1433" w:rsidP="00751D38">
            <w:pPr>
              <w:ind w:left="34"/>
              <w:rPr>
                <w:rFonts w:ascii="Calibri" w:hAnsi="Calibri" w:cs="Calibri"/>
                <w:b/>
              </w:rPr>
            </w:pPr>
            <w:r w:rsidRPr="00342DCF">
              <w:rPr>
                <w:rFonts w:ascii="Calibri" w:hAnsi="Calibri" w:cs="Calibri"/>
                <w:b/>
              </w:rPr>
              <w:t>#</w:t>
            </w:r>
          </w:p>
        </w:tc>
        <w:tc>
          <w:tcPr>
            <w:tcW w:w="881" w:type="pct"/>
            <w:shd w:val="clear" w:color="auto" w:fill="FFE8E1"/>
          </w:tcPr>
          <w:p w14:paraId="38164317" w14:textId="77777777" w:rsidR="006F1433" w:rsidRDefault="006F1433" w:rsidP="00751D38">
            <w:pPr>
              <w:rPr>
                <w:rFonts w:ascii="Calibri" w:hAnsi="Calibri" w:cs="Calibri"/>
                <w:b/>
              </w:rPr>
            </w:pPr>
            <w:r>
              <w:rPr>
                <w:rFonts w:ascii="Calibri" w:hAnsi="Calibri" w:cs="Calibri"/>
                <w:b/>
              </w:rPr>
              <w:t>Feature</w:t>
            </w:r>
          </w:p>
        </w:tc>
        <w:tc>
          <w:tcPr>
            <w:tcW w:w="1000" w:type="pct"/>
            <w:shd w:val="clear" w:color="auto" w:fill="FFE8E1"/>
            <w:vAlign w:val="center"/>
          </w:tcPr>
          <w:p w14:paraId="4918933C" w14:textId="77777777" w:rsidR="006F1433" w:rsidRPr="00342DCF" w:rsidRDefault="006F1433" w:rsidP="00751D38">
            <w:pPr>
              <w:rPr>
                <w:rFonts w:ascii="Calibri" w:hAnsi="Calibri" w:cs="Calibri"/>
                <w:b/>
              </w:rPr>
            </w:pPr>
            <w:r>
              <w:rPr>
                <w:rFonts w:ascii="Calibri" w:hAnsi="Calibri" w:cs="Calibri"/>
                <w:b/>
              </w:rPr>
              <w:t>System Function</w:t>
            </w:r>
          </w:p>
        </w:tc>
        <w:tc>
          <w:tcPr>
            <w:tcW w:w="2923" w:type="pct"/>
            <w:shd w:val="clear" w:color="auto" w:fill="FFE8E1"/>
            <w:vAlign w:val="center"/>
          </w:tcPr>
          <w:p w14:paraId="4ED54262" w14:textId="77777777" w:rsidR="006F1433" w:rsidRPr="00342DCF" w:rsidRDefault="006F1433" w:rsidP="00751D38">
            <w:pPr>
              <w:rPr>
                <w:rFonts w:ascii="Calibri" w:hAnsi="Calibri" w:cs="Calibri"/>
                <w:b/>
              </w:rPr>
            </w:pPr>
            <w:r w:rsidRPr="00342DCF">
              <w:rPr>
                <w:rFonts w:ascii="Calibri" w:hAnsi="Calibri" w:cs="Calibri"/>
                <w:b/>
              </w:rPr>
              <w:t>Description</w:t>
            </w:r>
          </w:p>
        </w:tc>
      </w:tr>
      <w:tr w:rsidR="006F1433" w:rsidRPr="00224D2B" w14:paraId="1A471DE4" w14:textId="77777777" w:rsidTr="00DE5581">
        <w:tc>
          <w:tcPr>
            <w:tcW w:w="196" w:type="pct"/>
            <w:shd w:val="clear" w:color="auto" w:fill="auto"/>
          </w:tcPr>
          <w:p w14:paraId="1EDEC064" w14:textId="77777777" w:rsidR="006F1433" w:rsidRPr="00342DCF" w:rsidRDefault="006F1433" w:rsidP="00751D38">
            <w:pPr>
              <w:ind w:left="34"/>
              <w:rPr>
                <w:rFonts w:ascii="Calibri" w:hAnsi="Calibri" w:cs="Calibri"/>
              </w:rPr>
            </w:pPr>
            <w:r w:rsidRPr="00342DCF">
              <w:rPr>
                <w:rFonts w:ascii="Calibri" w:hAnsi="Calibri" w:cs="Calibri"/>
              </w:rPr>
              <w:t>1</w:t>
            </w:r>
          </w:p>
        </w:tc>
        <w:tc>
          <w:tcPr>
            <w:tcW w:w="881" w:type="pct"/>
          </w:tcPr>
          <w:p w14:paraId="628776EC" w14:textId="77777777" w:rsidR="006F1433" w:rsidRDefault="006F1433" w:rsidP="00751D38">
            <w:pPr>
              <w:rPr>
                <w:rFonts w:ascii="Calibri" w:hAnsi="Calibri" w:cs="Calibri"/>
              </w:rPr>
            </w:pPr>
            <w:r>
              <w:rPr>
                <w:rFonts w:ascii="Calibri" w:hAnsi="Calibri" w:cs="Calibri"/>
              </w:rPr>
              <w:t>&lt;&lt;Feature Name&gt;&gt;</w:t>
            </w:r>
          </w:p>
        </w:tc>
        <w:tc>
          <w:tcPr>
            <w:tcW w:w="1000" w:type="pct"/>
            <w:shd w:val="clear" w:color="auto" w:fill="auto"/>
          </w:tcPr>
          <w:p w14:paraId="01EA173A" w14:textId="77777777" w:rsidR="006F1433" w:rsidRPr="00342DCF" w:rsidRDefault="006F1433" w:rsidP="00751D38">
            <w:pPr>
              <w:rPr>
                <w:rFonts w:ascii="Calibri" w:hAnsi="Calibri" w:cs="Calibri"/>
              </w:rPr>
            </w:pPr>
            <w:r>
              <w:rPr>
                <w:rFonts w:ascii="Calibri" w:hAnsi="Calibri" w:cs="Calibri"/>
              </w:rPr>
              <w:t>&lt;&lt;Function Name1&gt;&gt;</w:t>
            </w:r>
          </w:p>
        </w:tc>
        <w:tc>
          <w:tcPr>
            <w:tcW w:w="2923" w:type="pct"/>
            <w:shd w:val="clear" w:color="auto" w:fill="auto"/>
          </w:tcPr>
          <w:p w14:paraId="0C89B73C" w14:textId="77777777" w:rsidR="006F1433" w:rsidRPr="00342DCF" w:rsidRDefault="006F1433" w:rsidP="00751D38">
            <w:pPr>
              <w:rPr>
                <w:rFonts w:ascii="Calibri" w:hAnsi="Calibri" w:cs="Calibri"/>
              </w:rPr>
            </w:pPr>
            <w:r>
              <w:rPr>
                <w:rFonts w:ascii="Calibri" w:hAnsi="Calibri" w:cs="Calibri"/>
              </w:rPr>
              <w:t>&lt;&lt;Function Name1 Description&gt;&gt;</w:t>
            </w:r>
          </w:p>
        </w:tc>
      </w:tr>
      <w:tr w:rsidR="006F1433" w:rsidRPr="00224D2B" w14:paraId="691B715F" w14:textId="77777777" w:rsidTr="00DE5581">
        <w:tc>
          <w:tcPr>
            <w:tcW w:w="196" w:type="pct"/>
            <w:shd w:val="clear" w:color="auto" w:fill="auto"/>
          </w:tcPr>
          <w:p w14:paraId="35527AED" w14:textId="77777777" w:rsidR="006F1433" w:rsidRPr="00342DCF" w:rsidRDefault="006F1433" w:rsidP="00751D38">
            <w:pPr>
              <w:ind w:left="34"/>
              <w:rPr>
                <w:rFonts w:ascii="Calibri" w:hAnsi="Calibri" w:cs="Calibri"/>
              </w:rPr>
            </w:pPr>
            <w:r w:rsidRPr="00342DCF">
              <w:rPr>
                <w:rFonts w:ascii="Calibri" w:hAnsi="Calibri" w:cs="Calibri"/>
              </w:rPr>
              <w:t>2</w:t>
            </w:r>
          </w:p>
        </w:tc>
        <w:tc>
          <w:tcPr>
            <w:tcW w:w="881" w:type="pct"/>
          </w:tcPr>
          <w:p w14:paraId="3842AF27" w14:textId="77777777" w:rsidR="006F1433" w:rsidRDefault="006F1433" w:rsidP="00751D38">
            <w:pPr>
              <w:rPr>
                <w:rFonts w:ascii="Calibri" w:hAnsi="Calibri" w:cs="Calibri"/>
              </w:rPr>
            </w:pPr>
            <w:r>
              <w:rPr>
                <w:rFonts w:ascii="Calibri" w:hAnsi="Calibri" w:cs="Calibri"/>
              </w:rPr>
              <w:t>…</w:t>
            </w:r>
          </w:p>
        </w:tc>
        <w:tc>
          <w:tcPr>
            <w:tcW w:w="1000" w:type="pct"/>
            <w:shd w:val="clear" w:color="auto" w:fill="auto"/>
          </w:tcPr>
          <w:p w14:paraId="71462D37" w14:textId="77777777" w:rsidR="006F1433" w:rsidRPr="00342DCF" w:rsidRDefault="006F1433" w:rsidP="00751D38">
            <w:pPr>
              <w:rPr>
                <w:rFonts w:ascii="Calibri" w:hAnsi="Calibri" w:cs="Calibri"/>
              </w:rPr>
            </w:pPr>
          </w:p>
        </w:tc>
        <w:tc>
          <w:tcPr>
            <w:tcW w:w="2923" w:type="pct"/>
            <w:shd w:val="clear" w:color="auto" w:fill="auto"/>
          </w:tcPr>
          <w:p w14:paraId="2C41886C" w14:textId="77777777" w:rsidR="006F1433" w:rsidRPr="00342DCF" w:rsidRDefault="006F1433" w:rsidP="00751D38">
            <w:pPr>
              <w:rPr>
                <w:rFonts w:ascii="Calibri" w:hAnsi="Calibri" w:cs="Calibri"/>
              </w:rPr>
            </w:pPr>
          </w:p>
        </w:tc>
      </w:tr>
    </w:tbl>
    <w:p w14:paraId="5CD9370E" w14:textId="77777777" w:rsidR="006F1433" w:rsidRDefault="006F1433" w:rsidP="006F1433"/>
    <w:p w14:paraId="1422035C" w14:textId="26CFF15E" w:rsidR="006F1433" w:rsidRDefault="00D32EA6" w:rsidP="006F1433">
      <w:pPr>
        <w:pStyle w:val="Heading4"/>
      </w:pPr>
      <w:r>
        <w:t>1</w:t>
      </w:r>
      <w:r w:rsidR="000B0CA0">
        <w:t>.3</w:t>
      </w:r>
      <w:r w:rsidR="006F1433">
        <w:t>.5 Entity Relationship Diagram</w:t>
      </w:r>
    </w:p>
    <w:p w14:paraId="77E789C7" w14:textId="77777777" w:rsidR="006F1433" w:rsidRPr="00AC67D5" w:rsidRDefault="006F1433" w:rsidP="006F1433">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089DA1B0" w14:textId="05B2A176" w:rsidR="006F1433" w:rsidRDefault="0087068F" w:rsidP="006F1433">
      <w:r w:rsidRPr="0087068F">
        <w:rPr>
          <w:noProof/>
        </w:rPr>
        <w:drawing>
          <wp:inline distT="0" distB="0" distL="0" distR="0" wp14:anchorId="30E8E9D6" wp14:editId="3747B513">
            <wp:extent cx="5746750" cy="24047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6750" cy="2404745"/>
                    </a:xfrm>
                    <a:prstGeom prst="rect">
                      <a:avLst/>
                    </a:prstGeom>
                  </pic:spPr>
                </pic:pic>
              </a:graphicData>
            </a:graphic>
          </wp:inline>
        </w:drawing>
      </w:r>
    </w:p>
    <w:p w14:paraId="2250A34C" w14:textId="77777777" w:rsidR="006F1433" w:rsidRPr="001E26DC" w:rsidRDefault="006F1433" w:rsidP="006F1433">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6F1433" w:rsidRPr="00224D2B" w14:paraId="46C8DC39" w14:textId="77777777" w:rsidTr="00751D38">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A956398" w14:textId="77777777" w:rsidR="006F1433" w:rsidRPr="00224D2B" w:rsidRDefault="006F1433" w:rsidP="00751D38">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201A6E8D" w14:textId="77777777" w:rsidR="006F1433" w:rsidRPr="00224D2B" w:rsidRDefault="006F1433" w:rsidP="00751D38">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310FD0C5" w14:textId="77777777" w:rsidR="006F1433" w:rsidRPr="00224D2B" w:rsidRDefault="006F1433" w:rsidP="00751D38">
            <w:pPr>
              <w:rPr>
                <w:rFonts w:asciiTheme="minorHAnsi" w:hAnsiTheme="minorHAnsi" w:cstheme="minorHAnsi"/>
                <w:b/>
                <w:sz w:val="22"/>
              </w:rPr>
            </w:pPr>
            <w:r w:rsidRPr="00224D2B">
              <w:rPr>
                <w:rFonts w:asciiTheme="minorHAnsi" w:hAnsiTheme="minorHAnsi" w:cstheme="minorHAnsi"/>
                <w:b/>
                <w:sz w:val="22"/>
              </w:rPr>
              <w:t>Description</w:t>
            </w:r>
          </w:p>
        </w:tc>
      </w:tr>
      <w:tr w:rsidR="006F1433" w:rsidRPr="00BF74ED" w14:paraId="02DB3C25" w14:textId="77777777" w:rsidTr="00751D38">
        <w:tc>
          <w:tcPr>
            <w:tcW w:w="294" w:type="pct"/>
          </w:tcPr>
          <w:p w14:paraId="22B55B90" w14:textId="77777777" w:rsidR="006F1433" w:rsidRPr="00BF74ED" w:rsidRDefault="006F1433" w:rsidP="00751D38">
            <w:pPr>
              <w:rPr>
                <w:rFonts w:asciiTheme="minorHAnsi" w:hAnsiTheme="minorHAnsi" w:cstheme="minorHAnsi"/>
                <w:sz w:val="22"/>
              </w:rPr>
            </w:pPr>
            <w:r w:rsidRPr="00BF74ED">
              <w:rPr>
                <w:rFonts w:asciiTheme="minorHAnsi" w:hAnsiTheme="minorHAnsi" w:cstheme="minorHAnsi"/>
                <w:sz w:val="22"/>
              </w:rPr>
              <w:t>1</w:t>
            </w:r>
          </w:p>
        </w:tc>
        <w:tc>
          <w:tcPr>
            <w:tcW w:w="1208" w:type="pct"/>
          </w:tcPr>
          <w:p w14:paraId="22866986" w14:textId="64928008" w:rsidR="006F1433" w:rsidRPr="00BF74ED" w:rsidRDefault="00ED40FA" w:rsidP="00751D38">
            <w:pPr>
              <w:rPr>
                <w:rFonts w:asciiTheme="minorHAnsi" w:hAnsiTheme="minorHAnsi" w:cstheme="minorHAnsi"/>
                <w:sz w:val="22"/>
              </w:rPr>
            </w:pPr>
            <w:r>
              <w:rPr>
                <w:rFonts w:asciiTheme="minorHAnsi" w:hAnsiTheme="minorHAnsi" w:cstheme="minorHAnsi"/>
                <w:sz w:val="22"/>
              </w:rPr>
              <w:t>Patrol</w:t>
            </w:r>
          </w:p>
        </w:tc>
        <w:tc>
          <w:tcPr>
            <w:tcW w:w="3498" w:type="pct"/>
          </w:tcPr>
          <w:p w14:paraId="198AF4BA" w14:textId="72C0C2F5" w:rsidR="006F1433" w:rsidRPr="00BF74ED" w:rsidRDefault="00ED40FA" w:rsidP="00751D38">
            <w:pPr>
              <w:rPr>
                <w:rFonts w:asciiTheme="minorHAnsi" w:hAnsiTheme="minorHAnsi" w:cstheme="minorHAnsi"/>
                <w:sz w:val="22"/>
              </w:rPr>
            </w:pPr>
            <w:r>
              <w:rPr>
                <w:rFonts w:asciiTheme="minorHAnsi" w:hAnsiTheme="minorHAnsi" w:cstheme="minorHAnsi"/>
                <w:sz w:val="22"/>
              </w:rPr>
              <w:t>Cafeteria’s customer information</w:t>
            </w:r>
          </w:p>
        </w:tc>
      </w:tr>
      <w:tr w:rsidR="006F1433" w:rsidRPr="00BF74ED" w14:paraId="761DC0E1" w14:textId="77777777" w:rsidTr="00751D38">
        <w:tc>
          <w:tcPr>
            <w:tcW w:w="294" w:type="pct"/>
          </w:tcPr>
          <w:p w14:paraId="2F9F103D" w14:textId="77777777" w:rsidR="006F1433" w:rsidRPr="00BF74ED" w:rsidRDefault="006F1433" w:rsidP="00751D38">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043EC1DE" w14:textId="77777777" w:rsidR="006F1433" w:rsidRPr="00BF74ED" w:rsidRDefault="006F1433" w:rsidP="00751D38">
            <w:pPr>
              <w:rPr>
                <w:rFonts w:asciiTheme="minorHAnsi" w:hAnsiTheme="minorHAnsi" w:cstheme="minorHAnsi"/>
                <w:sz w:val="22"/>
              </w:rPr>
            </w:pPr>
            <w:r>
              <w:rPr>
                <w:rFonts w:asciiTheme="minorHAnsi" w:hAnsiTheme="minorHAnsi" w:cstheme="minorHAnsi"/>
                <w:sz w:val="22"/>
              </w:rPr>
              <w:t>Meal</w:t>
            </w:r>
          </w:p>
        </w:tc>
        <w:tc>
          <w:tcPr>
            <w:tcW w:w="3498" w:type="pct"/>
          </w:tcPr>
          <w:p w14:paraId="76A0139F" w14:textId="1EDCAA96" w:rsidR="006F1433" w:rsidRPr="00BF74ED" w:rsidRDefault="00ED40FA" w:rsidP="00751D38">
            <w:pPr>
              <w:rPr>
                <w:rFonts w:asciiTheme="minorHAnsi" w:hAnsiTheme="minorHAnsi" w:cstheme="minorHAnsi"/>
                <w:sz w:val="22"/>
              </w:rPr>
            </w:pPr>
            <w:r>
              <w:rPr>
                <w:rFonts w:asciiTheme="minorHAnsi" w:hAnsiTheme="minorHAnsi" w:cstheme="minorHAnsi"/>
                <w:sz w:val="22"/>
              </w:rPr>
              <w:t>…</w:t>
            </w:r>
          </w:p>
        </w:tc>
      </w:tr>
      <w:tr w:rsidR="006F1433" w:rsidRPr="00BF74ED" w14:paraId="07B7B3AC" w14:textId="77777777" w:rsidTr="00751D38">
        <w:tc>
          <w:tcPr>
            <w:tcW w:w="294" w:type="pct"/>
          </w:tcPr>
          <w:p w14:paraId="6E7D7D55" w14:textId="77777777" w:rsidR="006F1433" w:rsidRPr="00BF74ED" w:rsidRDefault="006F1433" w:rsidP="00751D38">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5F3E20FC" w14:textId="77777777" w:rsidR="006F1433" w:rsidRPr="00BF74ED" w:rsidRDefault="006F1433" w:rsidP="00751D38">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6D844E2B" w14:textId="77777777" w:rsidR="006F1433" w:rsidRPr="00BF74ED" w:rsidRDefault="006F1433" w:rsidP="00751D38">
            <w:pPr>
              <w:rPr>
                <w:rFonts w:asciiTheme="minorHAnsi" w:hAnsiTheme="minorHAnsi" w:cstheme="minorHAnsi"/>
                <w:sz w:val="22"/>
              </w:rPr>
            </w:pPr>
          </w:p>
        </w:tc>
      </w:tr>
      <w:tr w:rsidR="006F1433" w:rsidRPr="00BF74ED" w14:paraId="1A3AA91C" w14:textId="77777777" w:rsidTr="00751D38">
        <w:tc>
          <w:tcPr>
            <w:tcW w:w="294" w:type="pct"/>
          </w:tcPr>
          <w:p w14:paraId="2D747E44" w14:textId="77777777" w:rsidR="006F1433" w:rsidRPr="00BF74ED" w:rsidRDefault="006F1433" w:rsidP="00751D38">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691CB3B1" w14:textId="77777777" w:rsidR="006F1433" w:rsidRPr="00BF74ED" w:rsidRDefault="006F1433" w:rsidP="00751D38">
            <w:pPr>
              <w:rPr>
                <w:rFonts w:asciiTheme="minorHAnsi" w:hAnsiTheme="minorHAnsi" w:cstheme="minorHAnsi"/>
                <w:sz w:val="22"/>
              </w:rPr>
            </w:pPr>
            <w:r w:rsidRPr="00BF74ED">
              <w:rPr>
                <w:rFonts w:asciiTheme="minorHAnsi" w:hAnsiTheme="minorHAnsi" w:cstheme="minorHAnsi"/>
                <w:sz w:val="22"/>
              </w:rPr>
              <w:t>…</w:t>
            </w:r>
          </w:p>
        </w:tc>
        <w:tc>
          <w:tcPr>
            <w:tcW w:w="3498" w:type="pct"/>
          </w:tcPr>
          <w:p w14:paraId="0D2687F6" w14:textId="77777777" w:rsidR="006F1433" w:rsidRPr="00BF74ED" w:rsidRDefault="006F1433" w:rsidP="00751D38">
            <w:pPr>
              <w:rPr>
                <w:rFonts w:asciiTheme="minorHAnsi" w:hAnsiTheme="minorHAnsi" w:cstheme="minorHAnsi"/>
                <w:sz w:val="22"/>
              </w:rPr>
            </w:pPr>
          </w:p>
        </w:tc>
      </w:tr>
    </w:tbl>
    <w:p w14:paraId="57764840" w14:textId="77777777" w:rsidR="006F1433" w:rsidRPr="004A4AEC" w:rsidRDefault="006F1433" w:rsidP="006F1433"/>
    <w:p w14:paraId="3DA515CD" w14:textId="64E19130" w:rsidR="00BF74ED" w:rsidRDefault="002658E4" w:rsidP="00486DA4">
      <w:pPr>
        <w:pStyle w:val="Heading2"/>
      </w:pPr>
      <w:bookmarkStart w:id="8" w:name="_Toc147085401"/>
      <w:r>
        <w:t>2</w:t>
      </w:r>
      <w:r w:rsidR="00DA653C">
        <w:t xml:space="preserve">. </w:t>
      </w:r>
      <w:r w:rsidR="001F6E50">
        <w:t xml:space="preserve">Functional </w:t>
      </w:r>
      <w:r>
        <w:t>Specifications</w:t>
      </w:r>
      <w:bookmarkEnd w:id="8"/>
    </w:p>
    <w:p w14:paraId="19C419EF" w14:textId="612708FD" w:rsidR="002915BD" w:rsidRPr="002915BD" w:rsidRDefault="00346887" w:rsidP="002915BD">
      <w:pPr>
        <w:rPr>
          <w:i/>
          <w:color w:val="0000FF"/>
        </w:rPr>
      </w:pPr>
      <w:r w:rsidRPr="00346887">
        <w:rPr>
          <w:i/>
          <w:color w:val="0000FF"/>
        </w:rPr>
        <w:t>[Provide the functional specification of the screens/functions (grouped by features or workflows and sub-features if needed), in which you need to provide the UI, UC specifications and the business rules in the form of table as guided]</w:t>
      </w:r>
    </w:p>
    <w:p w14:paraId="4218A243" w14:textId="43DB1234" w:rsidR="003744DA" w:rsidRPr="00A07804" w:rsidRDefault="002658E4" w:rsidP="00302DFB">
      <w:pPr>
        <w:pStyle w:val="Heading3"/>
        <w:rPr>
          <w:lang w:val="vi-VN"/>
        </w:rPr>
      </w:pPr>
      <w:bookmarkStart w:id="9" w:name="_Toc143617351"/>
      <w:bookmarkStart w:id="10" w:name="_Toc147085402"/>
      <w:bookmarkStart w:id="11" w:name="_Hlk147085671"/>
      <w:r>
        <w:t>2</w:t>
      </w:r>
      <w:r w:rsidR="00302DFB">
        <w:t>.1</w:t>
      </w:r>
      <w:r w:rsidR="003744DA">
        <w:t xml:space="preserve"> </w:t>
      </w:r>
      <w:r w:rsidR="003744DA">
        <w:rPr>
          <w:lang w:val="vi-VN"/>
        </w:rPr>
        <w:t>&lt;&lt;Feature</w:t>
      </w:r>
      <w:r w:rsidR="004F6C77">
        <w:rPr>
          <w:lang w:val="en-US"/>
        </w:rPr>
        <w:t>/Workflow</w:t>
      </w:r>
      <w:r w:rsidR="003744DA">
        <w:rPr>
          <w:lang w:val="vi-VN"/>
        </w:rPr>
        <w:t xml:space="preserve"> Name</w:t>
      </w:r>
      <w:r w:rsidR="0055290B">
        <w:rPr>
          <w:lang w:val="en-US"/>
        </w:rPr>
        <w:t>1</w:t>
      </w:r>
      <w:r w:rsidR="003744DA">
        <w:rPr>
          <w:lang w:val="vi-VN"/>
        </w:rPr>
        <w:t>&gt;&gt;</w:t>
      </w:r>
      <w:bookmarkEnd w:id="9"/>
      <w:bookmarkEnd w:id="10"/>
    </w:p>
    <w:p w14:paraId="60317C07" w14:textId="0C701B7C" w:rsidR="00AD7915" w:rsidRDefault="002658E4" w:rsidP="008A4F3D">
      <w:pPr>
        <w:pStyle w:val="Heading4"/>
        <w:rPr>
          <w:lang w:val="en-US"/>
        </w:rPr>
      </w:pPr>
      <w:bookmarkStart w:id="12" w:name="_Toc143617352"/>
      <w:r>
        <w:rPr>
          <w:lang w:val="en-US"/>
        </w:rPr>
        <w:t>2</w:t>
      </w:r>
      <w:r w:rsidR="00302DFB">
        <w:rPr>
          <w:lang w:val="en-US"/>
        </w:rPr>
        <w:t>.</w:t>
      </w:r>
      <w:r w:rsidR="003744DA">
        <w:rPr>
          <w:lang w:val="vi-VN"/>
        </w:rPr>
        <w:t xml:space="preserve">1.1 </w:t>
      </w:r>
      <w:r w:rsidR="00AD7915">
        <w:rPr>
          <w:lang w:val="en-US"/>
        </w:rPr>
        <w:t>&lt;&lt;</w:t>
      </w:r>
      <w:proofErr w:type="spellStart"/>
      <w:r w:rsidR="00AD7915">
        <w:rPr>
          <w:lang w:val="en-US"/>
        </w:rPr>
        <w:t>SubFeature</w:t>
      </w:r>
      <w:proofErr w:type="spellEnd"/>
      <w:r w:rsidR="00AD7915">
        <w:rPr>
          <w:lang w:val="en-US"/>
        </w:rPr>
        <w:t xml:space="preserve"> Name</w:t>
      </w:r>
      <w:r w:rsidR="0055290B">
        <w:rPr>
          <w:lang w:val="en-US"/>
        </w:rPr>
        <w:t>1</w:t>
      </w:r>
      <w:r w:rsidR="00AD7915">
        <w:rPr>
          <w:lang w:val="en-US"/>
        </w:rPr>
        <w:t>&gt;&gt;</w:t>
      </w:r>
    </w:p>
    <w:p w14:paraId="5B474396" w14:textId="4906296D" w:rsidR="00AD7915" w:rsidRDefault="008A4F3D" w:rsidP="00AD7915">
      <w:pPr>
        <w:pStyle w:val="Heading5"/>
        <w:rPr>
          <w:lang w:val="en-US"/>
        </w:rPr>
      </w:pPr>
      <w:r>
        <w:rPr>
          <w:lang w:val="en-US"/>
        </w:rPr>
        <w:t>2.</w:t>
      </w:r>
      <w:r w:rsidR="001969F1">
        <w:rPr>
          <w:lang w:val="en-US"/>
        </w:rPr>
        <w:t>1.</w:t>
      </w:r>
      <w:r>
        <w:rPr>
          <w:lang w:val="en-US"/>
        </w:rPr>
        <w:t>1.1</w:t>
      </w:r>
      <w:r w:rsidR="00AD7915">
        <w:rPr>
          <w:lang w:val="en-US"/>
        </w:rPr>
        <w:t xml:space="preserve"> &lt;&lt;Screen/Function Name</w:t>
      </w:r>
      <w:r w:rsidR="0055290B">
        <w:rPr>
          <w:lang w:val="en-US"/>
        </w:rPr>
        <w:t>1</w:t>
      </w:r>
      <w:r w:rsidR="00AD7915">
        <w:rPr>
          <w:lang w:val="en-US"/>
        </w:rPr>
        <w:t>&gt;&gt;</w:t>
      </w:r>
    </w:p>
    <w:p w14:paraId="53B64D5F" w14:textId="163BD08F" w:rsidR="001969F1" w:rsidRPr="001969F1" w:rsidRDefault="001969F1" w:rsidP="001969F1">
      <w:pPr>
        <w:pStyle w:val="Heading6"/>
        <w:rPr>
          <w:lang w:val="en-US"/>
        </w:rPr>
      </w:pPr>
      <w:r>
        <w:rPr>
          <w:lang w:val="en-US"/>
        </w:rPr>
        <w:t>a. UI Specifications</w:t>
      </w:r>
    </w:p>
    <w:p w14:paraId="099E5912" w14:textId="05A0789D" w:rsidR="00AD7915" w:rsidRDefault="00AD7915" w:rsidP="00AD7915">
      <w:pPr>
        <w:rPr>
          <w:i/>
          <w:color w:val="0000FF"/>
        </w:rPr>
      </w:pPr>
      <w:r w:rsidRPr="002915BD">
        <w:rPr>
          <w:i/>
          <w:color w:val="0000FF"/>
        </w:rPr>
        <w:t xml:space="preserve">[Provide </w:t>
      </w:r>
      <w:r>
        <w:rPr>
          <w:i/>
          <w:color w:val="0000FF"/>
        </w:rPr>
        <w:t xml:space="preserve">the </w:t>
      </w:r>
      <w:r w:rsidR="00CF0321">
        <w:rPr>
          <w:i/>
          <w:color w:val="0000FF"/>
        </w:rPr>
        <w:t xml:space="preserve">brief description, the </w:t>
      </w:r>
      <w:proofErr w:type="spellStart"/>
      <w:r>
        <w:rPr>
          <w:i/>
          <w:color w:val="0000FF"/>
        </w:rPr>
        <w:t>mockup</w:t>
      </w:r>
      <w:proofErr w:type="spellEnd"/>
      <w:r>
        <w:rPr>
          <w:i/>
          <w:color w:val="0000FF"/>
        </w:rPr>
        <w:t xml:space="preserve"> screen(s) and UI description for the screen</w:t>
      </w:r>
      <w:r w:rsidRPr="002915BD">
        <w:rPr>
          <w:i/>
          <w:color w:val="0000FF"/>
        </w:rPr>
        <w:t>]</w:t>
      </w:r>
    </w:p>
    <w:p w14:paraId="783FCC5D" w14:textId="0FBCC044" w:rsidR="00CF0321" w:rsidRPr="00CF0321" w:rsidRDefault="00CF0321" w:rsidP="00AD7915">
      <w:pPr>
        <w:rPr>
          <w:b/>
          <w:bCs/>
        </w:rPr>
      </w:pPr>
      <w:r w:rsidRPr="00CF0321">
        <w:rPr>
          <w:b/>
          <w:bCs/>
        </w:rPr>
        <w:t>&lt;&lt;Screen Name1&gt;&gt;</w:t>
      </w:r>
    </w:p>
    <w:p w14:paraId="6F380EC3" w14:textId="39D3FE31" w:rsidR="00EF5D84" w:rsidRPr="00CF0321" w:rsidRDefault="00EF5D84" w:rsidP="00CF0321">
      <w:pPr>
        <w:jc w:val="both"/>
        <w:rPr>
          <w:i/>
          <w:color w:val="0000FF"/>
        </w:rPr>
      </w:pPr>
      <w:r>
        <w:rPr>
          <w:i/>
          <w:color w:val="0000FF"/>
        </w:rPr>
        <w:t>[</w:t>
      </w:r>
      <w:r w:rsidR="006C5077">
        <w:rPr>
          <w:i/>
          <w:color w:val="0000FF"/>
        </w:rPr>
        <w:t>Specification content 1: b</w:t>
      </w:r>
      <w:r w:rsidRPr="0020272C">
        <w:rPr>
          <w:i/>
          <w:color w:val="0000FF"/>
        </w:rPr>
        <w:t xml:space="preserve">rief description of </w:t>
      </w:r>
      <w:r>
        <w:rPr>
          <w:i/>
          <w:color w:val="0000FF"/>
        </w:rPr>
        <w:t xml:space="preserve">the </w:t>
      </w:r>
      <w:r w:rsidRPr="0020272C">
        <w:rPr>
          <w:i/>
          <w:color w:val="0000FF"/>
        </w:rPr>
        <w:t>screen/function</w:t>
      </w:r>
      <w:r>
        <w:rPr>
          <w:i/>
          <w:color w:val="0000FF"/>
        </w:rPr>
        <w:t>]</w:t>
      </w:r>
    </w:p>
    <w:p w14:paraId="659BA616" w14:textId="0D3418C2" w:rsidR="00EF5D84" w:rsidRPr="00052167" w:rsidRDefault="00EF5D84" w:rsidP="00EF5D84">
      <w:pPr>
        <w:jc w:val="both"/>
        <w:rPr>
          <w:i/>
          <w:color w:val="0000FF"/>
        </w:rPr>
      </w:pPr>
      <w:r w:rsidRPr="00052167">
        <w:rPr>
          <w:i/>
          <w:color w:val="0000FF"/>
        </w:rPr>
        <w:lastRenderedPageBreak/>
        <w:t>[</w:t>
      </w:r>
      <w:r w:rsidR="006C5077">
        <w:rPr>
          <w:i/>
          <w:color w:val="0000FF"/>
        </w:rPr>
        <w:t xml:space="preserve">Specification content 2: </w:t>
      </w:r>
      <w:r>
        <w:rPr>
          <w:i/>
          <w:color w:val="0000FF"/>
        </w:rPr>
        <w:t>the screenshot which is</w:t>
      </w:r>
      <w:r w:rsidRPr="00052167">
        <w:rPr>
          <w:i/>
          <w:color w:val="0000FF"/>
        </w:rPr>
        <w:t xml:space="preserve"> UI layout (</w:t>
      </w:r>
      <w:proofErr w:type="spellStart"/>
      <w:r w:rsidRPr="00052167">
        <w:rPr>
          <w:i/>
          <w:color w:val="0000FF"/>
        </w:rPr>
        <w:t>Mockup</w:t>
      </w:r>
      <w:proofErr w:type="spellEnd"/>
      <w:r w:rsidRPr="00052167">
        <w:rPr>
          <w:i/>
          <w:color w:val="0000FF"/>
        </w:rPr>
        <w:t xml:space="preserve"> </w:t>
      </w:r>
      <w:r>
        <w:rPr>
          <w:i/>
          <w:color w:val="0000FF"/>
        </w:rPr>
        <w:t>screen</w:t>
      </w:r>
      <w:r w:rsidRPr="00052167">
        <w:rPr>
          <w:i/>
          <w:color w:val="0000FF"/>
        </w:rPr>
        <w:t>)</w:t>
      </w:r>
      <w:r>
        <w:rPr>
          <w:i/>
          <w:color w:val="0000FF"/>
        </w:rPr>
        <w:t xml:space="preserve"> here]</w:t>
      </w:r>
    </w:p>
    <w:p w14:paraId="78AC7630" w14:textId="3356B2A0" w:rsidR="00EF5D84" w:rsidRPr="00977222" w:rsidRDefault="00EF5D84" w:rsidP="00EF5D84">
      <w:pPr>
        <w:rPr>
          <w:b/>
          <w:bCs/>
        </w:rPr>
      </w:pPr>
      <w:r w:rsidRPr="00052167">
        <w:rPr>
          <w:i/>
          <w:color w:val="0000FF"/>
        </w:rPr>
        <w:t>[</w:t>
      </w:r>
      <w:r w:rsidR="006C5077">
        <w:rPr>
          <w:i/>
          <w:color w:val="0000FF"/>
        </w:rPr>
        <w:t>Specification content 3:</w:t>
      </w:r>
      <w:r>
        <w:rPr>
          <w:i/>
          <w:color w:val="0000FF"/>
        </w:rPr>
        <w:t xml:space="preserve"> descriptions/requirements for the components/fields of the screen here]</w:t>
      </w:r>
      <w:bookmarkEnd w:id="11"/>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828"/>
        <w:gridCol w:w="1701"/>
        <w:gridCol w:w="5812"/>
      </w:tblGrid>
      <w:tr w:rsidR="00EF5D84" w:rsidRPr="00C21D6A" w14:paraId="556DEFBD" w14:textId="77777777" w:rsidTr="00D30516">
        <w:tc>
          <w:tcPr>
            <w:tcW w:w="1828" w:type="dxa"/>
            <w:hideMark/>
          </w:tcPr>
          <w:p w14:paraId="0B3EF8CA" w14:textId="77777777" w:rsidR="00EF5D84" w:rsidRPr="00DC40ED" w:rsidRDefault="00EF5D84" w:rsidP="00D30516">
            <w:pPr>
              <w:shd w:val="clear" w:color="auto" w:fill="FFFFFF"/>
              <w:rPr>
                <w:rFonts w:cstheme="minorHAnsi"/>
                <w:b/>
                <w:bCs/>
                <w:color w:val="444444"/>
              </w:rPr>
            </w:pPr>
            <w:r>
              <w:rPr>
                <w:rFonts w:cstheme="minorHAnsi"/>
                <w:b/>
                <w:bCs/>
                <w:color w:val="444444"/>
              </w:rPr>
              <w:t>Field Name</w:t>
            </w:r>
          </w:p>
        </w:tc>
        <w:tc>
          <w:tcPr>
            <w:tcW w:w="1701" w:type="dxa"/>
          </w:tcPr>
          <w:p w14:paraId="09DB1FD9" w14:textId="77777777" w:rsidR="00EF5D84" w:rsidRPr="00DC40ED" w:rsidRDefault="00EF5D84" w:rsidP="00D30516">
            <w:pPr>
              <w:shd w:val="clear" w:color="auto" w:fill="FFFFFF"/>
              <w:rPr>
                <w:rFonts w:cstheme="minorHAnsi"/>
                <w:b/>
                <w:bCs/>
                <w:color w:val="444444"/>
              </w:rPr>
            </w:pPr>
            <w:r>
              <w:rPr>
                <w:rFonts w:cstheme="minorHAnsi"/>
                <w:b/>
                <w:bCs/>
                <w:color w:val="444444"/>
              </w:rPr>
              <w:t>Field Type</w:t>
            </w:r>
          </w:p>
        </w:tc>
        <w:tc>
          <w:tcPr>
            <w:tcW w:w="5812" w:type="dxa"/>
            <w:hideMark/>
          </w:tcPr>
          <w:p w14:paraId="36617FBB" w14:textId="77777777" w:rsidR="00EF5D84" w:rsidRPr="00DC40ED" w:rsidRDefault="00EF5D84" w:rsidP="00D30516">
            <w:pPr>
              <w:shd w:val="clear" w:color="auto" w:fill="FFFFFF"/>
              <w:rPr>
                <w:rFonts w:cstheme="minorHAnsi"/>
                <w:b/>
                <w:bCs/>
                <w:color w:val="444444"/>
              </w:rPr>
            </w:pPr>
            <w:r>
              <w:rPr>
                <w:rFonts w:cstheme="minorHAnsi"/>
                <w:b/>
                <w:bCs/>
                <w:color w:val="444444"/>
              </w:rPr>
              <w:t>Description</w:t>
            </w:r>
          </w:p>
        </w:tc>
      </w:tr>
      <w:tr w:rsidR="00EF5D84" w:rsidRPr="00C21D6A" w14:paraId="271DD81C" w14:textId="77777777" w:rsidTr="00D30516">
        <w:tc>
          <w:tcPr>
            <w:tcW w:w="9341" w:type="dxa"/>
            <w:gridSpan w:val="3"/>
          </w:tcPr>
          <w:p w14:paraId="75931873" w14:textId="77777777" w:rsidR="00EF5D84" w:rsidRPr="001A3954" w:rsidRDefault="00EF5D84" w:rsidP="00D30516">
            <w:pPr>
              <w:shd w:val="clear" w:color="auto" w:fill="FFFFFF"/>
              <w:rPr>
                <w:rFonts w:cstheme="minorHAnsi"/>
                <w:b/>
                <w:bCs/>
                <w:i/>
                <w:iCs/>
                <w:color w:val="444444"/>
              </w:rPr>
            </w:pPr>
            <w:r>
              <w:rPr>
                <w:rFonts w:cstheme="minorHAnsi"/>
                <w:b/>
                <w:bCs/>
                <w:i/>
                <w:iCs/>
                <w:color w:val="444444"/>
              </w:rPr>
              <w:t>Field Group Name</w:t>
            </w:r>
          </w:p>
        </w:tc>
      </w:tr>
      <w:tr w:rsidR="00EF5D84" w:rsidRPr="00DC40ED" w14:paraId="0365D68E" w14:textId="77777777" w:rsidTr="00D30516">
        <w:tc>
          <w:tcPr>
            <w:tcW w:w="1828" w:type="dxa"/>
          </w:tcPr>
          <w:p w14:paraId="3EF8660A" w14:textId="77777777" w:rsidR="00EF5D84" w:rsidRPr="00DC40ED" w:rsidRDefault="00EF5D84" w:rsidP="00D30516">
            <w:pPr>
              <w:shd w:val="clear" w:color="auto" w:fill="FFFFFF"/>
              <w:rPr>
                <w:rFonts w:cstheme="minorHAnsi"/>
                <w:color w:val="444444"/>
              </w:rPr>
            </w:pPr>
            <w:r>
              <w:rPr>
                <w:rFonts w:cstheme="minorHAnsi"/>
                <w:color w:val="444444"/>
              </w:rPr>
              <w:t>&lt;&lt;Field-Name&gt;&gt;</w:t>
            </w:r>
          </w:p>
        </w:tc>
        <w:tc>
          <w:tcPr>
            <w:tcW w:w="1701" w:type="dxa"/>
          </w:tcPr>
          <w:p w14:paraId="5A6F6C7E" w14:textId="77777777" w:rsidR="00EF5D84" w:rsidRDefault="00EF5D84" w:rsidP="00D30516">
            <w:pPr>
              <w:shd w:val="clear" w:color="auto" w:fill="FFFFFF"/>
              <w:rPr>
                <w:rFonts w:cstheme="minorHAnsi"/>
                <w:color w:val="444444"/>
              </w:rPr>
            </w:pPr>
            <w:r>
              <w:rPr>
                <w:rFonts w:cstheme="minorHAnsi"/>
                <w:color w:val="444444"/>
              </w:rPr>
              <w:t>&lt;&lt;Field type&gt;&gt;</w:t>
            </w:r>
          </w:p>
        </w:tc>
        <w:tc>
          <w:tcPr>
            <w:tcW w:w="5812" w:type="dxa"/>
          </w:tcPr>
          <w:p w14:paraId="7FA1F5F6" w14:textId="77777777" w:rsidR="00EF5D84" w:rsidRPr="00DC40ED" w:rsidRDefault="00EF5D84" w:rsidP="00D30516">
            <w:pPr>
              <w:shd w:val="clear" w:color="auto" w:fill="FFFFFF"/>
              <w:rPr>
                <w:rFonts w:cstheme="minorHAnsi"/>
                <w:color w:val="444444"/>
              </w:rPr>
            </w:pPr>
            <w:r>
              <w:rPr>
                <w:rFonts w:cstheme="minorHAnsi"/>
                <w:color w:val="444444"/>
              </w:rPr>
              <w:t>&lt;&lt;Field description &amp; data initializing design&gt;&gt;</w:t>
            </w:r>
          </w:p>
        </w:tc>
      </w:tr>
    </w:tbl>
    <w:p w14:paraId="6E008876" w14:textId="7556E2E0" w:rsidR="00EF5D84" w:rsidRDefault="00EF5D84" w:rsidP="00AD7915">
      <w:pPr>
        <w:rPr>
          <w:lang w:val="en-US"/>
        </w:rPr>
      </w:pPr>
    </w:p>
    <w:p w14:paraId="4767ADA1" w14:textId="0EA6A48E" w:rsidR="001969F1" w:rsidRDefault="001969F1" w:rsidP="001969F1">
      <w:pPr>
        <w:rPr>
          <w:b/>
          <w:bCs/>
        </w:rPr>
      </w:pPr>
      <w:bookmarkStart w:id="13" w:name="_Hlk147085702"/>
      <w:r w:rsidRPr="00CF0321">
        <w:rPr>
          <w:b/>
          <w:bCs/>
        </w:rPr>
        <w:t>&lt;&lt;Screen Name</w:t>
      </w:r>
      <w:r>
        <w:rPr>
          <w:b/>
          <w:bCs/>
        </w:rPr>
        <w:t>2</w:t>
      </w:r>
      <w:r w:rsidRPr="00CF0321">
        <w:rPr>
          <w:b/>
          <w:bCs/>
        </w:rPr>
        <w:t>&gt;&gt;</w:t>
      </w:r>
    </w:p>
    <w:p w14:paraId="676B9546" w14:textId="77777777" w:rsidR="00DA1587" w:rsidRPr="00CF0321" w:rsidRDefault="00DA1587" w:rsidP="00DA1587">
      <w:pPr>
        <w:jc w:val="both"/>
        <w:rPr>
          <w:i/>
          <w:color w:val="0000FF"/>
        </w:rPr>
      </w:pPr>
      <w:r>
        <w:rPr>
          <w:i/>
          <w:color w:val="0000FF"/>
        </w:rPr>
        <w:t>[Specification content 1: b</w:t>
      </w:r>
      <w:r w:rsidRPr="0020272C">
        <w:rPr>
          <w:i/>
          <w:color w:val="0000FF"/>
        </w:rPr>
        <w:t xml:space="preserve">rief description of </w:t>
      </w:r>
      <w:r>
        <w:rPr>
          <w:i/>
          <w:color w:val="0000FF"/>
        </w:rPr>
        <w:t xml:space="preserve">the </w:t>
      </w:r>
      <w:r w:rsidRPr="0020272C">
        <w:rPr>
          <w:i/>
          <w:color w:val="0000FF"/>
        </w:rPr>
        <w:t>screen/function</w:t>
      </w:r>
      <w:r>
        <w:rPr>
          <w:i/>
          <w:color w:val="0000FF"/>
        </w:rPr>
        <w:t>]</w:t>
      </w:r>
    </w:p>
    <w:p w14:paraId="3716E82B" w14:textId="346B2BC9" w:rsidR="00DA1587" w:rsidRPr="004A14C3" w:rsidRDefault="00DA1587" w:rsidP="004A14C3">
      <w:pPr>
        <w:jc w:val="both"/>
        <w:rPr>
          <w:i/>
          <w:color w:val="0000FF"/>
        </w:rPr>
      </w:pPr>
      <w:r w:rsidRPr="00052167">
        <w:rPr>
          <w:i/>
          <w:color w:val="0000FF"/>
        </w:rPr>
        <w:t>[</w:t>
      </w:r>
      <w:r>
        <w:rPr>
          <w:i/>
          <w:color w:val="0000FF"/>
        </w:rPr>
        <w:t>Specification content 2: the screenshot which is</w:t>
      </w:r>
      <w:r w:rsidRPr="00052167">
        <w:rPr>
          <w:i/>
          <w:color w:val="0000FF"/>
        </w:rPr>
        <w:t xml:space="preserve"> UI layout (</w:t>
      </w:r>
      <w:proofErr w:type="spellStart"/>
      <w:r w:rsidRPr="00052167">
        <w:rPr>
          <w:i/>
          <w:color w:val="0000FF"/>
        </w:rPr>
        <w:t>Mockup</w:t>
      </w:r>
      <w:proofErr w:type="spellEnd"/>
      <w:r w:rsidRPr="00052167">
        <w:rPr>
          <w:i/>
          <w:color w:val="0000FF"/>
        </w:rPr>
        <w:t xml:space="preserve"> </w:t>
      </w:r>
      <w:r>
        <w:rPr>
          <w:i/>
          <w:color w:val="0000FF"/>
        </w:rPr>
        <w:t>screen</w:t>
      </w:r>
      <w:r w:rsidRPr="00052167">
        <w:rPr>
          <w:i/>
          <w:color w:val="0000FF"/>
        </w:rPr>
        <w:t>)</w:t>
      </w:r>
      <w:r>
        <w:rPr>
          <w:i/>
          <w:color w:val="0000FF"/>
        </w:rPr>
        <w:t xml:space="preserve"> here]</w:t>
      </w:r>
    </w:p>
    <w:p w14:paraId="214A96C0" w14:textId="36B2C980" w:rsidR="001969F1" w:rsidRPr="0058097A" w:rsidRDefault="00DA1587" w:rsidP="00AD7915">
      <w:pPr>
        <w:rPr>
          <w:b/>
          <w:bCs/>
        </w:rPr>
      </w:pPr>
      <w:r w:rsidRPr="00052167">
        <w:rPr>
          <w:i/>
          <w:color w:val="0000FF"/>
        </w:rPr>
        <w:t>[</w:t>
      </w:r>
      <w:r>
        <w:rPr>
          <w:i/>
          <w:color w:val="0000FF"/>
        </w:rPr>
        <w:t>Specification content 3: descriptions/requirements for the components/fields of the screen here]</w:t>
      </w:r>
    </w:p>
    <w:p w14:paraId="04D80F20" w14:textId="209D8DEE" w:rsidR="00AD7915" w:rsidRDefault="00AD7915" w:rsidP="001969F1">
      <w:pPr>
        <w:pStyle w:val="Heading6"/>
        <w:rPr>
          <w:lang w:val="en-US"/>
        </w:rPr>
      </w:pPr>
      <w:r>
        <w:rPr>
          <w:lang w:val="en-US"/>
        </w:rPr>
        <w:t xml:space="preserve">b. </w:t>
      </w:r>
      <w:r w:rsidR="00A03D9C">
        <w:rPr>
          <w:lang w:val="en-US"/>
        </w:rPr>
        <w:t>U</w:t>
      </w:r>
      <w:r w:rsidR="00041190">
        <w:rPr>
          <w:lang w:val="en-US"/>
        </w:rPr>
        <w:t>C</w:t>
      </w:r>
      <w:r w:rsidR="00EF5D84">
        <w:rPr>
          <w:lang w:val="en-US"/>
        </w:rPr>
        <w:t xml:space="preserve"> Specifications</w:t>
      </w:r>
    </w:p>
    <w:p w14:paraId="6F495F3C" w14:textId="3A22ADFB" w:rsidR="008B341C" w:rsidRPr="008B341C" w:rsidRDefault="008B341C" w:rsidP="008B341C">
      <w:pPr>
        <w:rPr>
          <w:b/>
          <w:bCs/>
          <w:lang w:val="en-US"/>
        </w:rPr>
      </w:pPr>
      <w:r w:rsidRPr="008B341C">
        <w:rPr>
          <w:b/>
          <w:bCs/>
          <w:lang w:val="en-US"/>
        </w:rPr>
        <w:t>&lt;&lt;UseCaseCode</w:t>
      </w:r>
      <w:r>
        <w:rPr>
          <w:b/>
          <w:bCs/>
          <w:lang w:val="en-US"/>
        </w:rPr>
        <w:t>1</w:t>
      </w:r>
      <w:r w:rsidRPr="008B341C">
        <w:rPr>
          <w:b/>
          <w:bCs/>
          <w:lang w:val="en-US"/>
        </w:rPr>
        <w:t>_UC Name</w:t>
      </w:r>
      <w:r>
        <w:rPr>
          <w:b/>
          <w:bCs/>
          <w:lang w:val="en-US"/>
        </w:rPr>
        <w:t>1</w:t>
      </w:r>
      <w:r w:rsidRPr="008B341C">
        <w:rPr>
          <w:b/>
          <w:bCs/>
          <w:lang w:val="en-US"/>
        </w:rPr>
        <w:t>&gt;&gt;</w:t>
      </w:r>
    </w:p>
    <w:p w14:paraId="07851A56" w14:textId="4CFB4C93" w:rsidR="003744DA" w:rsidRPr="008B341C" w:rsidRDefault="008B341C" w:rsidP="003744DA">
      <w:pPr>
        <w:rPr>
          <w:lang w:val="en-US"/>
        </w:rPr>
      </w:pPr>
      <w:r w:rsidRPr="002915BD">
        <w:rPr>
          <w:i/>
          <w:color w:val="0000FF"/>
        </w:rPr>
        <w:t xml:space="preserve">[Provide </w:t>
      </w:r>
      <w:r>
        <w:rPr>
          <w:i/>
          <w:color w:val="0000FF"/>
        </w:rPr>
        <w:t>descriptions for the UC(s) that are covered in the Screen/Function. The descriptions include the UC specifications and business rules specific to the UC using the template/guides below</w:t>
      </w:r>
      <w:r w:rsidRPr="002915BD">
        <w:rPr>
          <w:i/>
          <w:color w:val="0000FF"/>
        </w:rPr>
        <w:t>]</w:t>
      </w:r>
      <w:bookmarkEnd w:id="12"/>
      <w:bookmarkEnd w:id="13"/>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430"/>
        <w:gridCol w:w="1890"/>
        <w:gridCol w:w="2933"/>
      </w:tblGrid>
      <w:tr w:rsidR="003744DA" w:rsidRPr="00DA4AC1" w14:paraId="76EA0FF3" w14:textId="77777777" w:rsidTr="00751D38">
        <w:tc>
          <w:tcPr>
            <w:tcW w:w="2088" w:type="dxa"/>
          </w:tcPr>
          <w:p w14:paraId="18500B0B" w14:textId="77777777" w:rsidR="003744DA" w:rsidRPr="00A46231" w:rsidRDefault="003744DA" w:rsidP="00751D38">
            <w:pPr>
              <w:jc w:val="right"/>
            </w:pPr>
            <w:r w:rsidRPr="00A46231">
              <w:t>UC ID and Name:</w:t>
            </w:r>
          </w:p>
        </w:tc>
        <w:tc>
          <w:tcPr>
            <w:tcW w:w="7253" w:type="dxa"/>
            <w:gridSpan w:val="3"/>
          </w:tcPr>
          <w:p w14:paraId="51C46881" w14:textId="77777777" w:rsidR="003744DA" w:rsidRPr="00A46231" w:rsidRDefault="003744DA" w:rsidP="00751D38"/>
        </w:tc>
      </w:tr>
      <w:tr w:rsidR="003744DA" w:rsidRPr="00DA4AC1" w14:paraId="7963ED51" w14:textId="77777777" w:rsidTr="00751D38">
        <w:tc>
          <w:tcPr>
            <w:tcW w:w="2088" w:type="dxa"/>
          </w:tcPr>
          <w:p w14:paraId="0C72DD7C" w14:textId="77777777" w:rsidR="003744DA" w:rsidRPr="00A46231" w:rsidRDefault="003744DA" w:rsidP="00751D38">
            <w:pPr>
              <w:jc w:val="right"/>
            </w:pPr>
            <w:r w:rsidRPr="00A46231">
              <w:t>Created By:</w:t>
            </w:r>
          </w:p>
        </w:tc>
        <w:tc>
          <w:tcPr>
            <w:tcW w:w="2430" w:type="dxa"/>
          </w:tcPr>
          <w:p w14:paraId="2DA7896F" w14:textId="77777777" w:rsidR="003744DA" w:rsidRPr="00A46231" w:rsidRDefault="003744DA" w:rsidP="00751D38"/>
        </w:tc>
        <w:tc>
          <w:tcPr>
            <w:tcW w:w="1890" w:type="dxa"/>
          </w:tcPr>
          <w:p w14:paraId="0F502152" w14:textId="77777777" w:rsidR="003744DA" w:rsidRPr="00A46231" w:rsidRDefault="003744DA" w:rsidP="00751D38">
            <w:pPr>
              <w:jc w:val="right"/>
            </w:pPr>
            <w:r w:rsidRPr="00A46231">
              <w:t>Date Created:</w:t>
            </w:r>
          </w:p>
        </w:tc>
        <w:tc>
          <w:tcPr>
            <w:tcW w:w="2933" w:type="dxa"/>
          </w:tcPr>
          <w:p w14:paraId="101B10E5" w14:textId="77777777" w:rsidR="003744DA" w:rsidRPr="00A46231" w:rsidRDefault="003744DA" w:rsidP="00751D38"/>
        </w:tc>
      </w:tr>
      <w:tr w:rsidR="003744DA" w:rsidRPr="00DA4AC1" w14:paraId="14E7B7BD" w14:textId="77777777" w:rsidTr="00751D38">
        <w:tc>
          <w:tcPr>
            <w:tcW w:w="2088" w:type="dxa"/>
          </w:tcPr>
          <w:p w14:paraId="09942B40" w14:textId="77777777" w:rsidR="003744DA" w:rsidRPr="00A46231" w:rsidRDefault="003744DA" w:rsidP="00751D38">
            <w:pPr>
              <w:jc w:val="right"/>
            </w:pPr>
            <w:r w:rsidRPr="00A46231">
              <w:t>Primary Actor:</w:t>
            </w:r>
          </w:p>
        </w:tc>
        <w:tc>
          <w:tcPr>
            <w:tcW w:w="2430" w:type="dxa"/>
          </w:tcPr>
          <w:p w14:paraId="144BDC3E" w14:textId="77777777" w:rsidR="003744DA" w:rsidRPr="00A46231" w:rsidRDefault="003744DA" w:rsidP="00751D38"/>
        </w:tc>
        <w:tc>
          <w:tcPr>
            <w:tcW w:w="1890" w:type="dxa"/>
          </w:tcPr>
          <w:p w14:paraId="3D4CED85" w14:textId="77777777" w:rsidR="003744DA" w:rsidRPr="00A46231" w:rsidRDefault="003744DA" w:rsidP="00751D38">
            <w:pPr>
              <w:jc w:val="right"/>
            </w:pPr>
            <w:r w:rsidRPr="00A46231">
              <w:t>Secondary Actors:</w:t>
            </w:r>
          </w:p>
        </w:tc>
        <w:tc>
          <w:tcPr>
            <w:tcW w:w="2933" w:type="dxa"/>
          </w:tcPr>
          <w:p w14:paraId="4B40ED98" w14:textId="77777777" w:rsidR="003744DA" w:rsidRPr="00A46231" w:rsidRDefault="003744DA" w:rsidP="00751D38"/>
        </w:tc>
      </w:tr>
      <w:tr w:rsidR="003744DA" w:rsidRPr="00DA4AC1" w14:paraId="702EDF9B" w14:textId="77777777" w:rsidTr="00751D38">
        <w:tc>
          <w:tcPr>
            <w:tcW w:w="2088" w:type="dxa"/>
          </w:tcPr>
          <w:p w14:paraId="18808722" w14:textId="77777777" w:rsidR="003744DA" w:rsidRPr="00A46231" w:rsidRDefault="003744DA" w:rsidP="00751D38">
            <w:pPr>
              <w:jc w:val="right"/>
            </w:pPr>
            <w:r w:rsidRPr="00A46231">
              <w:t>Trigger:</w:t>
            </w:r>
          </w:p>
        </w:tc>
        <w:tc>
          <w:tcPr>
            <w:tcW w:w="7253" w:type="dxa"/>
            <w:gridSpan w:val="3"/>
          </w:tcPr>
          <w:p w14:paraId="15CCE30B" w14:textId="77777777" w:rsidR="003744DA" w:rsidRPr="00A46231" w:rsidRDefault="003744DA" w:rsidP="00751D38"/>
        </w:tc>
      </w:tr>
      <w:tr w:rsidR="003744DA" w:rsidRPr="00DA4AC1" w14:paraId="33E81EEC" w14:textId="77777777" w:rsidTr="00751D38">
        <w:tc>
          <w:tcPr>
            <w:tcW w:w="2088" w:type="dxa"/>
          </w:tcPr>
          <w:p w14:paraId="51452981" w14:textId="77777777" w:rsidR="003744DA" w:rsidRPr="00A46231" w:rsidRDefault="003744DA" w:rsidP="00751D38">
            <w:pPr>
              <w:jc w:val="right"/>
            </w:pPr>
            <w:r w:rsidRPr="00A46231">
              <w:t>Description:</w:t>
            </w:r>
          </w:p>
        </w:tc>
        <w:tc>
          <w:tcPr>
            <w:tcW w:w="7253" w:type="dxa"/>
            <w:gridSpan w:val="3"/>
          </w:tcPr>
          <w:p w14:paraId="65561ECA" w14:textId="77777777" w:rsidR="003744DA" w:rsidRPr="00A46231" w:rsidRDefault="003744DA" w:rsidP="00751D38"/>
        </w:tc>
      </w:tr>
      <w:tr w:rsidR="003744DA" w:rsidRPr="00DA4AC1" w14:paraId="03045344" w14:textId="77777777" w:rsidTr="00751D38">
        <w:tc>
          <w:tcPr>
            <w:tcW w:w="2088" w:type="dxa"/>
          </w:tcPr>
          <w:p w14:paraId="6AF72105" w14:textId="77777777" w:rsidR="003744DA" w:rsidRPr="00A46231" w:rsidRDefault="003744DA" w:rsidP="00751D38">
            <w:pPr>
              <w:jc w:val="right"/>
            </w:pPr>
            <w:r w:rsidRPr="00A46231">
              <w:t>Preconditions:</w:t>
            </w:r>
          </w:p>
        </w:tc>
        <w:tc>
          <w:tcPr>
            <w:tcW w:w="7253" w:type="dxa"/>
            <w:gridSpan w:val="3"/>
          </w:tcPr>
          <w:p w14:paraId="25BA9C21" w14:textId="77777777" w:rsidR="003744DA" w:rsidRPr="00A46231" w:rsidRDefault="003744DA" w:rsidP="00751D38"/>
        </w:tc>
      </w:tr>
      <w:tr w:rsidR="003744DA" w:rsidRPr="00DA4AC1" w14:paraId="4D2466CB" w14:textId="77777777" w:rsidTr="00751D38">
        <w:tc>
          <w:tcPr>
            <w:tcW w:w="2088" w:type="dxa"/>
          </w:tcPr>
          <w:p w14:paraId="57FB10CC" w14:textId="77777777" w:rsidR="003744DA" w:rsidRPr="00A46231" w:rsidRDefault="003744DA" w:rsidP="00751D38">
            <w:pPr>
              <w:jc w:val="right"/>
            </w:pPr>
            <w:r w:rsidRPr="00A46231">
              <w:t>Postconditions:</w:t>
            </w:r>
          </w:p>
        </w:tc>
        <w:tc>
          <w:tcPr>
            <w:tcW w:w="7253" w:type="dxa"/>
            <w:gridSpan w:val="3"/>
          </w:tcPr>
          <w:p w14:paraId="55C04BAF" w14:textId="77777777" w:rsidR="003744DA" w:rsidRPr="00A46231" w:rsidRDefault="003744DA" w:rsidP="00751D38"/>
        </w:tc>
      </w:tr>
      <w:tr w:rsidR="003744DA" w:rsidRPr="00DA4AC1" w14:paraId="1EB8DED3" w14:textId="77777777" w:rsidTr="00751D38">
        <w:tc>
          <w:tcPr>
            <w:tcW w:w="2088" w:type="dxa"/>
          </w:tcPr>
          <w:p w14:paraId="08885B02" w14:textId="77777777" w:rsidR="003744DA" w:rsidRPr="00A46231" w:rsidRDefault="003744DA" w:rsidP="00751D38">
            <w:pPr>
              <w:jc w:val="right"/>
            </w:pPr>
            <w:r w:rsidRPr="00A46231">
              <w:t>Normal Flow:</w:t>
            </w:r>
          </w:p>
        </w:tc>
        <w:tc>
          <w:tcPr>
            <w:tcW w:w="7253" w:type="dxa"/>
            <w:gridSpan w:val="3"/>
          </w:tcPr>
          <w:p w14:paraId="7218065C" w14:textId="77777777" w:rsidR="003744DA" w:rsidRPr="00A46231" w:rsidRDefault="003744DA" w:rsidP="00751D38"/>
        </w:tc>
      </w:tr>
      <w:tr w:rsidR="003744DA" w:rsidRPr="00DA4AC1" w14:paraId="46735E9C" w14:textId="77777777" w:rsidTr="00751D38">
        <w:tc>
          <w:tcPr>
            <w:tcW w:w="2088" w:type="dxa"/>
          </w:tcPr>
          <w:p w14:paraId="3549119B" w14:textId="77777777" w:rsidR="003744DA" w:rsidRPr="00A46231" w:rsidRDefault="003744DA" w:rsidP="00751D38">
            <w:pPr>
              <w:jc w:val="right"/>
            </w:pPr>
            <w:r w:rsidRPr="00A46231">
              <w:t>Alternative Flows:</w:t>
            </w:r>
          </w:p>
        </w:tc>
        <w:tc>
          <w:tcPr>
            <w:tcW w:w="7253" w:type="dxa"/>
            <w:gridSpan w:val="3"/>
          </w:tcPr>
          <w:p w14:paraId="4F352FB0" w14:textId="77777777" w:rsidR="003744DA" w:rsidRPr="00A46231" w:rsidRDefault="003744DA" w:rsidP="00751D38"/>
        </w:tc>
      </w:tr>
      <w:tr w:rsidR="003744DA" w:rsidRPr="00DA4AC1" w14:paraId="7760C3BE" w14:textId="77777777" w:rsidTr="00751D38">
        <w:tc>
          <w:tcPr>
            <w:tcW w:w="2088" w:type="dxa"/>
          </w:tcPr>
          <w:p w14:paraId="5301612F" w14:textId="77777777" w:rsidR="003744DA" w:rsidRPr="00A46231" w:rsidRDefault="003744DA" w:rsidP="00751D38">
            <w:pPr>
              <w:jc w:val="right"/>
            </w:pPr>
            <w:r w:rsidRPr="00A46231">
              <w:t>Exceptions:</w:t>
            </w:r>
          </w:p>
        </w:tc>
        <w:tc>
          <w:tcPr>
            <w:tcW w:w="7253" w:type="dxa"/>
            <w:gridSpan w:val="3"/>
          </w:tcPr>
          <w:p w14:paraId="76FA3218" w14:textId="77777777" w:rsidR="003744DA" w:rsidRPr="00A46231" w:rsidRDefault="003744DA" w:rsidP="00751D38"/>
        </w:tc>
      </w:tr>
      <w:tr w:rsidR="003744DA" w:rsidRPr="00DA4AC1" w14:paraId="7CB49017" w14:textId="77777777" w:rsidTr="00751D38">
        <w:tc>
          <w:tcPr>
            <w:tcW w:w="2088" w:type="dxa"/>
          </w:tcPr>
          <w:p w14:paraId="56424822" w14:textId="77777777" w:rsidR="003744DA" w:rsidRPr="00A46231" w:rsidRDefault="003744DA" w:rsidP="00751D38">
            <w:pPr>
              <w:jc w:val="right"/>
            </w:pPr>
            <w:r w:rsidRPr="00A46231">
              <w:t>Priority:</w:t>
            </w:r>
          </w:p>
        </w:tc>
        <w:tc>
          <w:tcPr>
            <w:tcW w:w="7253" w:type="dxa"/>
            <w:gridSpan w:val="3"/>
          </w:tcPr>
          <w:p w14:paraId="47D620C9" w14:textId="77777777" w:rsidR="003744DA" w:rsidRPr="00A46231" w:rsidRDefault="003744DA" w:rsidP="00751D38">
            <w:r w:rsidRPr="00A46231">
              <w:t>High (Medium, Low), Must Have (Should Have, Could Have</w:t>
            </w:r>
            <w:proofErr w:type="gramStart"/>
            <w:r w:rsidRPr="00A46231">
              <w:t>),..</w:t>
            </w:r>
            <w:proofErr w:type="gramEnd"/>
          </w:p>
        </w:tc>
      </w:tr>
      <w:tr w:rsidR="003744DA" w:rsidRPr="00DA4AC1" w14:paraId="2896500C" w14:textId="77777777" w:rsidTr="00751D38">
        <w:tc>
          <w:tcPr>
            <w:tcW w:w="2088" w:type="dxa"/>
          </w:tcPr>
          <w:p w14:paraId="3608B0BA" w14:textId="77777777" w:rsidR="003744DA" w:rsidRPr="00A46231" w:rsidRDefault="003744DA" w:rsidP="00751D38">
            <w:pPr>
              <w:jc w:val="right"/>
            </w:pPr>
            <w:r w:rsidRPr="00A46231">
              <w:t>Frequency of Use:</w:t>
            </w:r>
          </w:p>
        </w:tc>
        <w:tc>
          <w:tcPr>
            <w:tcW w:w="7253" w:type="dxa"/>
            <w:gridSpan w:val="3"/>
          </w:tcPr>
          <w:p w14:paraId="0670987B" w14:textId="77777777" w:rsidR="003744DA" w:rsidRPr="00A46231" w:rsidRDefault="003744DA" w:rsidP="00751D38"/>
        </w:tc>
      </w:tr>
      <w:tr w:rsidR="003744DA" w:rsidRPr="00DA4AC1" w14:paraId="1619BB08" w14:textId="77777777" w:rsidTr="00751D38">
        <w:tc>
          <w:tcPr>
            <w:tcW w:w="2088" w:type="dxa"/>
          </w:tcPr>
          <w:p w14:paraId="29899A07" w14:textId="77777777" w:rsidR="003744DA" w:rsidRPr="00A46231" w:rsidRDefault="003744DA" w:rsidP="00751D38">
            <w:pPr>
              <w:jc w:val="right"/>
            </w:pPr>
            <w:r w:rsidRPr="00A46231">
              <w:t>Business Rules:</w:t>
            </w:r>
          </w:p>
        </w:tc>
        <w:tc>
          <w:tcPr>
            <w:tcW w:w="7253" w:type="dxa"/>
            <w:gridSpan w:val="3"/>
          </w:tcPr>
          <w:p w14:paraId="1EE6C4D4" w14:textId="77777777" w:rsidR="003744DA" w:rsidRPr="00A46231" w:rsidRDefault="003744DA" w:rsidP="00751D38"/>
        </w:tc>
      </w:tr>
      <w:tr w:rsidR="003744DA" w:rsidRPr="00DA4AC1" w14:paraId="671ED178" w14:textId="77777777" w:rsidTr="00751D38">
        <w:tc>
          <w:tcPr>
            <w:tcW w:w="2088" w:type="dxa"/>
          </w:tcPr>
          <w:p w14:paraId="7428D65A" w14:textId="77777777" w:rsidR="003744DA" w:rsidRPr="00A46231" w:rsidRDefault="003744DA" w:rsidP="00751D38">
            <w:pPr>
              <w:jc w:val="right"/>
            </w:pPr>
            <w:r w:rsidRPr="00A46231">
              <w:t>Other Information:</w:t>
            </w:r>
          </w:p>
        </w:tc>
        <w:tc>
          <w:tcPr>
            <w:tcW w:w="7253" w:type="dxa"/>
            <w:gridSpan w:val="3"/>
          </w:tcPr>
          <w:p w14:paraId="5DB44097" w14:textId="77777777" w:rsidR="003744DA" w:rsidRPr="00A46231" w:rsidRDefault="003744DA" w:rsidP="00751D38"/>
        </w:tc>
      </w:tr>
      <w:tr w:rsidR="003744DA" w:rsidRPr="00DA4AC1" w14:paraId="7EF72EB7" w14:textId="77777777" w:rsidTr="00751D38">
        <w:tc>
          <w:tcPr>
            <w:tcW w:w="2088" w:type="dxa"/>
          </w:tcPr>
          <w:p w14:paraId="2456E906" w14:textId="77777777" w:rsidR="003744DA" w:rsidRPr="00A46231" w:rsidRDefault="003744DA" w:rsidP="00751D38">
            <w:pPr>
              <w:jc w:val="right"/>
            </w:pPr>
            <w:r w:rsidRPr="00A46231">
              <w:t>Assumptions:</w:t>
            </w:r>
          </w:p>
        </w:tc>
        <w:tc>
          <w:tcPr>
            <w:tcW w:w="7253" w:type="dxa"/>
            <w:gridSpan w:val="3"/>
          </w:tcPr>
          <w:p w14:paraId="35364B65" w14:textId="77777777" w:rsidR="003744DA" w:rsidRPr="00A46231" w:rsidRDefault="003744DA" w:rsidP="00751D38"/>
        </w:tc>
      </w:tr>
    </w:tbl>
    <w:p w14:paraId="6BC81831" w14:textId="77777777" w:rsidR="003744DA" w:rsidRDefault="003744DA" w:rsidP="003744DA"/>
    <w:p w14:paraId="7654F76C" w14:textId="77777777" w:rsidR="003744DA" w:rsidRPr="00010A5B" w:rsidRDefault="003744DA" w:rsidP="003744DA">
      <w:pPr>
        <w:rPr>
          <w:b/>
          <w:bCs/>
        </w:rPr>
      </w:pPr>
      <w:r w:rsidRPr="00010A5B">
        <w:rPr>
          <w:b/>
          <w:bCs/>
        </w:rPr>
        <w:t>Functional Description Contents</w:t>
      </w:r>
    </w:p>
    <w:p w14:paraId="34A4F288"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Use Case ID and Name</w:t>
      </w:r>
    </w:p>
    <w:p w14:paraId="36F90E78"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lastRenderedPageBreak/>
        <w:t>Give each use case a unique integer sequence number identifier. State a concise name for the use case that indicates the value the use case would provide to some user. Begin with an action verb, followed by an object.</w:t>
      </w:r>
    </w:p>
    <w:p w14:paraId="0BACDAE1"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Author and Date Created</w:t>
      </w:r>
    </w:p>
    <w:p w14:paraId="01558F95"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Enter the name of the person who initially wrote this use case and the date it was written.</w:t>
      </w:r>
    </w:p>
    <w:p w14:paraId="4A71F030"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Primary and Secondary Actors</w:t>
      </w:r>
    </w:p>
    <w:p w14:paraId="10184FF6"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primary actor that will be initiating this use case and any other secondary actors who will participate in completing execution of the use case.</w:t>
      </w:r>
    </w:p>
    <w:p w14:paraId="0FC04C3D"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Trigger</w:t>
      </w:r>
    </w:p>
    <w:p w14:paraId="5F3978A8"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Identify the business event, system event, or user action that initiates the use case. This trigger alerts the system that it should begin testing the preconditions for the use case so it can judge whether to proceed with execution.</w:t>
      </w:r>
    </w:p>
    <w:p w14:paraId="3AD69D39"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Description</w:t>
      </w:r>
    </w:p>
    <w:p w14:paraId="565A6587"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Provide a brief description of the reason for and outcome of this use case, or a high-level description of the sequence of actions and the outcome of executing the use case.</w:t>
      </w:r>
    </w:p>
    <w:p w14:paraId="64F5D35E"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Preconditions</w:t>
      </w:r>
    </w:p>
    <w:p w14:paraId="45BAA97F"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List any activities that must take place, or any conditions that must be true, before the use case can be started. The system must be able to test each precondition. Number each precondition. Example: PRE-1: User’s identity has been authenticated.</w:t>
      </w:r>
    </w:p>
    <w:p w14:paraId="250539A4"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Postconditions</w:t>
      </w:r>
    </w:p>
    <w:p w14:paraId="54810D83"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 xml:space="preserve">Describe the state of the system at the successful conclusion of the use case execution. Label each postcondition in the form </w:t>
      </w:r>
      <w:proofErr w:type="gramStart"/>
      <w:r w:rsidRPr="00302DFB">
        <w:rPr>
          <w:rFonts w:asciiTheme="minorHAnsi" w:hAnsiTheme="minorHAnsi"/>
          <w:sz w:val="22"/>
          <w:szCs w:val="20"/>
        </w:rPr>
        <w:t>POST-X</w:t>
      </w:r>
      <w:proofErr w:type="gramEnd"/>
      <w:r w:rsidRPr="00302DFB">
        <w:rPr>
          <w:rFonts w:asciiTheme="minorHAnsi" w:hAnsiTheme="minorHAnsi"/>
          <w:sz w:val="22"/>
          <w:szCs w:val="20"/>
        </w:rPr>
        <w:t>, where X is a sequence number. Example: POST-1: Price of item in the database has been updated with the new value.</w:t>
      </w:r>
    </w:p>
    <w:p w14:paraId="75F0389F"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Normal Flow</w:t>
      </w:r>
    </w:p>
    <w:p w14:paraId="1BB92A65"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Provide a description of the user actions and corresponding system responses that will take place during execution of the use case under normal, expected conditions. This dialog sequence will ultimately lead to accomplishing the goal stated in the use case name and description. Show a numbered list of actions performed by the actor, alternating with responses provided by the system. The normal flow is numbered “X.0”, where “X” is the Use Case ID.</w:t>
      </w:r>
    </w:p>
    <w:p w14:paraId="299C1745"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Alternative Flows</w:t>
      </w:r>
    </w:p>
    <w:p w14:paraId="64357CD8"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 xml:space="preserve">Document other successful usage scenarios that can take place within this use case.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Indicate where each alternative flow would branch off from the normal flow, and if pertinent, where it would </w:t>
      </w:r>
      <w:proofErr w:type="spellStart"/>
      <w:r w:rsidRPr="00302DFB">
        <w:rPr>
          <w:rFonts w:asciiTheme="minorHAnsi" w:hAnsiTheme="minorHAnsi"/>
          <w:sz w:val="22"/>
          <w:szCs w:val="20"/>
        </w:rPr>
        <w:t>rejoin</w:t>
      </w:r>
      <w:proofErr w:type="spellEnd"/>
      <w:r w:rsidRPr="00302DFB">
        <w:rPr>
          <w:rFonts w:asciiTheme="minorHAnsi" w:hAnsiTheme="minorHAnsi"/>
          <w:sz w:val="22"/>
          <w:szCs w:val="20"/>
        </w:rPr>
        <w:t xml:space="preserve"> the normal flow.</w:t>
      </w:r>
    </w:p>
    <w:p w14:paraId="73034EF2"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Exceptions</w:t>
      </w:r>
    </w:p>
    <w:p w14:paraId="60F88A01"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Describe any anticipated error conditions that could occur during execution of the use case and how the system is to respond to those conditions. Number each alternative flow in the form “X.</w:t>
      </w:r>
      <w:proofErr w:type="gramStart"/>
      <w:r w:rsidRPr="00302DFB">
        <w:rPr>
          <w:rFonts w:asciiTheme="minorHAnsi" w:hAnsiTheme="minorHAnsi"/>
          <w:sz w:val="22"/>
          <w:szCs w:val="20"/>
        </w:rPr>
        <w:t>Y.EZ</w:t>
      </w:r>
      <w:proofErr w:type="gramEnd"/>
      <w:r w:rsidRPr="00302DFB">
        <w:rPr>
          <w:rFonts w:asciiTheme="minorHAnsi" w:hAnsiTheme="minorHAnsi"/>
          <w:sz w:val="22"/>
          <w:szCs w:val="20"/>
        </w:rPr>
        <w:t xml:space="preserve">”, where “X” is the Use Case ID, Y indicates the normal (0) or alternative (&gt;0) flow during which this exception could take place, “E” indicates an exception, and “Z” is a sequence number for the exceptions. For </w:t>
      </w:r>
      <w:proofErr w:type="gramStart"/>
      <w:r w:rsidRPr="00302DFB">
        <w:rPr>
          <w:rFonts w:asciiTheme="minorHAnsi" w:hAnsiTheme="minorHAnsi"/>
          <w:sz w:val="22"/>
          <w:szCs w:val="20"/>
        </w:rPr>
        <w:t>example</w:t>
      </w:r>
      <w:proofErr w:type="gramEnd"/>
      <w:r w:rsidRPr="00302DFB">
        <w:rPr>
          <w:rFonts w:asciiTheme="minorHAnsi" w:hAnsiTheme="minorHAnsi"/>
          <w:sz w:val="22"/>
          <w:szCs w:val="20"/>
        </w:rPr>
        <w:t xml:space="preserve"> “5.0.E2” would indicate the second exception for the normal flow for use case number 5. Indicate where in the normal (or an alternative) flow each exception could occur.</w:t>
      </w:r>
    </w:p>
    <w:p w14:paraId="39D33E60"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Priority</w:t>
      </w:r>
    </w:p>
    <w:p w14:paraId="780CC5EF"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lastRenderedPageBreak/>
        <w:t>Indicate the relative priority of implementing the functionality required to allow this use case to be executed. Use the same priority scheme as that used for the functional requirements.</w:t>
      </w:r>
    </w:p>
    <w:p w14:paraId="1D125298"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Frequency of Use</w:t>
      </w:r>
    </w:p>
    <w:p w14:paraId="62F752EE"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Estimate the number of times this use case will be performed per some appropriate unit of time. This gives an early indicator of throughput, concurrent usage loads, and transaction capacity.</w:t>
      </w:r>
    </w:p>
    <w:p w14:paraId="453559C4"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Business Rules</w:t>
      </w:r>
    </w:p>
    <w:p w14:paraId="2AC17DDC"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List any business rules that influence this use case. Don’t include the business rule text here, just its identifier so the reader can find it in another repository when needed.</w:t>
      </w:r>
    </w:p>
    <w:p w14:paraId="5C06299A"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Other Information</w:t>
      </w:r>
    </w:p>
    <w:p w14:paraId="7376DA20"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Identify any additional requirements, such as quality attributes, for the use case that may need to be addressed during design or implementation. Also list any associated functional requirements that aren’t a direct part of the use case flows but which a developer needs to know about. Describe what should happen if the use case execution fails for some unanticipated or systemic reason (e.g., loss of network connectivity, timeout). If the use case results in a durable state change in a database or the outside world, state whether the change is rolled back, completed correctly, partially completed with a known state, or left in an undetermined state as a result of the exception.</w:t>
      </w:r>
    </w:p>
    <w:p w14:paraId="319AEE05" w14:textId="77777777" w:rsidR="003744DA" w:rsidRPr="00302DFB" w:rsidRDefault="003744DA" w:rsidP="003744DA">
      <w:pPr>
        <w:pStyle w:val="BodyText"/>
        <w:rPr>
          <w:rFonts w:asciiTheme="minorHAnsi" w:hAnsiTheme="minorHAnsi"/>
          <w:b/>
          <w:bCs/>
          <w:i/>
          <w:iCs/>
          <w:sz w:val="22"/>
          <w:szCs w:val="20"/>
        </w:rPr>
      </w:pPr>
      <w:r w:rsidRPr="00302DFB">
        <w:rPr>
          <w:rFonts w:asciiTheme="minorHAnsi" w:hAnsiTheme="minorHAnsi"/>
          <w:b/>
          <w:bCs/>
          <w:i/>
          <w:iCs/>
          <w:sz w:val="22"/>
          <w:szCs w:val="20"/>
        </w:rPr>
        <w:t>Assumptions</w:t>
      </w:r>
    </w:p>
    <w:p w14:paraId="1FA9FAFA" w14:textId="77777777" w:rsidR="003744DA" w:rsidRPr="00302DFB" w:rsidRDefault="003744DA" w:rsidP="003744DA">
      <w:pPr>
        <w:pStyle w:val="BodyText"/>
        <w:rPr>
          <w:rFonts w:asciiTheme="minorHAnsi" w:hAnsiTheme="minorHAnsi"/>
          <w:sz w:val="22"/>
          <w:szCs w:val="20"/>
        </w:rPr>
      </w:pPr>
      <w:r w:rsidRPr="00302DFB">
        <w:rPr>
          <w:rFonts w:asciiTheme="minorHAnsi" w:hAnsiTheme="minorHAnsi"/>
          <w:sz w:val="22"/>
          <w:szCs w:val="20"/>
        </w:rPr>
        <w:t>List any assumptions that were made regarding this use case or how it might execute.</w:t>
      </w:r>
    </w:p>
    <w:p w14:paraId="570E1565" w14:textId="77777777" w:rsidR="003744DA" w:rsidRPr="00010A5B" w:rsidRDefault="003744DA" w:rsidP="003744DA"/>
    <w:p w14:paraId="5257B5F5" w14:textId="541B289F" w:rsidR="003744DA" w:rsidRPr="00302DFB" w:rsidRDefault="003744DA" w:rsidP="00302DFB">
      <w:pPr>
        <w:rPr>
          <w:b/>
          <w:bCs/>
        </w:rPr>
      </w:pPr>
      <w:r w:rsidRPr="00302DFB">
        <w:rPr>
          <w:b/>
          <w:bCs/>
        </w:rPr>
        <w:t>Business Rules</w:t>
      </w:r>
    </w:p>
    <w:p w14:paraId="09EC51EC" w14:textId="2ACC33F1" w:rsidR="003744DA" w:rsidRPr="00E61BEE" w:rsidRDefault="00302DFB" w:rsidP="003744DA">
      <w:pPr>
        <w:pStyle w:val="BodyText"/>
        <w:rPr>
          <w:rFonts w:asciiTheme="minorHAnsi" w:hAnsiTheme="minorHAnsi"/>
          <w:szCs w:val="22"/>
        </w:rPr>
      </w:pPr>
      <w:r>
        <w:rPr>
          <w:rFonts w:asciiTheme="minorHAnsi" w:hAnsiTheme="minorHAnsi"/>
          <w:szCs w:val="22"/>
        </w:rPr>
        <w:t>&lt;&lt;</w:t>
      </w:r>
      <w:r w:rsidR="003744DA" w:rsidRPr="00E61BEE">
        <w:rPr>
          <w:rFonts w:asciiTheme="minorHAnsi" w:hAnsiTheme="minorHAnsi"/>
          <w:szCs w:val="22"/>
        </w:rPr>
        <w:t>Provide the business rules those are applied only to the use case</w:t>
      </w:r>
      <w:r>
        <w:rPr>
          <w:rFonts w:asciiTheme="minorHAnsi" w:hAnsiTheme="minorHAnsi"/>
          <w:szCs w:val="22"/>
        </w:rPr>
        <w:t>&gt;&gt;</w:t>
      </w:r>
    </w:p>
    <w:tbl>
      <w:tblPr>
        <w:tblStyle w:val="TableGrid"/>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67"/>
        <w:gridCol w:w="2617"/>
        <w:gridCol w:w="5736"/>
      </w:tblGrid>
      <w:tr w:rsidR="003744DA" w:rsidRPr="00C21D6A" w14:paraId="3CD1DF69" w14:textId="77777777" w:rsidTr="00751D38">
        <w:tc>
          <w:tcPr>
            <w:tcW w:w="671" w:type="dxa"/>
            <w:hideMark/>
          </w:tcPr>
          <w:p w14:paraId="4A0F7D03" w14:textId="77777777" w:rsidR="003744DA" w:rsidRPr="00DC40ED" w:rsidRDefault="003744DA" w:rsidP="00751D38">
            <w:pPr>
              <w:shd w:val="clear" w:color="auto" w:fill="FFFFFF"/>
              <w:rPr>
                <w:rFonts w:cstheme="minorHAnsi"/>
                <w:b/>
                <w:bCs/>
                <w:color w:val="444444"/>
              </w:rPr>
            </w:pPr>
            <w:r w:rsidRPr="00DC40ED">
              <w:rPr>
                <w:rFonts w:cstheme="minorHAnsi"/>
                <w:b/>
                <w:bCs/>
                <w:color w:val="444444"/>
              </w:rPr>
              <w:t>ID</w:t>
            </w:r>
          </w:p>
        </w:tc>
        <w:tc>
          <w:tcPr>
            <w:tcW w:w="2662" w:type="dxa"/>
            <w:hideMark/>
          </w:tcPr>
          <w:p w14:paraId="4F3BB15C" w14:textId="77777777" w:rsidR="003744DA" w:rsidRPr="00DC40ED" w:rsidRDefault="003744DA" w:rsidP="00751D38">
            <w:pPr>
              <w:shd w:val="clear" w:color="auto" w:fill="FFFFFF"/>
              <w:rPr>
                <w:rFonts w:cstheme="minorHAnsi"/>
                <w:b/>
                <w:bCs/>
                <w:color w:val="444444"/>
              </w:rPr>
            </w:pPr>
            <w:r w:rsidRPr="00DC40ED">
              <w:rPr>
                <w:rFonts w:cstheme="minorHAnsi"/>
                <w:b/>
                <w:bCs/>
                <w:color w:val="444444"/>
              </w:rPr>
              <w:t>Business Rule</w:t>
            </w:r>
          </w:p>
        </w:tc>
        <w:tc>
          <w:tcPr>
            <w:tcW w:w="5866" w:type="dxa"/>
            <w:hideMark/>
          </w:tcPr>
          <w:p w14:paraId="400FE506" w14:textId="77777777" w:rsidR="003744DA" w:rsidRPr="00DC40ED" w:rsidRDefault="003744DA" w:rsidP="00751D38">
            <w:pPr>
              <w:shd w:val="clear" w:color="auto" w:fill="FFFFFF"/>
              <w:rPr>
                <w:rFonts w:cstheme="minorHAnsi"/>
                <w:b/>
                <w:bCs/>
                <w:color w:val="444444"/>
              </w:rPr>
            </w:pPr>
            <w:r w:rsidRPr="00DC40ED">
              <w:rPr>
                <w:rFonts w:cstheme="minorHAnsi"/>
                <w:b/>
                <w:bCs/>
                <w:color w:val="444444"/>
              </w:rPr>
              <w:t>Business Rule Description</w:t>
            </w:r>
          </w:p>
        </w:tc>
      </w:tr>
      <w:tr w:rsidR="003744DA" w:rsidRPr="00DC40ED" w14:paraId="452D6311" w14:textId="77777777" w:rsidTr="00751D38">
        <w:tc>
          <w:tcPr>
            <w:tcW w:w="671" w:type="dxa"/>
            <w:hideMark/>
          </w:tcPr>
          <w:p w14:paraId="5A749CE1" w14:textId="77777777" w:rsidR="003744DA" w:rsidRPr="00DC40ED" w:rsidRDefault="003744DA" w:rsidP="00751D38">
            <w:pPr>
              <w:shd w:val="clear" w:color="auto" w:fill="FFFFFF"/>
              <w:rPr>
                <w:rFonts w:cstheme="minorHAnsi"/>
                <w:color w:val="444444"/>
              </w:rPr>
            </w:pPr>
            <w:r w:rsidRPr="00DC40ED">
              <w:rPr>
                <w:rFonts w:cstheme="minorHAnsi"/>
                <w:color w:val="444444"/>
              </w:rPr>
              <w:t>FR1</w:t>
            </w:r>
          </w:p>
        </w:tc>
        <w:tc>
          <w:tcPr>
            <w:tcW w:w="2662" w:type="dxa"/>
          </w:tcPr>
          <w:p w14:paraId="46B3467E" w14:textId="77777777" w:rsidR="003744DA" w:rsidRPr="00DC40ED" w:rsidRDefault="003744DA" w:rsidP="00751D38">
            <w:pPr>
              <w:shd w:val="clear" w:color="auto" w:fill="FFFFFF"/>
              <w:rPr>
                <w:rFonts w:cstheme="minorHAnsi"/>
                <w:color w:val="444444"/>
              </w:rPr>
            </w:pPr>
            <w:r>
              <w:rPr>
                <w:rFonts w:cstheme="minorHAnsi"/>
                <w:color w:val="444444"/>
              </w:rPr>
              <w:t>Password Encoding</w:t>
            </w:r>
          </w:p>
        </w:tc>
        <w:tc>
          <w:tcPr>
            <w:tcW w:w="5866" w:type="dxa"/>
          </w:tcPr>
          <w:p w14:paraId="66A4390C" w14:textId="77777777" w:rsidR="003744DA" w:rsidRPr="00DC40ED" w:rsidRDefault="003744DA" w:rsidP="00751D38">
            <w:pPr>
              <w:shd w:val="clear" w:color="auto" w:fill="FFFFFF"/>
              <w:rPr>
                <w:rFonts w:cstheme="minorHAnsi"/>
                <w:color w:val="444444"/>
              </w:rPr>
            </w:pPr>
            <w:r>
              <w:rPr>
                <w:rFonts w:cstheme="minorHAnsi"/>
                <w:color w:val="444444"/>
              </w:rPr>
              <w:t>User’s password must be encoded with MD5 hashing</w:t>
            </w:r>
          </w:p>
        </w:tc>
      </w:tr>
    </w:tbl>
    <w:p w14:paraId="793E579E" w14:textId="77777777" w:rsidR="003744DA" w:rsidRPr="00010A5B" w:rsidRDefault="003744DA" w:rsidP="003744DA"/>
    <w:p w14:paraId="2C6ECE1B" w14:textId="40588F48" w:rsidR="008B341C" w:rsidRPr="008B341C" w:rsidRDefault="008B341C" w:rsidP="008B341C">
      <w:pPr>
        <w:rPr>
          <w:b/>
          <w:bCs/>
          <w:lang w:val="en-US"/>
        </w:rPr>
      </w:pPr>
      <w:r w:rsidRPr="008B341C">
        <w:rPr>
          <w:b/>
          <w:bCs/>
          <w:lang w:val="en-US"/>
        </w:rPr>
        <w:t>&lt;&lt;UseCaseCode</w:t>
      </w:r>
      <w:r>
        <w:rPr>
          <w:b/>
          <w:bCs/>
          <w:lang w:val="en-US"/>
        </w:rPr>
        <w:t>2</w:t>
      </w:r>
      <w:r w:rsidRPr="008B341C">
        <w:rPr>
          <w:b/>
          <w:bCs/>
          <w:lang w:val="en-US"/>
        </w:rPr>
        <w:t>_UC Name</w:t>
      </w:r>
      <w:r>
        <w:rPr>
          <w:b/>
          <w:bCs/>
          <w:lang w:val="en-US"/>
        </w:rPr>
        <w:t>2</w:t>
      </w:r>
      <w:r w:rsidRPr="008B341C">
        <w:rPr>
          <w:b/>
          <w:bCs/>
          <w:lang w:val="en-US"/>
        </w:rPr>
        <w:t>&gt;&gt;</w:t>
      </w:r>
    </w:p>
    <w:p w14:paraId="67B43D6F" w14:textId="1C100F0B" w:rsidR="003744DA" w:rsidRDefault="008B341C" w:rsidP="008B341C">
      <w:r>
        <w:t>UC specs…</w:t>
      </w:r>
    </w:p>
    <w:p w14:paraId="5627FC3B" w14:textId="457E93C1" w:rsidR="008B341C" w:rsidRDefault="008B341C" w:rsidP="003744DA">
      <w:r>
        <w:t xml:space="preserve">Business </w:t>
      </w:r>
      <w:proofErr w:type="gramStart"/>
      <w:r>
        <w:t>Rules..</w:t>
      </w:r>
      <w:proofErr w:type="gramEnd"/>
    </w:p>
    <w:p w14:paraId="23F71ABF" w14:textId="702283FD" w:rsidR="0055290B" w:rsidRDefault="0055290B" w:rsidP="0055290B">
      <w:pPr>
        <w:pStyle w:val="Heading5"/>
      </w:pPr>
      <w:r>
        <w:t>2.1.1.2 &lt;&lt;Screen/Function Name2&gt;&gt;</w:t>
      </w:r>
    </w:p>
    <w:p w14:paraId="772E63D0" w14:textId="24B4E8A7" w:rsidR="0055290B" w:rsidRDefault="0055290B" w:rsidP="0055290B">
      <w:pPr>
        <w:pStyle w:val="Heading6"/>
      </w:pPr>
      <w:r>
        <w:t>a. UI Specifications</w:t>
      </w:r>
    </w:p>
    <w:p w14:paraId="4B4E0477" w14:textId="3065B60F" w:rsidR="0055290B" w:rsidRDefault="0055290B" w:rsidP="0055290B">
      <w:r>
        <w:t>…</w:t>
      </w:r>
    </w:p>
    <w:p w14:paraId="64B301ED" w14:textId="391B5BEC" w:rsidR="0055290B" w:rsidRDefault="0055290B" w:rsidP="0055290B">
      <w:pPr>
        <w:pStyle w:val="Heading6"/>
      </w:pPr>
      <w:r>
        <w:t>b. UC Specifications</w:t>
      </w:r>
    </w:p>
    <w:p w14:paraId="69A24C6A" w14:textId="2E7DA1CC" w:rsidR="0055290B" w:rsidRPr="0055290B" w:rsidRDefault="0055290B" w:rsidP="0055290B">
      <w:r>
        <w:t>…</w:t>
      </w:r>
    </w:p>
    <w:p w14:paraId="08A5C10A" w14:textId="680C60D0" w:rsidR="003744DA" w:rsidRPr="00AC1C7D" w:rsidRDefault="002658E4" w:rsidP="00D931B8">
      <w:pPr>
        <w:pStyle w:val="Heading3"/>
      </w:pPr>
      <w:bookmarkStart w:id="14" w:name="_Toc143617353"/>
      <w:bookmarkStart w:id="15" w:name="_Toc147085403"/>
      <w:r>
        <w:t>2</w:t>
      </w:r>
      <w:r w:rsidR="00D931B8">
        <w:t>.2</w:t>
      </w:r>
      <w:r w:rsidR="003744DA">
        <w:t xml:space="preserve"> Common </w:t>
      </w:r>
      <w:bookmarkEnd w:id="14"/>
      <w:r w:rsidR="00EF5D84">
        <w:t>Feature</w:t>
      </w:r>
      <w:bookmarkEnd w:id="15"/>
    </w:p>
    <w:p w14:paraId="329B103F" w14:textId="6722AD0E" w:rsidR="00814779" w:rsidRDefault="002658E4" w:rsidP="003744DA">
      <w:pPr>
        <w:pStyle w:val="Heading4"/>
        <w:rPr>
          <w:lang w:val="en-US"/>
        </w:rPr>
      </w:pPr>
      <w:bookmarkStart w:id="16" w:name="_2.1_UC02_Login_System"/>
      <w:bookmarkStart w:id="17" w:name="_Toc143617354"/>
      <w:bookmarkEnd w:id="16"/>
      <w:r>
        <w:t>2</w:t>
      </w:r>
      <w:r w:rsidR="00D931B8">
        <w:t>.</w:t>
      </w:r>
      <w:r w:rsidR="003744DA">
        <w:t>2.1</w:t>
      </w:r>
      <w:r w:rsidR="003744DA">
        <w:rPr>
          <w:lang w:val="vi-VN"/>
        </w:rPr>
        <w:t xml:space="preserve"> </w:t>
      </w:r>
      <w:r w:rsidR="00814779">
        <w:rPr>
          <w:lang w:val="en-US"/>
        </w:rPr>
        <w:t>User Login</w:t>
      </w:r>
    </w:p>
    <w:p w14:paraId="3855EA7F" w14:textId="04DF34E9" w:rsidR="00814779" w:rsidRDefault="00814779" w:rsidP="00814779">
      <w:pPr>
        <w:pStyle w:val="Heading5"/>
        <w:rPr>
          <w:lang w:val="en-US"/>
        </w:rPr>
      </w:pPr>
      <w:r>
        <w:rPr>
          <w:lang w:val="en-US"/>
        </w:rPr>
        <w:t>a. UI Specifications</w:t>
      </w:r>
    </w:p>
    <w:p w14:paraId="74D7980B" w14:textId="4A984F00" w:rsidR="00814779" w:rsidRPr="00814779" w:rsidRDefault="00814779" w:rsidP="00814779">
      <w:pPr>
        <w:rPr>
          <w:b/>
          <w:bCs/>
          <w:lang w:val="vi-VN"/>
        </w:rPr>
      </w:pPr>
      <w:r w:rsidRPr="00814779">
        <w:rPr>
          <w:b/>
          <w:bCs/>
          <w:lang w:val="vi-VN"/>
        </w:rPr>
        <w:t>User Login</w:t>
      </w:r>
    </w:p>
    <w:p w14:paraId="0DF0DA3C" w14:textId="77777777" w:rsidR="00814779" w:rsidRPr="00F37970" w:rsidRDefault="00814779" w:rsidP="00814779">
      <w:pPr>
        <w:rPr>
          <w:rFonts w:cstheme="minorHAnsi"/>
        </w:rPr>
      </w:pPr>
      <w:r w:rsidRPr="00F37970">
        <w:rPr>
          <w:rFonts w:cstheme="minorHAnsi"/>
        </w:rPr>
        <w:t>This screen allows user to be authenticated to the system screens/functionalities</w:t>
      </w:r>
      <w:r>
        <w:rPr>
          <w:rFonts w:cstheme="minorHAnsi"/>
        </w:rPr>
        <w:t>.</w:t>
      </w:r>
    </w:p>
    <w:p w14:paraId="227C873D" w14:textId="614E7C91" w:rsidR="00814779" w:rsidRPr="00814779" w:rsidRDefault="00814779" w:rsidP="00814779">
      <w:r w:rsidRPr="00211EEB">
        <w:rPr>
          <w:noProof/>
        </w:rPr>
        <w:lastRenderedPageBreak/>
        <w:drawing>
          <wp:inline distT="0" distB="0" distL="0" distR="0" wp14:anchorId="15E31E82" wp14:editId="45161141">
            <wp:extent cx="2619375" cy="24215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9926" cy="2431277"/>
                    </a:xfrm>
                    <a:prstGeom prst="rect">
                      <a:avLst/>
                    </a:prstGeom>
                  </pic:spPr>
                </pic:pic>
              </a:graphicData>
            </a:graphic>
          </wp:inline>
        </w:drawing>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2112"/>
        <w:gridCol w:w="1559"/>
        <w:gridCol w:w="5670"/>
      </w:tblGrid>
      <w:tr w:rsidR="00814779" w:rsidRPr="00C21D6A" w14:paraId="1A8FDA14" w14:textId="77777777" w:rsidTr="00D30516">
        <w:tc>
          <w:tcPr>
            <w:tcW w:w="2112" w:type="dxa"/>
            <w:hideMark/>
          </w:tcPr>
          <w:p w14:paraId="1E5D039B" w14:textId="77777777" w:rsidR="00814779" w:rsidRPr="00DC40ED" w:rsidRDefault="00814779" w:rsidP="00D30516">
            <w:pPr>
              <w:shd w:val="clear" w:color="auto" w:fill="FFFFFF"/>
              <w:rPr>
                <w:rFonts w:cstheme="minorHAnsi"/>
                <w:b/>
                <w:bCs/>
                <w:color w:val="444444"/>
              </w:rPr>
            </w:pPr>
            <w:r>
              <w:rPr>
                <w:rFonts w:cstheme="minorHAnsi"/>
                <w:b/>
                <w:bCs/>
                <w:color w:val="444444"/>
              </w:rPr>
              <w:t>Field Name</w:t>
            </w:r>
          </w:p>
        </w:tc>
        <w:tc>
          <w:tcPr>
            <w:tcW w:w="1559" w:type="dxa"/>
          </w:tcPr>
          <w:p w14:paraId="71601FFB" w14:textId="77777777" w:rsidR="00814779" w:rsidRPr="00DC40ED" w:rsidRDefault="00814779" w:rsidP="00D30516">
            <w:pPr>
              <w:shd w:val="clear" w:color="auto" w:fill="FFFFFF"/>
              <w:rPr>
                <w:rFonts w:cstheme="minorHAnsi"/>
                <w:b/>
                <w:bCs/>
                <w:color w:val="444444"/>
              </w:rPr>
            </w:pPr>
            <w:r>
              <w:rPr>
                <w:rFonts w:cstheme="minorHAnsi"/>
                <w:b/>
                <w:bCs/>
                <w:color w:val="444444"/>
              </w:rPr>
              <w:t>Field Type</w:t>
            </w:r>
          </w:p>
        </w:tc>
        <w:tc>
          <w:tcPr>
            <w:tcW w:w="5670" w:type="dxa"/>
            <w:hideMark/>
          </w:tcPr>
          <w:p w14:paraId="0FB7D5C0" w14:textId="77777777" w:rsidR="00814779" w:rsidRPr="00DC40ED" w:rsidRDefault="00814779" w:rsidP="00D30516">
            <w:pPr>
              <w:shd w:val="clear" w:color="auto" w:fill="FFFFFF"/>
              <w:rPr>
                <w:rFonts w:cstheme="minorHAnsi"/>
                <w:b/>
                <w:bCs/>
                <w:color w:val="444444"/>
              </w:rPr>
            </w:pPr>
            <w:r>
              <w:rPr>
                <w:rFonts w:cstheme="minorHAnsi"/>
                <w:b/>
                <w:bCs/>
                <w:color w:val="444444"/>
              </w:rPr>
              <w:t>Description</w:t>
            </w:r>
          </w:p>
        </w:tc>
      </w:tr>
      <w:tr w:rsidR="00814779" w:rsidRPr="00DC40ED" w14:paraId="77911F75" w14:textId="77777777" w:rsidTr="00D30516">
        <w:tc>
          <w:tcPr>
            <w:tcW w:w="2112" w:type="dxa"/>
          </w:tcPr>
          <w:p w14:paraId="1BADF501" w14:textId="77777777" w:rsidR="00814779" w:rsidRPr="00DC40ED" w:rsidRDefault="00814779" w:rsidP="00D30516">
            <w:pPr>
              <w:shd w:val="clear" w:color="auto" w:fill="FFFFFF"/>
              <w:rPr>
                <w:rFonts w:cstheme="minorHAnsi"/>
                <w:color w:val="444444"/>
              </w:rPr>
            </w:pPr>
            <w:r>
              <w:rPr>
                <w:rFonts w:cstheme="minorHAnsi"/>
                <w:color w:val="444444"/>
              </w:rPr>
              <w:t>Email*</w:t>
            </w:r>
          </w:p>
        </w:tc>
        <w:tc>
          <w:tcPr>
            <w:tcW w:w="1559" w:type="dxa"/>
          </w:tcPr>
          <w:p w14:paraId="7B9CE2A1" w14:textId="77777777" w:rsidR="00814779" w:rsidRDefault="00814779" w:rsidP="00D30516">
            <w:pPr>
              <w:shd w:val="clear" w:color="auto" w:fill="FFFFFF"/>
              <w:rPr>
                <w:rFonts w:cstheme="minorHAnsi"/>
                <w:color w:val="444444"/>
              </w:rPr>
            </w:pPr>
            <w:r>
              <w:rPr>
                <w:rFonts w:cstheme="minorHAnsi"/>
                <w:color w:val="444444"/>
              </w:rPr>
              <w:t>Text Box</w:t>
            </w:r>
          </w:p>
        </w:tc>
        <w:tc>
          <w:tcPr>
            <w:tcW w:w="5670" w:type="dxa"/>
          </w:tcPr>
          <w:p w14:paraId="4CAF2E54" w14:textId="77777777" w:rsidR="00814779" w:rsidRPr="00DC40ED" w:rsidRDefault="00814779" w:rsidP="00D30516">
            <w:pPr>
              <w:shd w:val="clear" w:color="auto" w:fill="FFFFFF"/>
              <w:rPr>
                <w:rFonts w:cstheme="minorHAnsi"/>
                <w:color w:val="444444"/>
              </w:rPr>
            </w:pPr>
            <w:r>
              <w:rPr>
                <w:rFonts w:cstheme="minorHAnsi"/>
                <w:color w:val="444444"/>
              </w:rPr>
              <w:t>This is for user to input valid email address for logging in</w:t>
            </w:r>
          </w:p>
        </w:tc>
      </w:tr>
      <w:tr w:rsidR="00814779" w:rsidRPr="00DC40ED" w14:paraId="1FE2A9D4" w14:textId="77777777" w:rsidTr="00D30516">
        <w:tc>
          <w:tcPr>
            <w:tcW w:w="2112" w:type="dxa"/>
          </w:tcPr>
          <w:p w14:paraId="1570CEA2" w14:textId="77777777" w:rsidR="00814779" w:rsidRDefault="00814779" w:rsidP="00D30516">
            <w:pPr>
              <w:shd w:val="clear" w:color="auto" w:fill="FFFFFF"/>
              <w:rPr>
                <w:rFonts w:cstheme="minorHAnsi"/>
                <w:color w:val="444444"/>
              </w:rPr>
            </w:pPr>
            <w:r>
              <w:rPr>
                <w:rFonts w:cstheme="minorHAnsi"/>
                <w:color w:val="444444"/>
              </w:rPr>
              <w:t>Password*</w:t>
            </w:r>
          </w:p>
        </w:tc>
        <w:tc>
          <w:tcPr>
            <w:tcW w:w="1559" w:type="dxa"/>
          </w:tcPr>
          <w:p w14:paraId="23B3CB89" w14:textId="77777777" w:rsidR="00814779" w:rsidRDefault="00814779" w:rsidP="00D30516">
            <w:pPr>
              <w:shd w:val="clear" w:color="auto" w:fill="FFFFFF"/>
              <w:rPr>
                <w:rFonts w:cstheme="minorHAnsi"/>
                <w:color w:val="444444"/>
              </w:rPr>
            </w:pPr>
            <w:r>
              <w:rPr>
                <w:rFonts w:cstheme="minorHAnsi"/>
                <w:color w:val="444444"/>
              </w:rPr>
              <w:t>Password Box</w:t>
            </w:r>
          </w:p>
        </w:tc>
        <w:tc>
          <w:tcPr>
            <w:tcW w:w="5670" w:type="dxa"/>
          </w:tcPr>
          <w:p w14:paraId="43940077" w14:textId="77777777" w:rsidR="00814779" w:rsidRDefault="00814779" w:rsidP="00D30516">
            <w:pPr>
              <w:shd w:val="clear" w:color="auto" w:fill="FFFFFF"/>
              <w:rPr>
                <w:rFonts w:cstheme="minorHAnsi"/>
                <w:color w:val="444444"/>
              </w:rPr>
            </w:pPr>
            <w:r>
              <w:rPr>
                <w:rFonts w:cstheme="minorHAnsi"/>
                <w:color w:val="444444"/>
              </w:rPr>
              <w:t>This is for user to input password for logging in</w:t>
            </w:r>
          </w:p>
        </w:tc>
      </w:tr>
      <w:tr w:rsidR="00814779" w:rsidRPr="00DC40ED" w14:paraId="281A9691" w14:textId="77777777" w:rsidTr="00D30516">
        <w:tc>
          <w:tcPr>
            <w:tcW w:w="2112" w:type="dxa"/>
          </w:tcPr>
          <w:p w14:paraId="5599E043" w14:textId="77777777" w:rsidR="00814779" w:rsidRDefault="00814779" w:rsidP="00D30516">
            <w:pPr>
              <w:shd w:val="clear" w:color="auto" w:fill="FFFFFF"/>
              <w:rPr>
                <w:rFonts w:cstheme="minorHAnsi"/>
                <w:color w:val="444444"/>
              </w:rPr>
            </w:pPr>
            <w:r>
              <w:rPr>
                <w:rFonts w:cstheme="minorHAnsi"/>
                <w:color w:val="444444"/>
              </w:rPr>
              <w:t>Login</w:t>
            </w:r>
          </w:p>
        </w:tc>
        <w:tc>
          <w:tcPr>
            <w:tcW w:w="1559" w:type="dxa"/>
          </w:tcPr>
          <w:p w14:paraId="0B3D57AA" w14:textId="77777777" w:rsidR="00814779" w:rsidRDefault="00814779" w:rsidP="00D30516">
            <w:pPr>
              <w:shd w:val="clear" w:color="auto" w:fill="FFFFFF"/>
              <w:rPr>
                <w:rFonts w:cstheme="minorHAnsi"/>
                <w:color w:val="444444"/>
              </w:rPr>
            </w:pPr>
            <w:r>
              <w:rPr>
                <w:rFonts w:cstheme="minorHAnsi"/>
                <w:color w:val="444444"/>
              </w:rPr>
              <w:t>Button</w:t>
            </w:r>
          </w:p>
        </w:tc>
        <w:tc>
          <w:tcPr>
            <w:tcW w:w="5670" w:type="dxa"/>
          </w:tcPr>
          <w:p w14:paraId="4B58C8C2" w14:textId="77777777" w:rsidR="00814779" w:rsidRDefault="00814779" w:rsidP="00D30516">
            <w:pPr>
              <w:shd w:val="clear" w:color="auto" w:fill="FFFFFF"/>
              <w:rPr>
                <w:rFonts w:cstheme="minorHAnsi"/>
                <w:color w:val="444444"/>
              </w:rPr>
            </w:pPr>
            <w:r>
              <w:rPr>
                <w:rFonts w:cstheme="minorHAnsi"/>
                <w:color w:val="444444"/>
              </w:rPr>
              <w:t>User clicks to authenticate him/herself into the system with provided email &amp; password</w:t>
            </w:r>
          </w:p>
        </w:tc>
      </w:tr>
      <w:tr w:rsidR="00814779" w:rsidRPr="00DC40ED" w14:paraId="212D38E6" w14:textId="77777777" w:rsidTr="00D30516">
        <w:tc>
          <w:tcPr>
            <w:tcW w:w="2112" w:type="dxa"/>
          </w:tcPr>
          <w:p w14:paraId="1F0EF538" w14:textId="77777777" w:rsidR="00814779" w:rsidRDefault="00814779" w:rsidP="00D30516">
            <w:pPr>
              <w:shd w:val="clear" w:color="auto" w:fill="FFFFFF"/>
              <w:rPr>
                <w:rFonts w:cstheme="minorHAnsi"/>
                <w:color w:val="444444"/>
              </w:rPr>
            </w:pPr>
            <w:r>
              <w:rPr>
                <w:rFonts w:cstheme="minorHAnsi"/>
                <w:color w:val="444444"/>
              </w:rPr>
              <w:t>Register</w:t>
            </w:r>
          </w:p>
        </w:tc>
        <w:tc>
          <w:tcPr>
            <w:tcW w:w="1559" w:type="dxa"/>
          </w:tcPr>
          <w:p w14:paraId="1BE23632" w14:textId="77777777" w:rsidR="00814779" w:rsidRDefault="00814779" w:rsidP="00D30516">
            <w:pPr>
              <w:shd w:val="clear" w:color="auto" w:fill="FFFFFF"/>
              <w:rPr>
                <w:rFonts w:cstheme="minorHAnsi"/>
                <w:color w:val="444444"/>
              </w:rPr>
            </w:pPr>
            <w:r>
              <w:rPr>
                <w:rFonts w:cstheme="minorHAnsi"/>
                <w:color w:val="444444"/>
              </w:rPr>
              <w:t>Button</w:t>
            </w:r>
          </w:p>
        </w:tc>
        <w:tc>
          <w:tcPr>
            <w:tcW w:w="5670" w:type="dxa"/>
          </w:tcPr>
          <w:p w14:paraId="5045CF44" w14:textId="77777777" w:rsidR="00814779" w:rsidRDefault="00814779" w:rsidP="00D30516">
            <w:pPr>
              <w:shd w:val="clear" w:color="auto" w:fill="FFFFFF"/>
              <w:rPr>
                <w:rFonts w:cstheme="minorHAnsi"/>
                <w:color w:val="444444"/>
              </w:rPr>
            </w:pPr>
            <w:r>
              <w:rPr>
                <w:rFonts w:cstheme="minorHAnsi"/>
                <w:color w:val="444444"/>
              </w:rPr>
              <w:t>User clicks to redirect to the User Register page for registering new user account to access the system</w:t>
            </w:r>
          </w:p>
        </w:tc>
      </w:tr>
      <w:tr w:rsidR="00814779" w:rsidRPr="00DC40ED" w14:paraId="4DF2514D" w14:textId="77777777" w:rsidTr="00D30516">
        <w:tc>
          <w:tcPr>
            <w:tcW w:w="2112" w:type="dxa"/>
          </w:tcPr>
          <w:p w14:paraId="5EEC972F" w14:textId="77777777" w:rsidR="00814779" w:rsidRDefault="00814779" w:rsidP="00D30516">
            <w:pPr>
              <w:shd w:val="clear" w:color="auto" w:fill="FFFFFF"/>
              <w:rPr>
                <w:rFonts w:cstheme="minorHAnsi"/>
                <w:color w:val="444444"/>
              </w:rPr>
            </w:pPr>
            <w:r>
              <w:rPr>
                <w:rFonts w:cstheme="minorHAnsi"/>
                <w:color w:val="444444"/>
              </w:rPr>
              <w:t>Forgot Password?</w:t>
            </w:r>
          </w:p>
        </w:tc>
        <w:tc>
          <w:tcPr>
            <w:tcW w:w="1559" w:type="dxa"/>
          </w:tcPr>
          <w:p w14:paraId="3570D8CA" w14:textId="77777777" w:rsidR="00814779" w:rsidRDefault="00814779" w:rsidP="00D30516">
            <w:pPr>
              <w:shd w:val="clear" w:color="auto" w:fill="FFFFFF"/>
              <w:rPr>
                <w:rFonts w:cstheme="minorHAnsi"/>
                <w:color w:val="444444"/>
              </w:rPr>
            </w:pPr>
            <w:r>
              <w:rPr>
                <w:rFonts w:cstheme="minorHAnsi"/>
                <w:color w:val="444444"/>
              </w:rPr>
              <w:t>Hyperlink</w:t>
            </w:r>
          </w:p>
        </w:tc>
        <w:tc>
          <w:tcPr>
            <w:tcW w:w="5670" w:type="dxa"/>
          </w:tcPr>
          <w:p w14:paraId="45399ABE" w14:textId="77777777" w:rsidR="00814779" w:rsidRDefault="00814779" w:rsidP="00D30516">
            <w:pPr>
              <w:shd w:val="clear" w:color="auto" w:fill="FFFFFF"/>
              <w:rPr>
                <w:rFonts w:cstheme="minorHAnsi"/>
                <w:color w:val="444444"/>
              </w:rPr>
            </w:pPr>
            <w:r>
              <w:rPr>
                <w:rFonts w:cstheme="minorHAnsi"/>
                <w:color w:val="444444"/>
              </w:rPr>
              <w:t>User clicks to redirect to the Password Reset page for resetting his/her forgot password</w:t>
            </w:r>
          </w:p>
        </w:tc>
      </w:tr>
      <w:tr w:rsidR="00814779" w:rsidRPr="00DC40ED" w14:paraId="4B3F1960" w14:textId="77777777" w:rsidTr="00D30516">
        <w:tc>
          <w:tcPr>
            <w:tcW w:w="2112" w:type="dxa"/>
          </w:tcPr>
          <w:p w14:paraId="6425CE7D" w14:textId="77777777" w:rsidR="00814779" w:rsidRDefault="00814779" w:rsidP="00D30516">
            <w:pPr>
              <w:shd w:val="clear" w:color="auto" w:fill="FFFFFF"/>
              <w:rPr>
                <w:rFonts w:cstheme="minorHAnsi"/>
                <w:color w:val="444444"/>
              </w:rPr>
            </w:pPr>
            <w:r>
              <w:rPr>
                <w:rFonts w:cstheme="minorHAnsi"/>
                <w:color w:val="444444"/>
              </w:rPr>
              <w:t>Login with Google</w:t>
            </w:r>
          </w:p>
        </w:tc>
        <w:tc>
          <w:tcPr>
            <w:tcW w:w="1559" w:type="dxa"/>
          </w:tcPr>
          <w:p w14:paraId="196F713F" w14:textId="77777777" w:rsidR="00814779" w:rsidRDefault="00814779" w:rsidP="00D30516">
            <w:pPr>
              <w:shd w:val="clear" w:color="auto" w:fill="FFFFFF"/>
              <w:rPr>
                <w:rFonts w:cstheme="minorHAnsi"/>
                <w:color w:val="444444"/>
              </w:rPr>
            </w:pPr>
            <w:r>
              <w:rPr>
                <w:rFonts w:cstheme="minorHAnsi"/>
                <w:color w:val="444444"/>
              </w:rPr>
              <w:t>Hyperlink</w:t>
            </w:r>
          </w:p>
        </w:tc>
        <w:tc>
          <w:tcPr>
            <w:tcW w:w="5670" w:type="dxa"/>
          </w:tcPr>
          <w:p w14:paraId="63583D93" w14:textId="77777777" w:rsidR="00814779" w:rsidRDefault="00814779" w:rsidP="00D30516">
            <w:pPr>
              <w:shd w:val="clear" w:color="auto" w:fill="FFFFFF"/>
              <w:rPr>
                <w:rFonts w:cstheme="minorHAnsi"/>
                <w:color w:val="444444"/>
              </w:rPr>
            </w:pPr>
            <w:r>
              <w:rPr>
                <w:rFonts w:cstheme="minorHAnsi"/>
                <w:color w:val="444444"/>
              </w:rPr>
              <w:t>Allow user to login with his/her Google account</w:t>
            </w:r>
          </w:p>
        </w:tc>
      </w:tr>
      <w:tr w:rsidR="00814779" w:rsidRPr="00DC40ED" w14:paraId="5D948DDA" w14:textId="77777777" w:rsidTr="00D30516">
        <w:tc>
          <w:tcPr>
            <w:tcW w:w="2112" w:type="dxa"/>
          </w:tcPr>
          <w:p w14:paraId="4EBD6412" w14:textId="77777777" w:rsidR="00814779" w:rsidRDefault="00814779" w:rsidP="00D30516">
            <w:pPr>
              <w:shd w:val="clear" w:color="auto" w:fill="FFFFFF"/>
              <w:rPr>
                <w:rFonts w:cstheme="minorHAnsi"/>
                <w:color w:val="444444"/>
              </w:rPr>
            </w:pPr>
            <w:r>
              <w:rPr>
                <w:rFonts w:cstheme="minorHAnsi"/>
                <w:color w:val="444444"/>
              </w:rPr>
              <w:t>Login with Facebook</w:t>
            </w:r>
          </w:p>
        </w:tc>
        <w:tc>
          <w:tcPr>
            <w:tcW w:w="1559" w:type="dxa"/>
          </w:tcPr>
          <w:p w14:paraId="52B4EB77" w14:textId="77777777" w:rsidR="00814779" w:rsidRDefault="00814779" w:rsidP="00D30516">
            <w:pPr>
              <w:shd w:val="clear" w:color="auto" w:fill="FFFFFF"/>
              <w:rPr>
                <w:rFonts w:cstheme="minorHAnsi"/>
                <w:color w:val="444444"/>
              </w:rPr>
            </w:pPr>
            <w:r>
              <w:rPr>
                <w:rFonts w:cstheme="minorHAnsi"/>
                <w:color w:val="444444"/>
              </w:rPr>
              <w:t>Hyperlink</w:t>
            </w:r>
          </w:p>
        </w:tc>
        <w:tc>
          <w:tcPr>
            <w:tcW w:w="5670" w:type="dxa"/>
          </w:tcPr>
          <w:p w14:paraId="01BA27C6" w14:textId="77777777" w:rsidR="00814779" w:rsidRDefault="00814779" w:rsidP="00D30516">
            <w:pPr>
              <w:shd w:val="clear" w:color="auto" w:fill="FFFFFF"/>
              <w:rPr>
                <w:rFonts w:cstheme="minorHAnsi"/>
                <w:color w:val="444444"/>
              </w:rPr>
            </w:pPr>
            <w:r>
              <w:rPr>
                <w:rFonts w:cstheme="minorHAnsi"/>
                <w:color w:val="444444"/>
              </w:rPr>
              <w:t>Allow user to login with his/her Facebook account</w:t>
            </w:r>
          </w:p>
        </w:tc>
      </w:tr>
    </w:tbl>
    <w:p w14:paraId="2712C382" w14:textId="1B0DBB0B" w:rsidR="00814779" w:rsidRDefault="00814779" w:rsidP="00814779">
      <w:r>
        <w:br w:type="page"/>
      </w:r>
    </w:p>
    <w:p w14:paraId="357B1C2E" w14:textId="2EF3B41E" w:rsidR="003744DA" w:rsidRDefault="00814779" w:rsidP="00814779">
      <w:pPr>
        <w:pStyle w:val="Heading5"/>
      </w:pPr>
      <w:r>
        <w:lastRenderedPageBreak/>
        <w:t>b. UC Specifications</w:t>
      </w:r>
      <w:bookmarkEnd w:id="17"/>
    </w:p>
    <w:p w14:paraId="5651BCD0" w14:textId="24D08BB0" w:rsidR="00814779" w:rsidRPr="00814779" w:rsidRDefault="00814779" w:rsidP="00814779">
      <w:pPr>
        <w:rPr>
          <w:b/>
          <w:bCs/>
        </w:rPr>
      </w:pPr>
      <w:r w:rsidRPr="00814779">
        <w:rPr>
          <w:b/>
          <w:bCs/>
        </w:rPr>
        <w:t>UC-2_Login System</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2690"/>
        <w:gridCol w:w="1890"/>
        <w:gridCol w:w="2933"/>
      </w:tblGrid>
      <w:tr w:rsidR="003744DA" w:rsidRPr="00F0518E" w14:paraId="2525EE16" w14:textId="77777777" w:rsidTr="00751D38">
        <w:tc>
          <w:tcPr>
            <w:tcW w:w="1828" w:type="dxa"/>
          </w:tcPr>
          <w:p w14:paraId="4EF4D0D9" w14:textId="77777777" w:rsidR="003744DA" w:rsidRPr="00F0518E" w:rsidRDefault="003744DA" w:rsidP="00751D38">
            <w:pPr>
              <w:jc w:val="right"/>
              <w:rPr>
                <w:rFonts w:cstheme="minorHAnsi"/>
              </w:rPr>
            </w:pPr>
            <w:r w:rsidRPr="00F0518E">
              <w:rPr>
                <w:rFonts w:cstheme="minorHAnsi"/>
              </w:rPr>
              <w:t>UC ID and Name:</w:t>
            </w:r>
          </w:p>
        </w:tc>
        <w:tc>
          <w:tcPr>
            <w:tcW w:w="7513" w:type="dxa"/>
            <w:gridSpan w:val="3"/>
          </w:tcPr>
          <w:p w14:paraId="20FD0141" w14:textId="77777777" w:rsidR="003744DA" w:rsidRPr="00814779" w:rsidRDefault="003744DA" w:rsidP="00751D38">
            <w:pPr>
              <w:rPr>
                <w:rFonts w:cstheme="minorHAnsi"/>
                <w:b/>
                <w:bCs/>
                <w:i/>
                <w:iCs/>
              </w:rPr>
            </w:pPr>
            <w:r w:rsidRPr="00814779">
              <w:rPr>
                <w:rFonts w:cstheme="minorHAnsi"/>
                <w:b/>
                <w:bCs/>
                <w:i/>
                <w:iCs/>
              </w:rPr>
              <w:t>UC-2_Login System</w:t>
            </w:r>
          </w:p>
        </w:tc>
      </w:tr>
      <w:tr w:rsidR="003744DA" w:rsidRPr="00F0518E" w14:paraId="31E83D59" w14:textId="77777777" w:rsidTr="00751D38">
        <w:tc>
          <w:tcPr>
            <w:tcW w:w="1828" w:type="dxa"/>
          </w:tcPr>
          <w:p w14:paraId="3B2B82CE" w14:textId="77777777" w:rsidR="003744DA" w:rsidRPr="00F0518E" w:rsidRDefault="003744DA" w:rsidP="00751D38">
            <w:pPr>
              <w:jc w:val="right"/>
              <w:rPr>
                <w:rFonts w:cstheme="minorHAnsi"/>
              </w:rPr>
            </w:pPr>
            <w:r w:rsidRPr="00F0518E">
              <w:rPr>
                <w:rFonts w:cstheme="minorHAnsi"/>
              </w:rPr>
              <w:t>Created By:</w:t>
            </w:r>
          </w:p>
        </w:tc>
        <w:tc>
          <w:tcPr>
            <w:tcW w:w="2690" w:type="dxa"/>
          </w:tcPr>
          <w:p w14:paraId="0F45F740" w14:textId="77777777" w:rsidR="003744DA" w:rsidRPr="00F0518E" w:rsidRDefault="003744DA" w:rsidP="00751D38">
            <w:pPr>
              <w:rPr>
                <w:rFonts w:cstheme="minorHAnsi"/>
              </w:rPr>
            </w:pPr>
            <w:proofErr w:type="spellStart"/>
            <w:r>
              <w:rPr>
                <w:rFonts w:cstheme="minorHAnsi"/>
              </w:rPr>
              <w:t>MinhNNT</w:t>
            </w:r>
            <w:proofErr w:type="spellEnd"/>
          </w:p>
        </w:tc>
        <w:tc>
          <w:tcPr>
            <w:tcW w:w="1890" w:type="dxa"/>
          </w:tcPr>
          <w:p w14:paraId="0A2B00A2" w14:textId="77777777" w:rsidR="003744DA" w:rsidRPr="00F0518E" w:rsidRDefault="003744DA" w:rsidP="00751D38">
            <w:pPr>
              <w:jc w:val="right"/>
              <w:rPr>
                <w:rFonts w:cstheme="minorHAnsi"/>
              </w:rPr>
            </w:pPr>
            <w:r w:rsidRPr="00F0518E">
              <w:rPr>
                <w:rFonts w:cstheme="minorHAnsi"/>
              </w:rPr>
              <w:t>Date Created:</w:t>
            </w:r>
          </w:p>
        </w:tc>
        <w:tc>
          <w:tcPr>
            <w:tcW w:w="2933" w:type="dxa"/>
          </w:tcPr>
          <w:p w14:paraId="2EC40B0A" w14:textId="77777777" w:rsidR="003744DA" w:rsidRPr="00F0518E" w:rsidRDefault="003744DA" w:rsidP="00751D38">
            <w:pPr>
              <w:rPr>
                <w:rFonts w:cstheme="minorHAnsi"/>
              </w:rPr>
            </w:pPr>
            <w:r w:rsidRPr="00F0518E">
              <w:rPr>
                <w:rFonts w:cstheme="minorHAnsi"/>
              </w:rPr>
              <w:t>16/Jun/2023</w:t>
            </w:r>
          </w:p>
        </w:tc>
      </w:tr>
      <w:tr w:rsidR="003744DA" w:rsidRPr="00F0518E" w14:paraId="2D17DCA3" w14:textId="77777777" w:rsidTr="00751D38">
        <w:tc>
          <w:tcPr>
            <w:tcW w:w="1828" w:type="dxa"/>
          </w:tcPr>
          <w:p w14:paraId="35865A72" w14:textId="77777777" w:rsidR="003744DA" w:rsidRPr="00F0518E" w:rsidRDefault="003744DA" w:rsidP="00751D38">
            <w:pPr>
              <w:jc w:val="right"/>
              <w:rPr>
                <w:rFonts w:cstheme="minorHAnsi"/>
              </w:rPr>
            </w:pPr>
            <w:r w:rsidRPr="00F0518E">
              <w:rPr>
                <w:rFonts w:cstheme="minorHAnsi"/>
              </w:rPr>
              <w:t>Primary Actor:</w:t>
            </w:r>
          </w:p>
        </w:tc>
        <w:tc>
          <w:tcPr>
            <w:tcW w:w="2690" w:type="dxa"/>
          </w:tcPr>
          <w:p w14:paraId="7E489C74" w14:textId="77777777" w:rsidR="003744DA" w:rsidRPr="00F0518E" w:rsidRDefault="003744DA" w:rsidP="00751D38">
            <w:pPr>
              <w:rPr>
                <w:rFonts w:cstheme="minorHAnsi"/>
              </w:rPr>
            </w:pPr>
            <w:r>
              <w:rPr>
                <w:rFonts w:cstheme="minorHAnsi"/>
              </w:rPr>
              <w:t>Customer</w:t>
            </w:r>
          </w:p>
        </w:tc>
        <w:tc>
          <w:tcPr>
            <w:tcW w:w="1890" w:type="dxa"/>
          </w:tcPr>
          <w:p w14:paraId="42A71490" w14:textId="77777777" w:rsidR="003744DA" w:rsidRPr="00F0518E" w:rsidRDefault="003744DA" w:rsidP="00751D38">
            <w:pPr>
              <w:jc w:val="right"/>
              <w:rPr>
                <w:rFonts w:cstheme="minorHAnsi"/>
              </w:rPr>
            </w:pPr>
            <w:r w:rsidRPr="00F0518E">
              <w:rPr>
                <w:rFonts w:cstheme="minorHAnsi"/>
              </w:rPr>
              <w:t>Secondary Actors:</w:t>
            </w:r>
          </w:p>
        </w:tc>
        <w:tc>
          <w:tcPr>
            <w:tcW w:w="2933" w:type="dxa"/>
          </w:tcPr>
          <w:p w14:paraId="1ECCAD0F" w14:textId="77777777" w:rsidR="003744DA" w:rsidRPr="00F0518E" w:rsidRDefault="003744DA" w:rsidP="00751D38">
            <w:pPr>
              <w:rPr>
                <w:rFonts w:cstheme="minorHAnsi"/>
              </w:rPr>
            </w:pPr>
            <w:r>
              <w:rPr>
                <w:rFonts w:cstheme="minorHAnsi"/>
              </w:rPr>
              <w:t>None</w:t>
            </w:r>
          </w:p>
        </w:tc>
      </w:tr>
      <w:tr w:rsidR="003744DA" w:rsidRPr="00F0518E" w14:paraId="7609C178" w14:textId="77777777" w:rsidTr="00751D38">
        <w:tc>
          <w:tcPr>
            <w:tcW w:w="1828" w:type="dxa"/>
          </w:tcPr>
          <w:p w14:paraId="077817EF" w14:textId="77777777" w:rsidR="003744DA" w:rsidRPr="00F0518E" w:rsidRDefault="003744DA" w:rsidP="00751D38">
            <w:pPr>
              <w:jc w:val="right"/>
              <w:rPr>
                <w:rFonts w:cstheme="minorHAnsi"/>
              </w:rPr>
            </w:pPr>
            <w:r w:rsidRPr="00F0518E">
              <w:rPr>
                <w:rFonts w:cstheme="minorHAnsi"/>
              </w:rPr>
              <w:t>Trigger:</w:t>
            </w:r>
          </w:p>
        </w:tc>
        <w:tc>
          <w:tcPr>
            <w:tcW w:w="7513" w:type="dxa"/>
            <w:gridSpan w:val="3"/>
          </w:tcPr>
          <w:p w14:paraId="253AE093" w14:textId="77777777" w:rsidR="003744DA" w:rsidRDefault="003744DA" w:rsidP="00751D38">
            <w:pPr>
              <w:rPr>
                <w:rFonts w:cstheme="minorHAnsi"/>
                <w:shd w:val="clear" w:color="auto" w:fill="FFFFFF"/>
              </w:rPr>
            </w:pPr>
            <w:r>
              <w:rPr>
                <w:rFonts w:cstheme="minorHAnsi"/>
                <w:shd w:val="clear" w:color="auto" w:fill="FFFFFF"/>
              </w:rPr>
              <w:t>User clicks Login button from the page header, or</w:t>
            </w:r>
          </w:p>
          <w:p w14:paraId="5EC63C72" w14:textId="77777777" w:rsidR="003744DA" w:rsidRPr="00F0518E" w:rsidRDefault="003744DA" w:rsidP="00751D38">
            <w:pPr>
              <w:rPr>
                <w:rFonts w:cstheme="minorHAnsi"/>
              </w:rPr>
            </w:pPr>
            <w:r>
              <w:rPr>
                <w:rFonts w:cstheme="minorHAnsi"/>
                <w:shd w:val="clear" w:color="auto" w:fill="FFFFFF"/>
              </w:rPr>
              <w:t>User accesses an authenticated feature (from a link or type the page URL directly into the address bar)</w:t>
            </w:r>
          </w:p>
        </w:tc>
      </w:tr>
      <w:tr w:rsidR="003744DA" w:rsidRPr="00F0518E" w14:paraId="32FC8CA5" w14:textId="77777777" w:rsidTr="00751D38">
        <w:tc>
          <w:tcPr>
            <w:tcW w:w="1828" w:type="dxa"/>
          </w:tcPr>
          <w:p w14:paraId="6F50138C" w14:textId="77777777" w:rsidR="003744DA" w:rsidRPr="00F0518E" w:rsidRDefault="003744DA" w:rsidP="00751D38">
            <w:pPr>
              <w:jc w:val="right"/>
              <w:rPr>
                <w:rFonts w:cstheme="minorHAnsi"/>
              </w:rPr>
            </w:pPr>
            <w:r w:rsidRPr="00F0518E">
              <w:rPr>
                <w:rFonts w:cstheme="minorHAnsi"/>
              </w:rPr>
              <w:t>Description:</w:t>
            </w:r>
          </w:p>
        </w:tc>
        <w:tc>
          <w:tcPr>
            <w:tcW w:w="7513" w:type="dxa"/>
            <w:gridSpan w:val="3"/>
          </w:tcPr>
          <w:p w14:paraId="6E0AE4E8" w14:textId="77777777" w:rsidR="003744DA" w:rsidRPr="00F0518E" w:rsidRDefault="003744DA" w:rsidP="00751D38">
            <w:pPr>
              <w:jc w:val="both"/>
              <w:rPr>
                <w:rFonts w:cstheme="minorHAnsi"/>
                <w:i/>
                <w:iCs/>
              </w:rPr>
            </w:pPr>
            <w:r>
              <w:rPr>
                <w:rStyle w:val="Emphasis"/>
                <w:rFonts w:cstheme="minorHAnsi"/>
                <w:shd w:val="clear" w:color="auto" w:fill="FFFFFF"/>
              </w:rPr>
              <w:t xml:space="preserve">As a user, I want to be able to log into the system so that I can use the system’s authenticated features and access my </w:t>
            </w:r>
            <w:r w:rsidRPr="00AC7640">
              <w:rPr>
                <w:rStyle w:val="Emphasis"/>
                <w:rFonts w:cstheme="minorHAnsi"/>
                <w:shd w:val="clear" w:color="auto" w:fill="FFFFFF"/>
              </w:rPr>
              <w:t>personalized account</w:t>
            </w:r>
            <w:r>
              <w:rPr>
                <w:rStyle w:val="Emphasis"/>
                <w:rFonts w:cstheme="minorHAnsi"/>
                <w:shd w:val="clear" w:color="auto" w:fill="FFFFFF"/>
              </w:rPr>
              <w:t xml:space="preserve">. </w:t>
            </w:r>
          </w:p>
        </w:tc>
      </w:tr>
      <w:tr w:rsidR="003744DA" w:rsidRPr="00F0518E" w14:paraId="0F9DFFE1" w14:textId="77777777" w:rsidTr="00751D38">
        <w:tc>
          <w:tcPr>
            <w:tcW w:w="1828" w:type="dxa"/>
          </w:tcPr>
          <w:p w14:paraId="1DAC733B" w14:textId="77777777" w:rsidR="003744DA" w:rsidRPr="00F0518E" w:rsidRDefault="003744DA" w:rsidP="00751D38">
            <w:pPr>
              <w:jc w:val="right"/>
              <w:rPr>
                <w:rFonts w:cstheme="minorHAnsi"/>
              </w:rPr>
            </w:pPr>
            <w:r w:rsidRPr="00F0518E">
              <w:rPr>
                <w:rFonts w:cstheme="minorHAnsi"/>
              </w:rPr>
              <w:t>Preconditions:</w:t>
            </w:r>
          </w:p>
        </w:tc>
        <w:tc>
          <w:tcPr>
            <w:tcW w:w="7513" w:type="dxa"/>
            <w:gridSpan w:val="3"/>
          </w:tcPr>
          <w:p w14:paraId="7BCD5760" w14:textId="77777777" w:rsidR="003744DA" w:rsidRPr="00F0518E" w:rsidRDefault="003744DA" w:rsidP="00751D38">
            <w:pPr>
              <w:rPr>
                <w:rFonts w:cstheme="minorHAnsi"/>
              </w:rPr>
            </w:pPr>
            <w:r>
              <w:rPr>
                <w:rFonts w:cstheme="minorHAnsi"/>
              </w:rPr>
              <w:t>User account has been created &amp; authorized</w:t>
            </w:r>
          </w:p>
        </w:tc>
      </w:tr>
      <w:tr w:rsidR="003744DA" w:rsidRPr="00F0518E" w14:paraId="406B4A16" w14:textId="77777777" w:rsidTr="00751D38">
        <w:tc>
          <w:tcPr>
            <w:tcW w:w="1828" w:type="dxa"/>
          </w:tcPr>
          <w:p w14:paraId="3B6E13E9" w14:textId="77777777" w:rsidR="003744DA" w:rsidRPr="00F0518E" w:rsidRDefault="003744DA" w:rsidP="00751D38">
            <w:pPr>
              <w:jc w:val="right"/>
              <w:rPr>
                <w:rFonts w:cstheme="minorHAnsi"/>
              </w:rPr>
            </w:pPr>
            <w:r w:rsidRPr="00F0518E">
              <w:rPr>
                <w:rFonts w:cstheme="minorHAnsi"/>
              </w:rPr>
              <w:t>Postconditions:</w:t>
            </w:r>
          </w:p>
        </w:tc>
        <w:tc>
          <w:tcPr>
            <w:tcW w:w="7513" w:type="dxa"/>
            <w:gridSpan w:val="3"/>
          </w:tcPr>
          <w:p w14:paraId="08FE9BD4" w14:textId="77777777" w:rsidR="003744DA" w:rsidRPr="00221BAB" w:rsidRDefault="003744DA" w:rsidP="003744DA">
            <w:pPr>
              <w:numPr>
                <w:ilvl w:val="0"/>
                <w:numId w:val="23"/>
              </w:numPr>
              <w:shd w:val="clear" w:color="auto" w:fill="FFFFFF"/>
              <w:tabs>
                <w:tab w:val="clear" w:pos="720"/>
              </w:tabs>
              <w:spacing w:after="0" w:line="240" w:lineRule="auto"/>
              <w:ind w:left="340" w:hanging="238"/>
              <w:rPr>
                <w:rFonts w:cstheme="minorHAnsi"/>
              </w:rPr>
            </w:pPr>
            <w:r>
              <w:rPr>
                <w:rFonts w:cstheme="minorHAnsi"/>
              </w:rPr>
              <w:t>User logs in the system successfully</w:t>
            </w:r>
          </w:p>
          <w:p w14:paraId="2AACC0C0" w14:textId="77777777" w:rsidR="003744DA" w:rsidRPr="004D62A1" w:rsidRDefault="003744DA" w:rsidP="003744DA">
            <w:pPr>
              <w:numPr>
                <w:ilvl w:val="0"/>
                <w:numId w:val="23"/>
              </w:numPr>
              <w:shd w:val="clear" w:color="auto" w:fill="FFFFFF"/>
              <w:tabs>
                <w:tab w:val="clear" w:pos="720"/>
              </w:tabs>
              <w:spacing w:after="0" w:line="240" w:lineRule="auto"/>
              <w:ind w:left="340" w:hanging="238"/>
              <w:rPr>
                <w:rFonts w:cstheme="minorHAnsi"/>
              </w:rPr>
            </w:pPr>
            <w:r>
              <w:rPr>
                <w:rFonts w:cstheme="minorHAnsi"/>
              </w:rPr>
              <w:t>The system tracked successful login into the Activity Log</w:t>
            </w:r>
          </w:p>
        </w:tc>
      </w:tr>
      <w:tr w:rsidR="003744DA" w:rsidRPr="00F0518E" w14:paraId="0AA065DB" w14:textId="77777777" w:rsidTr="00751D38">
        <w:tc>
          <w:tcPr>
            <w:tcW w:w="1828" w:type="dxa"/>
          </w:tcPr>
          <w:p w14:paraId="6F05FAA4" w14:textId="77777777" w:rsidR="003744DA" w:rsidRPr="00F0518E" w:rsidRDefault="003744DA" w:rsidP="00751D38">
            <w:pPr>
              <w:jc w:val="right"/>
              <w:rPr>
                <w:rFonts w:cstheme="minorHAnsi"/>
              </w:rPr>
            </w:pPr>
            <w:r>
              <w:rPr>
                <w:rFonts w:cstheme="minorHAnsi"/>
              </w:rPr>
              <w:t>Normal Flow</w:t>
            </w:r>
          </w:p>
        </w:tc>
        <w:tc>
          <w:tcPr>
            <w:tcW w:w="7513" w:type="dxa"/>
            <w:gridSpan w:val="3"/>
          </w:tcPr>
          <w:p w14:paraId="536D5ED0" w14:textId="77777777" w:rsidR="003744DA" w:rsidRDefault="003744DA" w:rsidP="00751D38">
            <w:pPr>
              <w:shd w:val="clear" w:color="auto" w:fill="FFFFFF"/>
              <w:rPr>
                <w:rFonts w:cstheme="minorHAnsi"/>
              </w:rPr>
            </w:pPr>
            <w:r>
              <w:rPr>
                <w:rFonts w:cstheme="minorHAnsi"/>
                <w:b/>
                <w:bCs/>
              </w:rPr>
              <w:t>2.0 Login System</w:t>
            </w:r>
          </w:p>
          <w:p w14:paraId="25DB2782" w14:textId="77777777" w:rsidR="003744DA" w:rsidRDefault="003744DA" w:rsidP="00751D38">
            <w:pPr>
              <w:shd w:val="clear" w:color="auto" w:fill="FFFFFF"/>
              <w:rPr>
                <w:rFonts w:cstheme="minorHAnsi"/>
              </w:rPr>
            </w:pPr>
            <w:r>
              <w:rPr>
                <w:rFonts w:cstheme="minorHAnsi"/>
              </w:rPr>
              <w:t>1. User accesses the User Login screen</w:t>
            </w:r>
          </w:p>
          <w:p w14:paraId="638766D0" w14:textId="77777777" w:rsidR="003744DA" w:rsidRDefault="003744DA" w:rsidP="00751D38">
            <w:pPr>
              <w:shd w:val="clear" w:color="auto" w:fill="FFFFFF"/>
              <w:rPr>
                <w:rFonts w:cstheme="minorHAnsi"/>
              </w:rPr>
            </w:pPr>
            <w:r>
              <w:rPr>
                <w:rFonts w:cstheme="minorHAnsi"/>
              </w:rPr>
              <w:t>2. User types in the login details or choo other login options (see 2.1 and 2.2)</w:t>
            </w:r>
          </w:p>
          <w:p w14:paraId="5C80296E" w14:textId="77777777" w:rsidR="003744DA" w:rsidRDefault="003744DA" w:rsidP="00751D38">
            <w:pPr>
              <w:shd w:val="clear" w:color="auto" w:fill="FFFFFF"/>
              <w:rPr>
                <w:rFonts w:cstheme="minorHAnsi"/>
              </w:rPr>
            </w:pPr>
            <w:r>
              <w:rPr>
                <w:rFonts w:cstheme="minorHAnsi"/>
              </w:rPr>
              <w:t>3. User clicks the Login button</w:t>
            </w:r>
          </w:p>
          <w:p w14:paraId="3BC24212" w14:textId="77777777" w:rsidR="003744DA" w:rsidRDefault="003744DA" w:rsidP="00751D38">
            <w:pPr>
              <w:shd w:val="clear" w:color="auto" w:fill="FFFFFF"/>
              <w:rPr>
                <w:rFonts w:cstheme="minorHAnsi"/>
              </w:rPr>
            </w:pPr>
            <w:r>
              <w:rPr>
                <w:rFonts w:cstheme="minorHAnsi"/>
              </w:rPr>
              <w:t>4. System validates the login details (see 2.0.E1)</w:t>
            </w:r>
          </w:p>
          <w:p w14:paraId="266D6F9A" w14:textId="77777777" w:rsidR="003744DA" w:rsidRDefault="003744DA" w:rsidP="00751D38">
            <w:pPr>
              <w:shd w:val="clear" w:color="auto" w:fill="FFFFFF"/>
              <w:rPr>
                <w:rFonts w:cstheme="minorHAnsi"/>
              </w:rPr>
            </w:pPr>
            <w:r>
              <w:rPr>
                <w:rFonts w:cstheme="minorHAnsi"/>
              </w:rPr>
              <w:t>5. System allows user to access</w:t>
            </w:r>
          </w:p>
          <w:p w14:paraId="4F5F3039" w14:textId="77777777" w:rsidR="003744DA" w:rsidRDefault="003744DA" w:rsidP="00751D38">
            <w:pPr>
              <w:shd w:val="clear" w:color="auto" w:fill="FFFFFF"/>
              <w:rPr>
                <w:rFonts w:cstheme="minorHAnsi"/>
              </w:rPr>
            </w:pPr>
            <w:r>
              <w:rPr>
                <w:rFonts w:cstheme="minorHAnsi"/>
              </w:rPr>
              <w:t>6. System tracks user’s success login to the Activity Log</w:t>
            </w:r>
          </w:p>
          <w:p w14:paraId="11C9ED47" w14:textId="77777777" w:rsidR="003744DA" w:rsidRPr="00D57448" w:rsidRDefault="003744DA" w:rsidP="00751D38">
            <w:pPr>
              <w:shd w:val="clear" w:color="auto" w:fill="FFFFFF"/>
              <w:rPr>
                <w:rFonts w:cstheme="minorHAnsi"/>
              </w:rPr>
            </w:pPr>
            <w:r>
              <w:rPr>
                <w:rFonts w:cstheme="minorHAnsi"/>
              </w:rPr>
              <w:t>7. System accesses the Home Page (or the previous calling page if any)</w:t>
            </w:r>
          </w:p>
        </w:tc>
      </w:tr>
      <w:tr w:rsidR="003744DA" w:rsidRPr="00F0518E" w14:paraId="5CD6F145" w14:textId="77777777" w:rsidTr="00751D38">
        <w:tc>
          <w:tcPr>
            <w:tcW w:w="1828" w:type="dxa"/>
          </w:tcPr>
          <w:p w14:paraId="46704AB7" w14:textId="77777777" w:rsidR="003744DA" w:rsidRPr="00F0518E" w:rsidRDefault="003744DA" w:rsidP="00751D38">
            <w:pPr>
              <w:jc w:val="right"/>
              <w:rPr>
                <w:rFonts w:cstheme="minorHAnsi"/>
              </w:rPr>
            </w:pPr>
            <w:r w:rsidRPr="00F0518E">
              <w:rPr>
                <w:rFonts w:cstheme="minorHAnsi"/>
              </w:rPr>
              <w:t>Alternative Flows:</w:t>
            </w:r>
          </w:p>
        </w:tc>
        <w:tc>
          <w:tcPr>
            <w:tcW w:w="7513" w:type="dxa"/>
            <w:gridSpan w:val="3"/>
          </w:tcPr>
          <w:p w14:paraId="5CEF253F" w14:textId="77777777" w:rsidR="003744DA" w:rsidRPr="003342E5" w:rsidRDefault="003744DA" w:rsidP="00751D38">
            <w:pPr>
              <w:rPr>
                <w:rFonts w:cstheme="minorHAnsi"/>
                <w:b/>
                <w:bCs/>
                <w:i/>
                <w:iCs/>
              </w:rPr>
            </w:pPr>
            <w:r>
              <w:rPr>
                <w:rFonts w:cstheme="minorHAnsi"/>
                <w:b/>
                <w:bCs/>
                <w:i/>
                <w:iCs/>
              </w:rPr>
              <w:t xml:space="preserve">2.1 </w:t>
            </w:r>
            <w:r w:rsidRPr="003342E5">
              <w:rPr>
                <w:rFonts w:cstheme="minorHAnsi"/>
                <w:b/>
                <w:bCs/>
                <w:i/>
                <w:iCs/>
              </w:rPr>
              <w:t>Google Login</w:t>
            </w:r>
          </w:p>
          <w:p w14:paraId="5D74C8C3" w14:textId="77777777" w:rsidR="003744DA" w:rsidRDefault="003744DA" w:rsidP="00751D38">
            <w:pPr>
              <w:rPr>
                <w:rFonts w:cstheme="minorHAnsi"/>
              </w:rPr>
            </w:pPr>
            <w:r>
              <w:rPr>
                <w:rFonts w:cstheme="minorHAnsi"/>
              </w:rPr>
              <w:t>1. User chooses to login system using Google account</w:t>
            </w:r>
          </w:p>
          <w:p w14:paraId="6446C9BD" w14:textId="77777777" w:rsidR="003744DA" w:rsidRDefault="003744DA" w:rsidP="00751D38">
            <w:pPr>
              <w:rPr>
                <w:rFonts w:cstheme="minorHAnsi"/>
              </w:rPr>
            </w:pPr>
            <w:r>
              <w:rPr>
                <w:rFonts w:cstheme="minorHAnsi"/>
              </w:rPr>
              <w:t>2. System redirects the user to the Google’s Login screen</w:t>
            </w:r>
          </w:p>
          <w:p w14:paraId="0AB63CE4" w14:textId="77777777" w:rsidR="003744DA" w:rsidRDefault="003744DA" w:rsidP="00751D38">
            <w:pPr>
              <w:rPr>
                <w:rFonts w:cstheme="minorHAnsi"/>
              </w:rPr>
            </w:pPr>
            <w:r>
              <w:rPr>
                <w:rFonts w:cstheme="minorHAnsi"/>
              </w:rPr>
              <w:t>3. User types in the Google account details and chooses to login</w:t>
            </w:r>
          </w:p>
          <w:p w14:paraId="0C4AB985" w14:textId="77777777" w:rsidR="003744DA" w:rsidRDefault="003744DA" w:rsidP="00751D38">
            <w:pPr>
              <w:rPr>
                <w:rFonts w:cstheme="minorHAnsi"/>
              </w:rPr>
            </w:pPr>
            <w:r>
              <w:rPr>
                <w:rFonts w:cstheme="minorHAnsi"/>
              </w:rPr>
              <w:t>4. Google validates user’s login information successfully and redirect him/her back to the system</w:t>
            </w:r>
          </w:p>
          <w:p w14:paraId="29BBC9C2" w14:textId="77777777" w:rsidR="003744DA" w:rsidRDefault="003744DA" w:rsidP="00751D38">
            <w:pPr>
              <w:rPr>
                <w:rFonts w:cstheme="minorHAnsi"/>
              </w:rPr>
            </w:pPr>
            <w:r>
              <w:rPr>
                <w:rFonts w:cstheme="minorHAnsi"/>
              </w:rPr>
              <w:t xml:space="preserve">5. </w:t>
            </w:r>
            <w:r w:rsidRPr="00A26469">
              <w:rPr>
                <w:rFonts w:cstheme="minorHAnsi"/>
              </w:rPr>
              <w:t xml:space="preserve">Return to step </w:t>
            </w:r>
            <w:r>
              <w:rPr>
                <w:rFonts w:cstheme="minorHAnsi"/>
              </w:rPr>
              <w:t>5</w:t>
            </w:r>
            <w:r w:rsidRPr="00A26469">
              <w:rPr>
                <w:rFonts w:cstheme="minorHAnsi"/>
              </w:rPr>
              <w:t xml:space="preserve"> of normal flow.</w:t>
            </w:r>
          </w:p>
          <w:p w14:paraId="2437D1EC" w14:textId="77777777" w:rsidR="003744DA" w:rsidRDefault="003744DA" w:rsidP="00751D38">
            <w:pPr>
              <w:rPr>
                <w:rFonts w:cstheme="minorHAnsi"/>
              </w:rPr>
            </w:pPr>
          </w:p>
          <w:p w14:paraId="0C7D184A" w14:textId="77777777" w:rsidR="003744DA" w:rsidRPr="003342E5" w:rsidRDefault="003744DA" w:rsidP="00751D38">
            <w:pPr>
              <w:rPr>
                <w:rFonts w:cstheme="minorHAnsi"/>
                <w:b/>
                <w:bCs/>
                <w:i/>
                <w:iCs/>
              </w:rPr>
            </w:pPr>
            <w:r>
              <w:rPr>
                <w:rFonts w:cstheme="minorHAnsi"/>
                <w:b/>
                <w:bCs/>
                <w:i/>
                <w:iCs/>
              </w:rPr>
              <w:t xml:space="preserve">2.2 </w:t>
            </w:r>
            <w:r w:rsidRPr="003342E5">
              <w:rPr>
                <w:rFonts w:cstheme="minorHAnsi"/>
                <w:b/>
                <w:bCs/>
                <w:i/>
                <w:iCs/>
              </w:rPr>
              <w:t>Facebook Login</w:t>
            </w:r>
          </w:p>
          <w:p w14:paraId="36198249" w14:textId="77777777" w:rsidR="003744DA" w:rsidRDefault="003744DA" w:rsidP="00751D38">
            <w:pPr>
              <w:rPr>
                <w:rFonts w:cstheme="minorHAnsi"/>
              </w:rPr>
            </w:pPr>
            <w:r>
              <w:rPr>
                <w:rFonts w:cstheme="minorHAnsi"/>
              </w:rPr>
              <w:t>1. User chooses to login system using Facebook account</w:t>
            </w:r>
          </w:p>
          <w:p w14:paraId="0BA7F53A" w14:textId="77777777" w:rsidR="003744DA" w:rsidRDefault="003744DA" w:rsidP="00751D38">
            <w:pPr>
              <w:rPr>
                <w:rFonts w:cstheme="minorHAnsi"/>
              </w:rPr>
            </w:pPr>
            <w:r>
              <w:rPr>
                <w:rFonts w:cstheme="minorHAnsi"/>
              </w:rPr>
              <w:t>2. System redirects the user to the Facebook’s Login screen</w:t>
            </w:r>
          </w:p>
          <w:p w14:paraId="45776938" w14:textId="77777777" w:rsidR="003744DA" w:rsidRDefault="003744DA" w:rsidP="00751D38">
            <w:pPr>
              <w:rPr>
                <w:rFonts w:cstheme="minorHAnsi"/>
              </w:rPr>
            </w:pPr>
            <w:r>
              <w:rPr>
                <w:rFonts w:cstheme="minorHAnsi"/>
              </w:rPr>
              <w:lastRenderedPageBreak/>
              <w:t>3. User types in the Facebook account details and chooses to login</w:t>
            </w:r>
          </w:p>
          <w:p w14:paraId="110C5733" w14:textId="77777777" w:rsidR="003744DA" w:rsidRDefault="003744DA" w:rsidP="00751D38">
            <w:pPr>
              <w:rPr>
                <w:rFonts w:cstheme="minorHAnsi"/>
              </w:rPr>
            </w:pPr>
            <w:r>
              <w:rPr>
                <w:rFonts w:cstheme="minorHAnsi"/>
              </w:rPr>
              <w:t>4. Facebook validates user’s login information successfully and redirect him/her back to the system</w:t>
            </w:r>
          </w:p>
          <w:p w14:paraId="2179E871" w14:textId="77777777" w:rsidR="003744DA" w:rsidRPr="003342E5" w:rsidRDefault="003744DA" w:rsidP="00751D38">
            <w:pPr>
              <w:rPr>
                <w:rFonts w:cstheme="minorHAnsi"/>
              </w:rPr>
            </w:pPr>
            <w:r>
              <w:rPr>
                <w:rFonts w:cstheme="minorHAnsi"/>
              </w:rPr>
              <w:t xml:space="preserve">5. </w:t>
            </w:r>
            <w:r w:rsidRPr="00A26469">
              <w:rPr>
                <w:rFonts w:cstheme="minorHAnsi"/>
              </w:rPr>
              <w:t xml:space="preserve">Return to step </w:t>
            </w:r>
            <w:r>
              <w:rPr>
                <w:rFonts w:cstheme="minorHAnsi"/>
              </w:rPr>
              <w:t>5</w:t>
            </w:r>
            <w:r w:rsidRPr="00A26469">
              <w:rPr>
                <w:rFonts w:cstheme="minorHAnsi"/>
              </w:rPr>
              <w:t xml:space="preserve"> of normal flow.</w:t>
            </w:r>
          </w:p>
        </w:tc>
      </w:tr>
      <w:tr w:rsidR="003744DA" w:rsidRPr="00F0518E" w14:paraId="0FF3DE90" w14:textId="77777777" w:rsidTr="00751D38">
        <w:trPr>
          <w:trHeight w:val="272"/>
        </w:trPr>
        <w:tc>
          <w:tcPr>
            <w:tcW w:w="1828" w:type="dxa"/>
          </w:tcPr>
          <w:p w14:paraId="3CF2C313" w14:textId="77777777" w:rsidR="003744DA" w:rsidRPr="00F0518E" w:rsidRDefault="003744DA" w:rsidP="00751D38">
            <w:pPr>
              <w:jc w:val="right"/>
              <w:rPr>
                <w:rFonts w:cstheme="minorHAnsi"/>
              </w:rPr>
            </w:pPr>
            <w:r w:rsidRPr="00F0518E">
              <w:rPr>
                <w:rFonts w:cstheme="minorHAnsi"/>
              </w:rPr>
              <w:lastRenderedPageBreak/>
              <w:t>Exceptions:</w:t>
            </w:r>
          </w:p>
        </w:tc>
        <w:tc>
          <w:tcPr>
            <w:tcW w:w="7513" w:type="dxa"/>
            <w:gridSpan w:val="3"/>
          </w:tcPr>
          <w:p w14:paraId="48329608" w14:textId="77777777" w:rsidR="003744DA" w:rsidRPr="00F0518E" w:rsidRDefault="003744DA" w:rsidP="00751D38">
            <w:pPr>
              <w:rPr>
                <w:rFonts w:cstheme="minorHAnsi"/>
                <w:b/>
                <w:bCs/>
                <w:i/>
                <w:iCs/>
              </w:rPr>
            </w:pPr>
            <w:r>
              <w:rPr>
                <w:rFonts w:cstheme="minorHAnsi"/>
                <w:b/>
                <w:bCs/>
                <w:i/>
                <w:iCs/>
              </w:rPr>
              <w:t>2.0.</w:t>
            </w:r>
            <w:r w:rsidRPr="00F0518E">
              <w:rPr>
                <w:rFonts w:cstheme="minorHAnsi"/>
                <w:b/>
                <w:bCs/>
                <w:i/>
                <w:iCs/>
              </w:rPr>
              <w:t>E1</w:t>
            </w:r>
            <w:r>
              <w:rPr>
                <w:rFonts w:cstheme="minorHAnsi"/>
                <w:b/>
                <w:bCs/>
                <w:i/>
                <w:iCs/>
              </w:rPr>
              <w:t xml:space="preserve"> System can’t authenticate the user</w:t>
            </w:r>
          </w:p>
          <w:p w14:paraId="57B27A7C" w14:textId="77777777" w:rsidR="003744DA" w:rsidRDefault="003744DA" w:rsidP="00751D38">
            <w:pPr>
              <w:shd w:val="clear" w:color="auto" w:fill="FFFFFF"/>
              <w:rPr>
                <w:rFonts w:cstheme="minorHAnsi"/>
              </w:rPr>
            </w:pPr>
            <w:r>
              <w:rPr>
                <w:rFonts w:cstheme="minorHAnsi"/>
              </w:rPr>
              <w:t xml:space="preserve">1. The </w:t>
            </w:r>
            <w:r w:rsidRPr="00F0518E">
              <w:rPr>
                <w:rFonts w:cstheme="minorHAnsi"/>
              </w:rPr>
              <w:t xml:space="preserve">Error </w:t>
            </w:r>
            <w:r>
              <w:rPr>
                <w:rFonts w:cstheme="minorHAnsi"/>
              </w:rPr>
              <w:t>M</w:t>
            </w:r>
            <w:r w:rsidRPr="00F0518E">
              <w:rPr>
                <w:rFonts w:cstheme="minorHAnsi"/>
              </w:rPr>
              <w:t>essage</w:t>
            </w:r>
            <w:r>
              <w:rPr>
                <w:rFonts w:cstheme="minorHAnsi"/>
              </w:rPr>
              <w:t xml:space="preserve"> screen is shown to the user</w:t>
            </w:r>
          </w:p>
          <w:p w14:paraId="7511CF1F" w14:textId="77777777" w:rsidR="003744DA" w:rsidRDefault="003744DA" w:rsidP="00751D38">
            <w:pPr>
              <w:shd w:val="clear" w:color="auto" w:fill="FFFFFF"/>
              <w:rPr>
                <w:rFonts w:cstheme="minorHAnsi"/>
              </w:rPr>
            </w:pPr>
            <w:r>
              <w:rPr>
                <w:rFonts w:cstheme="minorHAnsi"/>
              </w:rPr>
              <w:t>2. User cancels the logging in</w:t>
            </w:r>
            <w:r w:rsidRPr="00D33F7E">
              <w:rPr>
                <w:rFonts w:cstheme="minorHAnsi"/>
                <w:i/>
                <w:iCs/>
              </w:rPr>
              <w:t xml:space="preserve"> =&gt; </w:t>
            </w:r>
            <w:r w:rsidRPr="00067F20">
              <w:rPr>
                <w:rFonts w:cstheme="minorHAnsi"/>
                <w:i/>
                <w:iCs/>
              </w:rPr>
              <w:t>U</w:t>
            </w:r>
            <w:r>
              <w:rPr>
                <w:rFonts w:cstheme="minorHAnsi"/>
                <w:i/>
                <w:iCs/>
              </w:rPr>
              <w:t>C</w:t>
            </w:r>
            <w:r w:rsidRPr="00067F20">
              <w:rPr>
                <w:rFonts w:cstheme="minorHAnsi"/>
                <w:i/>
                <w:iCs/>
              </w:rPr>
              <w:t xml:space="preserve"> stops</w:t>
            </w:r>
            <w:r>
              <w:rPr>
                <w:rFonts w:cstheme="minorHAnsi"/>
                <w:i/>
                <w:iCs/>
              </w:rPr>
              <w:t>, change to UC-1_View Home Page</w:t>
            </w:r>
          </w:p>
          <w:p w14:paraId="4743BD91" w14:textId="77777777" w:rsidR="003744DA" w:rsidRDefault="003744DA" w:rsidP="00751D38">
            <w:pPr>
              <w:shd w:val="clear" w:color="auto" w:fill="FFFFFF"/>
              <w:rPr>
                <w:rFonts w:cstheme="minorHAnsi"/>
              </w:rPr>
            </w:pPr>
            <w:r>
              <w:rPr>
                <w:rFonts w:cstheme="minorHAnsi"/>
              </w:rPr>
              <w:t>3. User clicks “Forgot Password?” link</w:t>
            </w:r>
            <w:r w:rsidRPr="00D33F7E">
              <w:rPr>
                <w:rFonts w:cstheme="minorHAnsi"/>
                <w:i/>
                <w:iCs/>
              </w:rPr>
              <w:t xml:space="preserve"> =&gt; change to UC</w:t>
            </w:r>
            <w:r>
              <w:rPr>
                <w:rFonts w:cstheme="minorHAnsi"/>
                <w:i/>
                <w:iCs/>
              </w:rPr>
              <w:t>-3_</w:t>
            </w:r>
            <w:r w:rsidRPr="00D33F7E">
              <w:rPr>
                <w:rFonts w:cstheme="minorHAnsi"/>
                <w:i/>
                <w:iCs/>
              </w:rPr>
              <w:t>Reset Password</w:t>
            </w:r>
          </w:p>
          <w:p w14:paraId="0CCC2D55" w14:textId="77777777" w:rsidR="003744DA" w:rsidRPr="00067F20" w:rsidRDefault="003744DA" w:rsidP="00751D38">
            <w:pPr>
              <w:shd w:val="clear" w:color="auto" w:fill="FFFFFF"/>
              <w:rPr>
                <w:rFonts w:cstheme="minorHAnsi"/>
              </w:rPr>
            </w:pPr>
            <w:r>
              <w:rPr>
                <w:rFonts w:cstheme="minorHAnsi"/>
              </w:rPr>
              <w:t xml:space="preserve">4. User clicks “Register” link </w:t>
            </w:r>
            <w:r w:rsidRPr="00FA2595">
              <w:rPr>
                <w:rFonts w:cstheme="minorHAnsi"/>
                <w:i/>
                <w:iCs/>
              </w:rPr>
              <w:t>=&gt; change to UC</w:t>
            </w:r>
            <w:r>
              <w:rPr>
                <w:rFonts w:cstheme="minorHAnsi"/>
                <w:i/>
                <w:iCs/>
              </w:rPr>
              <w:t>-4_</w:t>
            </w:r>
            <w:r w:rsidRPr="00FA2595">
              <w:rPr>
                <w:rFonts w:cstheme="minorHAnsi"/>
                <w:i/>
                <w:iCs/>
              </w:rPr>
              <w:t>Register User Account</w:t>
            </w:r>
          </w:p>
        </w:tc>
      </w:tr>
      <w:tr w:rsidR="003744DA" w:rsidRPr="00F0518E" w14:paraId="7A9CEBC2" w14:textId="77777777" w:rsidTr="00751D38">
        <w:tc>
          <w:tcPr>
            <w:tcW w:w="1828" w:type="dxa"/>
          </w:tcPr>
          <w:p w14:paraId="19ADF522" w14:textId="77777777" w:rsidR="003744DA" w:rsidRPr="00F0518E" w:rsidRDefault="003744DA" w:rsidP="00751D38">
            <w:pPr>
              <w:jc w:val="right"/>
              <w:rPr>
                <w:rFonts w:cstheme="minorHAnsi"/>
              </w:rPr>
            </w:pPr>
            <w:r w:rsidRPr="00F0518E">
              <w:rPr>
                <w:rFonts w:cstheme="minorHAnsi"/>
              </w:rPr>
              <w:t>Priority:</w:t>
            </w:r>
          </w:p>
        </w:tc>
        <w:tc>
          <w:tcPr>
            <w:tcW w:w="7513" w:type="dxa"/>
            <w:gridSpan w:val="3"/>
          </w:tcPr>
          <w:p w14:paraId="41A1E362" w14:textId="77777777" w:rsidR="003744DA" w:rsidRPr="00F0518E" w:rsidRDefault="003744DA" w:rsidP="00751D38">
            <w:pPr>
              <w:rPr>
                <w:rFonts w:cstheme="minorHAnsi"/>
              </w:rPr>
            </w:pPr>
            <w:r>
              <w:rPr>
                <w:rFonts w:cstheme="minorHAnsi"/>
              </w:rPr>
              <w:t>Must Have</w:t>
            </w:r>
          </w:p>
        </w:tc>
      </w:tr>
      <w:tr w:rsidR="003744DA" w:rsidRPr="00F0518E" w14:paraId="7E78CDA8" w14:textId="77777777" w:rsidTr="00751D38">
        <w:tc>
          <w:tcPr>
            <w:tcW w:w="1828" w:type="dxa"/>
          </w:tcPr>
          <w:p w14:paraId="710D646A" w14:textId="77777777" w:rsidR="003744DA" w:rsidRPr="00F0518E" w:rsidRDefault="003744DA" w:rsidP="00751D38">
            <w:pPr>
              <w:jc w:val="right"/>
              <w:rPr>
                <w:rFonts w:cstheme="minorHAnsi"/>
              </w:rPr>
            </w:pPr>
            <w:r w:rsidRPr="00F0518E">
              <w:rPr>
                <w:rFonts w:cstheme="minorHAnsi"/>
              </w:rPr>
              <w:t>Frequency of Use:</w:t>
            </w:r>
          </w:p>
        </w:tc>
        <w:tc>
          <w:tcPr>
            <w:tcW w:w="7513" w:type="dxa"/>
            <w:gridSpan w:val="3"/>
          </w:tcPr>
          <w:p w14:paraId="29D228ED" w14:textId="77777777" w:rsidR="003744DA" w:rsidRPr="00F0518E" w:rsidRDefault="003744DA" w:rsidP="00751D38">
            <w:pPr>
              <w:rPr>
                <w:rFonts w:cstheme="minorHAnsi"/>
              </w:rPr>
            </w:pPr>
          </w:p>
        </w:tc>
      </w:tr>
      <w:tr w:rsidR="003744DA" w:rsidRPr="00F0518E" w14:paraId="5A6D7768" w14:textId="77777777" w:rsidTr="00751D38">
        <w:tc>
          <w:tcPr>
            <w:tcW w:w="1828" w:type="dxa"/>
          </w:tcPr>
          <w:p w14:paraId="7B76A3C2" w14:textId="77777777" w:rsidR="003744DA" w:rsidRPr="00F0518E" w:rsidRDefault="003744DA" w:rsidP="00751D38">
            <w:pPr>
              <w:jc w:val="right"/>
              <w:rPr>
                <w:rFonts w:cstheme="minorHAnsi"/>
              </w:rPr>
            </w:pPr>
            <w:r w:rsidRPr="00F0518E">
              <w:rPr>
                <w:rFonts w:cstheme="minorHAnsi"/>
              </w:rPr>
              <w:t>Business Rules:</w:t>
            </w:r>
          </w:p>
        </w:tc>
        <w:tc>
          <w:tcPr>
            <w:tcW w:w="7513" w:type="dxa"/>
            <w:gridSpan w:val="3"/>
          </w:tcPr>
          <w:p w14:paraId="117541E4" w14:textId="77777777" w:rsidR="003744DA" w:rsidRPr="00F0518E" w:rsidRDefault="003744DA" w:rsidP="00751D38">
            <w:pPr>
              <w:rPr>
                <w:rFonts w:cstheme="minorHAnsi"/>
              </w:rPr>
            </w:pPr>
            <w:r>
              <w:rPr>
                <w:rFonts w:cstheme="minorHAnsi"/>
              </w:rPr>
              <w:t>FR1, FR2, FR3</w:t>
            </w:r>
          </w:p>
        </w:tc>
      </w:tr>
      <w:tr w:rsidR="003744DA" w:rsidRPr="00F0518E" w14:paraId="406F4994" w14:textId="77777777" w:rsidTr="00751D38">
        <w:tc>
          <w:tcPr>
            <w:tcW w:w="1828" w:type="dxa"/>
          </w:tcPr>
          <w:p w14:paraId="348AB7BC" w14:textId="77777777" w:rsidR="003744DA" w:rsidRPr="00F0518E" w:rsidRDefault="003744DA" w:rsidP="00751D38">
            <w:pPr>
              <w:jc w:val="right"/>
              <w:rPr>
                <w:rFonts w:cstheme="minorHAnsi"/>
              </w:rPr>
            </w:pPr>
            <w:r w:rsidRPr="00F0518E">
              <w:rPr>
                <w:rFonts w:cstheme="minorHAnsi"/>
              </w:rPr>
              <w:t>Other Information:</w:t>
            </w:r>
          </w:p>
        </w:tc>
        <w:tc>
          <w:tcPr>
            <w:tcW w:w="7513" w:type="dxa"/>
            <w:gridSpan w:val="3"/>
          </w:tcPr>
          <w:p w14:paraId="48B770CD" w14:textId="77777777" w:rsidR="003744DA" w:rsidRPr="00F0518E" w:rsidRDefault="003744DA" w:rsidP="00751D38">
            <w:pPr>
              <w:rPr>
                <w:rFonts w:cstheme="minorHAnsi"/>
              </w:rPr>
            </w:pPr>
          </w:p>
        </w:tc>
      </w:tr>
      <w:tr w:rsidR="003744DA" w:rsidRPr="00F0518E" w14:paraId="2C026AD5" w14:textId="77777777" w:rsidTr="00751D38">
        <w:tc>
          <w:tcPr>
            <w:tcW w:w="1828" w:type="dxa"/>
          </w:tcPr>
          <w:p w14:paraId="08669C32" w14:textId="77777777" w:rsidR="003744DA" w:rsidRPr="00F0518E" w:rsidRDefault="003744DA" w:rsidP="00751D38">
            <w:pPr>
              <w:jc w:val="right"/>
              <w:rPr>
                <w:rFonts w:cstheme="minorHAnsi"/>
              </w:rPr>
            </w:pPr>
            <w:r w:rsidRPr="00F0518E">
              <w:rPr>
                <w:rFonts w:cstheme="minorHAnsi"/>
              </w:rPr>
              <w:t>Assumptions:</w:t>
            </w:r>
          </w:p>
        </w:tc>
        <w:tc>
          <w:tcPr>
            <w:tcW w:w="7513" w:type="dxa"/>
            <w:gridSpan w:val="3"/>
          </w:tcPr>
          <w:p w14:paraId="6382CD14" w14:textId="77777777" w:rsidR="003744DA" w:rsidRPr="00F0518E" w:rsidRDefault="003744DA" w:rsidP="00751D38">
            <w:pPr>
              <w:rPr>
                <w:rFonts w:cstheme="minorHAnsi"/>
              </w:rPr>
            </w:pPr>
          </w:p>
        </w:tc>
      </w:tr>
    </w:tbl>
    <w:p w14:paraId="73C93CCD" w14:textId="77777777" w:rsidR="003744DA" w:rsidRPr="00B35F0B" w:rsidRDefault="003744DA" w:rsidP="003744DA"/>
    <w:p w14:paraId="0A2E72FF" w14:textId="4E071F58" w:rsidR="003744DA" w:rsidRPr="008F2BB5" w:rsidRDefault="003744DA" w:rsidP="008F2BB5">
      <w:pPr>
        <w:rPr>
          <w:b/>
          <w:bCs/>
        </w:rPr>
      </w:pPr>
      <w:r w:rsidRPr="008F2BB5">
        <w:rPr>
          <w:b/>
          <w:bCs/>
        </w:rPr>
        <w:t>Business Rules</w:t>
      </w:r>
      <w:r w:rsidR="00814779">
        <w:rPr>
          <w:b/>
          <w:bCs/>
        </w:rPr>
        <w:t xml:space="preserve"> for UC-2</w:t>
      </w:r>
    </w:p>
    <w:tbl>
      <w:tblPr>
        <w:tblStyle w:val="TableGrid"/>
        <w:tblW w:w="9341"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671"/>
        <w:gridCol w:w="2662"/>
        <w:gridCol w:w="6008"/>
      </w:tblGrid>
      <w:tr w:rsidR="003744DA" w:rsidRPr="00C21D6A" w14:paraId="32D6000F" w14:textId="77777777" w:rsidTr="00751D38">
        <w:tc>
          <w:tcPr>
            <w:tcW w:w="671" w:type="dxa"/>
            <w:hideMark/>
          </w:tcPr>
          <w:p w14:paraId="32FE511E" w14:textId="77777777" w:rsidR="003744DA" w:rsidRPr="00DC40ED" w:rsidRDefault="003744DA" w:rsidP="00751D38">
            <w:pPr>
              <w:shd w:val="clear" w:color="auto" w:fill="FFFFFF"/>
              <w:rPr>
                <w:rFonts w:cstheme="minorHAnsi"/>
                <w:b/>
                <w:bCs/>
                <w:color w:val="444444"/>
              </w:rPr>
            </w:pPr>
            <w:r w:rsidRPr="00DC40ED">
              <w:rPr>
                <w:rFonts w:cstheme="minorHAnsi"/>
                <w:b/>
                <w:bCs/>
                <w:color w:val="444444"/>
              </w:rPr>
              <w:t>ID</w:t>
            </w:r>
          </w:p>
        </w:tc>
        <w:tc>
          <w:tcPr>
            <w:tcW w:w="2662" w:type="dxa"/>
            <w:hideMark/>
          </w:tcPr>
          <w:p w14:paraId="617AB361" w14:textId="77777777" w:rsidR="003744DA" w:rsidRPr="00DC40ED" w:rsidRDefault="003744DA" w:rsidP="00751D38">
            <w:pPr>
              <w:shd w:val="clear" w:color="auto" w:fill="FFFFFF"/>
              <w:rPr>
                <w:rFonts w:cstheme="minorHAnsi"/>
                <w:b/>
                <w:bCs/>
                <w:color w:val="444444"/>
              </w:rPr>
            </w:pPr>
            <w:r w:rsidRPr="00DC40ED">
              <w:rPr>
                <w:rFonts w:cstheme="minorHAnsi"/>
                <w:b/>
                <w:bCs/>
                <w:color w:val="444444"/>
              </w:rPr>
              <w:t>Business Rule</w:t>
            </w:r>
          </w:p>
        </w:tc>
        <w:tc>
          <w:tcPr>
            <w:tcW w:w="6008" w:type="dxa"/>
            <w:hideMark/>
          </w:tcPr>
          <w:p w14:paraId="3B407504" w14:textId="77777777" w:rsidR="003744DA" w:rsidRPr="00DC40ED" w:rsidRDefault="003744DA" w:rsidP="00751D38">
            <w:pPr>
              <w:shd w:val="clear" w:color="auto" w:fill="FFFFFF"/>
              <w:rPr>
                <w:rFonts w:cstheme="minorHAnsi"/>
                <w:b/>
                <w:bCs/>
                <w:color w:val="444444"/>
              </w:rPr>
            </w:pPr>
            <w:r w:rsidRPr="00DC40ED">
              <w:rPr>
                <w:rFonts w:cstheme="minorHAnsi"/>
                <w:b/>
                <w:bCs/>
                <w:color w:val="444444"/>
              </w:rPr>
              <w:t>Business Rule Description</w:t>
            </w:r>
          </w:p>
        </w:tc>
      </w:tr>
      <w:tr w:rsidR="003744DA" w:rsidRPr="00DC40ED" w14:paraId="7DCF01DB" w14:textId="77777777" w:rsidTr="00751D38">
        <w:tc>
          <w:tcPr>
            <w:tcW w:w="671" w:type="dxa"/>
            <w:hideMark/>
          </w:tcPr>
          <w:p w14:paraId="56CCFE9D" w14:textId="77777777" w:rsidR="003744DA" w:rsidRPr="00DC40ED" w:rsidRDefault="003744DA" w:rsidP="00751D38">
            <w:pPr>
              <w:shd w:val="clear" w:color="auto" w:fill="FFFFFF"/>
              <w:rPr>
                <w:rFonts w:cstheme="minorHAnsi"/>
                <w:color w:val="444444"/>
              </w:rPr>
            </w:pPr>
            <w:r w:rsidRPr="00DC40ED">
              <w:rPr>
                <w:rFonts w:cstheme="minorHAnsi"/>
                <w:color w:val="444444"/>
              </w:rPr>
              <w:t>FR1</w:t>
            </w:r>
          </w:p>
        </w:tc>
        <w:tc>
          <w:tcPr>
            <w:tcW w:w="2662" w:type="dxa"/>
          </w:tcPr>
          <w:p w14:paraId="1150AB99" w14:textId="77777777" w:rsidR="003744DA" w:rsidRPr="00DC40ED" w:rsidRDefault="003744DA" w:rsidP="00751D38">
            <w:pPr>
              <w:shd w:val="clear" w:color="auto" w:fill="FFFFFF"/>
              <w:rPr>
                <w:rFonts w:cstheme="minorHAnsi"/>
                <w:color w:val="444444"/>
              </w:rPr>
            </w:pPr>
            <w:r>
              <w:rPr>
                <w:rFonts w:cstheme="minorHAnsi"/>
                <w:color w:val="444444"/>
              </w:rPr>
              <w:t>Password Encoding</w:t>
            </w:r>
          </w:p>
        </w:tc>
        <w:tc>
          <w:tcPr>
            <w:tcW w:w="6008" w:type="dxa"/>
          </w:tcPr>
          <w:p w14:paraId="5ED3C8E6" w14:textId="77777777" w:rsidR="003744DA" w:rsidRPr="00DC40ED" w:rsidRDefault="003744DA" w:rsidP="00751D38">
            <w:pPr>
              <w:shd w:val="clear" w:color="auto" w:fill="FFFFFF"/>
              <w:rPr>
                <w:rFonts w:cstheme="minorHAnsi"/>
                <w:color w:val="444444"/>
              </w:rPr>
            </w:pPr>
            <w:r>
              <w:rPr>
                <w:rFonts w:cstheme="minorHAnsi"/>
                <w:color w:val="444444"/>
              </w:rPr>
              <w:t>User’s password must be encoded with MD5 hashing</w:t>
            </w:r>
          </w:p>
        </w:tc>
      </w:tr>
      <w:tr w:rsidR="003744DA" w:rsidRPr="00DC40ED" w14:paraId="54B264FB" w14:textId="77777777" w:rsidTr="00751D38">
        <w:tc>
          <w:tcPr>
            <w:tcW w:w="671" w:type="dxa"/>
          </w:tcPr>
          <w:p w14:paraId="09873AC1" w14:textId="77777777" w:rsidR="003744DA" w:rsidRPr="00DC40ED" w:rsidRDefault="003744DA" w:rsidP="00751D38">
            <w:pPr>
              <w:shd w:val="clear" w:color="auto" w:fill="FFFFFF"/>
              <w:rPr>
                <w:rFonts w:cstheme="minorHAnsi"/>
                <w:color w:val="444444"/>
              </w:rPr>
            </w:pPr>
            <w:r>
              <w:rPr>
                <w:rFonts w:cstheme="minorHAnsi"/>
                <w:color w:val="444444"/>
              </w:rPr>
              <w:t>FR2</w:t>
            </w:r>
          </w:p>
        </w:tc>
        <w:tc>
          <w:tcPr>
            <w:tcW w:w="2662" w:type="dxa"/>
          </w:tcPr>
          <w:p w14:paraId="23E5ABE6" w14:textId="77777777" w:rsidR="003744DA" w:rsidRDefault="003744DA" w:rsidP="00751D38">
            <w:pPr>
              <w:shd w:val="clear" w:color="auto" w:fill="FFFFFF"/>
              <w:rPr>
                <w:rFonts w:cstheme="minorHAnsi"/>
                <w:color w:val="444444"/>
              </w:rPr>
            </w:pPr>
            <w:r>
              <w:rPr>
                <w:rFonts w:cstheme="minorHAnsi"/>
                <w:color w:val="444444"/>
              </w:rPr>
              <w:t>Invalid Logging In</w:t>
            </w:r>
          </w:p>
        </w:tc>
        <w:tc>
          <w:tcPr>
            <w:tcW w:w="6008" w:type="dxa"/>
          </w:tcPr>
          <w:p w14:paraId="3D00495B" w14:textId="77777777" w:rsidR="003744DA" w:rsidRDefault="003744DA" w:rsidP="00751D38">
            <w:pPr>
              <w:shd w:val="clear" w:color="auto" w:fill="FFFFFF"/>
              <w:rPr>
                <w:rFonts w:cstheme="minorHAnsi"/>
                <w:color w:val="444444"/>
              </w:rPr>
            </w:pPr>
            <w:r>
              <w:rPr>
                <w:rFonts w:cstheme="minorHAnsi"/>
                <w:color w:val="444444"/>
              </w:rPr>
              <w:t>User can’t be authenticated to login the system if below cases</w:t>
            </w:r>
          </w:p>
          <w:p w14:paraId="4F0B07BE" w14:textId="77777777" w:rsidR="003744DA" w:rsidRPr="00773C01" w:rsidRDefault="003744DA" w:rsidP="003744DA">
            <w:pPr>
              <w:numPr>
                <w:ilvl w:val="0"/>
                <w:numId w:val="23"/>
              </w:numPr>
              <w:shd w:val="clear" w:color="auto" w:fill="FFFFFF"/>
              <w:tabs>
                <w:tab w:val="clear" w:pos="720"/>
              </w:tabs>
              <w:ind w:left="340" w:hanging="238"/>
              <w:rPr>
                <w:rFonts w:cstheme="minorHAnsi"/>
              </w:rPr>
            </w:pPr>
            <w:r w:rsidRPr="00773C01">
              <w:rPr>
                <w:rFonts w:cstheme="minorHAnsi"/>
              </w:rPr>
              <w:t>His/her logging-in details are incorrect</w:t>
            </w:r>
          </w:p>
          <w:p w14:paraId="7534DC23" w14:textId="77777777" w:rsidR="003744DA" w:rsidRPr="00773C01" w:rsidRDefault="003744DA" w:rsidP="003744DA">
            <w:pPr>
              <w:numPr>
                <w:ilvl w:val="0"/>
                <w:numId w:val="23"/>
              </w:numPr>
              <w:shd w:val="clear" w:color="auto" w:fill="FFFFFF"/>
              <w:tabs>
                <w:tab w:val="clear" w:pos="720"/>
              </w:tabs>
              <w:ind w:left="340" w:hanging="238"/>
              <w:rPr>
                <w:rFonts w:cstheme="minorHAnsi"/>
              </w:rPr>
            </w:pPr>
            <w:r w:rsidRPr="00773C01">
              <w:rPr>
                <w:rFonts w:cstheme="minorHAnsi"/>
              </w:rPr>
              <w:t xml:space="preserve">His/her account has not been </w:t>
            </w:r>
            <w:r>
              <w:rPr>
                <w:rFonts w:cstheme="minorHAnsi"/>
              </w:rPr>
              <w:t>verified</w:t>
            </w:r>
          </w:p>
          <w:p w14:paraId="07EE1BEF" w14:textId="77777777" w:rsidR="003744DA" w:rsidRDefault="003744DA" w:rsidP="003744DA">
            <w:pPr>
              <w:numPr>
                <w:ilvl w:val="0"/>
                <w:numId w:val="23"/>
              </w:numPr>
              <w:shd w:val="clear" w:color="auto" w:fill="FFFFFF"/>
              <w:tabs>
                <w:tab w:val="clear" w:pos="720"/>
              </w:tabs>
              <w:ind w:left="340" w:hanging="238"/>
              <w:rPr>
                <w:rFonts w:cstheme="minorHAnsi"/>
                <w:color w:val="444444"/>
              </w:rPr>
            </w:pPr>
            <w:r w:rsidRPr="00773C01">
              <w:rPr>
                <w:rFonts w:cstheme="minorHAnsi"/>
              </w:rPr>
              <w:t>His/her account has been locked or blocked</w:t>
            </w:r>
          </w:p>
        </w:tc>
      </w:tr>
      <w:tr w:rsidR="003744DA" w:rsidRPr="00DC40ED" w14:paraId="69D4D6A4" w14:textId="77777777" w:rsidTr="00751D38">
        <w:tc>
          <w:tcPr>
            <w:tcW w:w="671" w:type="dxa"/>
            <w:hideMark/>
          </w:tcPr>
          <w:p w14:paraId="5AD8E41F" w14:textId="77777777" w:rsidR="003744DA" w:rsidRPr="00DC40ED" w:rsidRDefault="003744DA" w:rsidP="00751D38">
            <w:pPr>
              <w:shd w:val="clear" w:color="auto" w:fill="FFFFFF"/>
              <w:rPr>
                <w:rFonts w:cstheme="minorHAnsi"/>
                <w:color w:val="444444"/>
              </w:rPr>
            </w:pPr>
            <w:r>
              <w:rPr>
                <w:rFonts w:cstheme="minorHAnsi"/>
                <w:color w:val="444444"/>
              </w:rPr>
              <w:t>FR3</w:t>
            </w:r>
          </w:p>
        </w:tc>
        <w:tc>
          <w:tcPr>
            <w:tcW w:w="2662" w:type="dxa"/>
            <w:hideMark/>
          </w:tcPr>
          <w:p w14:paraId="4DB46B87" w14:textId="77777777" w:rsidR="003744DA" w:rsidRPr="00DC40ED" w:rsidRDefault="003744DA" w:rsidP="00751D38">
            <w:pPr>
              <w:shd w:val="clear" w:color="auto" w:fill="FFFFFF"/>
              <w:rPr>
                <w:rFonts w:cstheme="minorHAnsi"/>
                <w:color w:val="444444"/>
              </w:rPr>
            </w:pPr>
            <w:r>
              <w:rPr>
                <w:rFonts w:cstheme="minorHAnsi"/>
                <w:color w:val="444444"/>
              </w:rPr>
              <w:t>Account Locking</w:t>
            </w:r>
          </w:p>
        </w:tc>
        <w:tc>
          <w:tcPr>
            <w:tcW w:w="6008" w:type="dxa"/>
            <w:hideMark/>
          </w:tcPr>
          <w:p w14:paraId="1D8DF3F6" w14:textId="77777777" w:rsidR="003744DA" w:rsidRPr="00DC40ED" w:rsidRDefault="003744DA" w:rsidP="00751D38">
            <w:pPr>
              <w:shd w:val="clear" w:color="auto" w:fill="FFFFFF"/>
              <w:rPr>
                <w:rFonts w:cstheme="minorHAnsi"/>
                <w:color w:val="444444"/>
              </w:rPr>
            </w:pPr>
            <w:r>
              <w:rPr>
                <w:rFonts w:cstheme="minorHAnsi"/>
                <w:color w:val="444444"/>
              </w:rPr>
              <w:t>If user inputs wrong logging-in details 6 times continuously, his/her account would be locked in 30 minutes</w:t>
            </w:r>
          </w:p>
        </w:tc>
      </w:tr>
    </w:tbl>
    <w:p w14:paraId="253B4D36" w14:textId="77777777" w:rsidR="003744DA" w:rsidRDefault="003744DA" w:rsidP="003744DA"/>
    <w:p w14:paraId="6A85D199" w14:textId="0EB0113A" w:rsidR="000A1E09" w:rsidRPr="00814779" w:rsidRDefault="000A1E09" w:rsidP="00814779">
      <w:pPr>
        <w:rPr>
          <w:b/>
          <w:bCs/>
        </w:rPr>
      </w:pPr>
      <w:r w:rsidRPr="00814779">
        <w:rPr>
          <w:b/>
          <w:bCs/>
        </w:rPr>
        <w:t xml:space="preserve">UC-3_Abc </w:t>
      </w:r>
      <w:proofErr w:type="spellStart"/>
      <w:r w:rsidRPr="00814779">
        <w:rPr>
          <w:b/>
          <w:bCs/>
        </w:rPr>
        <w:t>Xyz</w:t>
      </w:r>
      <w:proofErr w:type="spellEnd"/>
    </w:p>
    <w:p w14:paraId="5D776471" w14:textId="265AB14B" w:rsidR="000A1E09" w:rsidRDefault="000A1E09" w:rsidP="000A1E09">
      <w:r>
        <w:t>…</w:t>
      </w:r>
    </w:p>
    <w:p w14:paraId="23901A88" w14:textId="77777777" w:rsidR="000A1E09" w:rsidRPr="000A1E09" w:rsidRDefault="000A1E09" w:rsidP="000A1E09"/>
    <w:p w14:paraId="6F0DDF37" w14:textId="17DD1A39" w:rsidR="003744DA" w:rsidRDefault="002658E4" w:rsidP="007E42AE">
      <w:pPr>
        <w:pStyle w:val="Heading3"/>
      </w:pPr>
      <w:bookmarkStart w:id="18" w:name="_Toc143617355"/>
      <w:bookmarkStart w:id="19" w:name="_Toc147085404"/>
      <w:r>
        <w:t>2</w:t>
      </w:r>
      <w:r w:rsidR="003744DA">
        <w:t>.</w:t>
      </w:r>
      <w:r w:rsidR="007E42AE">
        <w:t>3</w:t>
      </w:r>
      <w:r w:rsidR="003744DA">
        <w:t xml:space="preserve"> Patron Feature</w:t>
      </w:r>
      <w:bookmarkEnd w:id="18"/>
      <w:bookmarkEnd w:id="19"/>
    </w:p>
    <w:p w14:paraId="034678DE" w14:textId="109001EC" w:rsidR="0085429C" w:rsidRDefault="002658E4" w:rsidP="003744DA">
      <w:pPr>
        <w:pStyle w:val="Heading4"/>
      </w:pPr>
      <w:bookmarkStart w:id="20" w:name="_Toc143617356"/>
      <w:r>
        <w:t>2</w:t>
      </w:r>
      <w:r w:rsidR="007E42AE">
        <w:t>.</w:t>
      </w:r>
      <w:r w:rsidR="003744DA">
        <w:t xml:space="preserve">3.1 </w:t>
      </w:r>
      <w:r w:rsidR="0085429C">
        <w:t>Meal Order</w:t>
      </w:r>
    </w:p>
    <w:p w14:paraId="7FA66524" w14:textId="19105546" w:rsidR="0085429C" w:rsidRDefault="0085429C" w:rsidP="0085429C">
      <w:pPr>
        <w:pStyle w:val="Heading5"/>
      </w:pPr>
      <w:r>
        <w:t>a. UI Specifications</w:t>
      </w:r>
    </w:p>
    <w:p w14:paraId="22A40B04" w14:textId="4E7839D7" w:rsidR="0085429C" w:rsidRDefault="0085429C" w:rsidP="0085429C">
      <w:r>
        <w:t>…</w:t>
      </w:r>
    </w:p>
    <w:p w14:paraId="754FD853" w14:textId="58894E5A" w:rsidR="0085429C" w:rsidRPr="0085429C" w:rsidRDefault="0085429C" w:rsidP="0085429C">
      <w:pPr>
        <w:pStyle w:val="Heading5"/>
      </w:pPr>
      <w:r>
        <w:t>b. UC Specifications</w:t>
      </w:r>
    </w:p>
    <w:p w14:paraId="66E2F823" w14:textId="4B793080" w:rsidR="003744DA" w:rsidRPr="0085429C" w:rsidRDefault="003744DA" w:rsidP="0085429C">
      <w:pPr>
        <w:rPr>
          <w:b/>
          <w:bCs/>
        </w:rPr>
      </w:pPr>
      <w:r w:rsidRPr="0085429C">
        <w:rPr>
          <w:b/>
          <w:bCs/>
        </w:rPr>
        <w:t>UC-5_Order a Meal</w:t>
      </w:r>
      <w:bookmarkEnd w:id="20"/>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2600"/>
        <w:gridCol w:w="1890"/>
        <w:gridCol w:w="3240"/>
      </w:tblGrid>
      <w:tr w:rsidR="003744DA" w14:paraId="0D7933A8" w14:textId="77777777" w:rsidTr="00751D38">
        <w:tc>
          <w:tcPr>
            <w:tcW w:w="1828" w:type="dxa"/>
          </w:tcPr>
          <w:p w14:paraId="2C563979" w14:textId="77777777" w:rsidR="003744DA" w:rsidRPr="00A26469" w:rsidRDefault="003744DA" w:rsidP="00751D38">
            <w:pPr>
              <w:jc w:val="right"/>
              <w:rPr>
                <w:rFonts w:cstheme="minorHAnsi"/>
              </w:rPr>
            </w:pPr>
            <w:r w:rsidRPr="00A26469">
              <w:rPr>
                <w:rFonts w:cstheme="minorHAnsi"/>
              </w:rPr>
              <w:lastRenderedPageBreak/>
              <w:t>ID and Name:</w:t>
            </w:r>
          </w:p>
        </w:tc>
        <w:tc>
          <w:tcPr>
            <w:tcW w:w="7730" w:type="dxa"/>
            <w:gridSpan w:val="3"/>
          </w:tcPr>
          <w:p w14:paraId="02E7B0E0" w14:textId="77777777" w:rsidR="003744DA" w:rsidRPr="00A26469" w:rsidRDefault="003744DA" w:rsidP="00751D38">
            <w:pPr>
              <w:rPr>
                <w:rFonts w:cstheme="minorHAnsi"/>
                <w:b/>
              </w:rPr>
            </w:pPr>
            <w:r w:rsidRPr="00A26469">
              <w:rPr>
                <w:rFonts w:cstheme="minorHAnsi"/>
                <w:b/>
              </w:rPr>
              <w:t>UC-</w:t>
            </w:r>
            <w:r>
              <w:rPr>
                <w:rFonts w:cstheme="minorHAnsi"/>
                <w:b/>
              </w:rPr>
              <w:t>5</w:t>
            </w:r>
            <w:r w:rsidRPr="00A26469">
              <w:rPr>
                <w:rFonts w:cstheme="minorHAnsi"/>
                <w:b/>
              </w:rPr>
              <w:t xml:space="preserve"> Order a Meal</w:t>
            </w:r>
          </w:p>
        </w:tc>
      </w:tr>
      <w:tr w:rsidR="003744DA" w14:paraId="0DADFA93" w14:textId="77777777" w:rsidTr="00751D38">
        <w:tc>
          <w:tcPr>
            <w:tcW w:w="1828" w:type="dxa"/>
          </w:tcPr>
          <w:p w14:paraId="7DBF62EF" w14:textId="77777777" w:rsidR="003744DA" w:rsidRPr="00A26469" w:rsidRDefault="003744DA" w:rsidP="00751D38">
            <w:pPr>
              <w:jc w:val="right"/>
              <w:rPr>
                <w:rFonts w:cstheme="minorHAnsi"/>
              </w:rPr>
            </w:pPr>
            <w:r w:rsidRPr="00A26469">
              <w:rPr>
                <w:rFonts w:cstheme="minorHAnsi"/>
              </w:rPr>
              <w:t>Created By:</w:t>
            </w:r>
          </w:p>
        </w:tc>
        <w:tc>
          <w:tcPr>
            <w:tcW w:w="2600" w:type="dxa"/>
          </w:tcPr>
          <w:p w14:paraId="324376CB" w14:textId="77777777" w:rsidR="003744DA" w:rsidRPr="00A26469" w:rsidRDefault="003744DA" w:rsidP="00751D38">
            <w:pPr>
              <w:rPr>
                <w:rFonts w:cstheme="minorHAnsi"/>
              </w:rPr>
            </w:pPr>
            <w:r w:rsidRPr="00A26469">
              <w:rPr>
                <w:rFonts w:cstheme="minorHAnsi"/>
              </w:rPr>
              <w:t>Prithvi Raj</w:t>
            </w:r>
          </w:p>
        </w:tc>
        <w:tc>
          <w:tcPr>
            <w:tcW w:w="1890" w:type="dxa"/>
          </w:tcPr>
          <w:p w14:paraId="613108E9" w14:textId="77777777" w:rsidR="003744DA" w:rsidRPr="00A26469" w:rsidRDefault="003744DA" w:rsidP="00751D38">
            <w:pPr>
              <w:jc w:val="right"/>
              <w:rPr>
                <w:rFonts w:cstheme="minorHAnsi"/>
              </w:rPr>
            </w:pPr>
            <w:r w:rsidRPr="00A26469">
              <w:rPr>
                <w:rFonts w:cstheme="minorHAnsi"/>
              </w:rPr>
              <w:t>Date Created:</w:t>
            </w:r>
          </w:p>
        </w:tc>
        <w:tc>
          <w:tcPr>
            <w:tcW w:w="3240" w:type="dxa"/>
          </w:tcPr>
          <w:p w14:paraId="312FB135" w14:textId="77777777" w:rsidR="003744DA" w:rsidRPr="00A26469" w:rsidRDefault="003744DA" w:rsidP="00751D38">
            <w:pPr>
              <w:rPr>
                <w:rFonts w:cstheme="minorHAnsi"/>
              </w:rPr>
            </w:pPr>
            <w:r w:rsidRPr="00A26469">
              <w:rPr>
                <w:rFonts w:cstheme="minorHAnsi"/>
              </w:rPr>
              <w:t>10/4/13</w:t>
            </w:r>
          </w:p>
        </w:tc>
      </w:tr>
      <w:tr w:rsidR="003744DA" w14:paraId="6C26EA15" w14:textId="77777777" w:rsidTr="00751D38">
        <w:tc>
          <w:tcPr>
            <w:tcW w:w="1828" w:type="dxa"/>
          </w:tcPr>
          <w:p w14:paraId="66729558" w14:textId="77777777" w:rsidR="003744DA" w:rsidRPr="00A26469" w:rsidRDefault="003744DA" w:rsidP="00751D38">
            <w:pPr>
              <w:jc w:val="right"/>
              <w:rPr>
                <w:rFonts w:cstheme="minorHAnsi"/>
              </w:rPr>
            </w:pPr>
            <w:r w:rsidRPr="00A26469">
              <w:rPr>
                <w:rFonts w:cstheme="minorHAnsi"/>
              </w:rPr>
              <w:t>Primary Actor:</w:t>
            </w:r>
          </w:p>
        </w:tc>
        <w:tc>
          <w:tcPr>
            <w:tcW w:w="2600" w:type="dxa"/>
          </w:tcPr>
          <w:p w14:paraId="54D836CC" w14:textId="77777777" w:rsidR="003744DA" w:rsidRPr="00A26469" w:rsidRDefault="003744DA" w:rsidP="00751D38">
            <w:pPr>
              <w:rPr>
                <w:rFonts w:cstheme="minorHAnsi"/>
              </w:rPr>
            </w:pPr>
            <w:r w:rsidRPr="00A26469">
              <w:rPr>
                <w:rFonts w:cstheme="minorHAnsi"/>
              </w:rPr>
              <w:t>Patron</w:t>
            </w:r>
          </w:p>
        </w:tc>
        <w:tc>
          <w:tcPr>
            <w:tcW w:w="1890" w:type="dxa"/>
          </w:tcPr>
          <w:p w14:paraId="05BB042F" w14:textId="77777777" w:rsidR="003744DA" w:rsidRPr="00A26469" w:rsidRDefault="003744DA" w:rsidP="00751D38">
            <w:pPr>
              <w:jc w:val="right"/>
              <w:rPr>
                <w:rFonts w:cstheme="minorHAnsi"/>
              </w:rPr>
            </w:pPr>
            <w:r w:rsidRPr="00A26469">
              <w:rPr>
                <w:rFonts w:cstheme="minorHAnsi"/>
              </w:rPr>
              <w:t>Secondary Actors:</w:t>
            </w:r>
          </w:p>
        </w:tc>
        <w:tc>
          <w:tcPr>
            <w:tcW w:w="3240" w:type="dxa"/>
          </w:tcPr>
          <w:p w14:paraId="729C2AE8" w14:textId="77777777" w:rsidR="003744DA" w:rsidRPr="00A26469" w:rsidRDefault="003744DA" w:rsidP="00751D38">
            <w:pPr>
              <w:rPr>
                <w:rFonts w:cstheme="minorHAnsi"/>
              </w:rPr>
            </w:pPr>
            <w:r w:rsidRPr="00A26469">
              <w:rPr>
                <w:rFonts w:cstheme="minorHAnsi"/>
              </w:rPr>
              <w:t>Cafeteria Inventory System</w:t>
            </w:r>
          </w:p>
        </w:tc>
      </w:tr>
      <w:tr w:rsidR="003744DA" w14:paraId="363D5F0C" w14:textId="77777777" w:rsidTr="00751D38">
        <w:tc>
          <w:tcPr>
            <w:tcW w:w="1828" w:type="dxa"/>
          </w:tcPr>
          <w:p w14:paraId="2BEF25BC" w14:textId="77777777" w:rsidR="003744DA" w:rsidRPr="00A26469" w:rsidRDefault="003744DA" w:rsidP="00751D38">
            <w:pPr>
              <w:jc w:val="right"/>
              <w:rPr>
                <w:rFonts w:cstheme="minorHAnsi"/>
              </w:rPr>
            </w:pPr>
            <w:r w:rsidRPr="00A26469">
              <w:rPr>
                <w:rFonts w:cstheme="minorHAnsi"/>
              </w:rPr>
              <w:t>Description:</w:t>
            </w:r>
          </w:p>
        </w:tc>
        <w:tc>
          <w:tcPr>
            <w:tcW w:w="7730" w:type="dxa"/>
            <w:gridSpan w:val="3"/>
          </w:tcPr>
          <w:p w14:paraId="10876BC0" w14:textId="77777777" w:rsidR="003744DA" w:rsidRPr="00A26469" w:rsidRDefault="003744DA" w:rsidP="00751D38">
            <w:pPr>
              <w:spacing w:line="240" w:lineRule="exact"/>
              <w:rPr>
                <w:rFonts w:cstheme="minorHAnsi"/>
              </w:rPr>
            </w:pPr>
            <w:r w:rsidRPr="00A26469">
              <w:rPr>
                <w:rFonts w:cstheme="minorHAnsi"/>
              </w:rPr>
              <w:t>A Patron accesses the Cafeteria Ordering System from the corporate intranet or from home, views the menu for a specific date if desired, selects food items, and places an order for a meal to be delivered to a specified location within a specified 15-minute time window.</w:t>
            </w:r>
          </w:p>
        </w:tc>
      </w:tr>
      <w:tr w:rsidR="003744DA" w14:paraId="6E3BC72F" w14:textId="77777777" w:rsidTr="00751D38">
        <w:tc>
          <w:tcPr>
            <w:tcW w:w="1828" w:type="dxa"/>
          </w:tcPr>
          <w:p w14:paraId="6B740EF9" w14:textId="77777777" w:rsidR="003744DA" w:rsidRPr="00A26469" w:rsidRDefault="003744DA" w:rsidP="00751D38">
            <w:pPr>
              <w:jc w:val="right"/>
              <w:rPr>
                <w:rFonts w:cstheme="minorHAnsi"/>
              </w:rPr>
            </w:pPr>
            <w:r w:rsidRPr="00A26469">
              <w:rPr>
                <w:rFonts w:cstheme="minorHAnsi"/>
              </w:rPr>
              <w:t>Trigger:</w:t>
            </w:r>
          </w:p>
        </w:tc>
        <w:tc>
          <w:tcPr>
            <w:tcW w:w="7730" w:type="dxa"/>
            <w:gridSpan w:val="3"/>
          </w:tcPr>
          <w:p w14:paraId="5E6F4876" w14:textId="77777777" w:rsidR="003744DA" w:rsidRPr="00A26469" w:rsidRDefault="003744DA" w:rsidP="00751D38">
            <w:pPr>
              <w:rPr>
                <w:rFonts w:cstheme="minorHAnsi"/>
              </w:rPr>
            </w:pPr>
            <w:r w:rsidRPr="00A26469">
              <w:rPr>
                <w:rFonts w:cstheme="minorHAnsi"/>
              </w:rPr>
              <w:t>A Patron indicates that he wants to order a meal</w:t>
            </w:r>
          </w:p>
        </w:tc>
      </w:tr>
      <w:tr w:rsidR="003744DA" w14:paraId="2D519BF3" w14:textId="77777777" w:rsidTr="00751D38">
        <w:tc>
          <w:tcPr>
            <w:tcW w:w="1828" w:type="dxa"/>
          </w:tcPr>
          <w:p w14:paraId="06553AA2" w14:textId="77777777" w:rsidR="003744DA" w:rsidRPr="00A26469" w:rsidRDefault="003744DA" w:rsidP="00751D38">
            <w:pPr>
              <w:jc w:val="right"/>
              <w:rPr>
                <w:rFonts w:cstheme="minorHAnsi"/>
              </w:rPr>
            </w:pPr>
            <w:r w:rsidRPr="00A26469">
              <w:rPr>
                <w:rFonts w:cstheme="minorHAnsi"/>
              </w:rPr>
              <w:t>Preconditions:</w:t>
            </w:r>
          </w:p>
        </w:tc>
        <w:tc>
          <w:tcPr>
            <w:tcW w:w="7730" w:type="dxa"/>
            <w:gridSpan w:val="3"/>
          </w:tcPr>
          <w:p w14:paraId="0EB70357" w14:textId="77777777" w:rsidR="003744DA" w:rsidRPr="00A26469" w:rsidRDefault="003744DA" w:rsidP="00751D38">
            <w:pPr>
              <w:rPr>
                <w:rFonts w:cstheme="minorHAnsi"/>
              </w:rPr>
            </w:pPr>
            <w:r w:rsidRPr="00A26469">
              <w:rPr>
                <w:rFonts w:cstheme="minorHAnsi"/>
              </w:rPr>
              <w:t>PRE-1. Patron is logged into COS.</w:t>
            </w:r>
          </w:p>
          <w:p w14:paraId="1E07D3B5" w14:textId="77777777" w:rsidR="003744DA" w:rsidRPr="00A26469" w:rsidRDefault="003744DA" w:rsidP="00751D38">
            <w:pPr>
              <w:rPr>
                <w:rFonts w:cstheme="minorHAnsi"/>
              </w:rPr>
            </w:pPr>
            <w:r w:rsidRPr="00A26469">
              <w:rPr>
                <w:rFonts w:cstheme="minorHAnsi"/>
              </w:rPr>
              <w:t>PRE-2. Patron is registered for meal payments by payroll deduction.</w:t>
            </w:r>
          </w:p>
        </w:tc>
      </w:tr>
      <w:tr w:rsidR="003744DA" w14:paraId="7A690D85" w14:textId="77777777" w:rsidTr="00751D38">
        <w:tc>
          <w:tcPr>
            <w:tcW w:w="1828" w:type="dxa"/>
          </w:tcPr>
          <w:p w14:paraId="2ED880E9" w14:textId="77777777" w:rsidR="003744DA" w:rsidRPr="00A26469" w:rsidRDefault="003744DA" w:rsidP="00751D38">
            <w:pPr>
              <w:jc w:val="right"/>
              <w:rPr>
                <w:rFonts w:cstheme="minorHAnsi"/>
              </w:rPr>
            </w:pPr>
            <w:r w:rsidRPr="00A26469">
              <w:rPr>
                <w:rFonts w:cstheme="minorHAnsi"/>
              </w:rPr>
              <w:t>Postconditions:</w:t>
            </w:r>
          </w:p>
        </w:tc>
        <w:tc>
          <w:tcPr>
            <w:tcW w:w="7730" w:type="dxa"/>
            <w:gridSpan w:val="3"/>
          </w:tcPr>
          <w:p w14:paraId="42D636FF" w14:textId="77777777" w:rsidR="003744DA" w:rsidRPr="00A26469" w:rsidRDefault="003744DA" w:rsidP="00751D38">
            <w:pPr>
              <w:rPr>
                <w:rFonts w:cstheme="minorHAnsi"/>
              </w:rPr>
            </w:pPr>
            <w:r w:rsidRPr="00A26469">
              <w:rPr>
                <w:rFonts w:cstheme="minorHAnsi"/>
              </w:rPr>
              <w:t>POST-1. Meal order is stored in COS with a status of “Accepted”.</w:t>
            </w:r>
          </w:p>
          <w:p w14:paraId="2F08B200" w14:textId="77777777" w:rsidR="003744DA" w:rsidRPr="00A26469" w:rsidRDefault="003744DA" w:rsidP="00751D38">
            <w:pPr>
              <w:rPr>
                <w:rFonts w:cstheme="minorHAnsi"/>
              </w:rPr>
            </w:pPr>
            <w:r w:rsidRPr="00A26469">
              <w:rPr>
                <w:rFonts w:cstheme="minorHAnsi"/>
              </w:rPr>
              <w:t>POST-2. Inventory of available food items is updated to reflect items in this order.</w:t>
            </w:r>
          </w:p>
          <w:p w14:paraId="7BA169E9" w14:textId="77777777" w:rsidR="003744DA" w:rsidRPr="00A26469" w:rsidRDefault="003744DA" w:rsidP="00751D38">
            <w:pPr>
              <w:rPr>
                <w:rFonts w:cstheme="minorHAnsi"/>
              </w:rPr>
            </w:pPr>
            <w:r w:rsidRPr="00A26469">
              <w:rPr>
                <w:rFonts w:cstheme="minorHAnsi"/>
              </w:rPr>
              <w:t>POST-3. Remaining delivery capacity for the requested time window is updated.</w:t>
            </w:r>
          </w:p>
        </w:tc>
      </w:tr>
      <w:tr w:rsidR="003744DA" w14:paraId="3C5B982D" w14:textId="77777777" w:rsidTr="00751D38">
        <w:tc>
          <w:tcPr>
            <w:tcW w:w="1828" w:type="dxa"/>
          </w:tcPr>
          <w:p w14:paraId="2B38AD84" w14:textId="77777777" w:rsidR="003744DA" w:rsidRPr="00A26469" w:rsidRDefault="003744DA" w:rsidP="00751D38">
            <w:pPr>
              <w:jc w:val="right"/>
              <w:rPr>
                <w:rFonts w:cstheme="minorHAnsi"/>
              </w:rPr>
            </w:pPr>
            <w:r w:rsidRPr="00A26469">
              <w:rPr>
                <w:rFonts w:cstheme="minorHAnsi"/>
              </w:rPr>
              <w:t>Normal Flow:</w:t>
            </w:r>
          </w:p>
        </w:tc>
        <w:tc>
          <w:tcPr>
            <w:tcW w:w="7730" w:type="dxa"/>
            <w:gridSpan w:val="3"/>
          </w:tcPr>
          <w:p w14:paraId="386560B8" w14:textId="77777777" w:rsidR="003744DA" w:rsidRPr="00A26469" w:rsidRDefault="003744DA" w:rsidP="00751D38">
            <w:pPr>
              <w:rPr>
                <w:rFonts w:cstheme="minorHAnsi"/>
                <w:b/>
              </w:rPr>
            </w:pPr>
            <w:r>
              <w:rPr>
                <w:rFonts w:cstheme="minorHAnsi"/>
                <w:b/>
              </w:rPr>
              <w:t>5</w:t>
            </w:r>
            <w:r w:rsidRPr="00A26469">
              <w:rPr>
                <w:rFonts w:cstheme="minorHAnsi"/>
                <w:b/>
              </w:rPr>
              <w:t>.0 Order a Single Meal</w:t>
            </w:r>
          </w:p>
          <w:p w14:paraId="243C3C6D"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Patron asks to view menu for a specific date. (</w:t>
            </w:r>
            <w:proofErr w:type="gramStart"/>
            <w:r w:rsidRPr="00A26469">
              <w:rPr>
                <w:rFonts w:cstheme="minorHAnsi"/>
              </w:rPr>
              <w:t>see</w:t>
            </w:r>
            <w:proofErr w:type="gramEnd"/>
            <w:r w:rsidRPr="00A26469">
              <w:rPr>
                <w:rFonts w:cstheme="minorHAnsi"/>
              </w:rPr>
              <w:t xml:space="preserve"> </w:t>
            </w:r>
            <w:r>
              <w:rPr>
                <w:rFonts w:cstheme="minorHAnsi"/>
              </w:rPr>
              <w:t>5</w:t>
            </w:r>
            <w:r w:rsidRPr="00A26469">
              <w:rPr>
                <w:rFonts w:cstheme="minorHAnsi"/>
              </w:rPr>
              <w:t xml:space="preserve">.0.E1, </w:t>
            </w:r>
            <w:r>
              <w:rPr>
                <w:rFonts w:cstheme="minorHAnsi"/>
              </w:rPr>
              <w:t>5</w:t>
            </w:r>
            <w:r w:rsidRPr="00A26469">
              <w:rPr>
                <w:rFonts w:cstheme="minorHAnsi"/>
              </w:rPr>
              <w:t>.0.E2)</w:t>
            </w:r>
          </w:p>
          <w:p w14:paraId="35E6E350"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COS displays menu of available food items and the daily special.</w:t>
            </w:r>
          </w:p>
          <w:p w14:paraId="75AB3300"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Patron selects one or more food items from menu. (</w:t>
            </w:r>
            <w:proofErr w:type="gramStart"/>
            <w:r w:rsidRPr="00A26469">
              <w:rPr>
                <w:rFonts w:cstheme="minorHAnsi"/>
              </w:rPr>
              <w:t>see</w:t>
            </w:r>
            <w:proofErr w:type="gramEnd"/>
            <w:r w:rsidRPr="00A26469">
              <w:rPr>
                <w:rFonts w:cstheme="minorHAnsi"/>
              </w:rPr>
              <w:t xml:space="preserve"> </w:t>
            </w:r>
            <w:r>
              <w:rPr>
                <w:rFonts w:cstheme="minorHAnsi"/>
              </w:rPr>
              <w:t>5</w:t>
            </w:r>
            <w:r w:rsidRPr="00A26469">
              <w:rPr>
                <w:rFonts w:cstheme="minorHAnsi"/>
              </w:rPr>
              <w:t>.1)</w:t>
            </w:r>
          </w:p>
          <w:p w14:paraId="43D07705"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Patron indicates that meal order is complete. (</w:t>
            </w:r>
            <w:proofErr w:type="gramStart"/>
            <w:r w:rsidRPr="00A26469">
              <w:rPr>
                <w:rFonts w:cstheme="minorHAnsi"/>
              </w:rPr>
              <w:t>see</w:t>
            </w:r>
            <w:proofErr w:type="gramEnd"/>
            <w:r w:rsidRPr="00A26469">
              <w:rPr>
                <w:rFonts w:cstheme="minorHAnsi"/>
              </w:rPr>
              <w:t xml:space="preserve"> </w:t>
            </w:r>
            <w:r>
              <w:rPr>
                <w:rFonts w:cstheme="minorHAnsi"/>
              </w:rPr>
              <w:t>5</w:t>
            </w:r>
            <w:r w:rsidRPr="00A26469">
              <w:rPr>
                <w:rFonts w:cstheme="minorHAnsi"/>
              </w:rPr>
              <w:t>.2)</w:t>
            </w:r>
          </w:p>
          <w:p w14:paraId="2F72C393"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COS displays ordered menu items, individual prices, and total price, including taxes and delivery charge.</w:t>
            </w:r>
          </w:p>
          <w:p w14:paraId="60C5A030"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Patron either confirms meal order (continue normal flow) or requests to modify meal order (return to step 2).</w:t>
            </w:r>
          </w:p>
          <w:p w14:paraId="189F3DB6"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COS displays available delivery times for the delivery date.</w:t>
            </w:r>
          </w:p>
          <w:p w14:paraId="300F34A7"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Patron selects a delivery time and specifies the delivery location.</w:t>
            </w:r>
          </w:p>
          <w:p w14:paraId="5263B3B9"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Patron specifies payment method.</w:t>
            </w:r>
          </w:p>
          <w:p w14:paraId="55F29DDE"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COS</w:t>
            </w:r>
            <w:r w:rsidRPr="00A26469" w:rsidDel="008E7C30">
              <w:rPr>
                <w:rFonts w:cstheme="minorHAnsi"/>
              </w:rPr>
              <w:t xml:space="preserve"> </w:t>
            </w:r>
            <w:r w:rsidRPr="00A26469">
              <w:rPr>
                <w:rFonts w:cstheme="minorHAnsi"/>
              </w:rPr>
              <w:t>confirms acceptance of the order.</w:t>
            </w:r>
          </w:p>
          <w:p w14:paraId="579F296F"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COS</w:t>
            </w:r>
            <w:r w:rsidRPr="00A26469" w:rsidDel="008E7C30">
              <w:rPr>
                <w:rFonts w:cstheme="minorHAnsi"/>
              </w:rPr>
              <w:t xml:space="preserve"> </w:t>
            </w:r>
            <w:r w:rsidRPr="00A26469">
              <w:rPr>
                <w:rFonts w:cstheme="minorHAnsi"/>
              </w:rPr>
              <w:t>sends Patron an email message confirming order details, price, and delivery instructions.</w:t>
            </w:r>
          </w:p>
          <w:p w14:paraId="100574B9" w14:textId="77777777" w:rsidR="003744DA" w:rsidRPr="00A26469" w:rsidRDefault="003744DA" w:rsidP="003744DA">
            <w:pPr>
              <w:pStyle w:val="ListParagraph"/>
              <w:numPr>
                <w:ilvl w:val="0"/>
                <w:numId w:val="11"/>
              </w:numPr>
              <w:spacing w:after="0" w:line="240" w:lineRule="auto"/>
              <w:ind w:left="342"/>
              <w:rPr>
                <w:rFonts w:cstheme="minorHAnsi"/>
              </w:rPr>
            </w:pPr>
            <w:r w:rsidRPr="00A26469">
              <w:rPr>
                <w:rFonts w:cstheme="minorHAnsi"/>
              </w:rPr>
              <w:t>COS stores order, sends food item information to Cafeteria Inventory System, and updates available delivery times.</w:t>
            </w:r>
          </w:p>
        </w:tc>
      </w:tr>
      <w:tr w:rsidR="003744DA" w14:paraId="27D52E44" w14:textId="77777777" w:rsidTr="00751D38">
        <w:tc>
          <w:tcPr>
            <w:tcW w:w="1828" w:type="dxa"/>
          </w:tcPr>
          <w:p w14:paraId="20E9CE51" w14:textId="77777777" w:rsidR="003744DA" w:rsidRPr="00A26469" w:rsidRDefault="003744DA" w:rsidP="00751D38">
            <w:pPr>
              <w:jc w:val="right"/>
              <w:rPr>
                <w:rFonts w:cstheme="minorHAnsi"/>
              </w:rPr>
            </w:pPr>
            <w:r w:rsidRPr="00A26469">
              <w:rPr>
                <w:rFonts w:cstheme="minorHAnsi"/>
              </w:rPr>
              <w:t>Alternative Flows:</w:t>
            </w:r>
          </w:p>
        </w:tc>
        <w:tc>
          <w:tcPr>
            <w:tcW w:w="7730" w:type="dxa"/>
            <w:gridSpan w:val="3"/>
          </w:tcPr>
          <w:p w14:paraId="449CB658" w14:textId="77777777" w:rsidR="003744DA" w:rsidRPr="00A26469" w:rsidRDefault="003744DA" w:rsidP="00751D38">
            <w:pPr>
              <w:pStyle w:val="TableText"/>
              <w:ind w:left="0"/>
              <w:rPr>
                <w:rFonts w:asciiTheme="minorHAnsi" w:hAnsiTheme="minorHAnsi" w:cstheme="minorHAnsi"/>
                <w:b/>
                <w:szCs w:val="22"/>
              </w:rPr>
            </w:pPr>
            <w:r>
              <w:rPr>
                <w:rFonts w:asciiTheme="minorHAnsi" w:hAnsiTheme="minorHAnsi" w:cstheme="minorHAnsi"/>
                <w:b/>
                <w:bCs/>
                <w:szCs w:val="22"/>
              </w:rPr>
              <w:t>5</w:t>
            </w:r>
            <w:r w:rsidRPr="00A26469">
              <w:rPr>
                <w:rFonts w:asciiTheme="minorHAnsi" w:hAnsiTheme="minorHAnsi" w:cstheme="minorHAnsi"/>
                <w:b/>
                <w:bCs/>
                <w:szCs w:val="22"/>
              </w:rPr>
              <w:t>.1 Order multiple identical meals</w:t>
            </w:r>
          </w:p>
          <w:p w14:paraId="4B0C1B4B" w14:textId="77777777" w:rsidR="003744DA" w:rsidRPr="00A26469" w:rsidRDefault="003744DA" w:rsidP="003744DA">
            <w:pPr>
              <w:pStyle w:val="ListParagraph"/>
              <w:numPr>
                <w:ilvl w:val="0"/>
                <w:numId w:val="12"/>
              </w:numPr>
              <w:spacing w:after="0" w:line="240" w:lineRule="auto"/>
              <w:rPr>
                <w:rFonts w:cstheme="minorHAnsi"/>
              </w:rPr>
            </w:pPr>
            <w:r w:rsidRPr="00A26469">
              <w:rPr>
                <w:rFonts w:cstheme="minorHAnsi"/>
              </w:rPr>
              <w:t>Patron requests a specified number of identical meals. (</w:t>
            </w:r>
            <w:proofErr w:type="gramStart"/>
            <w:r w:rsidRPr="00A26469">
              <w:rPr>
                <w:rFonts w:cstheme="minorHAnsi"/>
              </w:rPr>
              <w:t>see</w:t>
            </w:r>
            <w:proofErr w:type="gramEnd"/>
            <w:r w:rsidRPr="00A26469">
              <w:rPr>
                <w:rFonts w:cstheme="minorHAnsi"/>
              </w:rPr>
              <w:t xml:space="preserve"> </w:t>
            </w:r>
            <w:r>
              <w:rPr>
                <w:rFonts w:cstheme="minorHAnsi"/>
              </w:rPr>
              <w:t>5</w:t>
            </w:r>
            <w:r w:rsidRPr="00A26469">
              <w:rPr>
                <w:rFonts w:cstheme="minorHAnsi"/>
              </w:rPr>
              <w:t>.1.E1)</w:t>
            </w:r>
          </w:p>
          <w:p w14:paraId="2A7FF778" w14:textId="77777777" w:rsidR="003744DA" w:rsidRPr="00A26469" w:rsidRDefault="003744DA" w:rsidP="003744DA">
            <w:pPr>
              <w:pStyle w:val="ListParagraph"/>
              <w:numPr>
                <w:ilvl w:val="0"/>
                <w:numId w:val="12"/>
              </w:numPr>
              <w:spacing w:after="0" w:line="240" w:lineRule="auto"/>
              <w:rPr>
                <w:rFonts w:cstheme="minorHAnsi"/>
              </w:rPr>
            </w:pPr>
            <w:r w:rsidRPr="00A26469">
              <w:rPr>
                <w:rFonts w:cstheme="minorHAnsi"/>
              </w:rPr>
              <w:t>Return to step 4 of normal flow.</w:t>
            </w:r>
          </w:p>
          <w:p w14:paraId="0A458DAA" w14:textId="77777777" w:rsidR="003744DA" w:rsidRPr="00A26469" w:rsidRDefault="003744DA" w:rsidP="00751D38">
            <w:pPr>
              <w:pStyle w:val="TableText"/>
              <w:ind w:left="-18"/>
              <w:rPr>
                <w:rFonts w:asciiTheme="minorHAnsi" w:hAnsiTheme="minorHAnsi" w:cstheme="minorHAnsi"/>
                <w:b/>
                <w:bCs/>
                <w:szCs w:val="22"/>
              </w:rPr>
            </w:pPr>
            <w:r>
              <w:rPr>
                <w:rFonts w:asciiTheme="minorHAnsi" w:hAnsiTheme="minorHAnsi" w:cstheme="minorHAnsi"/>
                <w:b/>
                <w:bCs/>
                <w:szCs w:val="22"/>
              </w:rPr>
              <w:t>5</w:t>
            </w:r>
            <w:r w:rsidRPr="00A26469">
              <w:rPr>
                <w:rFonts w:asciiTheme="minorHAnsi" w:hAnsiTheme="minorHAnsi" w:cstheme="minorHAnsi"/>
                <w:b/>
                <w:bCs/>
                <w:szCs w:val="22"/>
              </w:rPr>
              <w:t>.2 Order multiple meals</w:t>
            </w:r>
          </w:p>
          <w:p w14:paraId="295868C8" w14:textId="77777777" w:rsidR="003744DA" w:rsidRPr="00A26469" w:rsidRDefault="003744DA" w:rsidP="003744DA">
            <w:pPr>
              <w:pStyle w:val="ListParagraph"/>
              <w:numPr>
                <w:ilvl w:val="0"/>
                <w:numId w:val="13"/>
              </w:numPr>
              <w:spacing w:after="0" w:line="240" w:lineRule="auto"/>
              <w:rPr>
                <w:rFonts w:cstheme="minorHAnsi"/>
              </w:rPr>
            </w:pPr>
            <w:r w:rsidRPr="00A26469">
              <w:rPr>
                <w:rFonts w:cstheme="minorHAnsi"/>
              </w:rPr>
              <w:t>Patron asks to order another meal.</w:t>
            </w:r>
          </w:p>
          <w:p w14:paraId="3FB89912" w14:textId="77777777" w:rsidR="003744DA" w:rsidRPr="00A26469" w:rsidRDefault="003744DA" w:rsidP="003744DA">
            <w:pPr>
              <w:pStyle w:val="ListParagraph"/>
              <w:numPr>
                <w:ilvl w:val="0"/>
                <w:numId w:val="13"/>
              </w:numPr>
              <w:spacing w:after="0" w:line="240" w:lineRule="auto"/>
              <w:rPr>
                <w:rFonts w:cstheme="minorHAnsi"/>
              </w:rPr>
            </w:pPr>
            <w:r w:rsidRPr="00A26469">
              <w:rPr>
                <w:rFonts w:cstheme="minorHAnsi"/>
              </w:rPr>
              <w:t xml:space="preserve"> Return to step 1 of normal flow.</w:t>
            </w:r>
          </w:p>
        </w:tc>
      </w:tr>
      <w:tr w:rsidR="003744DA" w14:paraId="335E9985" w14:textId="77777777" w:rsidTr="00751D38">
        <w:tc>
          <w:tcPr>
            <w:tcW w:w="1828" w:type="dxa"/>
          </w:tcPr>
          <w:p w14:paraId="385CC1AB" w14:textId="77777777" w:rsidR="003744DA" w:rsidRPr="00A26469" w:rsidRDefault="003744DA" w:rsidP="00751D38">
            <w:pPr>
              <w:jc w:val="right"/>
              <w:rPr>
                <w:rFonts w:cstheme="minorHAnsi"/>
              </w:rPr>
            </w:pPr>
            <w:r w:rsidRPr="00A26469">
              <w:rPr>
                <w:rFonts w:cstheme="minorHAnsi"/>
              </w:rPr>
              <w:t>Exceptions:</w:t>
            </w:r>
          </w:p>
        </w:tc>
        <w:tc>
          <w:tcPr>
            <w:tcW w:w="7730" w:type="dxa"/>
            <w:gridSpan w:val="3"/>
          </w:tcPr>
          <w:p w14:paraId="597E843A" w14:textId="77777777" w:rsidR="003744DA" w:rsidRPr="00A26469" w:rsidRDefault="003744DA" w:rsidP="00751D38">
            <w:pPr>
              <w:pStyle w:val="TableText"/>
              <w:ind w:left="-18"/>
              <w:rPr>
                <w:rFonts w:asciiTheme="minorHAnsi" w:hAnsiTheme="minorHAnsi" w:cstheme="minorHAnsi"/>
                <w:b/>
                <w:szCs w:val="22"/>
              </w:rPr>
            </w:pPr>
            <w:r>
              <w:rPr>
                <w:rFonts w:asciiTheme="minorHAnsi" w:hAnsiTheme="minorHAnsi" w:cstheme="minorHAnsi"/>
                <w:b/>
                <w:szCs w:val="22"/>
              </w:rPr>
              <w:t>5</w:t>
            </w:r>
            <w:r w:rsidRPr="00A26469">
              <w:rPr>
                <w:rFonts w:asciiTheme="minorHAnsi" w:hAnsiTheme="minorHAnsi" w:cstheme="minorHAnsi"/>
                <w:b/>
                <w:szCs w:val="22"/>
              </w:rPr>
              <w:t>.0.E1 Requested date is today and current time is after today’s order cutoff time</w:t>
            </w:r>
          </w:p>
          <w:p w14:paraId="65A38D5E" w14:textId="77777777" w:rsidR="003744DA" w:rsidRPr="00A26469" w:rsidRDefault="003744DA" w:rsidP="00751D38">
            <w:pPr>
              <w:ind w:left="-18"/>
              <w:rPr>
                <w:rFonts w:cstheme="minorHAnsi"/>
              </w:rPr>
            </w:pPr>
            <w:r w:rsidRPr="00A26469">
              <w:rPr>
                <w:rFonts w:cstheme="minorHAnsi"/>
              </w:rPr>
              <w:t>1. COS informs Patron that it’s too late to place an order for today.</w:t>
            </w:r>
          </w:p>
          <w:p w14:paraId="4E73495B" w14:textId="77777777" w:rsidR="003744DA" w:rsidRPr="00A26469" w:rsidRDefault="003744DA" w:rsidP="00751D38">
            <w:pPr>
              <w:ind w:left="-18"/>
              <w:rPr>
                <w:rFonts w:cstheme="minorHAnsi"/>
              </w:rPr>
            </w:pPr>
            <w:r w:rsidRPr="00A26469">
              <w:rPr>
                <w:rFonts w:cstheme="minorHAnsi"/>
              </w:rPr>
              <w:t>2a. If Patron cancels the meal ordering process, then COS terminates use case.</w:t>
            </w:r>
          </w:p>
          <w:p w14:paraId="37D20BB7" w14:textId="77777777" w:rsidR="003744DA" w:rsidRPr="00A26469" w:rsidRDefault="003744DA" w:rsidP="00751D38">
            <w:pPr>
              <w:ind w:left="-18"/>
              <w:rPr>
                <w:rFonts w:cstheme="minorHAnsi"/>
              </w:rPr>
            </w:pPr>
            <w:r w:rsidRPr="00A26469">
              <w:rPr>
                <w:rFonts w:cstheme="minorHAnsi"/>
              </w:rPr>
              <w:t>2b. Else if Patron requests another date, then COS restarts use case.</w:t>
            </w:r>
          </w:p>
          <w:p w14:paraId="1018354A" w14:textId="77777777" w:rsidR="003744DA" w:rsidRPr="00A26469" w:rsidRDefault="003744DA" w:rsidP="00751D38">
            <w:pPr>
              <w:pStyle w:val="TableText"/>
              <w:ind w:left="-18"/>
              <w:rPr>
                <w:rFonts w:asciiTheme="minorHAnsi" w:hAnsiTheme="minorHAnsi" w:cstheme="minorHAnsi"/>
                <w:b/>
                <w:szCs w:val="22"/>
              </w:rPr>
            </w:pPr>
            <w:r>
              <w:rPr>
                <w:rFonts w:asciiTheme="minorHAnsi" w:hAnsiTheme="minorHAnsi" w:cstheme="minorHAnsi"/>
                <w:b/>
                <w:szCs w:val="22"/>
              </w:rPr>
              <w:lastRenderedPageBreak/>
              <w:t>5</w:t>
            </w:r>
            <w:r w:rsidRPr="00A26469">
              <w:rPr>
                <w:rFonts w:asciiTheme="minorHAnsi" w:hAnsiTheme="minorHAnsi" w:cstheme="minorHAnsi"/>
                <w:b/>
                <w:szCs w:val="22"/>
              </w:rPr>
              <w:t>.0.E2 No delivery times left</w:t>
            </w:r>
          </w:p>
          <w:p w14:paraId="0BC10824" w14:textId="77777777" w:rsidR="003744DA" w:rsidRPr="00A26469" w:rsidRDefault="003744DA" w:rsidP="00751D38">
            <w:pPr>
              <w:ind w:left="-18"/>
              <w:rPr>
                <w:rFonts w:cstheme="minorHAnsi"/>
              </w:rPr>
            </w:pPr>
            <w:r w:rsidRPr="00A26469">
              <w:rPr>
                <w:rFonts w:cstheme="minorHAnsi"/>
              </w:rPr>
              <w:t>1. COS informs Patron that no delivery times are available for the meal date.</w:t>
            </w:r>
          </w:p>
          <w:p w14:paraId="0761FFA9" w14:textId="77777777" w:rsidR="003744DA" w:rsidRPr="00A26469" w:rsidRDefault="003744DA" w:rsidP="00751D38">
            <w:pPr>
              <w:ind w:left="-18"/>
              <w:rPr>
                <w:rFonts w:cstheme="minorHAnsi"/>
              </w:rPr>
            </w:pPr>
            <w:r w:rsidRPr="00A26469">
              <w:rPr>
                <w:rFonts w:cstheme="minorHAnsi"/>
              </w:rPr>
              <w:t>2a. If Patron cancels the meal ordering process, then COS terminates use case.</w:t>
            </w:r>
          </w:p>
          <w:p w14:paraId="55999ACF" w14:textId="77777777" w:rsidR="003744DA" w:rsidRPr="00A26469" w:rsidRDefault="003744DA" w:rsidP="00751D38">
            <w:pPr>
              <w:ind w:left="-18"/>
              <w:rPr>
                <w:rFonts w:cstheme="minorHAnsi"/>
              </w:rPr>
            </w:pPr>
            <w:r w:rsidRPr="00A26469">
              <w:rPr>
                <w:rFonts w:cstheme="minorHAnsi"/>
              </w:rPr>
              <w:t>2b. Else if Patron requests to pick the order up at the cafeteria, then continue with normal flow, but skip steps 7 and 8.</w:t>
            </w:r>
          </w:p>
          <w:p w14:paraId="00D4DBAF" w14:textId="77777777" w:rsidR="003744DA" w:rsidRPr="00A26469" w:rsidRDefault="003744DA" w:rsidP="00751D38">
            <w:pPr>
              <w:pStyle w:val="TableText"/>
              <w:ind w:left="-18"/>
              <w:rPr>
                <w:rFonts w:asciiTheme="minorHAnsi" w:hAnsiTheme="minorHAnsi" w:cstheme="minorHAnsi"/>
                <w:b/>
                <w:szCs w:val="22"/>
              </w:rPr>
            </w:pPr>
            <w:r>
              <w:rPr>
                <w:rFonts w:asciiTheme="minorHAnsi" w:hAnsiTheme="minorHAnsi" w:cstheme="minorHAnsi"/>
                <w:b/>
                <w:szCs w:val="22"/>
              </w:rPr>
              <w:t>5</w:t>
            </w:r>
            <w:r w:rsidRPr="00A26469">
              <w:rPr>
                <w:rFonts w:asciiTheme="minorHAnsi" w:hAnsiTheme="minorHAnsi" w:cstheme="minorHAnsi"/>
                <w:b/>
                <w:szCs w:val="22"/>
              </w:rPr>
              <w:t>.1.E1 Insufficient inventory to fulfill multiple meal order</w:t>
            </w:r>
          </w:p>
          <w:p w14:paraId="00FC6BF2" w14:textId="77777777" w:rsidR="003744DA" w:rsidRPr="00A26469" w:rsidRDefault="003744DA" w:rsidP="00751D38">
            <w:pPr>
              <w:ind w:left="-18"/>
              <w:rPr>
                <w:rFonts w:cstheme="minorHAnsi"/>
              </w:rPr>
            </w:pPr>
            <w:r w:rsidRPr="00A26469">
              <w:rPr>
                <w:rFonts w:cstheme="minorHAnsi"/>
              </w:rPr>
              <w:t>1. COS informs Patron of the maximum number of identical meals he can order, based on current available inventory.</w:t>
            </w:r>
          </w:p>
          <w:p w14:paraId="6EC5CC33" w14:textId="77777777" w:rsidR="003744DA" w:rsidRPr="00A26469" w:rsidRDefault="003744DA" w:rsidP="00751D38">
            <w:pPr>
              <w:ind w:left="-18"/>
              <w:rPr>
                <w:rFonts w:cstheme="minorHAnsi"/>
              </w:rPr>
            </w:pPr>
            <w:r w:rsidRPr="00A26469">
              <w:rPr>
                <w:rFonts w:cstheme="minorHAnsi"/>
              </w:rPr>
              <w:t xml:space="preserve">2a. If Patron modifies number of meals ordered, then </w:t>
            </w:r>
            <w:proofErr w:type="gramStart"/>
            <w:r w:rsidRPr="00A26469">
              <w:rPr>
                <w:rFonts w:cstheme="minorHAnsi"/>
              </w:rPr>
              <w:t>Return</w:t>
            </w:r>
            <w:proofErr w:type="gramEnd"/>
            <w:r w:rsidRPr="00A26469">
              <w:rPr>
                <w:rFonts w:cstheme="minorHAnsi"/>
              </w:rPr>
              <w:t xml:space="preserve"> to step 4 of normal flow.</w:t>
            </w:r>
          </w:p>
          <w:p w14:paraId="3537A917" w14:textId="77777777" w:rsidR="003744DA" w:rsidRPr="00A26469" w:rsidRDefault="003744DA" w:rsidP="00751D38">
            <w:pPr>
              <w:ind w:left="-18"/>
              <w:rPr>
                <w:rFonts w:cstheme="minorHAnsi"/>
              </w:rPr>
            </w:pPr>
            <w:r w:rsidRPr="00A26469">
              <w:rPr>
                <w:rFonts w:cstheme="minorHAnsi"/>
              </w:rPr>
              <w:t>2b. Else if Patron cancels the meal ordering process, then COS terminates use case.</w:t>
            </w:r>
          </w:p>
        </w:tc>
      </w:tr>
      <w:tr w:rsidR="003744DA" w14:paraId="2378C181" w14:textId="77777777" w:rsidTr="00751D38">
        <w:tc>
          <w:tcPr>
            <w:tcW w:w="1828" w:type="dxa"/>
          </w:tcPr>
          <w:p w14:paraId="4F3445B4" w14:textId="77777777" w:rsidR="003744DA" w:rsidRPr="00A26469" w:rsidRDefault="003744DA" w:rsidP="00751D38">
            <w:pPr>
              <w:jc w:val="right"/>
              <w:rPr>
                <w:rFonts w:cstheme="minorHAnsi"/>
              </w:rPr>
            </w:pPr>
            <w:r w:rsidRPr="00A26469">
              <w:rPr>
                <w:rFonts w:cstheme="minorHAnsi"/>
              </w:rPr>
              <w:lastRenderedPageBreak/>
              <w:t>Priority:</w:t>
            </w:r>
          </w:p>
        </w:tc>
        <w:tc>
          <w:tcPr>
            <w:tcW w:w="7730" w:type="dxa"/>
            <w:gridSpan w:val="3"/>
          </w:tcPr>
          <w:p w14:paraId="2362E1AF" w14:textId="77777777" w:rsidR="003744DA" w:rsidRPr="00A26469" w:rsidRDefault="003744DA" w:rsidP="00751D38">
            <w:pPr>
              <w:rPr>
                <w:rFonts w:cstheme="minorHAnsi"/>
              </w:rPr>
            </w:pPr>
            <w:r w:rsidRPr="00A26469">
              <w:rPr>
                <w:rFonts w:cstheme="minorHAnsi"/>
              </w:rPr>
              <w:t>High</w:t>
            </w:r>
          </w:p>
        </w:tc>
      </w:tr>
      <w:tr w:rsidR="003744DA" w14:paraId="1967C553" w14:textId="77777777" w:rsidTr="00751D38">
        <w:tc>
          <w:tcPr>
            <w:tcW w:w="1828" w:type="dxa"/>
          </w:tcPr>
          <w:p w14:paraId="6AA43DEA" w14:textId="77777777" w:rsidR="003744DA" w:rsidRPr="00A26469" w:rsidRDefault="003744DA" w:rsidP="00751D38">
            <w:pPr>
              <w:jc w:val="right"/>
              <w:rPr>
                <w:rFonts w:cstheme="minorHAnsi"/>
              </w:rPr>
            </w:pPr>
            <w:r w:rsidRPr="00A26469">
              <w:rPr>
                <w:rFonts w:cstheme="minorHAnsi"/>
              </w:rPr>
              <w:t>Frequency of Use:</w:t>
            </w:r>
          </w:p>
        </w:tc>
        <w:tc>
          <w:tcPr>
            <w:tcW w:w="7730" w:type="dxa"/>
            <w:gridSpan w:val="3"/>
          </w:tcPr>
          <w:p w14:paraId="39E821DC" w14:textId="77777777" w:rsidR="003744DA" w:rsidRPr="00A26469" w:rsidRDefault="003744DA" w:rsidP="00751D38">
            <w:pPr>
              <w:spacing w:line="240" w:lineRule="exact"/>
              <w:rPr>
                <w:rFonts w:cstheme="minorHAnsi"/>
              </w:rPr>
            </w:pPr>
            <w:r w:rsidRPr="00A26469">
              <w:rPr>
                <w:rFonts w:cstheme="minorHAnsi"/>
              </w:rPr>
              <w:t>Approximately 300 users, average of one usage per day. Peak usage load for this use case is between 9:00 A.M. and 10:00 A.M. local time.</w:t>
            </w:r>
          </w:p>
        </w:tc>
      </w:tr>
      <w:tr w:rsidR="003744DA" w14:paraId="5DE623DC" w14:textId="77777777" w:rsidTr="00751D38">
        <w:tc>
          <w:tcPr>
            <w:tcW w:w="1828" w:type="dxa"/>
          </w:tcPr>
          <w:p w14:paraId="3D09B0CF" w14:textId="77777777" w:rsidR="003744DA" w:rsidRPr="00A26469" w:rsidRDefault="003744DA" w:rsidP="00751D38">
            <w:pPr>
              <w:jc w:val="right"/>
              <w:rPr>
                <w:rFonts w:cstheme="minorHAnsi"/>
              </w:rPr>
            </w:pPr>
            <w:r w:rsidRPr="00A26469">
              <w:rPr>
                <w:rFonts w:cstheme="minorHAnsi"/>
              </w:rPr>
              <w:t>Business Rules:</w:t>
            </w:r>
          </w:p>
        </w:tc>
        <w:tc>
          <w:tcPr>
            <w:tcW w:w="7730" w:type="dxa"/>
            <w:gridSpan w:val="3"/>
          </w:tcPr>
          <w:p w14:paraId="37D0BCC2" w14:textId="77777777" w:rsidR="003744DA" w:rsidRPr="00A26469" w:rsidRDefault="003744DA" w:rsidP="00751D38">
            <w:pPr>
              <w:ind w:left="702" w:hanging="702"/>
              <w:rPr>
                <w:rFonts w:cstheme="minorHAnsi"/>
              </w:rPr>
            </w:pPr>
            <w:r w:rsidRPr="00A26469">
              <w:rPr>
                <w:rFonts w:cstheme="minorHAnsi"/>
              </w:rPr>
              <w:t>BR-1, BR-2, BR-3, BR-4, BR-11, BR-12, BR-33</w:t>
            </w:r>
          </w:p>
        </w:tc>
      </w:tr>
      <w:tr w:rsidR="003744DA" w14:paraId="7FDA3A88" w14:textId="77777777" w:rsidTr="00751D38">
        <w:tc>
          <w:tcPr>
            <w:tcW w:w="1828" w:type="dxa"/>
          </w:tcPr>
          <w:p w14:paraId="60FA9067" w14:textId="77777777" w:rsidR="003744DA" w:rsidRPr="00A26469" w:rsidRDefault="003744DA" w:rsidP="00751D38">
            <w:pPr>
              <w:jc w:val="right"/>
              <w:rPr>
                <w:rFonts w:cstheme="minorHAnsi"/>
              </w:rPr>
            </w:pPr>
            <w:r w:rsidRPr="00A26469">
              <w:rPr>
                <w:rFonts w:cstheme="minorHAnsi"/>
              </w:rPr>
              <w:t>Other Information:</w:t>
            </w:r>
          </w:p>
        </w:tc>
        <w:tc>
          <w:tcPr>
            <w:tcW w:w="7730" w:type="dxa"/>
            <w:gridSpan w:val="3"/>
          </w:tcPr>
          <w:p w14:paraId="0782A553" w14:textId="77777777" w:rsidR="003744DA" w:rsidRPr="00A26469" w:rsidRDefault="003744DA" w:rsidP="003744DA">
            <w:pPr>
              <w:pStyle w:val="TableText"/>
              <w:numPr>
                <w:ilvl w:val="0"/>
                <w:numId w:val="10"/>
              </w:numPr>
              <w:spacing w:line="240" w:lineRule="exact"/>
              <w:rPr>
                <w:rFonts w:asciiTheme="minorHAnsi" w:hAnsiTheme="minorHAnsi" w:cstheme="minorHAnsi"/>
                <w:szCs w:val="22"/>
              </w:rPr>
            </w:pPr>
            <w:r w:rsidRPr="00A26469">
              <w:rPr>
                <w:rFonts w:asciiTheme="minorHAnsi" w:hAnsiTheme="minorHAnsi" w:cstheme="minorHAnsi"/>
                <w:szCs w:val="22"/>
              </w:rPr>
              <w:t>Patron shall be able to cancel the meal ordering process at any time prior to confirming it.</w:t>
            </w:r>
          </w:p>
          <w:p w14:paraId="3A0D15D4" w14:textId="77777777" w:rsidR="003744DA" w:rsidRPr="00A26469" w:rsidRDefault="003744DA" w:rsidP="003744DA">
            <w:pPr>
              <w:pStyle w:val="TableText"/>
              <w:numPr>
                <w:ilvl w:val="0"/>
                <w:numId w:val="10"/>
              </w:numPr>
              <w:spacing w:line="240" w:lineRule="exact"/>
              <w:rPr>
                <w:rFonts w:asciiTheme="minorHAnsi" w:hAnsiTheme="minorHAnsi" w:cstheme="minorHAnsi"/>
                <w:szCs w:val="22"/>
              </w:rPr>
            </w:pPr>
            <w:r w:rsidRPr="00A26469">
              <w:rPr>
                <w:rFonts w:asciiTheme="minorHAnsi" w:hAnsiTheme="minorHAnsi" w:cstheme="minorHAnsi"/>
                <w:szCs w:val="22"/>
              </w:rPr>
              <w:t>Patron shall be able to view all meals he ordered within the previous six months and repeat one of those meals as the new order, provided that all food items are available on the menu for the requested delivery date. (Priority = M)</w:t>
            </w:r>
          </w:p>
          <w:p w14:paraId="230B3418" w14:textId="77777777" w:rsidR="003744DA" w:rsidRPr="00A26469" w:rsidRDefault="003744DA" w:rsidP="003744DA">
            <w:pPr>
              <w:numPr>
                <w:ilvl w:val="0"/>
                <w:numId w:val="10"/>
              </w:numPr>
              <w:spacing w:after="0" w:line="240" w:lineRule="exact"/>
              <w:rPr>
                <w:rFonts w:cstheme="minorHAnsi"/>
              </w:rPr>
            </w:pPr>
            <w:r w:rsidRPr="00A26469">
              <w:rPr>
                <w:rFonts w:cstheme="minorHAnsi"/>
              </w:rPr>
              <w:t xml:space="preserve"> The default date is the current date if the Patron is using the system before today’s order </w:t>
            </w:r>
            <w:proofErr w:type="spellStart"/>
            <w:r w:rsidRPr="00A26469">
              <w:rPr>
                <w:rFonts w:cstheme="minorHAnsi"/>
              </w:rPr>
              <w:t>cutoff</w:t>
            </w:r>
            <w:proofErr w:type="spellEnd"/>
            <w:r w:rsidRPr="00A26469">
              <w:rPr>
                <w:rFonts w:cstheme="minorHAnsi"/>
              </w:rPr>
              <w:t xml:space="preserve"> time. Otherwise, the default date is the next day that the cafeteria is open.</w:t>
            </w:r>
          </w:p>
        </w:tc>
      </w:tr>
      <w:tr w:rsidR="003744DA" w14:paraId="237078A3" w14:textId="77777777" w:rsidTr="00751D38">
        <w:tc>
          <w:tcPr>
            <w:tcW w:w="1828" w:type="dxa"/>
          </w:tcPr>
          <w:p w14:paraId="72046DFC" w14:textId="77777777" w:rsidR="003744DA" w:rsidRPr="00A26469" w:rsidRDefault="003744DA" w:rsidP="00751D38">
            <w:pPr>
              <w:jc w:val="right"/>
              <w:rPr>
                <w:rFonts w:cstheme="minorHAnsi"/>
              </w:rPr>
            </w:pPr>
            <w:r w:rsidRPr="00A26469">
              <w:rPr>
                <w:rFonts w:cstheme="minorHAnsi"/>
              </w:rPr>
              <w:t>Assumptions:</w:t>
            </w:r>
          </w:p>
        </w:tc>
        <w:tc>
          <w:tcPr>
            <w:tcW w:w="7730" w:type="dxa"/>
            <w:gridSpan w:val="3"/>
          </w:tcPr>
          <w:p w14:paraId="2EFC630B" w14:textId="77777777" w:rsidR="003744DA" w:rsidRPr="00A26469" w:rsidRDefault="003744DA" w:rsidP="00751D38">
            <w:pPr>
              <w:spacing w:line="240" w:lineRule="exact"/>
              <w:rPr>
                <w:rFonts w:cstheme="minorHAnsi"/>
              </w:rPr>
            </w:pPr>
            <w:r w:rsidRPr="00A26469">
              <w:rPr>
                <w:rFonts w:cstheme="minorHAnsi"/>
              </w:rPr>
              <w:t>Assume that 15 percent of Patrons will order the daily special (source: previous 6 months of cafeteria data).</w:t>
            </w:r>
          </w:p>
        </w:tc>
      </w:tr>
    </w:tbl>
    <w:p w14:paraId="43C99E44" w14:textId="77777777" w:rsidR="003744DA" w:rsidRDefault="003744DA" w:rsidP="003744DA">
      <w:pPr>
        <w:rPr>
          <w:rFonts w:eastAsiaTheme="majorEastAsia"/>
        </w:rPr>
      </w:pPr>
    </w:p>
    <w:p w14:paraId="46A1A48E" w14:textId="77777777" w:rsidR="0085429C" w:rsidRDefault="002658E4" w:rsidP="007E42AE">
      <w:pPr>
        <w:pStyle w:val="Heading4"/>
      </w:pPr>
      <w:bookmarkStart w:id="21" w:name="_Toc143617357"/>
      <w:r>
        <w:t>2</w:t>
      </w:r>
      <w:r w:rsidR="007E42AE">
        <w:t>.</w:t>
      </w:r>
      <w:r w:rsidR="003744DA">
        <w:t xml:space="preserve">3.2 </w:t>
      </w:r>
      <w:r w:rsidR="0085429C">
        <w:t>Payroll Deduction Registration</w:t>
      </w:r>
    </w:p>
    <w:p w14:paraId="10420D2F" w14:textId="53627FC3" w:rsidR="0085429C" w:rsidRDefault="0085429C" w:rsidP="0085429C">
      <w:pPr>
        <w:pStyle w:val="Heading5"/>
      </w:pPr>
      <w:r>
        <w:t>a. UI Specifications</w:t>
      </w:r>
    </w:p>
    <w:p w14:paraId="04CC2BCB" w14:textId="241491DA" w:rsidR="0085429C" w:rsidRDefault="0085429C" w:rsidP="0085429C">
      <w:r>
        <w:t>…</w:t>
      </w:r>
    </w:p>
    <w:p w14:paraId="442C1CD4" w14:textId="2104DCAE" w:rsidR="0085429C" w:rsidRPr="0085429C" w:rsidRDefault="0085429C" w:rsidP="002A7539">
      <w:pPr>
        <w:pStyle w:val="Heading5"/>
      </w:pPr>
      <w:r>
        <w:t>b. UC Specifications</w:t>
      </w:r>
    </w:p>
    <w:p w14:paraId="28C966E1" w14:textId="692D772E" w:rsidR="003744DA" w:rsidRPr="002A7539" w:rsidRDefault="003744DA" w:rsidP="002A7539">
      <w:pPr>
        <w:rPr>
          <w:b/>
          <w:bCs/>
        </w:rPr>
      </w:pPr>
      <w:r w:rsidRPr="002A7539">
        <w:rPr>
          <w:b/>
          <w:bCs/>
        </w:rPr>
        <w:t>UC-6_Register for Payroll Deduction</w:t>
      </w:r>
      <w:bookmarkEnd w:id="21"/>
    </w:p>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28"/>
        <w:gridCol w:w="2960"/>
        <w:gridCol w:w="1872"/>
        <w:gridCol w:w="2898"/>
      </w:tblGrid>
      <w:tr w:rsidR="003744DA" w:rsidRPr="00266D5C" w14:paraId="00E49695" w14:textId="77777777" w:rsidTr="00751D38">
        <w:tc>
          <w:tcPr>
            <w:tcW w:w="1828" w:type="dxa"/>
          </w:tcPr>
          <w:p w14:paraId="314E2D1E" w14:textId="77777777" w:rsidR="003744DA" w:rsidRPr="00A26469" w:rsidRDefault="003744DA" w:rsidP="00751D38">
            <w:pPr>
              <w:jc w:val="right"/>
              <w:rPr>
                <w:rFonts w:cstheme="minorHAnsi"/>
              </w:rPr>
            </w:pPr>
            <w:r w:rsidRPr="00A26469">
              <w:rPr>
                <w:rFonts w:cstheme="minorHAnsi"/>
              </w:rPr>
              <w:t>ID and Name:</w:t>
            </w:r>
          </w:p>
        </w:tc>
        <w:tc>
          <w:tcPr>
            <w:tcW w:w="7730" w:type="dxa"/>
            <w:gridSpan w:val="3"/>
          </w:tcPr>
          <w:p w14:paraId="1F259C29" w14:textId="77777777" w:rsidR="003744DA" w:rsidRPr="00A26469" w:rsidRDefault="003744DA" w:rsidP="00751D38">
            <w:pPr>
              <w:rPr>
                <w:rFonts w:cstheme="minorHAnsi"/>
                <w:b/>
              </w:rPr>
            </w:pPr>
            <w:r w:rsidRPr="00A26469">
              <w:rPr>
                <w:rFonts w:cstheme="minorHAnsi"/>
                <w:b/>
              </w:rPr>
              <w:t>UC-</w:t>
            </w:r>
            <w:r>
              <w:rPr>
                <w:rFonts w:cstheme="minorHAnsi"/>
                <w:b/>
              </w:rPr>
              <w:t>6</w:t>
            </w:r>
            <w:r w:rsidRPr="00A26469">
              <w:rPr>
                <w:rFonts w:cstheme="minorHAnsi"/>
                <w:b/>
              </w:rPr>
              <w:t xml:space="preserve"> Register for Payroll Deduction</w:t>
            </w:r>
          </w:p>
        </w:tc>
      </w:tr>
      <w:tr w:rsidR="003744DA" w14:paraId="3AD9107E" w14:textId="77777777" w:rsidTr="00751D38">
        <w:tc>
          <w:tcPr>
            <w:tcW w:w="1828" w:type="dxa"/>
          </w:tcPr>
          <w:p w14:paraId="5C7182C2" w14:textId="77777777" w:rsidR="003744DA" w:rsidRPr="00A26469" w:rsidRDefault="003744DA" w:rsidP="00751D38">
            <w:pPr>
              <w:jc w:val="right"/>
              <w:rPr>
                <w:rFonts w:cstheme="minorHAnsi"/>
              </w:rPr>
            </w:pPr>
            <w:r w:rsidRPr="00A26469">
              <w:rPr>
                <w:rFonts w:cstheme="minorHAnsi"/>
              </w:rPr>
              <w:t>Created By:</w:t>
            </w:r>
          </w:p>
        </w:tc>
        <w:tc>
          <w:tcPr>
            <w:tcW w:w="2960" w:type="dxa"/>
          </w:tcPr>
          <w:p w14:paraId="09B221E6" w14:textId="77777777" w:rsidR="003744DA" w:rsidRPr="00A26469" w:rsidRDefault="003744DA" w:rsidP="00751D38">
            <w:pPr>
              <w:rPr>
                <w:rFonts w:cstheme="minorHAnsi"/>
              </w:rPr>
            </w:pPr>
            <w:r w:rsidRPr="00A26469">
              <w:rPr>
                <w:rFonts w:cstheme="minorHAnsi"/>
              </w:rPr>
              <w:t>Nancy Anderson</w:t>
            </w:r>
          </w:p>
        </w:tc>
        <w:tc>
          <w:tcPr>
            <w:tcW w:w="1872" w:type="dxa"/>
          </w:tcPr>
          <w:p w14:paraId="11CB3632" w14:textId="77777777" w:rsidR="003744DA" w:rsidRPr="00A26469" w:rsidRDefault="003744DA" w:rsidP="00751D38">
            <w:pPr>
              <w:jc w:val="right"/>
              <w:rPr>
                <w:rFonts w:cstheme="minorHAnsi"/>
              </w:rPr>
            </w:pPr>
            <w:r w:rsidRPr="00A26469">
              <w:rPr>
                <w:rFonts w:cstheme="minorHAnsi"/>
              </w:rPr>
              <w:t>Date Created:</w:t>
            </w:r>
          </w:p>
        </w:tc>
        <w:tc>
          <w:tcPr>
            <w:tcW w:w="2898" w:type="dxa"/>
          </w:tcPr>
          <w:p w14:paraId="3BEAD423" w14:textId="77777777" w:rsidR="003744DA" w:rsidRPr="00A26469" w:rsidRDefault="003744DA" w:rsidP="00751D38">
            <w:pPr>
              <w:rPr>
                <w:rFonts w:cstheme="minorHAnsi"/>
              </w:rPr>
            </w:pPr>
            <w:r w:rsidRPr="00A26469">
              <w:rPr>
                <w:rFonts w:cstheme="minorHAnsi"/>
              </w:rPr>
              <w:t>9/15/13</w:t>
            </w:r>
          </w:p>
        </w:tc>
      </w:tr>
      <w:tr w:rsidR="003744DA" w14:paraId="37879888" w14:textId="77777777" w:rsidTr="00751D38">
        <w:tc>
          <w:tcPr>
            <w:tcW w:w="1828" w:type="dxa"/>
          </w:tcPr>
          <w:p w14:paraId="345A7A15" w14:textId="77777777" w:rsidR="003744DA" w:rsidRPr="00A26469" w:rsidRDefault="003744DA" w:rsidP="00751D38">
            <w:pPr>
              <w:jc w:val="right"/>
              <w:rPr>
                <w:rFonts w:cstheme="minorHAnsi"/>
              </w:rPr>
            </w:pPr>
            <w:r w:rsidRPr="00A26469">
              <w:rPr>
                <w:rFonts w:cstheme="minorHAnsi"/>
              </w:rPr>
              <w:t>Primary Actor:</w:t>
            </w:r>
          </w:p>
        </w:tc>
        <w:tc>
          <w:tcPr>
            <w:tcW w:w="2960" w:type="dxa"/>
          </w:tcPr>
          <w:p w14:paraId="0E0A35F9" w14:textId="77777777" w:rsidR="003744DA" w:rsidRPr="00A26469" w:rsidRDefault="003744DA" w:rsidP="00751D38">
            <w:pPr>
              <w:rPr>
                <w:rFonts w:cstheme="minorHAnsi"/>
              </w:rPr>
            </w:pPr>
            <w:r w:rsidRPr="00A26469">
              <w:rPr>
                <w:rFonts w:cstheme="minorHAnsi"/>
              </w:rPr>
              <w:t>Patron</w:t>
            </w:r>
          </w:p>
        </w:tc>
        <w:tc>
          <w:tcPr>
            <w:tcW w:w="1872" w:type="dxa"/>
          </w:tcPr>
          <w:p w14:paraId="38C549BB" w14:textId="77777777" w:rsidR="003744DA" w:rsidRPr="00A26469" w:rsidRDefault="003744DA" w:rsidP="00751D38">
            <w:pPr>
              <w:jc w:val="right"/>
              <w:rPr>
                <w:rFonts w:cstheme="minorHAnsi"/>
              </w:rPr>
            </w:pPr>
            <w:r w:rsidRPr="00A26469">
              <w:rPr>
                <w:rFonts w:cstheme="minorHAnsi"/>
              </w:rPr>
              <w:t>Secondary Actors:</w:t>
            </w:r>
          </w:p>
        </w:tc>
        <w:tc>
          <w:tcPr>
            <w:tcW w:w="2898" w:type="dxa"/>
          </w:tcPr>
          <w:p w14:paraId="03AA4E39" w14:textId="77777777" w:rsidR="003744DA" w:rsidRPr="00A26469" w:rsidRDefault="003744DA" w:rsidP="00751D38">
            <w:pPr>
              <w:rPr>
                <w:rFonts w:cstheme="minorHAnsi"/>
              </w:rPr>
            </w:pPr>
            <w:r w:rsidRPr="00A26469">
              <w:rPr>
                <w:rFonts w:cstheme="minorHAnsi"/>
              </w:rPr>
              <w:t>Payroll System</w:t>
            </w:r>
          </w:p>
        </w:tc>
      </w:tr>
      <w:tr w:rsidR="003744DA" w14:paraId="6D9F0447" w14:textId="77777777" w:rsidTr="00751D38">
        <w:tc>
          <w:tcPr>
            <w:tcW w:w="1828" w:type="dxa"/>
          </w:tcPr>
          <w:p w14:paraId="67F3593E" w14:textId="77777777" w:rsidR="003744DA" w:rsidRPr="00A26469" w:rsidRDefault="003744DA" w:rsidP="00751D38">
            <w:pPr>
              <w:jc w:val="right"/>
              <w:rPr>
                <w:rFonts w:cstheme="minorHAnsi"/>
              </w:rPr>
            </w:pPr>
            <w:r w:rsidRPr="00A26469">
              <w:rPr>
                <w:rFonts w:cstheme="minorHAnsi"/>
              </w:rPr>
              <w:t>Description:</w:t>
            </w:r>
          </w:p>
        </w:tc>
        <w:tc>
          <w:tcPr>
            <w:tcW w:w="7730" w:type="dxa"/>
            <w:gridSpan w:val="3"/>
          </w:tcPr>
          <w:p w14:paraId="7DB3966E" w14:textId="77777777" w:rsidR="003744DA" w:rsidRPr="00A26469" w:rsidRDefault="003744DA" w:rsidP="00751D38">
            <w:pPr>
              <w:spacing w:line="240" w:lineRule="exact"/>
              <w:rPr>
                <w:rFonts w:cstheme="minorHAnsi"/>
              </w:rPr>
            </w:pPr>
            <w:r w:rsidRPr="00A26469">
              <w:rPr>
                <w:rFonts w:cstheme="minorHAnsi"/>
              </w:rP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3744DA" w:rsidRPr="004717BC" w14:paraId="7024ED71" w14:textId="77777777" w:rsidTr="00751D38">
        <w:tc>
          <w:tcPr>
            <w:tcW w:w="1828" w:type="dxa"/>
          </w:tcPr>
          <w:p w14:paraId="0873FDA0" w14:textId="77777777" w:rsidR="003744DA" w:rsidRPr="00A26469" w:rsidRDefault="003744DA" w:rsidP="00751D38">
            <w:pPr>
              <w:jc w:val="right"/>
              <w:rPr>
                <w:rFonts w:cstheme="minorHAnsi"/>
              </w:rPr>
            </w:pPr>
            <w:r w:rsidRPr="00A26469">
              <w:rPr>
                <w:rFonts w:cstheme="minorHAnsi"/>
              </w:rPr>
              <w:lastRenderedPageBreak/>
              <w:t>Trigger:</w:t>
            </w:r>
          </w:p>
        </w:tc>
        <w:tc>
          <w:tcPr>
            <w:tcW w:w="7730" w:type="dxa"/>
            <w:gridSpan w:val="3"/>
          </w:tcPr>
          <w:p w14:paraId="64D590E7" w14:textId="77777777" w:rsidR="003744DA" w:rsidRPr="00A26469" w:rsidRDefault="003744DA" w:rsidP="00751D38">
            <w:pPr>
              <w:spacing w:line="240" w:lineRule="exact"/>
              <w:rPr>
                <w:rFonts w:cstheme="minorHAnsi"/>
              </w:rPr>
            </w:pPr>
            <w:r w:rsidRPr="00A26469">
              <w:rPr>
                <w:rFonts w:cstheme="minorHAnsi"/>
              </w:rPr>
              <w:t>Patron requests to register for payroll deduction, or Patron says yes when COS asks if he wants to register</w:t>
            </w:r>
          </w:p>
        </w:tc>
      </w:tr>
      <w:tr w:rsidR="003744DA" w:rsidRPr="004717BC" w14:paraId="7ACF2840" w14:textId="77777777" w:rsidTr="00751D38">
        <w:tc>
          <w:tcPr>
            <w:tcW w:w="1828" w:type="dxa"/>
          </w:tcPr>
          <w:p w14:paraId="53B60E19" w14:textId="77777777" w:rsidR="003744DA" w:rsidRPr="00A26469" w:rsidRDefault="003744DA" w:rsidP="00751D38">
            <w:pPr>
              <w:jc w:val="right"/>
              <w:rPr>
                <w:rFonts w:cstheme="minorHAnsi"/>
              </w:rPr>
            </w:pPr>
            <w:r w:rsidRPr="00A26469">
              <w:rPr>
                <w:rFonts w:cstheme="minorHAnsi"/>
              </w:rPr>
              <w:t>Preconditions:</w:t>
            </w:r>
          </w:p>
        </w:tc>
        <w:tc>
          <w:tcPr>
            <w:tcW w:w="7730" w:type="dxa"/>
            <w:gridSpan w:val="3"/>
          </w:tcPr>
          <w:p w14:paraId="0A47AD47" w14:textId="77777777" w:rsidR="003744DA" w:rsidRPr="00A26469" w:rsidRDefault="003744DA" w:rsidP="00751D38">
            <w:pPr>
              <w:rPr>
                <w:rFonts w:cstheme="minorHAnsi"/>
              </w:rPr>
            </w:pPr>
            <w:r w:rsidRPr="00A26469">
              <w:rPr>
                <w:rFonts w:cstheme="minorHAnsi"/>
              </w:rPr>
              <w:t>PRE-1. Patron is logged into COS.</w:t>
            </w:r>
          </w:p>
        </w:tc>
      </w:tr>
      <w:tr w:rsidR="003744DA" w:rsidRPr="004717BC" w14:paraId="3DEB6F33" w14:textId="77777777" w:rsidTr="00751D38">
        <w:tc>
          <w:tcPr>
            <w:tcW w:w="1828" w:type="dxa"/>
          </w:tcPr>
          <w:p w14:paraId="78480693" w14:textId="77777777" w:rsidR="003744DA" w:rsidRPr="00A26469" w:rsidRDefault="003744DA" w:rsidP="00751D38">
            <w:pPr>
              <w:jc w:val="right"/>
              <w:rPr>
                <w:rFonts w:cstheme="minorHAnsi"/>
              </w:rPr>
            </w:pPr>
            <w:r w:rsidRPr="00A26469">
              <w:rPr>
                <w:rFonts w:cstheme="minorHAnsi"/>
              </w:rPr>
              <w:t>Postconditions:</w:t>
            </w:r>
          </w:p>
        </w:tc>
        <w:tc>
          <w:tcPr>
            <w:tcW w:w="7730" w:type="dxa"/>
            <w:gridSpan w:val="3"/>
          </w:tcPr>
          <w:p w14:paraId="7E3121D2" w14:textId="77777777" w:rsidR="003744DA" w:rsidRPr="00A26469" w:rsidRDefault="003744DA" w:rsidP="00751D38">
            <w:pPr>
              <w:rPr>
                <w:rFonts w:cstheme="minorHAnsi"/>
              </w:rPr>
            </w:pPr>
            <w:r w:rsidRPr="00A26469">
              <w:rPr>
                <w:rFonts w:cstheme="minorHAnsi"/>
              </w:rPr>
              <w:t>POST-2. Patron is registered for payroll deduction.</w:t>
            </w:r>
          </w:p>
        </w:tc>
      </w:tr>
      <w:tr w:rsidR="003744DA" w14:paraId="484DA144" w14:textId="77777777" w:rsidTr="00751D38">
        <w:tc>
          <w:tcPr>
            <w:tcW w:w="1828" w:type="dxa"/>
          </w:tcPr>
          <w:p w14:paraId="0C15BF63" w14:textId="77777777" w:rsidR="003744DA" w:rsidRPr="00A26469" w:rsidRDefault="003744DA" w:rsidP="00751D38">
            <w:pPr>
              <w:jc w:val="right"/>
              <w:rPr>
                <w:rFonts w:cstheme="minorHAnsi"/>
              </w:rPr>
            </w:pPr>
            <w:r w:rsidRPr="00A26469">
              <w:rPr>
                <w:rFonts w:cstheme="minorHAnsi"/>
              </w:rPr>
              <w:t>Normal Flow:</w:t>
            </w:r>
          </w:p>
        </w:tc>
        <w:tc>
          <w:tcPr>
            <w:tcW w:w="7730" w:type="dxa"/>
            <w:gridSpan w:val="3"/>
          </w:tcPr>
          <w:p w14:paraId="395BF3DC" w14:textId="77777777" w:rsidR="003744DA" w:rsidRPr="00A26469" w:rsidRDefault="003744DA" w:rsidP="00751D38">
            <w:pPr>
              <w:rPr>
                <w:rFonts w:cstheme="minorHAnsi"/>
                <w:b/>
              </w:rPr>
            </w:pPr>
            <w:r>
              <w:rPr>
                <w:rFonts w:cstheme="minorHAnsi"/>
                <w:b/>
              </w:rPr>
              <w:t>6</w:t>
            </w:r>
            <w:r w:rsidRPr="00A26469">
              <w:rPr>
                <w:rFonts w:cstheme="minorHAnsi"/>
                <w:b/>
              </w:rPr>
              <w:t>.0 Register for Payroll Deduction</w:t>
            </w:r>
          </w:p>
          <w:p w14:paraId="17A70FEC" w14:textId="77777777" w:rsidR="003744DA" w:rsidRPr="00A26469" w:rsidRDefault="003744DA" w:rsidP="003744DA">
            <w:pPr>
              <w:pStyle w:val="ListParagraph"/>
              <w:numPr>
                <w:ilvl w:val="0"/>
                <w:numId w:val="14"/>
              </w:numPr>
              <w:spacing w:after="0" w:line="240" w:lineRule="exact"/>
              <w:rPr>
                <w:rFonts w:cstheme="minorHAnsi"/>
              </w:rPr>
            </w:pPr>
            <w:r w:rsidRPr="00A26469">
              <w:rPr>
                <w:rFonts w:cstheme="minorHAnsi"/>
              </w:rPr>
              <w:t>COS asks Payroll System if Patron is eligible to register for payroll deduction.</w:t>
            </w:r>
          </w:p>
          <w:p w14:paraId="7F1A91C5" w14:textId="77777777" w:rsidR="003744DA" w:rsidRPr="00A26469" w:rsidRDefault="003744DA" w:rsidP="003744DA">
            <w:pPr>
              <w:pStyle w:val="ListParagraph"/>
              <w:numPr>
                <w:ilvl w:val="0"/>
                <w:numId w:val="14"/>
              </w:numPr>
              <w:spacing w:after="0" w:line="240" w:lineRule="exact"/>
              <w:rPr>
                <w:rFonts w:cstheme="minorHAnsi"/>
              </w:rPr>
            </w:pPr>
            <w:r w:rsidRPr="00A26469">
              <w:rPr>
                <w:rFonts w:cstheme="minorHAnsi"/>
              </w:rPr>
              <w:t>Payroll System confirms that Patron is eligible to register for payroll deduction.</w:t>
            </w:r>
          </w:p>
          <w:p w14:paraId="395725E2" w14:textId="77777777" w:rsidR="003744DA" w:rsidRPr="00A26469" w:rsidRDefault="003744DA" w:rsidP="003744DA">
            <w:pPr>
              <w:pStyle w:val="ListParagraph"/>
              <w:numPr>
                <w:ilvl w:val="0"/>
                <w:numId w:val="14"/>
              </w:numPr>
              <w:spacing w:after="0" w:line="240" w:lineRule="exact"/>
              <w:rPr>
                <w:rFonts w:cstheme="minorHAnsi"/>
              </w:rPr>
            </w:pPr>
            <w:r w:rsidRPr="00A26469">
              <w:rPr>
                <w:rFonts w:cstheme="minorHAnsi"/>
              </w:rPr>
              <w:t>COS asks Patron to confirm his desire to register for payroll deduction.</w:t>
            </w:r>
          </w:p>
          <w:p w14:paraId="5F55178E" w14:textId="77777777" w:rsidR="003744DA" w:rsidRPr="00A26469" w:rsidRDefault="003744DA" w:rsidP="003744DA">
            <w:pPr>
              <w:pStyle w:val="ListParagraph"/>
              <w:numPr>
                <w:ilvl w:val="0"/>
                <w:numId w:val="14"/>
              </w:numPr>
              <w:spacing w:after="0" w:line="240" w:lineRule="exact"/>
              <w:rPr>
                <w:rFonts w:cstheme="minorHAnsi"/>
              </w:rPr>
            </w:pPr>
            <w:r w:rsidRPr="00A26469">
              <w:rPr>
                <w:rFonts w:cstheme="minorHAnsi"/>
              </w:rPr>
              <w:t>If so, COS asks Payroll System to establish payroll deduction for Patron.</w:t>
            </w:r>
          </w:p>
          <w:p w14:paraId="5E75953A" w14:textId="77777777" w:rsidR="003744DA" w:rsidRPr="00A26469" w:rsidRDefault="003744DA" w:rsidP="003744DA">
            <w:pPr>
              <w:pStyle w:val="ListParagraph"/>
              <w:numPr>
                <w:ilvl w:val="0"/>
                <w:numId w:val="14"/>
              </w:numPr>
              <w:spacing w:after="0" w:line="240" w:lineRule="exact"/>
              <w:rPr>
                <w:rFonts w:cstheme="minorHAnsi"/>
              </w:rPr>
            </w:pPr>
            <w:r w:rsidRPr="00A26469">
              <w:rPr>
                <w:rFonts w:cstheme="minorHAnsi"/>
              </w:rPr>
              <w:t>Payroll System confirms that payroll deduction is established.</w:t>
            </w:r>
          </w:p>
          <w:p w14:paraId="5FEAA876" w14:textId="77777777" w:rsidR="003744DA" w:rsidRPr="00A26469" w:rsidRDefault="003744DA" w:rsidP="003744DA">
            <w:pPr>
              <w:pStyle w:val="ListParagraph"/>
              <w:numPr>
                <w:ilvl w:val="0"/>
                <w:numId w:val="14"/>
              </w:numPr>
              <w:spacing w:after="0" w:line="240" w:lineRule="exact"/>
              <w:rPr>
                <w:rFonts w:cstheme="minorHAnsi"/>
              </w:rPr>
            </w:pPr>
            <w:r w:rsidRPr="00A26469">
              <w:rPr>
                <w:rFonts w:cstheme="minorHAnsi"/>
              </w:rPr>
              <w:t>COS informs Patron that payroll deduction is established.</w:t>
            </w:r>
          </w:p>
        </w:tc>
      </w:tr>
      <w:tr w:rsidR="003744DA" w14:paraId="72CEB3F2" w14:textId="77777777" w:rsidTr="00751D38">
        <w:tc>
          <w:tcPr>
            <w:tcW w:w="1828" w:type="dxa"/>
          </w:tcPr>
          <w:p w14:paraId="653084D8" w14:textId="77777777" w:rsidR="003744DA" w:rsidRPr="00A26469" w:rsidRDefault="003744DA" w:rsidP="00751D38">
            <w:pPr>
              <w:jc w:val="right"/>
              <w:rPr>
                <w:rFonts w:cstheme="minorHAnsi"/>
              </w:rPr>
            </w:pPr>
            <w:r w:rsidRPr="00A26469">
              <w:rPr>
                <w:rFonts w:cstheme="minorHAnsi"/>
              </w:rPr>
              <w:t>Alternative Flows:</w:t>
            </w:r>
          </w:p>
        </w:tc>
        <w:tc>
          <w:tcPr>
            <w:tcW w:w="7730" w:type="dxa"/>
            <w:gridSpan w:val="3"/>
          </w:tcPr>
          <w:p w14:paraId="116535D4" w14:textId="77777777" w:rsidR="003744DA" w:rsidRPr="00A26469" w:rsidRDefault="003744DA" w:rsidP="00751D38">
            <w:pPr>
              <w:rPr>
                <w:rFonts w:cstheme="minorHAnsi"/>
              </w:rPr>
            </w:pPr>
            <w:r w:rsidRPr="00A26469">
              <w:rPr>
                <w:rFonts w:cstheme="minorHAnsi"/>
              </w:rPr>
              <w:t>None</w:t>
            </w:r>
          </w:p>
        </w:tc>
      </w:tr>
      <w:tr w:rsidR="003744DA" w:rsidRPr="004717BC" w14:paraId="5C000F21" w14:textId="77777777" w:rsidTr="00751D38">
        <w:tc>
          <w:tcPr>
            <w:tcW w:w="1828" w:type="dxa"/>
          </w:tcPr>
          <w:p w14:paraId="7EDA3203" w14:textId="77777777" w:rsidR="003744DA" w:rsidRPr="00A26469" w:rsidRDefault="003744DA" w:rsidP="00751D38">
            <w:pPr>
              <w:jc w:val="right"/>
              <w:rPr>
                <w:rFonts w:cstheme="minorHAnsi"/>
              </w:rPr>
            </w:pPr>
            <w:r w:rsidRPr="00A26469">
              <w:rPr>
                <w:rFonts w:cstheme="minorHAnsi"/>
              </w:rPr>
              <w:t>Exceptions:</w:t>
            </w:r>
          </w:p>
        </w:tc>
        <w:tc>
          <w:tcPr>
            <w:tcW w:w="7730" w:type="dxa"/>
            <w:gridSpan w:val="3"/>
          </w:tcPr>
          <w:p w14:paraId="13BD9AE6" w14:textId="77777777" w:rsidR="003744DA" w:rsidRPr="00A26469" w:rsidRDefault="003744DA" w:rsidP="00751D38">
            <w:pPr>
              <w:rPr>
                <w:rFonts w:cstheme="minorHAnsi"/>
              </w:rPr>
            </w:pPr>
            <w:r>
              <w:rPr>
                <w:rFonts w:cstheme="minorHAnsi"/>
              </w:rPr>
              <w:t>6</w:t>
            </w:r>
            <w:r w:rsidRPr="00A26469">
              <w:rPr>
                <w:rFonts w:cstheme="minorHAnsi"/>
              </w:rPr>
              <w:t>.0.E1 Patron is not eligible for payroll deduction</w:t>
            </w:r>
          </w:p>
          <w:p w14:paraId="6BEC1C21" w14:textId="77777777" w:rsidR="003744DA" w:rsidRPr="00A26469" w:rsidRDefault="003744DA" w:rsidP="00751D38">
            <w:pPr>
              <w:rPr>
                <w:rFonts w:cstheme="minorHAnsi"/>
              </w:rPr>
            </w:pPr>
            <w:r>
              <w:rPr>
                <w:rFonts w:cstheme="minorHAnsi"/>
              </w:rPr>
              <w:t>6</w:t>
            </w:r>
            <w:r w:rsidRPr="00A26469">
              <w:rPr>
                <w:rFonts w:cstheme="minorHAnsi"/>
              </w:rPr>
              <w:t>.0.E2 Patron is already enrolled for payroll deduction</w:t>
            </w:r>
          </w:p>
        </w:tc>
      </w:tr>
      <w:tr w:rsidR="003744DA" w14:paraId="2DC8F595" w14:textId="77777777" w:rsidTr="00751D38">
        <w:tc>
          <w:tcPr>
            <w:tcW w:w="1828" w:type="dxa"/>
          </w:tcPr>
          <w:p w14:paraId="0951499F" w14:textId="77777777" w:rsidR="003744DA" w:rsidRPr="00A26469" w:rsidRDefault="003744DA" w:rsidP="00751D38">
            <w:pPr>
              <w:jc w:val="right"/>
              <w:rPr>
                <w:rFonts w:cstheme="minorHAnsi"/>
              </w:rPr>
            </w:pPr>
            <w:r w:rsidRPr="00A26469">
              <w:rPr>
                <w:rFonts w:cstheme="minorHAnsi"/>
              </w:rPr>
              <w:t>Priority:</w:t>
            </w:r>
          </w:p>
        </w:tc>
        <w:tc>
          <w:tcPr>
            <w:tcW w:w="7730" w:type="dxa"/>
            <w:gridSpan w:val="3"/>
          </w:tcPr>
          <w:p w14:paraId="0E820A11" w14:textId="77777777" w:rsidR="003744DA" w:rsidRPr="00A26469" w:rsidRDefault="003744DA" w:rsidP="00751D38">
            <w:pPr>
              <w:rPr>
                <w:rFonts w:cstheme="minorHAnsi"/>
              </w:rPr>
            </w:pPr>
            <w:r w:rsidRPr="00A26469">
              <w:rPr>
                <w:rFonts w:cstheme="minorHAnsi"/>
              </w:rPr>
              <w:t>High</w:t>
            </w:r>
          </w:p>
        </w:tc>
      </w:tr>
      <w:tr w:rsidR="003744DA" w14:paraId="695471CC" w14:textId="77777777" w:rsidTr="00751D38">
        <w:tc>
          <w:tcPr>
            <w:tcW w:w="1828" w:type="dxa"/>
          </w:tcPr>
          <w:p w14:paraId="118232F1" w14:textId="77777777" w:rsidR="003744DA" w:rsidRPr="00A26469" w:rsidRDefault="003744DA" w:rsidP="00751D38">
            <w:pPr>
              <w:jc w:val="right"/>
              <w:rPr>
                <w:rFonts w:cstheme="minorHAnsi"/>
              </w:rPr>
            </w:pPr>
            <w:r w:rsidRPr="00A26469">
              <w:rPr>
                <w:rFonts w:cstheme="minorHAnsi"/>
              </w:rPr>
              <w:t>Business Rules:</w:t>
            </w:r>
          </w:p>
        </w:tc>
        <w:tc>
          <w:tcPr>
            <w:tcW w:w="7730" w:type="dxa"/>
            <w:gridSpan w:val="3"/>
          </w:tcPr>
          <w:p w14:paraId="4AE90AE9" w14:textId="77777777" w:rsidR="003744DA" w:rsidRPr="00A26469" w:rsidRDefault="003744DA" w:rsidP="00751D38">
            <w:pPr>
              <w:rPr>
                <w:rFonts w:cstheme="minorHAnsi"/>
              </w:rPr>
            </w:pPr>
            <w:r w:rsidRPr="00A26469">
              <w:rPr>
                <w:rFonts w:cstheme="minorHAnsi"/>
              </w:rPr>
              <w:t xml:space="preserve">BR-86 and BR-88 govern an employee’s eligibility to </w:t>
            </w:r>
            <w:proofErr w:type="spellStart"/>
            <w:r w:rsidRPr="00A26469">
              <w:rPr>
                <w:rFonts w:cstheme="minorHAnsi"/>
              </w:rPr>
              <w:t>enroll</w:t>
            </w:r>
            <w:proofErr w:type="spellEnd"/>
            <w:r w:rsidRPr="00A26469">
              <w:rPr>
                <w:rFonts w:cstheme="minorHAnsi"/>
              </w:rPr>
              <w:t xml:space="preserve"> for payroll deduction.</w:t>
            </w:r>
          </w:p>
        </w:tc>
      </w:tr>
      <w:tr w:rsidR="003744DA" w14:paraId="0F1B6AA5" w14:textId="77777777" w:rsidTr="00751D38">
        <w:tc>
          <w:tcPr>
            <w:tcW w:w="1828" w:type="dxa"/>
          </w:tcPr>
          <w:p w14:paraId="679E8130" w14:textId="77777777" w:rsidR="003744DA" w:rsidRPr="00A26469" w:rsidRDefault="003744DA" w:rsidP="00751D38">
            <w:pPr>
              <w:jc w:val="right"/>
              <w:rPr>
                <w:rFonts w:cstheme="minorHAnsi"/>
              </w:rPr>
            </w:pPr>
            <w:r w:rsidRPr="00A26469">
              <w:rPr>
                <w:rFonts w:cstheme="minorHAnsi"/>
              </w:rPr>
              <w:t>Other Information:</w:t>
            </w:r>
          </w:p>
        </w:tc>
        <w:tc>
          <w:tcPr>
            <w:tcW w:w="7730" w:type="dxa"/>
            <w:gridSpan w:val="3"/>
          </w:tcPr>
          <w:p w14:paraId="46CF05B9" w14:textId="77777777" w:rsidR="003744DA" w:rsidRPr="00A26469" w:rsidRDefault="003744DA" w:rsidP="00751D38">
            <w:pPr>
              <w:spacing w:line="240" w:lineRule="exact"/>
              <w:rPr>
                <w:rFonts w:cstheme="minorHAnsi"/>
              </w:rPr>
            </w:pPr>
            <w:r w:rsidRPr="00A26469">
              <w:rPr>
                <w:rFonts w:cstheme="minorHAnsi"/>
              </w:rPr>
              <w:t>Expect high frequency of executing this use case within first 2 weeks after system is released.</w:t>
            </w:r>
          </w:p>
        </w:tc>
      </w:tr>
    </w:tbl>
    <w:p w14:paraId="2FFF21AE" w14:textId="6342AC73" w:rsidR="003744DA" w:rsidRPr="004D07B6" w:rsidRDefault="003744DA" w:rsidP="003744DA">
      <w:pPr>
        <w:rPr>
          <w:rFonts w:eastAsiaTheme="majorEastAsia"/>
        </w:rPr>
      </w:pPr>
    </w:p>
    <w:p w14:paraId="2AFCE252" w14:textId="13981B59" w:rsidR="007970A2" w:rsidRDefault="002A7539" w:rsidP="001A20C1">
      <w:pPr>
        <w:pStyle w:val="Heading2"/>
      </w:pPr>
      <w:bookmarkStart w:id="22" w:name="_Toc147085405"/>
      <w:r>
        <w:t>3</w:t>
      </w:r>
      <w:r w:rsidR="007970A2">
        <w:t>. Non-Functional Requirements</w:t>
      </w:r>
      <w:bookmarkEnd w:id="22"/>
    </w:p>
    <w:p w14:paraId="42831B29" w14:textId="230B9D9E" w:rsidR="001D3B23" w:rsidRDefault="002A7539" w:rsidP="00EB038A">
      <w:pPr>
        <w:pStyle w:val="Heading3"/>
      </w:pPr>
      <w:bookmarkStart w:id="23" w:name="_Toc147085406"/>
      <w:r>
        <w:t>3</w:t>
      </w:r>
      <w:r w:rsidR="00EB038A">
        <w:t>.</w:t>
      </w:r>
      <w:r w:rsidR="006C02EC">
        <w:t>1</w:t>
      </w:r>
      <w:r w:rsidR="001D3B23">
        <w:t xml:space="preserve"> </w:t>
      </w:r>
      <w:bookmarkStart w:id="24" w:name="_Toc360610024"/>
      <w:r w:rsidR="001D3B23">
        <w:t>External Interfaces</w:t>
      </w:r>
      <w:bookmarkEnd w:id="23"/>
      <w:bookmarkEnd w:id="24"/>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19057888" w:rsidR="00195532" w:rsidRDefault="002A7539" w:rsidP="00EB038A">
      <w:pPr>
        <w:pStyle w:val="Heading3"/>
      </w:pPr>
      <w:bookmarkStart w:id="25" w:name="_Toc147085407"/>
      <w:r>
        <w:t>3</w:t>
      </w:r>
      <w:r w:rsidR="00EB038A">
        <w:t>.</w:t>
      </w:r>
      <w:r w:rsidR="006C02EC">
        <w:t>2</w:t>
      </w:r>
      <w:r w:rsidR="00195532">
        <w:t xml:space="preserve"> Quality Attributes</w:t>
      </w:r>
      <w:bookmarkEnd w:id="25"/>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169DE54F" w:rsidR="00ED2706" w:rsidRDefault="002A7539" w:rsidP="001A20C1">
      <w:pPr>
        <w:pStyle w:val="Heading4"/>
      </w:pPr>
      <w:bookmarkStart w:id="26" w:name="_Toc35838289"/>
      <w:r>
        <w:t>3</w:t>
      </w:r>
      <w:r w:rsidR="0097714D">
        <w:t>.2.1</w:t>
      </w:r>
      <w:r w:rsidR="00ED2706">
        <w:t xml:space="preserve"> Usability</w:t>
      </w:r>
      <w:bookmarkEnd w:id="26"/>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 xml:space="preserve">[This section includes all those requirements that affect usability. For example, specify the required training time for a </w:t>
      </w:r>
      <w:proofErr w:type="gramStart"/>
      <w:r w:rsidRPr="00AC67D5">
        <w:rPr>
          <w:i/>
          <w:color w:val="0000FF"/>
          <w:lang w:val="en-US"/>
        </w:rPr>
        <w:t>normal users</w:t>
      </w:r>
      <w:proofErr w:type="gramEnd"/>
      <w:r w:rsidRPr="00AC67D5">
        <w:rPr>
          <w:i/>
          <w:color w:val="0000FF"/>
          <w:lang w:val="en-US"/>
        </w:rPr>
        <w:t xml:space="preserve">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7547F287" w14:textId="4A0FED28" w:rsidR="00ED2706" w:rsidRDefault="002A7539" w:rsidP="001A20C1">
      <w:pPr>
        <w:pStyle w:val="Heading4"/>
      </w:pPr>
      <w:bookmarkStart w:id="27" w:name="_Toc521150207"/>
      <w:bookmarkStart w:id="28" w:name="_Toc35838291"/>
      <w:r>
        <w:t>3</w:t>
      </w:r>
      <w:r w:rsidR="0097714D">
        <w:t>.2.</w:t>
      </w:r>
      <w:r w:rsidR="00B16975">
        <w:t>2</w:t>
      </w:r>
      <w:r w:rsidR="00ED2706">
        <w:t xml:space="preserve"> Performance</w:t>
      </w:r>
      <w:bookmarkEnd w:id="27"/>
      <w:bookmarkEnd w:id="28"/>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lastRenderedPageBreak/>
        <w:t>Resource utilization, such as memory, disk, communications, and so forth.</w:t>
      </w:r>
      <w:r w:rsidR="00686CE9">
        <w:rPr>
          <w:i/>
          <w:color w:val="0000FF"/>
          <w:lang w:val="en-US"/>
        </w:rPr>
        <w:t>]</w:t>
      </w:r>
    </w:p>
    <w:p w14:paraId="144D9A84" w14:textId="776107FC" w:rsidR="00ED39C6" w:rsidRDefault="002A7539" w:rsidP="00ED39C6">
      <w:pPr>
        <w:pStyle w:val="Heading4"/>
        <w:rPr>
          <w:lang w:val="en-US"/>
        </w:rPr>
      </w:pPr>
      <w:r>
        <w:rPr>
          <w:lang w:val="en-US"/>
        </w:rPr>
        <w:t>3</w:t>
      </w:r>
      <w:r w:rsidR="00ED39C6">
        <w:rPr>
          <w:lang w:val="en-US"/>
        </w:rPr>
        <w:t>.2.</w:t>
      </w:r>
      <w:r w:rsidR="00530891">
        <w:rPr>
          <w:lang w:val="en-US"/>
        </w:rPr>
        <w:t>3</w:t>
      </w:r>
      <w:r w:rsidR="00ED39C6">
        <w:rPr>
          <w:lang w:val="en-US"/>
        </w:rPr>
        <w:t xml:space="preserve"> …</w:t>
      </w:r>
    </w:p>
    <w:p w14:paraId="788ECB7F" w14:textId="77777777" w:rsidR="00794935" w:rsidRPr="00794935" w:rsidRDefault="00794935" w:rsidP="00794935">
      <w:pPr>
        <w:rPr>
          <w:lang w:val="en-US"/>
        </w:rPr>
      </w:pPr>
    </w:p>
    <w:p w14:paraId="0FBF3A01" w14:textId="19BB2689" w:rsidR="004F69A6" w:rsidRDefault="002A7539" w:rsidP="004F69A6">
      <w:pPr>
        <w:pStyle w:val="Heading2"/>
        <w:rPr>
          <w:lang w:val="en-US"/>
        </w:rPr>
      </w:pPr>
      <w:bookmarkStart w:id="29" w:name="_Toc147085408"/>
      <w:r>
        <w:rPr>
          <w:lang w:val="en-US"/>
        </w:rPr>
        <w:t>4</w:t>
      </w:r>
      <w:r w:rsidR="004F69A6">
        <w:rPr>
          <w:lang w:val="en-US"/>
        </w:rPr>
        <w:t>. Requirement Appendix</w:t>
      </w:r>
      <w:bookmarkEnd w:id="29"/>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1E652200" w:rsidR="004F5C82" w:rsidRDefault="002A7539" w:rsidP="004F5C82">
      <w:pPr>
        <w:pStyle w:val="Heading3"/>
      </w:pPr>
      <w:bookmarkStart w:id="30" w:name="_Toc147085409"/>
      <w:bookmarkStart w:id="31" w:name="_Toc50989351"/>
      <w:r>
        <w:t>4</w:t>
      </w:r>
      <w:r w:rsidR="004F5C82">
        <w:t>.1 Business Rules</w:t>
      </w:r>
      <w:bookmarkEnd w:id="30"/>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0B0316">
        <w:tc>
          <w:tcPr>
            <w:tcW w:w="851" w:type="dxa"/>
            <w:shd w:val="clear" w:color="auto" w:fill="FFE8E1"/>
            <w:vAlign w:val="center"/>
          </w:tcPr>
          <w:p w14:paraId="67595EA8" w14:textId="77777777" w:rsidR="004F5C82" w:rsidRPr="002E16F5" w:rsidRDefault="004F5C82" w:rsidP="000B0316">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0B0316">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0B0316">
        <w:tc>
          <w:tcPr>
            <w:tcW w:w="851" w:type="dxa"/>
          </w:tcPr>
          <w:p w14:paraId="4FC85150" w14:textId="77777777" w:rsidR="004F5C82" w:rsidRPr="008D09B0" w:rsidRDefault="004F5C82" w:rsidP="000B0316">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0B0316">
        <w:tc>
          <w:tcPr>
            <w:tcW w:w="851" w:type="dxa"/>
          </w:tcPr>
          <w:p w14:paraId="406002E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0B0316">
        <w:tc>
          <w:tcPr>
            <w:tcW w:w="851" w:type="dxa"/>
          </w:tcPr>
          <w:p w14:paraId="6394E0A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0B0316">
        <w:tc>
          <w:tcPr>
            <w:tcW w:w="851" w:type="dxa"/>
          </w:tcPr>
          <w:p w14:paraId="7A695166"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0B0316">
        <w:tc>
          <w:tcPr>
            <w:tcW w:w="851" w:type="dxa"/>
          </w:tcPr>
          <w:p w14:paraId="13739217"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0B0316">
        <w:tc>
          <w:tcPr>
            <w:tcW w:w="851" w:type="dxa"/>
          </w:tcPr>
          <w:p w14:paraId="0F136EBD"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0B0316">
        <w:tc>
          <w:tcPr>
            <w:tcW w:w="851" w:type="dxa"/>
          </w:tcPr>
          <w:p w14:paraId="70306384"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0B0316">
        <w:tc>
          <w:tcPr>
            <w:tcW w:w="851" w:type="dxa"/>
          </w:tcPr>
          <w:p w14:paraId="23E6162E"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0B0316">
        <w:tc>
          <w:tcPr>
            <w:tcW w:w="851" w:type="dxa"/>
          </w:tcPr>
          <w:p w14:paraId="11E0DF33"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0B0316">
        <w:tc>
          <w:tcPr>
            <w:tcW w:w="851" w:type="dxa"/>
          </w:tcPr>
          <w:p w14:paraId="70E7E1CF" w14:textId="77777777" w:rsidR="004F5C82" w:rsidRPr="008D09B0" w:rsidRDefault="004F5C82" w:rsidP="000B0316">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0B0316">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38EF1A8D" w:rsidR="004F5C82" w:rsidRDefault="002A7539" w:rsidP="004F5C82">
      <w:pPr>
        <w:pStyle w:val="Heading3"/>
      </w:pPr>
      <w:bookmarkStart w:id="32" w:name="_Toc147085410"/>
      <w:r>
        <w:t>4</w:t>
      </w:r>
      <w:r w:rsidR="004F5C82">
        <w:t>.2 Common Requirements</w:t>
      </w:r>
      <w:bookmarkEnd w:id="32"/>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w:t>
      </w:r>
      <w:proofErr w:type="gramStart"/>
      <w:r>
        <w:rPr>
          <w:i/>
          <w:color w:val="0000FF"/>
        </w:rPr>
        <w:t>here</w:t>
      </w:r>
      <w:r w:rsidRPr="00BA66A7">
        <w:rPr>
          <w:i/>
          <w:color w:val="0000FF"/>
        </w:rPr>
        <w:t>..</w:t>
      </w:r>
      <w:proofErr w:type="gramEnd"/>
      <w:r>
        <w:rPr>
          <w:i/>
          <w:color w:val="0000FF"/>
        </w:rPr>
        <w:t>]</w:t>
      </w:r>
    </w:p>
    <w:p w14:paraId="7BDB6771" w14:textId="1FC8054F" w:rsidR="004F5C82" w:rsidRDefault="002A7539" w:rsidP="004F5C82">
      <w:pPr>
        <w:pStyle w:val="Heading3"/>
      </w:pPr>
      <w:bookmarkStart w:id="33" w:name="_Toc147085411"/>
      <w:r>
        <w:t>4</w:t>
      </w:r>
      <w:r w:rsidR="004F5C82">
        <w:t>.3 Application Messages List</w:t>
      </w:r>
      <w:bookmarkEnd w:id="31"/>
      <w:bookmarkEnd w:id="33"/>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0B0316">
        <w:tc>
          <w:tcPr>
            <w:tcW w:w="239" w:type="pct"/>
            <w:shd w:val="clear" w:color="auto" w:fill="FFE8E1"/>
          </w:tcPr>
          <w:p w14:paraId="2B1C4CEB" w14:textId="77777777" w:rsidR="004F5C82" w:rsidRPr="003D0061" w:rsidRDefault="004F5C82" w:rsidP="000B0316">
            <w:pPr>
              <w:spacing w:before="60" w:after="60"/>
              <w:rPr>
                <w:b/>
              </w:rPr>
            </w:pPr>
            <w:r w:rsidRPr="003D0061">
              <w:rPr>
                <w:b/>
              </w:rPr>
              <w:t>#</w:t>
            </w:r>
          </w:p>
        </w:tc>
        <w:tc>
          <w:tcPr>
            <w:tcW w:w="641" w:type="pct"/>
            <w:shd w:val="clear" w:color="auto" w:fill="FFE8E1"/>
          </w:tcPr>
          <w:p w14:paraId="77BF9861" w14:textId="77777777" w:rsidR="004F5C82" w:rsidRPr="003D0061" w:rsidRDefault="004F5C82" w:rsidP="000B0316">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0B0316">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0B0316">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0B0316">
            <w:pPr>
              <w:spacing w:before="60" w:after="60"/>
              <w:rPr>
                <w:b/>
              </w:rPr>
            </w:pPr>
            <w:r w:rsidRPr="003D0061">
              <w:rPr>
                <w:b/>
              </w:rPr>
              <w:t>Content</w:t>
            </w:r>
          </w:p>
        </w:tc>
      </w:tr>
      <w:tr w:rsidR="004F5C82" w:rsidRPr="00756E48" w14:paraId="2885C410" w14:textId="77777777" w:rsidTr="000B0316">
        <w:tc>
          <w:tcPr>
            <w:tcW w:w="239" w:type="pct"/>
          </w:tcPr>
          <w:p w14:paraId="4EAA5001" w14:textId="77777777" w:rsidR="004F5C82" w:rsidRPr="003D0061" w:rsidRDefault="004F5C82" w:rsidP="000B0316">
            <w:pPr>
              <w:spacing w:before="60" w:after="60"/>
            </w:pPr>
            <w:r w:rsidRPr="003D0061">
              <w:t>1</w:t>
            </w:r>
          </w:p>
        </w:tc>
        <w:tc>
          <w:tcPr>
            <w:tcW w:w="641" w:type="pct"/>
          </w:tcPr>
          <w:p w14:paraId="76CC2794" w14:textId="77777777" w:rsidR="004F5C82" w:rsidRPr="003D0061" w:rsidRDefault="004F5C82" w:rsidP="000B0316">
            <w:pPr>
              <w:spacing w:before="60" w:after="60"/>
            </w:pPr>
            <w:r w:rsidRPr="003D0061">
              <w:t>MSG01</w:t>
            </w:r>
          </w:p>
        </w:tc>
        <w:tc>
          <w:tcPr>
            <w:tcW w:w="837" w:type="pct"/>
          </w:tcPr>
          <w:p w14:paraId="11174437" w14:textId="77777777" w:rsidR="004F5C82" w:rsidRPr="003D0061" w:rsidRDefault="004F5C82" w:rsidP="000B0316">
            <w:pPr>
              <w:spacing w:before="60" w:after="60"/>
            </w:pPr>
            <w:r w:rsidRPr="003D0061">
              <w:t>In line</w:t>
            </w:r>
          </w:p>
        </w:tc>
        <w:tc>
          <w:tcPr>
            <w:tcW w:w="1730" w:type="pct"/>
          </w:tcPr>
          <w:p w14:paraId="44A0B7BD" w14:textId="77777777" w:rsidR="004F5C82" w:rsidRPr="003D0061" w:rsidRDefault="004F5C82" w:rsidP="000B0316">
            <w:pPr>
              <w:spacing w:before="60" w:after="60"/>
            </w:pPr>
            <w:r>
              <w:t>There is not any search result</w:t>
            </w:r>
          </w:p>
        </w:tc>
        <w:tc>
          <w:tcPr>
            <w:tcW w:w="1551" w:type="pct"/>
          </w:tcPr>
          <w:p w14:paraId="64B5AB9E" w14:textId="3995D964" w:rsidR="004F5C82" w:rsidRPr="00756E48" w:rsidRDefault="004F5C82" w:rsidP="000B0316">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0B0316">
        <w:tc>
          <w:tcPr>
            <w:tcW w:w="239" w:type="pct"/>
          </w:tcPr>
          <w:p w14:paraId="2EBF505D" w14:textId="77777777" w:rsidR="004F5C82" w:rsidRPr="003D0061" w:rsidRDefault="004F5C82" w:rsidP="000B0316">
            <w:pPr>
              <w:spacing w:before="60" w:after="60"/>
            </w:pPr>
            <w:r w:rsidRPr="003D0061">
              <w:t>2</w:t>
            </w:r>
          </w:p>
        </w:tc>
        <w:tc>
          <w:tcPr>
            <w:tcW w:w="641" w:type="pct"/>
          </w:tcPr>
          <w:p w14:paraId="7C7ABC40" w14:textId="77777777" w:rsidR="004F5C82" w:rsidRPr="003D0061" w:rsidRDefault="004F5C82" w:rsidP="000B0316">
            <w:pPr>
              <w:spacing w:before="60" w:after="60"/>
            </w:pPr>
            <w:r w:rsidRPr="003D0061">
              <w:t>MSG02</w:t>
            </w:r>
          </w:p>
        </w:tc>
        <w:tc>
          <w:tcPr>
            <w:tcW w:w="837" w:type="pct"/>
          </w:tcPr>
          <w:p w14:paraId="0B94D37F" w14:textId="77777777" w:rsidR="004F5C82" w:rsidRPr="003D0061" w:rsidRDefault="004F5C82" w:rsidP="000B0316">
            <w:pPr>
              <w:spacing w:before="60" w:after="60"/>
            </w:pPr>
            <w:r>
              <w:t xml:space="preserve">In red, under the </w:t>
            </w:r>
            <w:r w:rsidRPr="003D0061">
              <w:t>text box</w:t>
            </w:r>
          </w:p>
        </w:tc>
        <w:tc>
          <w:tcPr>
            <w:tcW w:w="1730" w:type="pct"/>
          </w:tcPr>
          <w:p w14:paraId="67826682" w14:textId="77777777" w:rsidR="004F5C82" w:rsidRPr="003D0061" w:rsidRDefault="004F5C82" w:rsidP="000B0316">
            <w:pPr>
              <w:spacing w:before="60" w:after="60"/>
            </w:pPr>
            <w:r>
              <w:t>Input-required fields are empty</w:t>
            </w:r>
          </w:p>
        </w:tc>
        <w:tc>
          <w:tcPr>
            <w:tcW w:w="1551" w:type="pct"/>
          </w:tcPr>
          <w:p w14:paraId="10A36BFC" w14:textId="77777777" w:rsidR="004F5C82" w:rsidRPr="00756E48" w:rsidRDefault="004F5C82" w:rsidP="000B0316">
            <w:pPr>
              <w:spacing w:before="60" w:after="60"/>
              <w:rPr>
                <w:i/>
              </w:rPr>
            </w:pPr>
            <w:r w:rsidRPr="00756E48">
              <w:rPr>
                <w:i/>
              </w:rPr>
              <w:t xml:space="preserve">The * field is required. </w:t>
            </w:r>
          </w:p>
        </w:tc>
      </w:tr>
      <w:tr w:rsidR="004F5C82" w:rsidRPr="003D0061" w14:paraId="48B2EEA6" w14:textId="77777777" w:rsidTr="000B0316">
        <w:tc>
          <w:tcPr>
            <w:tcW w:w="239" w:type="pct"/>
          </w:tcPr>
          <w:p w14:paraId="07AB1B37" w14:textId="77777777" w:rsidR="004F5C82" w:rsidRPr="003D0061" w:rsidRDefault="004F5C82" w:rsidP="000B0316">
            <w:pPr>
              <w:spacing w:before="60" w:after="60"/>
            </w:pPr>
            <w:r>
              <w:t>3</w:t>
            </w:r>
          </w:p>
        </w:tc>
        <w:tc>
          <w:tcPr>
            <w:tcW w:w="641" w:type="pct"/>
          </w:tcPr>
          <w:p w14:paraId="4A3FBB10" w14:textId="77777777" w:rsidR="004F5C82" w:rsidRPr="003D0061" w:rsidRDefault="004F5C82" w:rsidP="000B0316">
            <w:pPr>
              <w:spacing w:before="60" w:after="60"/>
            </w:pPr>
            <w:r w:rsidRPr="003D0061">
              <w:t>MSG</w:t>
            </w:r>
            <w:r>
              <w:t>03</w:t>
            </w:r>
          </w:p>
        </w:tc>
        <w:tc>
          <w:tcPr>
            <w:tcW w:w="837" w:type="pct"/>
          </w:tcPr>
          <w:p w14:paraId="09F8237E" w14:textId="77777777" w:rsidR="004F5C82" w:rsidRPr="003D0061" w:rsidRDefault="004F5C82" w:rsidP="000B0316">
            <w:pPr>
              <w:spacing w:before="60" w:after="60"/>
            </w:pPr>
            <w:r>
              <w:t>Toast message</w:t>
            </w:r>
          </w:p>
        </w:tc>
        <w:tc>
          <w:tcPr>
            <w:tcW w:w="1730" w:type="pct"/>
          </w:tcPr>
          <w:p w14:paraId="0F76419D" w14:textId="77777777" w:rsidR="004F5C82" w:rsidRPr="003D0061" w:rsidRDefault="004F5C82" w:rsidP="000B0316">
            <w:pPr>
              <w:spacing w:before="60" w:after="60"/>
            </w:pPr>
            <w:r>
              <w:t>Updating asset(s) information successfully</w:t>
            </w:r>
          </w:p>
        </w:tc>
        <w:tc>
          <w:tcPr>
            <w:tcW w:w="1551" w:type="pct"/>
          </w:tcPr>
          <w:p w14:paraId="46BFD749" w14:textId="77777777" w:rsidR="004F5C82" w:rsidRPr="003D0061" w:rsidRDefault="004F5C82" w:rsidP="000B0316">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0B0316">
        <w:tc>
          <w:tcPr>
            <w:tcW w:w="239" w:type="pct"/>
          </w:tcPr>
          <w:p w14:paraId="137A3C0F" w14:textId="77777777" w:rsidR="004F5C82" w:rsidRDefault="004F5C82" w:rsidP="000B0316">
            <w:pPr>
              <w:spacing w:before="60" w:after="60"/>
            </w:pPr>
            <w:r>
              <w:t>4</w:t>
            </w:r>
          </w:p>
        </w:tc>
        <w:tc>
          <w:tcPr>
            <w:tcW w:w="641" w:type="pct"/>
          </w:tcPr>
          <w:p w14:paraId="535ED88D" w14:textId="77777777" w:rsidR="004F5C82" w:rsidRPr="003D0061" w:rsidRDefault="004F5C82" w:rsidP="000B0316">
            <w:pPr>
              <w:spacing w:before="60" w:after="60"/>
            </w:pPr>
            <w:r w:rsidRPr="003D0061">
              <w:t>MSG</w:t>
            </w:r>
            <w:r>
              <w:t>04</w:t>
            </w:r>
          </w:p>
        </w:tc>
        <w:tc>
          <w:tcPr>
            <w:tcW w:w="837" w:type="pct"/>
          </w:tcPr>
          <w:p w14:paraId="78A66F89" w14:textId="77777777" w:rsidR="004F5C82" w:rsidRDefault="004F5C82" w:rsidP="000B0316">
            <w:pPr>
              <w:spacing w:before="60" w:after="60"/>
            </w:pPr>
            <w:r>
              <w:t>Toast message</w:t>
            </w:r>
          </w:p>
        </w:tc>
        <w:tc>
          <w:tcPr>
            <w:tcW w:w="1730" w:type="pct"/>
          </w:tcPr>
          <w:p w14:paraId="2411E491" w14:textId="77777777" w:rsidR="004F5C82" w:rsidRDefault="004F5C82" w:rsidP="000B0316">
            <w:pPr>
              <w:spacing w:before="60" w:after="60"/>
            </w:pPr>
            <w:r>
              <w:t>Adding new asset successfully</w:t>
            </w:r>
          </w:p>
        </w:tc>
        <w:tc>
          <w:tcPr>
            <w:tcW w:w="1551" w:type="pct"/>
          </w:tcPr>
          <w:p w14:paraId="5D7A43A6" w14:textId="77777777" w:rsidR="004F5C82" w:rsidRPr="007D1C52" w:rsidRDefault="004F5C82" w:rsidP="000B0316">
            <w:pPr>
              <w:spacing w:before="60" w:after="60"/>
              <w:rPr>
                <w:i/>
              </w:rPr>
            </w:pPr>
            <w:r>
              <w:rPr>
                <w:i/>
              </w:rPr>
              <w:t xml:space="preserve">Add asset successfully. </w:t>
            </w:r>
          </w:p>
        </w:tc>
      </w:tr>
      <w:tr w:rsidR="004F5C82" w:rsidRPr="00FD2A7F" w14:paraId="6F1B2611" w14:textId="77777777" w:rsidTr="000B0316">
        <w:tc>
          <w:tcPr>
            <w:tcW w:w="239" w:type="pct"/>
          </w:tcPr>
          <w:p w14:paraId="39428E4F" w14:textId="77777777" w:rsidR="004F5C82" w:rsidRDefault="004F5C82" w:rsidP="000B0316">
            <w:pPr>
              <w:spacing w:before="60" w:after="60"/>
            </w:pPr>
            <w:r>
              <w:t>5</w:t>
            </w:r>
          </w:p>
        </w:tc>
        <w:tc>
          <w:tcPr>
            <w:tcW w:w="641" w:type="pct"/>
          </w:tcPr>
          <w:p w14:paraId="495A426B" w14:textId="77777777" w:rsidR="004F5C82" w:rsidRPr="003D0061" w:rsidRDefault="004F5C82" w:rsidP="000B0316">
            <w:pPr>
              <w:spacing w:before="60" w:after="60"/>
            </w:pPr>
            <w:r w:rsidRPr="003D0061">
              <w:t>MSG</w:t>
            </w:r>
            <w:r>
              <w:t>05</w:t>
            </w:r>
          </w:p>
        </w:tc>
        <w:tc>
          <w:tcPr>
            <w:tcW w:w="837" w:type="pct"/>
          </w:tcPr>
          <w:p w14:paraId="26B2D4EB" w14:textId="77777777" w:rsidR="004F5C82" w:rsidRDefault="004F5C82" w:rsidP="000B0316">
            <w:pPr>
              <w:spacing w:before="60" w:after="60"/>
            </w:pPr>
            <w:r>
              <w:t>Toast message</w:t>
            </w:r>
          </w:p>
        </w:tc>
        <w:tc>
          <w:tcPr>
            <w:tcW w:w="1730" w:type="pct"/>
          </w:tcPr>
          <w:p w14:paraId="359F113D" w14:textId="77777777" w:rsidR="004F5C82" w:rsidRDefault="004F5C82" w:rsidP="000B0316">
            <w:pPr>
              <w:spacing w:before="60" w:after="60"/>
            </w:pPr>
            <w:r>
              <w:t>Confirming email of asset hand-over is sent successfully</w:t>
            </w:r>
          </w:p>
        </w:tc>
        <w:tc>
          <w:tcPr>
            <w:tcW w:w="1551" w:type="pct"/>
          </w:tcPr>
          <w:p w14:paraId="32653125" w14:textId="77777777" w:rsidR="004F5C82" w:rsidRPr="00FD2A7F" w:rsidRDefault="004F5C82" w:rsidP="000B0316">
            <w:pPr>
              <w:spacing w:before="60" w:after="60"/>
              <w:rPr>
                <w:i/>
              </w:rPr>
            </w:pPr>
            <w:r>
              <w:rPr>
                <w:i/>
              </w:rPr>
              <w:t>A c</w:t>
            </w:r>
            <w:r w:rsidRPr="00FD2A7F">
              <w:rPr>
                <w:i/>
              </w:rPr>
              <w:t>onfirmation email has been sent to {</w:t>
            </w:r>
            <w:proofErr w:type="spellStart"/>
            <w:r w:rsidRPr="00FD2A7F">
              <w:rPr>
                <w:i/>
              </w:rPr>
              <w:t>email</w:t>
            </w:r>
            <w:r>
              <w:rPr>
                <w:i/>
              </w:rPr>
              <w:t>_address</w:t>
            </w:r>
            <w:proofErr w:type="spellEnd"/>
            <w:r w:rsidRPr="00FD2A7F">
              <w:rPr>
                <w:i/>
              </w:rPr>
              <w:t>}</w:t>
            </w:r>
            <w:r>
              <w:rPr>
                <w:i/>
              </w:rPr>
              <w:t xml:space="preserve">. </w:t>
            </w:r>
          </w:p>
        </w:tc>
      </w:tr>
      <w:tr w:rsidR="004F5C82" w14:paraId="4979FF6A" w14:textId="77777777" w:rsidTr="000B0316">
        <w:tc>
          <w:tcPr>
            <w:tcW w:w="239" w:type="pct"/>
          </w:tcPr>
          <w:p w14:paraId="7F903AE8" w14:textId="77777777" w:rsidR="004F5C82" w:rsidRDefault="004F5C82" w:rsidP="000B0316">
            <w:pPr>
              <w:spacing w:before="60" w:after="60"/>
            </w:pPr>
            <w:r>
              <w:lastRenderedPageBreak/>
              <w:t>6</w:t>
            </w:r>
          </w:p>
        </w:tc>
        <w:tc>
          <w:tcPr>
            <w:tcW w:w="641" w:type="pct"/>
          </w:tcPr>
          <w:p w14:paraId="5B30C34D" w14:textId="77777777" w:rsidR="004F5C82" w:rsidRPr="003D0061" w:rsidRDefault="004F5C82" w:rsidP="000B0316">
            <w:pPr>
              <w:spacing w:before="60" w:after="60"/>
            </w:pPr>
            <w:r w:rsidRPr="003D0061">
              <w:t>MSG</w:t>
            </w:r>
            <w:r>
              <w:t>06</w:t>
            </w:r>
          </w:p>
        </w:tc>
        <w:tc>
          <w:tcPr>
            <w:tcW w:w="837" w:type="pct"/>
          </w:tcPr>
          <w:p w14:paraId="78C145E6" w14:textId="77777777" w:rsidR="004F5C82" w:rsidRDefault="004F5C82" w:rsidP="000B0316">
            <w:pPr>
              <w:spacing w:before="60" w:after="60"/>
            </w:pPr>
            <w:r>
              <w:t>Toast message</w:t>
            </w:r>
          </w:p>
        </w:tc>
        <w:tc>
          <w:tcPr>
            <w:tcW w:w="1730" w:type="pct"/>
          </w:tcPr>
          <w:p w14:paraId="29A37C19" w14:textId="77777777" w:rsidR="004F5C82" w:rsidRDefault="004F5C82" w:rsidP="000B0316">
            <w:pPr>
              <w:spacing w:before="60" w:after="60"/>
            </w:pPr>
            <w:r>
              <w:t>Resetting asset information successfully</w:t>
            </w:r>
          </w:p>
        </w:tc>
        <w:tc>
          <w:tcPr>
            <w:tcW w:w="1551" w:type="pct"/>
          </w:tcPr>
          <w:p w14:paraId="7FDC8227" w14:textId="77777777" w:rsidR="004F5C82" w:rsidRDefault="004F5C82" w:rsidP="000B0316">
            <w:pPr>
              <w:spacing w:before="60" w:after="60"/>
              <w:rPr>
                <w:i/>
              </w:rPr>
            </w:pPr>
            <w:r>
              <w:rPr>
                <w:i/>
              </w:rPr>
              <w:t xml:space="preserve">Return asset(s) successfully. </w:t>
            </w:r>
          </w:p>
        </w:tc>
      </w:tr>
      <w:tr w:rsidR="004F5C82" w14:paraId="3451A242" w14:textId="77777777" w:rsidTr="000B0316">
        <w:tc>
          <w:tcPr>
            <w:tcW w:w="239" w:type="pct"/>
          </w:tcPr>
          <w:p w14:paraId="6848590D" w14:textId="77777777" w:rsidR="004F5C82" w:rsidRDefault="004F5C82" w:rsidP="000B0316">
            <w:pPr>
              <w:spacing w:before="60" w:after="60"/>
            </w:pPr>
            <w:r>
              <w:t>7</w:t>
            </w:r>
          </w:p>
        </w:tc>
        <w:tc>
          <w:tcPr>
            <w:tcW w:w="641" w:type="pct"/>
          </w:tcPr>
          <w:p w14:paraId="3A8D35DE" w14:textId="77777777" w:rsidR="004F5C82" w:rsidRPr="003D0061" w:rsidRDefault="004F5C82" w:rsidP="000B0316">
            <w:pPr>
              <w:spacing w:before="60" w:after="60"/>
            </w:pPr>
            <w:r w:rsidRPr="003D0061">
              <w:t>MSG</w:t>
            </w:r>
            <w:r>
              <w:t>07</w:t>
            </w:r>
          </w:p>
        </w:tc>
        <w:tc>
          <w:tcPr>
            <w:tcW w:w="837" w:type="pct"/>
          </w:tcPr>
          <w:p w14:paraId="56585FF0" w14:textId="77777777" w:rsidR="004F5C82" w:rsidRDefault="004F5C82" w:rsidP="000B0316">
            <w:pPr>
              <w:spacing w:before="60" w:after="60"/>
            </w:pPr>
            <w:r>
              <w:t>Toast message</w:t>
            </w:r>
          </w:p>
        </w:tc>
        <w:tc>
          <w:tcPr>
            <w:tcW w:w="1730" w:type="pct"/>
          </w:tcPr>
          <w:p w14:paraId="17654F4F" w14:textId="77777777" w:rsidR="004F5C82" w:rsidRDefault="004F5C82" w:rsidP="000B0316">
            <w:pPr>
              <w:spacing w:before="60" w:after="60"/>
            </w:pPr>
            <w:r>
              <w:t>Deleting asset information successfully</w:t>
            </w:r>
          </w:p>
        </w:tc>
        <w:tc>
          <w:tcPr>
            <w:tcW w:w="1551" w:type="pct"/>
          </w:tcPr>
          <w:p w14:paraId="24A04A5D" w14:textId="77777777" w:rsidR="004F5C82" w:rsidRDefault="004F5C82" w:rsidP="000B0316">
            <w:pPr>
              <w:spacing w:before="60" w:after="60"/>
              <w:rPr>
                <w:i/>
              </w:rPr>
            </w:pPr>
            <w:r>
              <w:rPr>
                <w:i/>
              </w:rPr>
              <w:t xml:space="preserve">Delete asset(s) successfully. </w:t>
            </w:r>
          </w:p>
        </w:tc>
      </w:tr>
      <w:tr w:rsidR="004F5C82" w:rsidRPr="007E7317" w14:paraId="343D0E91" w14:textId="77777777" w:rsidTr="000B0316">
        <w:tc>
          <w:tcPr>
            <w:tcW w:w="239" w:type="pct"/>
          </w:tcPr>
          <w:p w14:paraId="3ACA9AF7" w14:textId="77777777" w:rsidR="004F5C82" w:rsidRPr="00E461D7" w:rsidRDefault="004F5C82" w:rsidP="000B0316">
            <w:pPr>
              <w:spacing w:before="60" w:after="60"/>
            </w:pPr>
            <w:r w:rsidRPr="00E461D7">
              <w:t>8</w:t>
            </w:r>
          </w:p>
        </w:tc>
        <w:tc>
          <w:tcPr>
            <w:tcW w:w="641" w:type="pct"/>
          </w:tcPr>
          <w:p w14:paraId="09A7B92B" w14:textId="77777777" w:rsidR="004F5C82" w:rsidRPr="00E461D7" w:rsidRDefault="004F5C82" w:rsidP="000B0316">
            <w:pPr>
              <w:spacing w:before="60" w:after="60"/>
            </w:pPr>
            <w:r w:rsidRPr="00E461D7">
              <w:t>MSG08</w:t>
            </w:r>
          </w:p>
        </w:tc>
        <w:tc>
          <w:tcPr>
            <w:tcW w:w="837" w:type="pct"/>
          </w:tcPr>
          <w:p w14:paraId="02776C62" w14:textId="77777777" w:rsidR="004F5C82" w:rsidRPr="00E461D7" w:rsidRDefault="004F5C82" w:rsidP="000B0316">
            <w:pPr>
              <w:spacing w:before="60" w:after="60"/>
            </w:pPr>
            <w:r>
              <w:t xml:space="preserve">In red, under the </w:t>
            </w:r>
            <w:r w:rsidRPr="003D0061">
              <w:t>text box</w:t>
            </w:r>
          </w:p>
        </w:tc>
        <w:tc>
          <w:tcPr>
            <w:tcW w:w="1730" w:type="pct"/>
          </w:tcPr>
          <w:p w14:paraId="3A85A333" w14:textId="77777777" w:rsidR="004F5C82" w:rsidRPr="00E461D7" w:rsidRDefault="004F5C82" w:rsidP="000B0316">
            <w:pPr>
              <w:spacing w:before="60" w:after="60"/>
            </w:pPr>
            <w:r>
              <w:t>Input value length &gt; max length</w:t>
            </w:r>
          </w:p>
        </w:tc>
        <w:tc>
          <w:tcPr>
            <w:tcW w:w="1551" w:type="pct"/>
          </w:tcPr>
          <w:p w14:paraId="33D2ACD4" w14:textId="77777777" w:rsidR="004F5C82" w:rsidRPr="00E461D7" w:rsidRDefault="004F5C82" w:rsidP="000B0316">
            <w:pPr>
              <w:spacing w:before="60" w:after="60"/>
              <w:rPr>
                <w:i/>
              </w:rPr>
            </w:pPr>
            <w:r w:rsidRPr="00E461D7">
              <w:rPr>
                <w:i/>
              </w:rPr>
              <w:t>Exceed max length of {</w:t>
            </w:r>
            <w:proofErr w:type="spellStart"/>
            <w:r w:rsidRPr="00E461D7">
              <w:rPr>
                <w:i/>
              </w:rPr>
              <w:t>max_length</w:t>
            </w:r>
            <w:proofErr w:type="spellEnd"/>
            <w:r w:rsidRPr="00E461D7">
              <w:rPr>
                <w:i/>
              </w:rPr>
              <w:t xml:space="preserve">}. </w:t>
            </w:r>
          </w:p>
        </w:tc>
      </w:tr>
      <w:tr w:rsidR="004F5C82" w:rsidRPr="00982E7E" w14:paraId="0A187E74" w14:textId="77777777" w:rsidTr="000B0316">
        <w:tc>
          <w:tcPr>
            <w:tcW w:w="239" w:type="pct"/>
          </w:tcPr>
          <w:p w14:paraId="2564AA71" w14:textId="77777777" w:rsidR="004F5C82" w:rsidRPr="00E461D7" w:rsidRDefault="004F5C82" w:rsidP="000B0316">
            <w:pPr>
              <w:spacing w:before="60" w:after="60"/>
            </w:pPr>
            <w:r w:rsidRPr="00E461D7">
              <w:t>9</w:t>
            </w:r>
          </w:p>
        </w:tc>
        <w:tc>
          <w:tcPr>
            <w:tcW w:w="641" w:type="pct"/>
          </w:tcPr>
          <w:p w14:paraId="21EB7BC2" w14:textId="77777777" w:rsidR="004F5C82" w:rsidRPr="00E461D7" w:rsidRDefault="004F5C82" w:rsidP="000B0316">
            <w:pPr>
              <w:spacing w:before="60" w:after="60"/>
            </w:pPr>
            <w:r w:rsidRPr="00E461D7">
              <w:t>MSG09</w:t>
            </w:r>
          </w:p>
        </w:tc>
        <w:tc>
          <w:tcPr>
            <w:tcW w:w="837" w:type="pct"/>
          </w:tcPr>
          <w:p w14:paraId="61F7789F" w14:textId="77777777" w:rsidR="004F5C82" w:rsidRPr="00E461D7" w:rsidRDefault="004F5C82" w:rsidP="000B0316">
            <w:pPr>
              <w:spacing w:before="60" w:after="60"/>
            </w:pPr>
            <w:r w:rsidRPr="00E461D7">
              <w:t>In line</w:t>
            </w:r>
          </w:p>
        </w:tc>
        <w:tc>
          <w:tcPr>
            <w:tcW w:w="1730" w:type="pct"/>
          </w:tcPr>
          <w:p w14:paraId="6DDB5FF9" w14:textId="77777777" w:rsidR="004F5C82" w:rsidRPr="00E461D7" w:rsidRDefault="004F5C82" w:rsidP="000B0316">
            <w:pPr>
              <w:spacing w:before="60" w:after="60"/>
            </w:pPr>
            <w:r>
              <w:t>Username or password is not correct when clicking sign-in</w:t>
            </w:r>
          </w:p>
        </w:tc>
        <w:tc>
          <w:tcPr>
            <w:tcW w:w="1551" w:type="pct"/>
          </w:tcPr>
          <w:p w14:paraId="13FDC919" w14:textId="77777777" w:rsidR="004F5C82" w:rsidRPr="00E461D7" w:rsidRDefault="004F5C82" w:rsidP="000B0316">
            <w:pPr>
              <w:spacing w:before="60" w:after="60"/>
              <w:rPr>
                <w:i/>
              </w:rPr>
            </w:pPr>
            <w:proofErr w:type="spellStart"/>
            <w:r w:rsidRPr="00E461D7">
              <w:rPr>
                <w:i/>
              </w:rPr>
              <w:t>Incorrrect</w:t>
            </w:r>
            <w:proofErr w:type="spellEnd"/>
            <w:r w:rsidRPr="00E461D7">
              <w:rPr>
                <w:i/>
              </w:rPr>
              <w:t xml:space="preserve"> user name or password. Please check again.</w:t>
            </w:r>
          </w:p>
        </w:tc>
      </w:tr>
    </w:tbl>
    <w:p w14:paraId="42FDBD63" w14:textId="77777777" w:rsidR="007120D5" w:rsidRPr="00AC67D5" w:rsidRDefault="007120D5" w:rsidP="007120D5">
      <w:pPr>
        <w:jc w:val="both"/>
        <w:rPr>
          <w:i/>
          <w:color w:val="0000FF"/>
        </w:rPr>
      </w:pPr>
    </w:p>
    <w:p w14:paraId="1452BCFA" w14:textId="73D76C44" w:rsidR="004F69A6" w:rsidRPr="004F69A6" w:rsidRDefault="002A7539" w:rsidP="004760AE">
      <w:pPr>
        <w:pStyle w:val="Heading3"/>
        <w:rPr>
          <w:lang w:val="en-US"/>
        </w:rPr>
      </w:pPr>
      <w:bookmarkStart w:id="34" w:name="_Toc147085412"/>
      <w:r>
        <w:rPr>
          <w:lang w:val="en-US"/>
        </w:rPr>
        <w:t>4</w:t>
      </w:r>
      <w:r w:rsidR="004760AE">
        <w:rPr>
          <w:lang w:val="en-US"/>
        </w:rPr>
        <w:t>.4 Other</w:t>
      </w:r>
      <w:r w:rsidR="005F3EBF">
        <w:rPr>
          <w:lang w:val="en-US"/>
        </w:rPr>
        <w:t xml:space="preserve"> Requirement</w:t>
      </w:r>
      <w:r w:rsidR="004760AE">
        <w:rPr>
          <w:lang w:val="en-US"/>
        </w:rPr>
        <w:t>s…</w:t>
      </w:r>
      <w:bookmarkEnd w:id="34"/>
    </w:p>
    <w:sectPr w:rsidR="004F69A6" w:rsidRPr="004F69A6" w:rsidSect="0088014C">
      <w:footerReference w:type="default" r:id="rId14"/>
      <w:pgSz w:w="11906" w:h="16838"/>
      <w:pgMar w:top="1440" w:right="1416"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250AE" w14:textId="77777777" w:rsidR="00BA018A" w:rsidRDefault="00BA018A" w:rsidP="00ED72BA">
      <w:pPr>
        <w:spacing w:after="0" w:line="240" w:lineRule="auto"/>
      </w:pPr>
      <w:r>
        <w:separator/>
      </w:r>
    </w:p>
  </w:endnote>
  <w:endnote w:type="continuationSeparator" w:id="0">
    <w:p w14:paraId="070214F9" w14:textId="77777777" w:rsidR="00BA018A" w:rsidRDefault="00BA018A"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20"/>
    </w:tblGrid>
    <w:tr w:rsidR="0088014C" w14:paraId="3F8D2B96" w14:textId="77777777" w:rsidTr="0088014C">
      <w:tc>
        <w:tcPr>
          <w:tcW w:w="4520" w:type="dxa"/>
        </w:tcPr>
        <w:p w14:paraId="5CC72F13" w14:textId="427039C2" w:rsidR="0088014C" w:rsidRDefault="0088014C" w:rsidP="0088014C">
          <w:pPr>
            <w:pStyle w:val="Footer"/>
          </w:pPr>
          <w:proofErr w:type="spellStart"/>
          <w:r>
            <w:t>ProjectCode</w:t>
          </w:r>
          <w:proofErr w:type="spellEnd"/>
          <w:r>
            <w:t xml:space="preserve"> – Report 3 (SRS Document)</w:t>
          </w:r>
        </w:p>
      </w:tc>
      <w:tc>
        <w:tcPr>
          <w:tcW w:w="4520" w:type="dxa"/>
        </w:tcPr>
        <w:p w14:paraId="6065E19D" w14:textId="25CDF462" w:rsidR="0088014C" w:rsidRDefault="0088014C">
          <w:pPr>
            <w:pStyle w:val="Footer"/>
            <w:jc w:val="right"/>
          </w:pPr>
          <w:r>
            <w:t xml:space="preserve">Page </w:t>
          </w:r>
          <w:sdt>
            <w:sdtPr>
              <w:id w:val="6030018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5</w:t>
              </w:r>
              <w:r>
                <w:rPr>
                  <w:noProof/>
                </w:rPr>
                <w:fldChar w:fldCharType="end"/>
              </w:r>
              <w:r>
                <w:rPr>
                  <w:noProof/>
                </w:rPr>
                <w:t>/18</w:t>
              </w:r>
            </w:sdtContent>
          </w:sdt>
        </w:p>
      </w:tc>
    </w:tr>
  </w:tbl>
  <w:p w14:paraId="26B34985" w14:textId="5D234C7F" w:rsidR="0088014C" w:rsidRDefault="0088014C">
    <w:pPr>
      <w:pStyle w:val="Footer"/>
      <w:jc w:val="right"/>
    </w:pPr>
  </w:p>
  <w:p w14:paraId="5A849958" w14:textId="77777777" w:rsidR="00096C50" w:rsidRDefault="00096C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DD122" w14:textId="77777777" w:rsidR="00BA018A" w:rsidRDefault="00BA018A" w:rsidP="00ED72BA">
      <w:pPr>
        <w:spacing w:after="0" w:line="240" w:lineRule="auto"/>
      </w:pPr>
      <w:r>
        <w:separator/>
      </w:r>
    </w:p>
  </w:footnote>
  <w:footnote w:type="continuationSeparator" w:id="0">
    <w:p w14:paraId="0723762B" w14:textId="77777777" w:rsidR="00BA018A" w:rsidRDefault="00BA018A"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CD4DD9"/>
    <w:multiLevelType w:val="hybridMultilevel"/>
    <w:tmpl w:val="9FF4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EB33E3"/>
    <w:multiLevelType w:val="multilevel"/>
    <w:tmpl w:val="973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1"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11"/>
  </w:num>
  <w:num w:numId="3">
    <w:abstractNumId w:val="0"/>
  </w:num>
  <w:num w:numId="4">
    <w:abstractNumId w:val="3"/>
  </w:num>
  <w:num w:numId="5">
    <w:abstractNumId w:val="10"/>
  </w:num>
  <w:num w:numId="6">
    <w:abstractNumId w:val="2"/>
  </w:num>
  <w:num w:numId="7">
    <w:abstractNumId w:val="21"/>
  </w:num>
  <w:num w:numId="8">
    <w:abstractNumId w:val="14"/>
  </w:num>
  <w:num w:numId="9">
    <w:abstractNumId w:val="1"/>
  </w:num>
  <w:num w:numId="10">
    <w:abstractNumId w:val="9"/>
  </w:num>
  <w:num w:numId="11">
    <w:abstractNumId w:val="19"/>
  </w:num>
  <w:num w:numId="12">
    <w:abstractNumId w:val="5"/>
  </w:num>
  <w:num w:numId="13">
    <w:abstractNumId w:val="22"/>
  </w:num>
  <w:num w:numId="14">
    <w:abstractNumId w:val="18"/>
  </w:num>
  <w:num w:numId="15">
    <w:abstractNumId w:val="20"/>
  </w:num>
  <w:num w:numId="16">
    <w:abstractNumId w:val="4"/>
  </w:num>
  <w:num w:numId="17">
    <w:abstractNumId w:val="17"/>
  </w:num>
  <w:num w:numId="18">
    <w:abstractNumId w:val="16"/>
  </w:num>
  <w:num w:numId="19">
    <w:abstractNumId w:val="8"/>
  </w:num>
  <w:num w:numId="20">
    <w:abstractNumId w:val="15"/>
  </w:num>
  <w:num w:numId="21">
    <w:abstractNumId w:val="7"/>
  </w:num>
  <w:num w:numId="22">
    <w:abstractNumId w:val="6"/>
  </w:num>
  <w:num w:numId="23">
    <w:abstractNumId w:val="1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41190"/>
    <w:rsid w:val="0005124F"/>
    <w:rsid w:val="00061C02"/>
    <w:rsid w:val="00070875"/>
    <w:rsid w:val="00077E84"/>
    <w:rsid w:val="00084244"/>
    <w:rsid w:val="00096C50"/>
    <w:rsid w:val="000A1E09"/>
    <w:rsid w:val="000A2333"/>
    <w:rsid w:val="000A45D9"/>
    <w:rsid w:val="000A7584"/>
    <w:rsid w:val="000B0778"/>
    <w:rsid w:val="000B0CA0"/>
    <w:rsid w:val="000B169A"/>
    <w:rsid w:val="000B4EA5"/>
    <w:rsid w:val="000B599F"/>
    <w:rsid w:val="000B6CF5"/>
    <w:rsid w:val="000C7B7E"/>
    <w:rsid w:val="000D5BCB"/>
    <w:rsid w:val="000E69F8"/>
    <w:rsid w:val="0010181F"/>
    <w:rsid w:val="00113B1D"/>
    <w:rsid w:val="001231B1"/>
    <w:rsid w:val="00125DEA"/>
    <w:rsid w:val="00141007"/>
    <w:rsid w:val="001445F9"/>
    <w:rsid w:val="00145793"/>
    <w:rsid w:val="00152829"/>
    <w:rsid w:val="0015305A"/>
    <w:rsid w:val="00155E22"/>
    <w:rsid w:val="00165D8C"/>
    <w:rsid w:val="0017013A"/>
    <w:rsid w:val="0018210D"/>
    <w:rsid w:val="00182A80"/>
    <w:rsid w:val="00195532"/>
    <w:rsid w:val="001969F1"/>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658E4"/>
    <w:rsid w:val="0027058B"/>
    <w:rsid w:val="00270F9E"/>
    <w:rsid w:val="002712B4"/>
    <w:rsid w:val="002744C5"/>
    <w:rsid w:val="00276DB6"/>
    <w:rsid w:val="00280685"/>
    <w:rsid w:val="0029115B"/>
    <w:rsid w:val="002915BD"/>
    <w:rsid w:val="00294C2B"/>
    <w:rsid w:val="002A227C"/>
    <w:rsid w:val="002A7539"/>
    <w:rsid w:val="002C3058"/>
    <w:rsid w:val="002D255E"/>
    <w:rsid w:val="002D3540"/>
    <w:rsid w:val="002D4A32"/>
    <w:rsid w:val="002D7A79"/>
    <w:rsid w:val="002E16F5"/>
    <w:rsid w:val="002F19BA"/>
    <w:rsid w:val="002F4E62"/>
    <w:rsid w:val="00301F79"/>
    <w:rsid w:val="00302DFB"/>
    <w:rsid w:val="003035B9"/>
    <w:rsid w:val="00305FFD"/>
    <w:rsid w:val="00316894"/>
    <w:rsid w:val="00333457"/>
    <w:rsid w:val="00342126"/>
    <w:rsid w:val="00344C3E"/>
    <w:rsid w:val="00346887"/>
    <w:rsid w:val="00350175"/>
    <w:rsid w:val="003613A5"/>
    <w:rsid w:val="003744DA"/>
    <w:rsid w:val="003B2F12"/>
    <w:rsid w:val="003C337C"/>
    <w:rsid w:val="003D05DF"/>
    <w:rsid w:val="003D0FF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0AE"/>
    <w:rsid w:val="0047671E"/>
    <w:rsid w:val="004805FD"/>
    <w:rsid w:val="00486DA4"/>
    <w:rsid w:val="004909E6"/>
    <w:rsid w:val="00491A3D"/>
    <w:rsid w:val="00496AC3"/>
    <w:rsid w:val="004A14C3"/>
    <w:rsid w:val="004A438A"/>
    <w:rsid w:val="004A4AEC"/>
    <w:rsid w:val="004A5DA8"/>
    <w:rsid w:val="004A755C"/>
    <w:rsid w:val="004A77F8"/>
    <w:rsid w:val="004B1B90"/>
    <w:rsid w:val="004B3DBA"/>
    <w:rsid w:val="004C2A51"/>
    <w:rsid w:val="004C3EF5"/>
    <w:rsid w:val="004D438B"/>
    <w:rsid w:val="004E0A54"/>
    <w:rsid w:val="004E2BD0"/>
    <w:rsid w:val="004F5C82"/>
    <w:rsid w:val="004F69A6"/>
    <w:rsid w:val="004F6C77"/>
    <w:rsid w:val="00505B39"/>
    <w:rsid w:val="00510A4F"/>
    <w:rsid w:val="00512E50"/>
    <w:rsid w:val="00514E4A"/>
    <w:rsid w:val="00526F39"/>
    <w:rsid w:val="00530891"/>
    <w:rsid w:val="00535403"/>
    <w:rsid w:val="00536C52"/>
    <w:rsid w:val="0055290B"/>
    <w:rsid w:val="005538C3"/>
    <w:rsid w:val="00553AB6"/>
    <w:rsid w:val="00554F8B"/>
    <w:rsid w:val="00556E40"/>
    <w:rsid w:val="0056101B"/>
    <w:rsid w:val="00566DAC"/>
    <w:rsid w:val="00580387"/>
    <w:rsid w:val="0058097A"/>
    <w:rsid w:val="00593E6F"/>
    <w:rsid w:val="005A7E73"/>
    <w:rsid w:val="005E030D"/>
    <w:rsid w:val="005E1C1D"/>
    <w:rsid w:val="005E31EB"/>
    <w:rsid w:val="005F3EBF"/>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077"/>
    <w:rsid w:val="006C5212"/>
    <w:rsid w:val="006D4C3E"/>
    <w:rsid w:val="006E017E"/>
    <w:rsid w:val="006E05A2"/>
    <w:rsid w:val="006F1433"/>
    <w:rsid w:val="006F2058"/>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24FA"/>
    <w:rsid w:val="0075360F"/>
    <w:rsid w:val="00766F27"/>
    <w:rsid w:val="00775856"/>
    <w:rsid w:val="00785682"/>
    <w:rsid w:val="00792803"/>
    <w:rsid w:val="00794935"/>
    <w:rsid w:val="007970A2"/>
    <w:rsid w:val="007A069B"/>
    <w:rsid w:val="007B085F"/>
    <w:rsid w:val="007B4DF3"/>
    <w:rsid w:val="007B7829"/>
    <w:rsid w:val="007C4343"/>
    <w:rsid w:val="007C668A"/>
    <w:rsid w:val="007D73E6"/>
    <w:rsid w:val="007E25C5"/>
    <w:rsid w:val="007E2A0D"/>
    <w:rsid w:val="007E42AE"/>
    <w:rsid w:val="007E6626"/>
    <w:rsid w:val="00803ED0"/>
    <w:rsid w:val="008103D1"/>
    <w:rsid w:val="00811E21"/>
    <w:rsid w:val="00814779"/>
    <w:rsid w:val="00817071"/>
    <w:rsid w:val="008307F3"/>
    <w:rsid w:val="008312FF"/>
    <w:rsid w:val="00832186"/>
    <w:rsid w:val="008324CD"/>
    <w:rsid w:val="00832C26"/>
    <w:rsid w:val="008376D4"/>
    <w:rsid w:val="0085429C"/>
    <w:rsid w:val="008657CD"/>
    <w:rsid w:val="00867E6B"/>
    <w:rsid w:val="0087030E"/>
    <w:rsid w:val="0087068F"/>
    <w:rsid w:val="0087347E"/>
    <w:rsid w:val="008744B3"/>
    <w:rsid w:val="0088014C"/>
    <w:rsid w:val="00882AEC"/>
    <w:rsid w:val="0088700C"/>
    <w:rsid w:val="008A4F3D"/>
    <w:rsid w:val="008A7B9A"/>
    <w:rsid w:val="008B341C"/>
    <w:rsid w:val="008C66F3"/>
    <w:rsid w:val="008D09B0"/>
    <w:rsid w:val="008D4FDE"/>
    <w:rsid w:val="008D7B0C"/>
    <w:rsid w:val="008E21D4"/>
    <w:rsid w:val="008E2DD2"/>
    <w:rsid w:val="008E460E"/>
    <w:rsid w:val="008F19EB"/>
    <w:rsid w:val="008F2BB5"/>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222"/>
    <w:rsid w:val="00977EAE"/>
    <w:rsid w:val="009807C9"/>
    <w:rsid w:val="0098134E"/>
    <w:rsid w:val="00981E89"/>
    <w:rsid w:val="00984EA2"/>
    <w:rsid w:val="009865AF"/>
    <w:rsid w:val="009A04D3"/>
    <w:rsid w:val="009A5459"/>
    <w:rsid w:val="009B701B"/>
    <w:rsid w:val="009C449C"/>
    <w:rsid w:val="009D51A2"/>
    <w:rsid w:val="009E62D1"/>
    <w:rsid w:val="00A001D2"/>
    <w:rsid w:val="00A0058F"/>
    <w:rsid w:val="00A00F14"/>
    <w:rsid w:val="00A03D9C"/>
    <w:rsid w:val="00A12953"/>
    <w:rsid w:val="00A129F2"/>
    <w:rsid w:val="00A42521"/>
    <w:rsid w:val="00A43F98"/>
    <w:rsid w:val="00A52D22"/>
    <w:rsid w:val="00A54F17"/>
    <w:rsid w:val="00A63022"/>
    <w:rsid w:val="00A721F2"/>
    <w:rsid w:val="00A72714"/>
    <w:rsid w:val="00A84299"/>
    <w:rsid w:val="00A86571"/>
    <w:rsid w:val="00A90848"/>
    <w:rsid w:val="00AA0494"/>
    <w:rsid w:val="00AA0DD2"/>
    <w:rsid w:val="00AB4C9D"/>
    <w:rsid w:val="00AC67D5"/>
    <w:rsid w:val="00AD20E9"/>
    <w:rsid w:val="00AD7915"/>
    <w:rsid w:val="00AD7DB1"/>
    <w:rsid w:val="00AE0B66"/>
    <w:rsid w:val="00AE2109"/>
    <w:rsid w:val="00AE4E7C"/>
    <w:rsid w:val="00B15665"/>
    <w:rsid w:val="00B168D7"/>
    <w:rsid w:val="00B16975"/>
    <w:rsid w:val="00B17C59"/>
    <w:rsid w:val="00B20576"/>
    <w:rsid w:val="00B2471A"/>
    <w:rsid w:val="00B249EC"/>
    <w:rsid w:val="00B35DBE"/>
    <w:rsid w:val="00B44E27"/>
    <w:rsid w:val="00B45AB8"/>
    <w:rsid w:val="00B5605A"/>
    <w:rsid w:val="00B56C26"/>
    <w:rsid w:val="00B6088F"/>
    <w:rsid w:val="00B65897"/>
    <w:rsid w:val="00B8044E"/>
    <w:rsid w:val="00B820F3"/>
    <w:rsid w:val="00B94218"/>
    <w:rsid w:val="00BA018A"/>
    <w:rsid w:val="00BA0892"/>
    <w:rsid w:val="00BB79D7"/>
    <w:rsid w:val="00BC6086"/>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4ECA"/>
    <w:rsid w:val="00C66F02"/>
    <w:rsid w:val="00C74384"/>
    <w:rsid w:val="00C746B3"/>
    <w:rsid w:val="00C76469"/>
    <w:rsid w:val="00C76D4C"/>
    <w:rsid w:val="00C823EB"/>
    <w:rsid w:val="00C83A1D"/>
    <w:rsid w:val="00C879E7"/>
    <w:rsid w:val="00C87F08"/>
    <w:rsid w:val="00C914EF"/>
    <w:rsid w:val="00C92B63"/>
    <w:rsid w:val="00CA63F7"/>
    <w:rsid w:val="00CB507B"/>
    <w:rsid w:val="00CC076E"/>
    <w:rsid w:val="00CC0EC6"/>
    <w:rsid w:val="00CC7456"/>
    <w:rsid w:val="00CD0EFA"/>
    <w:rsid w:val="00CE2815"/>
    <w:rsid w:val="00CF0321"/>
    <w:rsid w:val="00D01441"/>
    <w:rsid w:val="00D21F70"/>
    <w:rsid w:val="00D237E6"/>
    <w:rsid w:val="00D25434"/>
    <w:rsid w:val="00D32EA6"/>
    <w:rsid w:val="00D508C8"/>
    <w:rsid w:val="00D554ED"/>
    <w:rsid w:val="00D65CA7"/>
    <w:rsid w:val="00D70464"/>
    <w:rsid w:val="00D82BA5"/>
    <w:rsid w:val="00D87A3D"/>
    <w:rsid w:val="00D931B8"/>
    <w:rsid w:val="00D93449"/>
    <w:rsid w:val="00DA1587"/>
    <w:rsid w:val="00DA394D"/>
    <w:rsid w:val="00DA653C"/>
    <w:rsid w:val="00DB66A5"/>
    <w:rsid w:val="00DB7431"/>
    <w:rsid w:val="00DC1306"/>
    <w:rsid w:val="00DC3502"/>
    <w:rsid w:val="00DD0806"/>
    <w:rsid w:val="00DD66FD"/>
    <w:rsid w:val="00DE5581"/>
    <w:rsid w:val="00DF500D"/>
    <w:rsid w:val="00E10DCC"/>
    <w:rsid w:val="00E15E66"/>
    <w:rsid w:val="00E35F0D"/>
    <w:rsid w:val="00E36ECA"/>
    <w:rsid w:val="00E461D7"/>
    <w:rsid w:val="00E57032"/>
    <w:rsid w:val="00E57717"/>
    <w:rsid w:val="00E57B37"/>
    <w:rsid w:val="00E6043E"/>
    <w:rsid w:val="00E64B93"/>
    <w:rsid w:val="00E6631C"/>
    <w:rsid w:val="00E86F00"/>
    <w:rsid w:val="00EB038A"/>
    <w:rsid w:val="00EB15FF"/>
    <w:rsid w:val="00EB5885"/>
    <w:rsid w:val="00ED1C1D"/>
    <w:rsid w:val="00ED2706"/>
    <w:rsid w:val="00ED39C6"/>
    <w:rsid w:val="00ED40FA"/>
    <w:rsid w:val="00ED5879"/>
    <w:rsid w:val="00ED6C22"/>
    <w:rsid w:val="00ED72BA"/>
    <w:rsid w:val="00EE3732"/>
    <w:rsid w:val="00EE3FE0"/>
    <w:rsid w:val="00EF0EE9"/>
    <w:rsid w:val="00EF4509"/>
    <w:rsid w:val="00EF5D84"/>
    <w:rsid w:val="00F00151"/>
    <w:rsid w:val="00F0214B"/>
    <w:rsid w:val="00F06E19"/>
    <w:rsid w:val="00F13A87"/>
    <w:rsid w:val="00F13C47"/>
    <w:rsid w:val="00F14EC3"/>
    <w:rsid w:val="00F236AE"/>
    <w:rsid w:val="00F2420D"/>
    <w:rsid w:val="00F37798"/>
    <w:rsid w:val="00F378BF"/>
    <w:rsid w:val="00F37B87"/>
    <w:rsid w:val="00F42ACB"/>
    <w:rsid w:val="00F50AE7"/>
    <w:rsid w:val="00F54D03"/>
    <w:rsid w:val="00F6066B"/>
    <w:rsid w:val="00F65CB9"/>
    <w:rsid w:val="00F6645D"/>
    <w:rsid w:val="00F664FB"/>
    <w:rsid w:val="00F71CE6"/>
    <w:rsid w:val="00F74460"/>
    <w:rsid w:val="00FA4E4A"/>
    <w:rsid w:val="00FB31D1"/>
    <w:rsid w:val="00FB650A"/>
    <w:rsid w:val="00FB7B93"/>
    <w:rsid w:val="00FC4EE6"/>
    <w:rsid w:val="00FE289A"/>
    <w:rsid w:val="00FE3631"/>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link w:val="Heading6Char"/>
    <w:uiPriority w:val="9"/>
    <w:unhideWhenUsed/>
    <w:qFormat/>
    <w:rsid w:val="001969F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 w:type="character" w:styleId="Emphasis">
    <w:name w:val="Emphasis"/>
    <w:basedOn w:val="DefaultParagraphFont"/>
    <w:uiPriority w:val="20"/>
    <w:qFormat/>
    <w:rsid w:val="003744DA"/>
    <w:rPr>
      <w:i/>
      <w:iCs/>
    </w:rPr>
  </w:style>
  <w:style w:type="character" w:customStyle="1" w:styleId="Heading6Char">
    <w:name w:val="Heading 6 Char"/>
    <w:basedOn w:val="DefaultParagraphFont"/>
    <w:link w:val="Heading6"/>
    <w:uiPriority w:val="9"/>
    <w:rsid w:val="001969F1"/>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4475-9CE4-4443-8241-D64EED5F6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3299</TotalTime>
  <Pages>18</Pages>
  <Words>3883</Words>
  <Characters>22138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Kien Nguyen</cp:lastModifiedBy>
  <cp:revision>381</cp:revision>
  <dcterms:created xsi:type="dcterms:W3CDTF">2020-01-14T01:28:00Z</dcterms:created>
  <dcterms:modified xsi:type="dcterms:W3CDTF">2023-10-01T13:50:00Z</dcterms:modified>
</cp:coreProperties>
</file>