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ACC" w:rsidRDefault="00FD0CAD" w:rsidP="00A41947">
      <w:pPr>
        <w:pStyle w:val="Title"/>
      </w:pPr>
      <w:r>
        <w:t>Test</w:t>
      </w:r>
      <w:r w:rsidR="008B3E13">
        <w:t xml:space="preserve"> (</w:t>
      </w:r>
      <w:r w:rsidR="004A3BA9">
        <w:t>4</w:t>
      </w:r>
      <w:r w:rsidR="008B3E13">
        <w:t>0’ – 4</w:t>
      </w:r>
      <w:r w:rsidR="004A3BA9">
        <w:t>5</w:t>
      </w:r>
      <w:r w:rsidR="008B3E13">
        <w:t>’)</w:t>
      </w:r>
    </w:p>
    <w:p w:rsidR="00FD0CAD" w:rsidRDefault="00FD0CAD" w:rsidP="006E0175">
      <w:pPr>
        <w:pStyle w:val="Heading2"/>
      </w:pPr>
      <w:r>
        <w:t>Section 1 – Sound discrimination</w:t>
      </w:r>
    </w:p>
    <w:p w:rsidR="00FD0CAD" w:rsidRDefault="00FD0CAD" w:rsidP="00FD0CAD">
      <w:r>
        <w:t xml:space="preserve">Listen to </w:t>
      </w:r>
      <w:r w:rsidRPr="00A83B83">
        <w:rPr>
          <w:rStyle w:val="Strong"/>
        </w:rPr>
        <w:t>‘D00 – A</w:t>
      </w:r>
      <w:r w:rsidR="00E9224D">
        <w:rPr>
          <w:rStyle w:val="Strong"/>
        </w:rPr>
        <w:t>2</w:t>
      </w:r>
      <w:r w:rsidRPr="00A83B83">
        <w:rPr>
          <w:rStyle w:val="Strong"/>
        </w:rPr>
        <w:t>.mp3’</w:t>
      </w:r>
      <w:r>
        <w:t xml:space="preserve"> twice. Do not stop the recording or repeat. In each item you will hear two words. Sometimes the words are the same. Sometimes they have one sound that is different. Listen once only to each item and tick the S (same) column) or the D (different) column. If you are not sure, tick the question mark (?) column.</w:t>
      </w:r>
    </w:p>
    <w:p w:rsidR="00FD0CAD" w:rsidRPr="0045140D" w:rsidRDefault="00FD0CAD" w:rsidP="00FD0CAD">
      <w:pPr>
        <w:rPr>
          <w:rStyle w:val="Strong"/>
        </w:rPr>
      </w:pPr>
      <w:r w:rsidRPr="0045140D">
        <w:rPr>
          <w:rStyle w:val="Strong"/>
        </w:rPr>
        <w:t>1st time</w:t>
      </w:r>
    </w:p>
    <w:tbl>
      <w:tblPr>
        <w:tblStyle w:val="TableGrid"/>
        <w:tblW w:w="10255" w:type="dxa"/>
        <w:tblLook w:val="04A0" w:firstRow="1" w:lastRow="0" w:firstColumn="1" w:lastColumn="0" w:noHBand="0" w:noVBand="1"/>
      </w:tblPr>
      <w:tblGrid>
        <w:gridCol w:w="640"/>
        <w:gridCol w:w="641"/>
        <w:gridCol w:w="641"/>
        <w:gridCol w:w="641"/>
        <w:gridCol w:w="641"/>
        <w:gridCol w:w="641"/>
        <w:gridCol w:w="641"/>
        <w:gridCol w:w="641"/>
        <w:gridCol w:w="641"/>
        <w:gridCol w:w="641"/>
        <w:gridCol w:w="641"/>
        <w:gridCol w:w="641"/>
        <w:gridCol w:w="641"/>
        <w:gridCol w:w="641"/>
        <w:gridCol w:w="641"/>
        <w:gridCol w:w="641"/>
      </w:tblGrid>
      <w:tr w:rsidR="00682699" w:rsidRPr="00146F48" w:rsidTr="00682699">
        <w:tc>
          <w:tcPr>
            <w:tcW w:w="640" w:type="dxa"/>
            <w:tcBorders>
              <w:top w:val="single" w:sz="12" w:space="0" w:color="auto"/>
              <w:left w:val="single" w:sz="1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12" w:space="0" w:color="auto"/>
              <w:left w:val="single" w:sz="2" w:space="0" w:color="auto"/>
              <w:bottom w:val="single" w:sz="2" w:space="0" w:color="auto"/>
              <w:right w:val="single" w:sz="2" w:space="0" w:color="auto"/>
            </w:tcBorders>
          </w:tcPr>
          <w:p w:rsidR="00146F48" w:rsidRPr="00FD0DC7" w:rsidRDefault="00146F48" w:rsidP="00D077EE">
            <w:pPr>
              <w:jc w:val="center"/>
              <w:rPr>
                <w:b/>
              </w:rPr>
            </w:pPr>
            <w:r w:rsidRPr="00FD0DC7">
              <w:rPr>
                <w:b/>
              </w:rPr>
              <w:t>S</w:t>
            </w:r>
          </w:p>
        </w:tc>
        <w:tc>
          <w:tcPr>
            <w:tcW w:w="641" w:type="dxa"/>
            <w:tcBorders>
              <w:top w:val="single" w:sz="12" w:space="0" w:color="auto"/>
              <w:left w:val="single" w:sz="2" w:space="0" w:color="auto"/>
              <w:bottom w:val="single" w:sz="2" w:space="0" w:color="auto"/>
              <w:right w:val="single" w:sz="2" w:space="0" w:color="auto"/>
            </w:tcBorders>
          </w:tcPr>
          <w:p w:rsidR="00146F48" w:rsidRPr="00FD0DC7" w:rsidRDefault="00146F48" w:rsidP="00D077EE">
            <w:pPr>
              <w:jc w:val="center"/>
              <w:rPr>
                <w:b/>
              </w:rPr>
            </w:pPr>
            <w:r w:rsidRPr="00FD0DC7">
              <w:rPr>
                <w:b/>
              </w:rPr>
              <w:t>D</w:t>
            </w:r>
          </w:p>
        </w:tc>
        <w:tc>
          <w:tcPr>
            <w:tcW w:w="641" w:type="dxa"/>
            <w:tcBorders>
              <w:top w:val="single" w:sz="12" w:space="0" w:color="auto"/>
              <w:left w:val="single" w:sz="2" w:space="0" w:color="auto"/>
              <w:bottom w:val="single" w:sz="2" w:space="0" w:color="auto"/>
              <w:right w:val="single" w:sz="12" w:space="0" w:color="auto"/>
            </w:tcBorders>
          </w:tcPr>
          <w:p w:rsidR="00146F48" w:rsidRPr="00FD0DC7" w:rsidRDefault="00146F48" w:rsidP="00D077EE">
            <w:pPr>
              <w:jc w:val="center"/>
              <w:rPr>
                <w:b/>
              </w:rPr>
            </w:pPr>
            <w:r w:rsidRPr="00FD0DC7">
              <w:rPr>
                <w:b/>
              </w:rPr>
              <w:t>?</w:t>
            </w:r>
          </w:p>
        </w:tc>
        <w:tc>
          <w:tcPr>
            <w:tcW w:w="641" w:type="dxa"/>
            <w:tcBorders>
              <w:top w:val="single" w:sz="12" w:space="0" w:color="auto"/>
              <w:left w:val="single" w:sz="1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12" w:space="0" w:color="auto"/>
              <w:left w:val="single" w:sz="2" w:space="0" w:color="auto"/>
              <w:bottom w:val="single" w:sz="2" w:space="0" w:color="auto"/>
              <w:right w:val="single" w:sz="2" w:space="0" w:color="auto"/>
            </w:tcBorders>
          </w:tcPr>
          <w:p w:rsidR="00146F48" w:rsidRPr="00FD0DC7" w:rsidRDefault="00146F48" w:rsidP="00D077EE">
            <w:pPr>
              <w:jc w:val="center"/>
              <w:rPr>
                <w:b/>
              </w:rPr>
            </w:pPr>
            <w:r w:rsidRPr="00FD0DC7">
              <w:rPr>
                <w:b/>
              </w:rPr>
              <w:t>S</w:t>
            </w:r>
          </w:p>
        </w:tc>
        <w:tc>
          <w:tcPr>
            <w:tcW w:w="641" w:type="dxa"/>
            <w:tcBorders>
              <w:top w:val="single" w:sz="12" w:space="0" w:color="auto"/>
              <w:left w:val="single" w:sz="2" w:space="0" w:color="auto"/>
              <w:bottom w:val="single" w:sz="2" w:space="0" w:color="auto"/>
              <w:right w:val="single" w:sz="2" w:space="0" w:color="auto"/>
            </w:tcBorders>
          </w:tcPr>
          <w:p w:rsidR="00146F48" w:rsidRPr="00FD0DC7" w:rsidRDefault="00146F48" w:rsidP="00D077EE">
            <w:pPr>
              <w:jc w:val="center"/>
              <w:rPr>
                <w:b/>
              </w:rPr>
            </w:pPr>
            <w:r w:rsidRPr="00FD0DC7">
              <w:rPr>
                <w:b/>
              </w:rPr>
              <w:t>D</w:t>
            </w:r>
          </w:p>
        </w:tc>
        <w:tc>
          <w:tcPr>
            <w:tcW w:w="641" w:type="dxa"/>
            <w:tcBorders>
              <w:top w:val="single" w:sz="12" w:space="0" w:color="auto"/>
              <w:left w:val="single" w:sz="2" w:space="0" w:color="auto"/>
              <w:bottom w:val="single" w:sz="2" w:space="0" w:color="auto"/>
              <w:right w:val="single" w:sz="12" w:space="0" w:color="auto"/>
            </w:tcBorders>
          </w:tcPr>
          <w:p w:rsidR="00146F48" w:rsidRPr="00FD0DC7" w:rsidRDefault="00146F48" w:rsidP="00D077EE">
            <w:pPr>
              <w:jc w:val="center"/>
              <w:rPr>
                <w:b/>
              </w:rPr>
            </w:pPr>
            <w:r w:rsidRPr="00FD0DC7">
              <w:rPr>
                <w:b/>
              </w:rPr>
              <w:t>?</w:t>
            </w:r>
          </w:p>
        </w:tc>
        <w:tc>
          <w:tcPr>
            <w:tcW w:w="641" w:type="dxa"/>
            <w:tcBorders>
              <w:top w:val="single" w:sz="12" w:space="0" w:color="auto"/>
              <w:left w:val="single" w:sz="1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12" w:space="0" w:color="auto"/>
              <w:left w:val="single" w:sz="2" w:space="0" w:color="auto"/>
              <w:bottom w:val="single" w:sz="2" w:space="0" w:color="auto"/>
              <w:right w:val="single" w:sz="2" w:space="0" w:color="auto"/>
            </w:tcBorders>
          </w:tcPr>
          <w:p w:rsidR="00146F48" w:rsidRPr="00FD0DC7" w:rsidRDefault="00146F48" w:rsidP="00D077EE">
            <w:pPr>
              <w:jc w:val="center"/>
              <w:rPr>
                <w:b/>
              </w:rPr>
            </w:pPr>
            <w:r w:rsidRPr="00FD0DC7">
              <w:rPr>
                <w:b/>
              </w:rPr>
              <w:t>S</w:t>
            </w:r>
          </w:p>
        </w:tc>
        <w:tc>
          <w:tcPr>
            <w:tcW w:w="641" w:type="dxa"/>
            <w:tcBorders>
              <w:top w:val="single" w:sz="12" w:space="0" w:color="auto"/>
              <w:left w:val="single" w:sz="2" w:space="0" w:color="auto"/>
              <w:bottom w:val="single" w:sz="2" w:space="0" w:color="auto"/>
              <w:right w:val="single" w:sz="2" w:space="0" w:color="auto"/>
            </w:tcBorders>
          </w:tcPr>
          <w:p w:rsidR="00146F48" w:rsidRPr="00FD0DC7" w:rsidRDefault="00146F48" w:rsidP="00D077EE">
            <w:pPr>
              <w:jc w:val="center"/>
              <w:rPr>
                <w:b/>
              </w:rPr>
            </w:pPr>
            <w:r w:rsidRPr="00FD0DC7">
              <w:rPr>
                <w:b/>
              </w:rPr>
              <w:t>D</w:t>
            </w:r>
          </w:p>
        </w:tc>
        <w:tc>
          <w:tcPr>
            <w:tcW w:w="641" w:type="dxa"/>
            <w:tcBorders>
              <w:top w:val="single" w:sz="12" w:space="0" w:color="auto"/>
              <w:left w:val="single" w:sz="2" w:space="0" w:color="auto"/>
              <w:bottom w:val="single" w:sz="2" w:space="0" w:color="auto"/>
              <w:right w:val="single" w:sz="12" w:space="0" w:color="auto"/>
            </w:tcBorders>
          </w:tcPr>
          <w:p w:rsidR="00146F48" w:rsidRPr="00FD0DC7" w:rsidRDefault="00146F48" w:rsidP="00D077EE">
            <w:pPr>
              <w:jc w:val="center"/>
              <w:rPr>
                <w:b/>
              </w:rPr>
            </w:pPr>
            <w:r w:rsidRPr="00FD0DC7">
              <w:rPr>
                <w:b/>
              </w:rPr>
              <w:t>?</w:t>
            </w:r>
          </w:p>
        </w:tc>
        <w:tc>
          <w:tcPr>
            <w:tcW w:w="641" w:type="dxa"/>
            <w:tcBorders>
              <w:top w:val="single" w:sz="12" w:space="0" w:color="auto"/>
              <w:left w:val="single" w:sz="1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12" w:space="0" w:color="auto"/>
              <w:left w:val="single" w:sz="2" w:space="0" w:color="auto"/>
              <w:bottom w:val="single" w:sz="2" w:space="0" w:color="auto"/>
              <w:right w:val="single" w:sz="2" w:space="0" w:color="auto"/>
            </w:tcBorders>
          </w:tcPr>
          <w:p w:rsidR="00146F48" w:rsidRPr="00FD0DC7" w:rsidRDefault="00146F48" w:rsidP="00D077EE">
            <w:pPr>
              <w:jc w:val="center"/>
              <w:rPr>
                <w:b/>
              </w:rPr>
            </w:pPr>
            <w:r w:rsidRPr="00FD0DC7">
              <w:rPr>
                <w:b/>
              </w:rPr>
              <w:t>S</w:t>
            </w:r>
          </w:p>
        </w:tc>
        <w:tc>
          <w:tcPr>
            <w:tcW w:w="641" w:type="dxa"/>
            <w:tcBorders>
              <w:top w:val="single" w:sz="12" w:space="0" w:color="auto"/>
              <w:left w:val="single" w:sz="2" w:space="0" w:color="auto"/>
              <w:bottom w:val="single" w:sz="2" w:space="0" w:color="auto"/>
              <w:right w:val="single" w:sz="2" w:space="0" w:color="auto"/>
            </w:tcBorders>
          </w:tcPr>
          <w:p w:rsidR="00146F48" w:rsidRPr="00FD0DC7" w:rsidRDefault="00146F48" w:rsidP="00D077EE">
            <w:pPr>
              <w:jc w:val="center"/>
              <w:rPr>
                <w:b/>
              </w:rPr>
            </w:pPr>
            <w:r w:rsidRPr="00FD0DC7">
              <w:rPr>
                <w:b/>
              </w:rPr>
              <w:t>D</w:t>
            </w:r>
          </w:p>
        </w:tc>
        <w:tc>
          <w:tcPr>
            <w:tcW w:w="641" w:type="dxa"/>
            <w:tcBorders>
              <w:top w:val="single" w:sz="12" w:space="0" w:color="auto"/>
              <w:left w:val="single" w:sz="2" w:space="0" w:color="auto"/>
              <w:bottom w:val="single" w:sz="2" w:space="0" w:color="auto"/>
              <w:right w:val="single" w:sz="12" w:space="0" w:color="auto"/>
            </w:tcBorders>
          </w:tcPr>
          <w:p w:rsidR="00146F48" w:rsidRPr="00FD0DC7" w:rsidRDefault="00146F48" w:rsidP="00D077EE">
            <w:pPr>
              <w:jc w:val="center"/>
              <w:rPr>
                <w:b/>
              </w:rPr>
            </w:pPr>
            <w:r w:rsidRPr="00FD0DC7">
              <w:rPr>
                <w:b/>
              </w:rPr>
              <w:t>?</w:t>
            </w:r>
          </w:p>
        </w:tc>
      </w:tr>
      <w:tr w:rsidR="00682699" w:rsidTr="00682699">
        <w:tc>
          <w:tcPr>
            <w:tcW w:w="640"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1a</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6a</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B51A46" w:rsidP="00D077EE">
            <w:pPr>
              <w:jc w:val="center"/>
              <w:rPr>
                <w:b/>
              </w:rPr>
            </w:pPr>
            <w:r w:rsidRPr="00FD0DC7">
              <w:rPr>
                <w:b/>
              </w:rPr>
              <w:t>12a</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372E85" w:rsidP="00D077EE">
            <w:pPr>
              <w:jc w:val="center"/>
              <w:rPr>
                <w:b/>
              </w:rPr>
            </w:pPr>
            <w:r w:rsidRPr="00FD0DC7">
              <w:rPr>
                <w:b/>
              </w:rPr>
              <w:t>17a</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r>
      <w:tr w:rsidR="00682699" w:rsidTr="00682699">
        <w:tc>
          <w:tcPr>
            <w:tcW w:w="640"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1b</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6b</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B51A46" w:rsidP="00D077EE">
            <w:pPr>
              <w:jc w:val="center"/>
              <w:rPr>
                <w:b/>
              </w:rPr>
            </w:pPr>
            <w:r w:rsidRPr="00FD0DC7">
              <w:rPr>
                <w:b/>
              </w:rPr>
              <w:t>12b</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372E85" w:rsidP="00D077EE">
            <w:pPr>
              <w:jc w:val="center"/>
              <w:rPr>
                <w:b/>
              </w:rPr>
            </w:pPr>
            <w:r w:rsidRPr="00FD0DC7">
              <w:rPr>
                <w:b/>
              </w:rPr>
              <w:t>17b</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r>
      <w:tr w:rsidR="00682699" w:rsidTr="00682699">
        <w:tc>
          <w:tcPr>
            <w:tcW w:w="640"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2a</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7a</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B51A46" w:rsidP="00D077EE">
            <w:pPr>
              <w:jc w:val="center"/>
              <w:rPr>
                <w:b/>
              </w:rPr>
            </w:pPr>
            <w:r w:rsidRPr="00FD0DC7">
              <w:rPr>
                <w:b/>
              </w:rPr>
              <w:t>13a</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372E85" w:rsidP="00D077EE">
            <w:pPr>
              <w:jc w:val="center"/>
              <w:rPr>
                <w:b/>
              </w:rPr>
            </w:pPr>
            <w:r w:rsidRPr="00FD0DC7">
              <w:rPr>
                <w:b/>
              </w:rPr>
              <w:t>18a</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r>
      <w:tr w:rsidR="00682699" w:rsidTr="00682699">
        <w:tc>
          <w:tcPr>
            <w:tcW w:w="640"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2b</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7b</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B51A46" w:rsidP="00D077EE">
            <w:pPr>
              <w:jc w:val="center"/>
              <w:rPr>
                <w:b/>
              </w:rPr>
            </w:pPr>
            <w:r w:rsidRPr="00FD0DC7">
              <w:rPr>
                <w:b/>
              </w:rPr>
              <w:t>13b</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372E85" w:rsidP="00D077EE">
            <w:pPr>
              <w:jc w:val="center"/>
              <w:rPr>
                <w:b/>
              </w:rPr>
            </w:pPr>
            <w:r w:rsidRPr="00FD0DC7">
              <w:rPr>
                <w:b/>
              </w:rPr>
              <w:t>18b</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r>
      <w:tr w:rsidR="00682699" w:rsidTr="00682699">
        <w:tc>
          <w:tcPr>
            <w:tcW w:w="640"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2c</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7c</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B51A46" w:rsidP="00D077EE">
            <w:pPr>
              <w:jc w:val="center"/>
              <w:rPr>
                <w:b/>
              </w:rPr>
            </w:pPr>
            <w:r w:rsidRPr="00FD0DC7">
              <w:rPr>
                <w:b/>
              </w:rPr>
              <w:t>14a</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372E85" w:rsidP="00D077EE">
            <w:pPr>
              <w:jc w:val="center"/>
              <w:rPr>
                <w:b/>
              </w:rPr>
            </w:pPr>
            <w:r w:rsidRPr="00FD0DC7">
              <w:rPr>
                <w:b/>
              </w:rPr>
              <w:t>19a</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r>
      <w:tr w:rsidR="00682699" w:rsidTr="00682699">
        <w:tc>
          <w:tcPr>
            <w:tcW w:w="640"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3a</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8a</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B51A46" w:rsidP="00D077EE">
            <w:pPr>
              <w:jc w:val="center"/>
              <w:rPr>
                <w:b/>
              </w:rPr>
            </w:pPr>
            <w:r w:rsidRPr="00FD0DC7">
              <w:rPr>
                <w:b/>
              </w:rPr>
              <w:t>14b</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372E85" w:rsidP="00D077EE">
            <w:pPr>
              <w:jc w:val="center"/>
              <w:rPr>
                <w:b/>
              </w:rPr>
            </w:pPr>
            <w:r w:rsidRPr="00FD0DC7">
              <w:rPr>
                <w:b/>
              </w:rPr>
              <w:t>19b</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r>
      <w:tr w:rsidR="00682699" w:rsidTr="00682699">
        <w:tc>
          <w:tcPr>
            <w:tcW w:w="640"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3b</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A95D13" w:rsidP="00D077EE">
            <w:pPr>
              <w:jc w:val="center"/>
              <w:rPr>
                <w:b/>
              </w:rPr>
            </w:pPr>
            <w:r w:rsidRPr="00FD0DC7">
              <w:rPr>
                <w:b/>
              </w:rPr>
              <w:t>8b</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B51A46" w:rsidP="00D077EE">
            <w:pPr>
              <w:jc w:val="center"/>
              <w:rPr>
                <w:b/>
              </w:rPr>
            </w:pPr>
            <w:r w:rsidRPr="00FD0DC7">
              <w:rPr>
                <w:b/>
              </w:rPr>
              <w:t>14c</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146F48" w:rsidRPr="00FD0DC7" w:rsidRDefault="00372E85" w:rsidP="00D077EE">
            <w:pPr>
              <w:jc w:val="center"/>
              <w:rPr>
                <w:b/>
              </w:rPr>
            </w:pPr>
            <w:r w:rsidRPr="00FD0DC7">
              <w:rPr>
                <w:b/>
              </w:rPr>
              <w:t>20a</w:t>
            </w: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146F48" w:rsidRPr="00FD0DC7" w:rsidRDefault="00146F48"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146F48" w:rsidRPr="00FD0DC7" w:rsidRDefault="00146F48" w:rsidP="00D077EE">
            <w:pPr>
              <w:jc w:val="center"/>
              <w:rPr>
                <w:b/>
              </w:rPr>
            </w:pPr>
          </w:p>
        </w:tc>
      </w:tr>
      <w:tr w:rsidR="00682699" w:rsidTr="00682699">
        <w:tc>
          <w:tcPr>
            <w:tcW w:w="640" w:type="dxa"/>
            <w:tcBorders>
              <w:top w:val="single" w:sz="2" w:space="0" w:color="auto"/>
              <w:left w:val="single" w:sz="12" w:space="0" w:color="auto"/>
              <w:bottom w:val="single" w:sz="2" w:space="0" w:color="auto"/>
              <w:right w:val="single" w:sz="2" w:space="0" w:color="auto"/>
            </w:tcBorders>
          </w:tcPr>
          <w:p w:rsidR="00A95D13" w:rsidRPr="00FD0DC7" w:rsidRDefault="00A95D13" w:rsidP="00D077EE">
            <w:pPr>
              <w:jc w:val="center"/>
              <w:rPr>
                <w:b/>
              </w:rPr>
            </w:pPr>
            <w:r w:rsidRPr="00FD0DC7">
              <w:rPr>
                <w:b/>
              </w:rPr>
              <w:t>4a</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A95D13" w:rsidP="00D077EE">
            <w:pPr>
              <w:jc w:val="center"/>
              <w:rPr>
                <w:b/>
              </w:rPr>
            </w:pPr>
            <w:r w:rsidRPr="00FD0DC7">
              <w:rPr>
                <w:b/>
              </w:rPr>
              <w:t>9a</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B51A46" w:rsidP="00D077EE">
            <w:pPr>
              <w:jc w:val="center"/>
              <w:rPr>
                <w:b/>
              </w:rPr>
            </w:pPr>
            <w:r w:rsidRPr="00FD0DC7">
              <w:rPr>
                <w:b/>
              </w:rPr>
              <w:t>14d</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372E85" w:rsidP="00D077EE">
            <w:pPr>
              <w:jc w:val="center"/>
              <w:rPr>
                <w:b/>
              </w:rPr>
            </w:pPr>
            <w:r w:rsidRPr="00FD0DC7">
              <w:rPr>
                <w:b/>
              </w:rPr>
              <w:t>21a</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r>
      <w:tr w:rsidR="00682699" w:rsidTr="00682699">
        <w:tc>
          <w:tcPr>
            <w:tcW w:w="640" w:type="dxa"/>
            <w:tcBorders>
              <w:top w:val="single" w:sz="2" w:space="0" w:color="auto"/>
              <w:left w:val="single" w:sz="12" w:space="0" w:color="auto"/>
              <w:bottom w:val="single" w:sz="2" w:space="0" w:color="auto"/>
              <w:right w:val="single" w:sz="2" w:space="0" w:color="auto"/>
            </w:tcBorders>
          </w:tcPr>
          <w:p w:rsidR="00A95D13" w:rsidRPr="00FD0DC7" w:rsidRDefault="00A95D13" w:rsidP="00D077EE">
            <w:pPr>
              <w:jc w:val="center"/>
              <w:rPr>
                <w:b/>
              </w:rPr>
            </w:pPr>
            <w:r w:rsidRPr="00FD0DC7">
              <w:rPr>
                <w:b/>
              </w:rPr>
              <w:t>4b</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A95D13" w:rsidP="00D077EE">
            <w:pPr>
              <w:jc w:val="center"/>
              <w:rPr>
                <w:b/>
              </w:rPr>
            </w:pPr>
            <w:r w:rsidRPr="00FD0DC7">
              <w:rPr>
                <w:b/>
              </w:rPr>
              <w:t>9b</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B51A46" w:rsidP="00D077EE">
            <w:pPr>
              <w:jc w:val="center"/>
              <w:rPr>
                <w:b/>
              </w:rPr>
            </w:pPr>
            <w:r w:rsidRPr="00FD0DC7">
              <w:rPr>
                <w:b/>
              </w:rPr>
              <w:t>15a</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372E85" w:rsidP="00D077EE">
            <w:pPr>
              <w:jc w:val="center"/>
              <w:rPr>
                <w:b/>
              </w:rPr>
            </w:pPr>
            <w:r w:rsidRPr="00FD0DC7">
              <w:rPr>
                <w:b/>
              </w:rPr>
              <w:t>22a</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r>
      <w:tr w:rsidR="00682699" w:rsidTr="00682699">
        <w:tc>
          <w:tcPr>
            <w:tcW w:w="640" w:type="dxa"/>
            <w:tcBorders>
              <w:top w:val="single" w:sz="2" w:space="0" w:color="auto"/>
              <w:left w:val="single" w:sz="12" w:space="0" w:color="auto"/>
              <w:bottom w:val="single" w:sz="2" w:space="0" w:color="auto"/>
              <w:right w:val="single" w:sz="2" w:space="0" w:color="auto"/>
            </w:tcBorders>
          </w:tcPr>
          <w:p w:rsidR="00A95D13" w:rsidRPr="00FD0DC7" w:rsidRDefault="00A95D13" w:rsidP="00D077EE">
            <w:pPr>
              <w:jc w:val="center"/>
              <w:rPr>
                <w:b/>
              </w:rPr>
            </w:pPr>
            <w:r w:rsidRPr="00FD0DC7">
              <w:rPr>
                <w:b/>
              </w:rPr>
              <w:t>5a</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A95D13" w:rsidP="00D077EE">
            <w:pPr>
              <w:jc w:val="center"/>
              <w:rPr>
                <w:b/>
              </w:rPr>
            </w:pPr>
            <w:r w:rsidRPr="00FD0DC7">
              <w:rPr>
                <w:b/>
              </w:rPr>
              <w:t>10a</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B51A46" w:rsidP="00D077EE">
            <w:pPr>
              <w:jc w:val="center"/>
              <w:rPr>
                <w:b/>
              </w:rPr>
            </w:pPr>
            <w:r w:rsidRPr="00FD0DC7">
              <w:rPr>
                <w:b/>
              </w:rPr>
              <w:t>15b</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372E85" w:rsidP="00D077EE">
            <w:pPr>
              <w:jc w:val="center"/>
              <w:rPr>
                <w:b/>
              </w:rPr>
            </w:pPr>
            <w:r w:rsidRPr="00FD0DC7">
              <w:rPr>
                <w:b/>
              </w:rPr>
              <w:t>22b</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r>
      <w:tr w:rsidR="00682699" w:rsidTr="00682699">
        <w:tc>
          <w:tcPr>
            <w:tcW w:w="640" w:type="dxa"/>
            <w:tcBorders>
              <w:top w:val="single" w:sz="2" w:space="0" w:color="auto"/>
              <w:left w:val="single" w:sz="12" w:space="0" w:color="auto"/>
              <w:bottom w:val="single" w:sz="2" w:space="0" w:color="auto"/>
              <w:right w:val="single" w:sz="2" w:space="0" w:color="auto"/>
            </w:tcBorders>
          </w:tcPr>
          <w:p w:rsidR="00A95D13" w:rsidRPr="00FD0DC7" w:rsidRDefault="00A95D13" w:rsidP="00D077EE">
            <w:pPr>
              <w:jc w:val="center"/>
              <w:rPr>
                <w:b/>
              </w:rPr>
            </w:pPr>
            <w:r w:rsidRPr="00FD0DC7">
              <w:rPr>
                <w:b/>
              </w:rPr>
              <w:t>5b</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A95D13" w:rsidP="00D077EE">
            <w:pPr>
              <w:jc w:val="center"/>
              <w:rPr>
                <w:b/>
              </w:rPr>
            </w:pPr>
            <w:r w:rsidRPr="00FD0DC7">
              <w:rPr>
                <w:b/>
              </w:rPr>
              <w:t>10b</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B51A46" w:rsidP="00D077EE">
            <w:pPr>
              <w:jc w:val="center"/>
              <w:rPr>
                <w:b/>
              </w:rPr>
            </w:pPr>
            <w:r w:rsidRPr="00FD0DC7">
              <w:rPr>
                <w:b/>
              </w:rPr>
              <w:t>16a</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372E85" w:rsidP="00D077EE">
            <w:pPr>
              <w:jc w:val="center"/>
              <w:rPr>
                <w:b/>
              </w:rPr>
            </w:pPr>
            <w:r w:rsidRPr="00FD0DC7">
              <w:rPr>
                <w:b/>
              </w:rPr>
              <w:t>23a</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r>
      <w:tr w:rsidR="00682699" w:rsidTr="00682699">
        <w:tc>
          <w:tcPr>
            <w:tcW w:w="640" w:type="dxa"/>
            <w:tcBorders>
              <w:top w:val="single" w:sz="2" w:space="0" w:color="auto"/>
              <w:left w:val="single" w:sz="12" w:space="0" w:color="auto"/>
              <w:bottom w:val="single" w:sz="2" w:space="0" w:color="auto"/>
              <w:right w:val="single" w:sz="2" w:space="0" w:color="auto"/>
            </w:tcBorders>
          </w:tcPr>
          <w:p w:rsidR="00A95D13" w:rsidRPr="00FD0DC7" w:rsidRDefault="00A95D13" w:rsidP="00D077EE">
            <w:pPr>
              <w:jc w:val="center"/>
              <w:rPr>
                <w:b/>
              </w:rPr>
            </w:pPr>
            <w:r w:rsidRPr="00FD0DC7">
              <w:rPr>
                <w:b/>
              </w:rPr>
              <w:t>5c</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A95D13" w:rsidP="00D077EE">
            <w:pPr>
              <w:jc w:val="center"/>
              <w:rPr>
                <w:b/>
              </w:rPr>
            </w:pPr>
            <w:r w:rsidRPr="00FD0DC7">
              <w:rPr>
                <w:b/>
              </w:rPr>
              <w:t>11a</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B51A46" w:rsidP="00D077EE">
            <w:pPr>
              <w:jc w:val="center"/>
              <w:rPr>
                <w:b/>
              </w:rPr>
            </w:pPr>
            <w:r w:rsidRPr="00FD0DC7">
              <w:rPr>
                <w:b/>
              </w:rPr>
              <w:t>16b</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A95D13" w:rsidRPr="00FD0DC7" w:rsidRDefault="00372E85" w:rsidP="00D077EE">
            <w:pPr>
              <w:jc w:val="center"/>
              <w:rPr>
                <w:b/>
              </w:rPr>
            </w:pPr>
            <w:r w:rsidRPr="00FD0DC7">
              <w:rPr>
                <w:b/>
              </w:rPr>
              <w:t>23b</w:t>
            </w: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A95D13" w:rsidRPr="00FD0DC7" w:rsidRDefault="00A95D13" w:rsidP="00D077EE">
            <w:pPr>
              <w:jc w:val="center"/>
              <w:rPr>
                <w:b/>
              </w:rPr>
            </w:pPr>
          </w:p>
        </w:tc>
      </w:tr>
      <w:tr w:rsidR="00682699" w:rsidTr="00682699">
        <w:tc>
          <w:tcPr>
            <w:tcW w:w="640" w:type="dxa"/>
            <w:tcBorders>
              <w:top w:val="single" w:sz="2" w:space="0" w:color="auto"/>
              <w:left w:val="single" w:sz="12" w:space="0" w:color="auto"/>
              <w:bottom w:val="single" w:sz="1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1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1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1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A95D13" w:rsidRPr="00FD0DC7" w:rsidRDefault="00A95D13" w:rsidP="00D077EE">
            <w:pPr>
              <w:jc w:val="center"/>
              <w:rPr>
                <w:b/>
              </w:rPr>
            </w:pPr>
            <w:r w:rsidRPr="00FD0DC7">
              <w:rPr>
                <w:b/>
              </w:rPr>
              <w:t>11b</w:t>
            </w:r>
          </w:p>
        </w:tc>
        <w:tc>
          <w:tcPr>
            <w:tcW w:w="641" w:type="dxa"/>
            <w:tcBorders>
              <w:top w:val="single" w:sz="2" w:space="0" w:color="auto"/>
              <w:left w:val="single" w:sz="2" w:space="0" w:color="auto"/>
              <w:bottom w:val="single" w:sz="1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1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1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A95D13" w:rsidRPr="00FD0DC7" w:rsidRDefault="00B51A46" w:rsidP="00D077EE">
            <w:pPr>
              <w:jc w:val="center"/>
              <w:rPr>
                <w:b/>
              </w:rPr>
            </w:pPr>
            <w:r w:rsidRPr="00FD0DC7">
              <w:rPr>
                <w:b/>
              </w:rPr>
              <w:t>16c</w:t>
            </w:r>
          </w:p>
        </w:tc>
        <w:tc>
          <w:tcPr>
            <w:tcW w:w="641" w:type="dxa"/>
            <w:tcBorders>
              <w:top w:val="single" w:sz="2" w:space="0" w:color="auto"/>
              <w:left w:val="single" w:sz="2" w:space="0" w:color="auto"/>
              <w:bottom w:val="single" w:sz="1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1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12" w:space="0" w:color="auto"/>
              <w:right w:val="single" w:sz="12" w:space="0" w:color="auto"/>
            </w:tcBorders>
          </w:tcPr>
          <w:p w:rsidR="00A95D13" w:rsidRPr="00FD0DC7" w:rsidRDefault="00A95D13" w:rsidP="00D077E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A95D13" w:rsidRPr="00FD0DC7" w:rsidRDefault="00372E85" w:rsidP="00D077EE">
            <w:pPr>
              <w:jc w:val="center"/>
              <w:rPr>
                <w:b/>
              </w:rPr>
            </w:pPr>
            <w:r w:rsidRPr="00FD0DC7">
              <w:rPr>
                <w:b/>
              </w:rPr>
              <w:t>24a</w:t>
            </w:r>
          </w:p>
        </w:tc>
        <w:tc>
          <w:tcPr>
            <w:tcW w:w="641" w:type="dxa"/>
            <w:tcBorders>
              <w:top w:val="single" w:sz="2" w:space="0" w:color="auto"/>
              <w:left w:val="single" w:sz="2" w:space="0" w:color="auto"/>
              <w:bottom w:val="single" w:sz="1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12" w:space="0" w:color="auto"/>
              <w:right w:val="single" w:sz="2" w:space="0" w:color="auto"/>
            </w:tcBorders>
          </w:tcPr>
          <w:p w:rsidR="00A95D13" w:rsidRPr="00FD0DC7" w:rsidRDefault="00A95D13" w:rsidP="00D077EE">
            <w:pPr>
              <w:jc w:val="center"/>
              <w:rPr>
                <w:b/>
              </w:rPr>
            </w:pPr>
          </w:p>
        </w:tc>
        <w:tc>
          <w:tcPr>
            <w:tcW w:w="641" w:type="dxa"/>
            <w:tcBorders>
              <w:top w:val="single" w:sz="2" w:space="0" w:color="auto"/>
              <w:left w:val="single" w:sz="2" w:space="0" w:color="auto"/>
              <w:bottom w:val="single" w:sz="12" w:space="0" w:color="auto"/>
              <w:right w:val="single" w:sz="12" w:space="0" w:color="auto"/>
            </w:tcBorders>
          </w:tcPr>
          <w:p w:rsidR="00A95D13" w:rsidRPr="00FD0DC7" w:rsidRDefault="00A95D13" w:rsidP="00D077EE">
            <w:pPr>
              <w:jc w:val="center"/>
              <w:rPr>
                <w:b/>
              </w:rPr>
            </w:pPr>
          </w:p>
        </w:tc>
      </w:tr>
    </w:tbl>
    <w:p w:rsidR="007A0375" w:rsidRDefault="007A0375" w:rsidP="00FD0CAD"/>
    <w:p w:rsidR="00FD0CAD" w:rsidRPr="0045140D" w:rsidRDefault="00FD0CAD" w:rsidP="00FD0CAD">
      <w:pPr>
        <w:rPr>
          <w:rStyle w:val="Strong"/>
        </w:rPr>
      </w:pPr>
      <w:r w:rsidRPr="0045140D">
        <w:rPr>
          <w:rStyle w:val="Strong"/>
        </w:rPr>
        <w:t>2nd time</w:t>
      </w:r>
    </w:p>
    <w:tbl>
      <w:tblPr>
        <w:tblStyle w:val="TableGrid"/>
        <w:tblW w:w="10255" w:type="dxa"/>
        <w:tblLook w:val="04A0" w:firstRow="1" w:lastRow="0" w:firstColumn="1" w:lastColumn="0" w:noHBand="0" w:noVBand="1"/>
      </w:tblPr>
      <w:tblGrid>
        <w:gridCol w:w="640"/>
        <w:gridCol w:w="641"/>
        <w:gridCol w:w="641"/>
        <w:gridCol w:w="641"/>
        <w:gridCol w:w="641"/>
        <w:gridCol w:w="641"/>
        <w:gridCol w:w="641"/>
        <w:gridCol w:w="641"/>
        <w:gridCol w:w="641"/>
        <w:gridCol w:w="641"/>
        <w:gridCol w:w="641"/>
        <w:gridCol w:w="641"/>
        <w:gridCol w:w="641"/>
        <w:gridCol w:w="641"/>
        <w:gridCol w:w="641"/>
        <w:gridCol w:w="641"/>
      </w:tblGrid>
      <w:tr w:rsidR="007A0375" w:rsidRPr="00146F48" w:rsidTr="005C2FAE">
        <w:tc>
          <w:tcPr>
            <w:tcW w:w="640" w:type="dxa"/>
            <w:tcBorders>
              <w:top w:val="single" w:sz="12" w:space="0" w:color="auto"/>
              <w:left w:val="single" w:sz="1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12" w:space="0" w:color="auto"/>
              <w:left w:val="single" w:sz="2" w:space="0" w:color="auto"/>
              <w:bottom w:val="single" w:sz="2" w:space="0" w:color="auto"/>
              <w:right w:val="single" w:sz="2" w:space="0" w:color="auto"/>
            </w:tcBorders>
          </w:tcPr>
          <w:p w:rsidR="007A0375" w:rsidRPr="00FD0DC7" w:rsidRDefault="007A0375" w:rsidP="005C2FAE">
            <w:pPr>
              <w:jc w:val="center"/>
              <w:rPr>
                <w:b/>
              </w:rPr>
            </w:pPr>
            <w:r w:rsidRPr="00FD0DC7">
              <w:rPr>
                <w:b/>
              </w:rPr>
              <w:t>S</w:t>
            </w:r>
          </w:p>
        </w:tc>
        <w:tc>
          <w:tcPr>
            <w:tcW w:w="641" w:type="dxa"/>
            <w:tcBorders>
              <w:top w:val="single" w:sz="12" w:space="0" w:color="auto"/>
              <w:left w:val="single" w:sz="2" w:space="0" w:color="auto"/>
              <w:bottom w:val="single" w:sz="2" w:space="0" w:color="auto"/>
              <w:right w:val="single" w:sz="2" w:space="0" w:color="auto"/>
            </w:tcBorders>
          </w:tcPr>
          <w:p w:rsidR="007A0375" w:rsidRPr="00FD0DC7" w:rsidRDefault="007A0375" w:rsidP="005C2FAE">
            <w:pPr>
              <w:jc w:val="center"/>
              <w:rPr>
                <w:b/>
              </w:rPr>
            </w:pPr>
            <w:r w:rsidRPr="00FD0DC7">
              <w:rPr>
                <w:b/>
              </w:rPr>
              <w:t>D</w:t>
            </w:r>
          </w:p>
        </w:tc>
        <w:tc>
          <w:tcPr>
            <w:tcW w:w="641" w:type="dxa"/>
            <w:tcBorders>
              <w:top w:val="single" w:sz="12" w:space="0" w:color="auto"/>
              <w:left w:val="single" w:sz="2" w:space="0" w:color="auto"/>
              <w:bottom w:val="single" w:sz="2" w:space="0" w:color="auto"/>
              <w:right w:val="single" w:sz="12" w:space="0" w:color="auto"/>
            </w:tcBorders>
          </w:tcPr>
          <w:p w:rsidR="007A0375" w:rsidRPr="00FD0DC7" w:rsidRDefault="007A0375" w:rsidP="005C2FAE">
            <w:pPr>
              <w:jc w:val="center"/>
              <w:rPr>
                <w:b/>
              </w:rPr>
            </w:pPr>
            <w:r w:rsidRPr="00FD0DC7">
              <w:rPr>
                <w:b/>
              </w:rPr>
              <w:t>?</w:t>
            </w:r>
          </w:p>
        </w:tc>
        <w:tc>
          <w:tcPr>
            <w:tcW w:w="641" w:type="dxa"/>
            <w:tcBorders>
              <w:top w:val="single" w:sz="12" w:space="0" w:color="auto"/>
              <w:left w:val="single" w:sz="1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12" w:space="0" w:color="auto"/>
              <w:left w:val="single" w:sz="2" w:space="0" w:color="auto"/>
              <w:bottom w:val="single" w:sz="2" w:space="0" w:color="auto"/>
              <w:right w:val="single" w:sz="2" w:space="0" w:color="auto"/>
            </w:tcBorders>
          </w:tcPr>
          <w:p w:rsidR="007A0375" w:rsidRPr="00FD0DC7" w:rsidRDefault="007A0375" w:rsidP="005C2FAE">
            <w:pPr>
              <w:jc w:val="center"/>
              <w:rPr>
                <w:b/>
              </w:rPr>
            </w:pPr>
            <w:r w:rsidRPr="00FD0DC7">
              <w:rPr>
                <w:b/>
              </w:rPr>
              <w:t>S</w:t>
            </w:r>
          </w:p>
        </w:tc>
        <w:tc>
          <w:tcPr>
            <w:tcW w:w="641" w:type="dxa"/>
            <w:tcBorders>
              <w:top w:val="single" w:sz="12" w:space="0" w:color="auto"/>
              <w:left w:val="single" w:sz="2" w:space="0" w:color="auto"/>
              <w:bottom w:val="single" w:sz="2" w:space="0" w:color="auto"/>
              <w:right w:val="single" w:sz="2" w:space="0" w:color="auto"/>
            </w:tcBorders>
          </w:tcPr>
          <w:p w:rsidR="007A0375" w:rsidRPr="00FD0DC7" w:rsidRDefault="007A0375" w:rsidP="005C2FAE">
            <w:pPr>
              <w:jc w:val="center"/>
              <w:rPr>
                <w:b/>
              </w:rPr>
            </w:pPr>
            <w:r w:rsidRPr="00FD0DC7">
              <w:rPr>
                <w:b/>
              </w:rPr>
              <w:t>D</w:t>
            </w:r>
          </w:p>
        </w:tc>
        <w:tc>
          <w:tcPr>
            <w:tcW w:w="641" w:type="dxa"/>
            <w:tcBorders>
              <w:top w:val="single" w:sz="12" w:space="0" w:color="auto"/>
              <w:left w:val="single" w:sz="2" w:space="0" w:color="auto"/>
              <w:bottom w:val="single" w:sz="2" w:space="0" w:color="auto"/>
              <w:right w:val="single" w:sz="12" w:space="0" w:color="auto"/>
            </w:tcBorders>
          </w:tcPr>
          <w:p w:rsidR="007A0375" w:rsidRPr="00FD0DC7" w:rsidRDefault="007A0375" w:rsidP="005C2FAE">
            <w:pPr>
              <w:jc w:val="center"/>
              <w:rPr>
                <w:b/>
              </w:rPr>
            </w:pPr>
            <w:r w:rsidRPr="00FD0DC7">
              <w:rPr>
                <w:b/>
              </w:rPr>
              <w:t>?</w:t>
            </w:r>
          </w:p>
        </w:tc>
        <w:tc>
          <w:tcPr>
            <w:tcW w:w="641" w:type="dxa"/>
            <w:tcBorders>
              <w:top w:val="single" w:sz="12" w:space="0" w:color="auto"/>
              <w:left w:val="single" w:sz="1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12" w:space="0" w:color="auto"/>
              <w:left w:val="single" w:sz="2" w:space="0" w:color="auto"/>
              <w:bottom w:val="single" w:sz="2" w:space="0" w:color="auto"/>
              <w:right w:val="single" w:sz="2" w:space="0" w:color="auto"/>
            </w:tcBorders>
          </w:tcPr>
          <w:p w:rsidR="007A0375" w:rsidRPr="00FD0DC7" w:rsidRDefault="007A0375" w:rsidP="005C2FAE">
            <w:pPr>
              <w:jc w:val="center"/>
              <w:rPr>
                <w:b/>
              </w:rPr>
            </w:pPr>
            <w:r w:rsidRPr="00FD0DC7">
              <w:rPr>
                <w:b/>
              </w:rPr>
              <w:t>S</w:t>
            </w:r>
          </w:p>
        </w:tc>
        <w:tc>
          <w:tcPr>
            <w:tcW w:w="641" w:type="dxa"/>
            <w:tcBorders>
              <w:top w:val="single" w:sz="12" w:space="0" w:color="auto"/>
              <w:left w:val="single" w:sz="2" w:space="0" w:color="auto"/>
              <w:bottom w:val="single" w:sz="2" w:space="0" w:color="auto"/>
              <w:right w:val="single" w:sz="2" w:space="0" w:color="auto"/>
            </w:tcBorders>
          </w:tcPr>
          <w:p w:rsidR="007A0375" w:rsidRPr="00FD0DC7" w:rsidRDefault="007A0375" w:rsidP="005C2FAE">
            <w:pPr>
              <w:jc w:val="center"/>
              <w:rPr>
                <w:b/>
              </w:rPr>
            </w:pPr>
            <w:r w:rsidRPr="00FD0DC7">
              <w:rPr>
                <w:b/>
              </w:rPr>
              <w:t>D</w:t>
            </w:r>
          </w:p>
        </w:tc>
        <w:tc>
          <w:tcPr>
            <w:tcW w:w="641" w:type="dxa"/>
            <w:tcBorders>
              <w:top w:val="single" w:sz="12" w:space="0" w:color="auto"/>
              <w:left w:val="single" w:sz="2" w:space="0" w:color="auto"/>
              <w:bottom w:val="single" w:sz="2" w:space="0" w:color="auto"/>
              <w:right w:val="single" w:sz="12" w:space="0" w:color="auto"/>
            </w:tcBorders>
          </w:tcPr>
          <w:p w:rsidR="007A0375" w:rsidRPr="00FD0DC7" w:rsidRDefault="007A0375" w:rsidP="005C2FAE">
            <w:pPr>
              <w:jc w:val="center"/>
              <w:rPr>
                <w:b/>
              </w:rPr>
            </w:pPr>
            <w:r w:rsidRPr="00FD0DC7">
              <w:rPr>
                <w:b/>
              </w:rPr>
              <w:t>?</w:t>
            </w:r>
          </w:p>
        </w:tc>
        <w:tc>
          <w:tcPr>
            <w:tcW w:w="641" w:type="dxa"/>
            <w:tcBorders>
              <w:top w:val="single" w:sz="12" w:space="0" w:color="auto"/>
              <w:left w:val="single" w:sz="1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12" w:space="0" w:color="auto"/>
              <w:left w:val="single" w:sz="2" w:space="0" w:color="auto"/>
              <w:bottom w:val="single" w:sz="2" w:space="0" w:color="auto"/>
              <w:right w:val="single" w:sz="2" w:space="0" w:color="auto"/>
            </w:tcBorders>
          </w:tcPr>
          <w:p w:rsidR="007A0375" w:rsidRPr="00FD0DC7" w:rsidRDefault="007A0375" w:rsidP="005C2FAE">
            <w:pPr>
              <w:jc w:val="center"/>
              <w:rPr>
                <w:b/>
              </w:rPr>
            </w:pPr>
            <w:r w:rsidRPr="00FD0DC7">
              <w:rPr>
                <w:b/>
              </w:rPr>
              <w:t>S</w:t>
            </w:r>
          </w:p>
        </w:tc>
        <w:tc>
          <w:tcPr>
            <w:tcW w:w="641" w:type="dxa"/>
            <w:tcBorders>
              <w:top w:val="single" w:sz="12" w:space="0" w:color="auto"/>
              <w:left w:val="single" w:sz="2" w:space="0" w:color="auto"/>
              <w:bottom w:val="single" w:sz="2" w:space="0" w:color="auto"/>
              <w:right w:val="single" w:sz="2" w:space="0" w:color="auto"/>
            </w:tcBorders>
          </w:tcPr>
          <w:p w:rsidR="007A0375" w:rsidRPr="00FD0DC7" w:rsidRDefault="007A0375" w:rsidP="005C2FAE">
            <w:pPr>
              <w:jc w:val="center"/>
              <w:rPr>
                <w:b/>
              </w:rPr>
            </w:pPr>
            <w:r w:rsidRPr="00FD0DC7">
              <w:rPr>
                <w:b/>
              </w:rPr>
              <w:t>D</w:t>
            </w:r>
          </w:p>
        </w:tc>
        <w:tc>
          <w:tcPr>
            <w:tcW w:w="641" w:type="dxa"/>
            <w:tcBorders>
              <w:top w:val="single" w:sz="12" w:space="0" w:color="auto"/>
              <w:left w:val="single" w:sz="2" w:space="0" w:color="auto"/>
              <w:bottom w:val="single" w:sz="2" w:space="0" w:color="auto"/>
              <w:right w:val="single" w:sz="12" w:space="0" w:color="auto"/>
            </w:tcBorders>
          </w:tcPr>
          <w:p w:rsidR="007A0375" w:rsidRPr="00FD0DC7" w:rsidRDefault="007A0375" w:rsidP="005C2FAE">
            <w:pPr>
              <w:jc w:val="center"/>
              <w:rPr>
                <w:b/>
              </w:rPr>
            </w:pPr>
            <w:r w:rsidRPr="00FD0DC7">
              <w:rPr>
                <w:b/>
              </w:rPr>
              <w:t>?</w:t>
            </w:r>
          </w:p>
        </w:tc>
      </w:tr>
      <w:tr w:rsidR="007A0375" w:rsidTr="005C2FAE">
        <w:tc>
          <w:tcPr>
            <w:tcW w:w="640"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6a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12a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17a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r>
      <w:tr w:rsidR="007A0375" w:rsidTr="005C2FAE">
        <w:tc>
          <w:tcPr>
            <w:tcW w:w="640"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6b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12b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17b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r>
      <w:tr w:rsidR="007A0375" w:rsidTr="005C2FAE">
        <w:tc>
          <w:tcPr>
            <w:tcW w:w="640"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2a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7a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13a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18a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r>
      <w:tr w:rsidR="007A0375" w:rsidTr="005C2FAE">
        <w:tc>
          <w:tcPr>
            <w:tcW w:w="640"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2b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7b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13b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18b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r>
      <w:tr w:rsidR="007A0375" w:rsidTr="005C2FAE">
        <w:tc>
          <w:tcPr>
            <w:tcW w:w="640"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2c</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7c</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14a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19a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r>
      <w:tr w:rsidR="007A0375" w:rsidTr="005C2FAE">
        <w:tc>
          <w:tcPr>
            <w:tcW w:w="640"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3a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8a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14b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19b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r>
      <w:tr w:rsidR="007A0375" w:rsidTr="005C2FAE">
        <w:tc>
          <w:tcPr>
            <w:tcW w:w="640"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3b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8b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14c</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20a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r>
      <w:tr w:rsidR="007A0375" w:rsidTr="005C2FAE">
        <w:tc>
          <w:tcPr>
            <w:tcW w:w="640"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4a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9a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14d</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21a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r>
      <w:tr w:rsidR="007A0375" w:rsidTr="005C2FAE">
        <w:tc>
          <w:tcPr>
            <w:tcW w:w="640"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4b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9b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15a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22a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r>
      <w:tr w:rsidR="007A0375" w:rsidTr="005C2FAE">
        <w:tc>
          <w:tcPr>
            <w:tcW w:w="640"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5a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10a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15b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22b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r>
      <w:tr w:rsidR="007A0375" w:rsidTr="005C2FAE">
        <w:tc>
          <w:tcPr>
            <w:tcW w:w="640"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5b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10b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16a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23a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r>
      <w:tr w:rsidR="007A0375" w:rsidTr="005C2FAE">
        <w:tc>
          <w:tcPr>
            <w:tcW w:w="640"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5c</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11a</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16b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2" w:space="0" w:color="auto"/>
              <w:right w:val="single" w:sz="2" w:space="0" w:color="auto"/>
            </w:tcBorders>
          </w:tcPr>
          <w:p w:rsidR="007A0375" w:rsidRPr="00FD0DC7" w:rsidRDefault="007A0375" w:rsidP="005C2FAE">
            <w:pPr>
              <w:jc w:val="center"/>
              <w:rPr>
                <w:b/>
              </w:rPr>
            </w:pPr>
            <w:r w:rsidRPr="00FD0DC7">
              <w:rPr>
                <w:b/>
              </w:rPr>
              <w:t>23b</w:t>
            </w: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2" w:space="0" w:color="auto"/>
              <w:right w:val="single" w:sz="12" w:space="0" w:color="auto"/>
            </w:tcBorders>
          </w:tcPr>
          <w:p w:rsidR="007A0375" w:rsidRPr="00FD0DC7" w:rsidRDefault="007A0375" w:rsidP="005C2FAE">
            <w:pPr>
              <w:jc w:val="center"/>
              <w:rPr>
                <w:b/>
              </w:rPr>
            </w:pPr>
          </w:p>
        </w:tc>
      </w:tr>
      <w:tr w:rsidR="007A0375" w:rsidTr="005C2FAE">
        <w:tc>
          <w:tcPr>
            <w:tcW w:w="640" w:type="dxa"/>
            <w:tcBorders>
              <w:top w:val="single" w:sz="2" w:space="0" w:color="auto"/>
              <w:left w:val="single" w:sz="12" w:space="0" w:color="auto"/>
              <w:bottom w:val="single" w:sz="1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1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1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1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7A0375" w:rsidRPr="00FD0DC7" w:rsidRDefault="007A0375" w:rsidP="005C2FAE">
            <w:pPr>
              <w:jc w:val="center"/>
              <w:rPr>
                <w:b/>
              </w:rPr>
            </w:pPr>
            <w:r w:rsidRPr="00FD0DC7">
              <w:rPr>
                <w:b/>
              </w:rPr>
              <w:t>11b</w:t>
            </w:r>
          </w:p>
        </w:tc>
        <w:tc>
          <w:tcPr>
            <w:tcW w:w="641" w:type="dxa"/>
            <w:tcBorders>
              <w:top w:val="single" w:sz="2" w:space="0" w:color="auto"/>
              <w:left w:val="single" w:sz="2" w:space="0" w:color="auto"/>
              <w:bottom w:val="single" w:sz="1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1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1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7A0375" w:rsidRPr="00FD0DC7" w:rsidRDefault="007A0375" w:rsidP="005C2FAE">
            <w:pPr>
              <w:jc w:val="center"/>
              <w:rPr>
                <w:b/>
              </w:rPr>
            </w:pPr>
            <w:r w:rsidRPr="00FD0DC7">
              <w:rPr>
                <w:b/>
              </w:rPr>
              <w:t>16c</w:t>
            </w:r>
          </w:p>
        </w:tc>
        <w:tc>
          <w:tcPr>
            <w:tcW w:w="641" w:type="dxa"/>
            <w:tcBorders>
              <w:top w:val="single" w:sz="2" w:space="0" w:color="auto"/>
              <w:left w:val="single" w:sz="2" w:space="0" w:color="auto"/>
              <w:bottom w:val="single" w:sz="1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1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12" w:space="0" w:color="auto"/>
              <w:right w:val="single" w:sz="12" w:space="0" w:color="auto"/>
            </w:tcBorders>
          </w:tcPr>
          <w:p w:rsidR="007A0375" w:rsidRPr="00FD0DC7" w:rsidRDefault="007A0375" w:rsidP="005C2FAE">
            <w:pPr>
              <w:jc w:val="center"/>
              <w:rPr>
                <w:b/>
              </w:rPr>
            </w:pPr>
          </w:p>
        </w:tc>
        <w:tc>
          <w:tcPr>
            <w:tcW w:w="641" w:type="dxa"/>
            <w:tcBorders>
              <w:top w:val="single" w:sz="2" w:space="0" w:color="auto"/>
              <w:left w:val="single" w:sz="12" w:space="0" w:color="auto"/>
              <w:bottom w:val="single" w:sz="12" w:space="0" w:color="auto"/>
              <w:right w:val="single" w:sz="2" w:space="0" w:color="auto"/>
            </w:tcBorders>
          </w:tcPr>
          <w:p w:rsidR="007A0375" w:rsidRPr="00FD0DC7" w:rsidRDefault="007A0375" w:rsidP="005C2FAE">
            <w:pPr>
              <w:jc w:val="center"/>
              <w:rPr>
                <w:b/>
              </w:rPr>
            </w:pPr>
            <w:r w:rsidRPr="00FD0DC7">
              <w:rPr>
                <w:b/>
              </w:rPr>
              <w:t>24a</w:t>
            </w:r>
          </w:p>
        </w:tc>
        <w:tc>
          <w:tcPr>
            <w:tcW w:w="641" w:type="dxa"/>
            <w:tcBorders>
              <w:top w:val="single" w:sz="2" w:space="0" w:color="auto"/>
              <w:left w:val="single" w:sz="2" w:space="0" w:color="auto"/>
              <w:bottom w:val="single" w:sz="1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12" w:space="0" w:color="auto"/>
              <w:right w:val="single" w:sz="2" w:space="0" w:color="auto"/>
            </w:tcBorders>
          </w:tcPr>
          <w:p w:rsidR="007A0375" w:rsidRPr="00FD0DC7" w:rsidRDefault="007A0375" w:rsidP="005C2FAE">
            <w:pPr>
              <w:jc w:val="center"/>
              <w:rPr>
                <w:b/>
              </w:rPr>
            </w:pPr>
          </w:p>
        </w:tc>
        <w:tc>
          <w:tcPr>
            <w:tcW w:w="641" w:type="dxa"/>
            <w:tcBorders>
              <w:top w:val="single" w:sz="2" w:space="0" w:color="auto"/>
              <w:left w:val="single" w:sz="2" w:space="0" w:color="auto"/>
              <w:bottom w:val="single" w:sz="12" w:space="0" w:color="auto"/>
              <w:right w:val="single" w:sz="12" w:space="0" w:color="auto"/>
            </w:tcBorders>
          </w:tcPr>
          <w:p w:rsidR="007A0375" w:rsidRPr="00FD0DC7" w:rsidRDefault="007A0375" w:rsidP="005C2FAE">
            <w:pPr>
              <w:jc w:val="center"/>
              <w:rPr>
                <w:b/>
              </w:rPr>
            </w:pPr>
          </w:p>
        </w:tc>
      </w:tr>
    </w:tbl>
    <w:p w:rsidR="007A0375" w:rsidRDefault="007A0375" w:rsidP="00FD0CAD"/>
    <w:p w:rsidR="007A0375" w:rsidRDefault="002234C2" w:rsidP="006E0175">
      <w:pPr>
        <w:pStyle w:val="Heading2"/>
      </w:pPr>
      <w:r>
        <w:t>Section 2 – Intonation</w:t>
      </w:r>
    </w:p>
    <w:p w:rsidR="002234C2" w:rsidRDefault="00AD2AAB" w:rsidP="00FD0CAD">
      <w:r>
        <w:t xml:space="preserve">Listen to </w:t>
      </w:r>
      <w:r w:rsidRPr="00A83B83">
        <w:rPr>
          <w:rStyle w:val="Strong"/>
        </w:rPr>
        <w:t>‘D00 – A</w:t>
      </w:r>
      <w:r w:rsidR="00553627">
        <w:rPr>
          <w:rStyle w:val="Strong"/>
        </w:rPr>
        <w:t>3</w:t>
      </w:r>
      <w:r w:rsidRPr="00A83B83">
        <w:rPr>
          <w:rStyle w:val="Strong"/>
        </w:rPr>
        <w:t>.mp3’</w:t>
      </w:r>
      <w:r>
        <w:t xml:space="preserve"> twice. </w:t>
      </w:r>
      <w:r w:rsidR="005E11F6">
        <w:t>Do not stop the recording or repeat. Listen to Lucy talking to Lesley on the telephone. In some items her voice goes up (</w:t>
      </w:r>
      <w:r w:rsidR="005E11F6">
        <w:sym w:font="Wingdings" w:char="F0E4"/>
      </w:r>
      <w:r w:rsidR="005E11F6">
        <w:t>) at the end. In some items her voice goes down (</w:t>
      </w:r>
      <w:r w:rsidR="005E11F6">
        <w:sym w:font="Wingdings" w:char="F0E6"/>
      </w:r>
      <w:r w:rsidR="005E11F6">
        <w:t xml:space="preserve">). Tick the </w:t>
      </w:r>
      <w:r w:rsidR="005E11F6">
        <w:sym w:font="Wingdings" w:char="F0E4"/>
      </w:r>
      <w:r w:rsidR="005E11F6">
        <w:t xml:space="preserve"> or </w:t>
      </w:r>
      <w:r w:rsidR="005E11F6">
        <w:sym w:font="Wingdings" w:char="F0E6"/>
      </w:r>
      <w:r w:rsidR="005E11F6">
        <w:t xml:space="preserve"> </w:t>
      </w:r>
      <w:r w:rsidR="00606D91">
        <w:t>row</w:t>
      </w:r>
      <w:r w:rsidR="005E11F6">
        <w:t xml:space="preserve"> for each item. If you are not sure, tick the ? </w:t>
      </w:r>
      <w:r w:rsidR="00606D91">
        <w:t>row</w:t>
      </w:r>
      <w:r w:rsidR="005E11F6">
        <w:t>. Listen to the example first.</w:t>
      </w:r>
    </w:p>
    <w:p w:rsidR="005E11F6" w:rsidRDefault="005E11F6" w:rsidP="00FD0CAD">
      <w:r>
        <w:t>Example: a) That’s Lesley, isn’t it? (</w:t>
      </w:r>
      <w:r>
        <w:sym w:font="Wingdings" w:char="F0E4"/>
      </w:r>
      <w:r>
        <w:t>)</w:t>
      </w:r>
    </w:p>
    <w:p w:rsidR="005E11F6" w:rsidRDefault="005E11F6" w:rsidP="00FD0CAD">
      <w:r>
        <w:lastRenderedPageBreak/>
        <w:tab/>
        <w:t>b) That’s Lesley, isn’t it? (</w:t>
      </w:r>
      <w:r w:rsidR="00F35BC5">
        <w:sym w:font="Wingdings" w:char="F0E6"/>
      </w:r>
      <w:r>
        <w:t>)</w:t>
      </w:r>
    </w:p>
    <w:p w:rsidR="001520B3" w:rsidRPr="0045140D" w:rsidRDefault="001520B3" w:rsidP="00FD0CAD">
      <w:pPr>
        <w:rPr>
          <w:rStyle w:val="Strong"/>
        </w:rPr>
      </w:pPr>
      <w:r w:rsidRPr="0045140D">
        <w:rPr>
          <w:rStyle w:val="Strong"/>
        </w:rPr>
        <w:t>1st time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15"/>
        <w:gridCol w:w="915"/>
        <w:gridCol w:w="914"/>
        <w:gridCol w:w="914"/>
        <w:gridCol w:w="914"/>
        <w:gridCol w:w="913"/>
        <w:gridCol w:w="913"/>
        <w:gridCol w:w="913"/>
        <w:gridCol w:w="913"/>
        <w:gridCol w:w="913"/>
        <w:gridCol w:w="913"/>
      </w:tblGrid>
      <w:tr w:rsidR="006F53CE" w:rsidTr="00B201F3">
        <w:tc>
          <w:tcPr>
            <w:tcW w:w="915" w:type="dxa"/>
          </w:tcPr>
          <w:p w:rsidR="006F53CE" w:rsidRPr="00B112A4" w:rsidRDefault="006F53CE" w:rsidP="00B112A4">
            <w:pPr>
              <w:jc w:val="center"/>
              <w:rPr>
                <w:b/>
              </w:rPr>
            </w:pPr>
          </w:p>
        </w:tc>
        <w:tc>
          <w:tcPr>
            <w:tcW w:w="915" w:type="dxa"/>
          </w:tcPr>
          <w:p w:rsidR="006F53CE" w:rsidRPr="00B112A4" w:rsidRDefault="00D823DF" w:rsidP="00B112A4">
            <w:pPr>
              <w:jc w:val="center"/>
              <w:rPr>
                <w:b/>
              </w:rPr>
            </w:pPr>
            <w:r w:rsidRPr="00B112A4">
              <w:rPr>
                <w:b/>
              </w:rPr>
              <w:t>1</w:t>
            </w:r>
          </w:p>
        </w:tc>
        <w:tc>
          <w:tcPr>
            <w:tcW w:w="914" w:type="dxa"/>
          </w:tcPr>
          <w:p w:rsidR="006F53CE" w:rsidRPr="00B112A4" w:rsidRDefault="00D823DF" w:rsidP="00B112A4">
            <w:pPr>
              <w:jc w:val="center"/>
              <w:rPr>
                <w:b/>
              </w:rPr>
            </w:pPr>
            <w:r w:rsidRPr="00B112A4">
              <w:rPr>
                <w:b/>
              </w:rPr>
              <w:t>2</w:t>
            </w:r>
          </w:p>
        </w:tc>
        <w:tc>
          <w:tcPr>
            <w:tcW w:w="914" w:type="dxa"/>
          </w:tcPr>
          <w:p w:rsidR="006F53CE" w:rsidRPr="00B112A4" w:rsidRDefault="00D823DF" w:rsidP="00B112A4">
            <w:pPr>
              <w:jc w:val="center"/>
              <w:rPr>
                <w:b/>
              </w:rPr>
            </w:pPr>
            <w:r w:rsidRPr="00B112A4">
              <w:rPr>
                <w:b/>
              </w:rPr>
              <w:t>3</w:t>
            </w:r>
          </w:p>
        </w:tc>
        <w:tc>
          <w:tcPr>
            <w:tcW w:w="914" w:type="dxa"/>
          </w:tcPr>
          <w:p w:rsidR="006F53CE" w:rsidRPr="00B112A4" w:rsidRDefault="00D823DF" w:rsidP="00B112A4">
            <w:pPr>
              <w:jc w:val="center"/>
              <w:rPr>
                <w:b/>
              </w:rPr>
            </w:pPr>
            <w:r w:rsidRPr="00B112A4">
              <w:rPr>
                <w:b/>
              </w:rPr>
              <w:t>4</w:t>
            </w:r>
          </w:p>
        </w:tc>
        <w:tc>
          <w:tcPr>
            <w:tcW w:w="913" w:type="dxa"/>
          </w:tcPr>
          <w:p w:rsidR="006F53CE" w:rsidRPr="00B112A4" w:rsidRDefault="00D823DF" w:rsidP="00B112A4">
            <w:pPr>
              <w:jc w:val="center"/>
              <w:rPr>
                <w:b/>
              </w:rPr>
            </w:pPr>
            <w:r w:rsidRPr="00B112A4">
              <w:rPr>
                <w:b/>
              </w:rPr>
              <w:t>5</w:t>
            </w:r>
          </w:p>
        </w:tc>
        <w:tc>
          <w:tcPr>
            <w:tcW w:w="913" w:type="dxa"/>
          </w:tcPr>
          <w:p w:rsidR="006F53CE" w:rsidRPr="00B112A4" w:rsidRDefault="00D823DF" w:rsidP="00B112A4">
            <w:pPr>
              <w:jc w:val="center"/>
              <w:rPr>
                <w:b/>
              </w:rPr>
            </w:pPr>
            <w:r w:rsidRPr="00B112A4">
              <w:rPr>
                <w:b/>
              </w:rPr>
              <w:t>6</w:t>
            </w:r>
          </w:p>
        </w:tc>
        <w:tc>
          <w:tcPr>
            <w:tcW w:w="913" w:type="dxa"/>
          </w:tcPr>
          <w:p w:rsidR="006F53CE" w:rsidRPr="00B112A4" w:rsidRDefault="00D823DF" w:rsidP="00B112A4">
            <w:pPr>
              <w:jc w:val="center"/>
              <w:rPr>
                <w:b/>
              </w:rPr>
            </w:pPr>
            <w:r w:rsidRPr="00B112A4">
              <w:rPr>
                <w:b/>
              </w:rPr>
              <w:t>7</w:t>
            </w:r>
          </w:p>
        </w:tc>
        <w:tc>
          <w:tcPr>
            <w:tcW w:w="913" w:type="dxa"/>
          </w:tcPr>
          <w:p w:rsidR="006F53CE" w:rsidRPr="00B112A4" w:rsidRDefault="00D823DF" w:rsidP="00B112A4">
            <w:pPr>
              <w:jc w:val="center"/>
              <w:rPr>
                <w:b/>
              </w:rPr>
            </w:pPr>
            <w:r w:rsidRPr="00B112A4">
              <w:rPr>
                <w:b/>
              </w:rPr>
              <w:t>8</w:t>
            </w:r>
          </w:p>
        </w:tc>
        <w:tc>
          <w:tcPr>
            <w:tcW w:w="913" w:type="dxa"/>
          </w:tcPr>
          <w:p w:rsidR="006F53CE" w:rsidRPr="00B112A4" w:rsidRDefault="00D823DF" w:rsidP="00B112A4">
            <w:pPr>
              <w:jc w:val="center"/>
              <w:rPr>
                <w:b/>
              </w:rPr>
            </w:pPr>
            <w:r w:rsidRPr="00B112A4">
              <w:rPr>
                <w:b/>
              </w:rPr>
              <w:t>9</w:t>
            </w:r>
          </w:p>
        </w:tc>
        <w:tc>
          <w:tcPr>
            <w:tcW w:w="913" w:type="dxa"/>
          </w:tcPr>
          <w:p w:rsidR="006F53CE" w:rsidRPr="00B112A4" w:rsidRDefault="00D823DF" w:rsidP="00B112A4">
            <w:pPr>
              <w:jc w:val="center"/>
              <w:rPr>
                <w:b/>
              </w:rPr>
            </w:pPr>
            <w:r w:rsidRPr="00B112A4">
              <w:rPr>
                <w:b/>
              </w:rPr>
              <w:t>10</w:t>
            </w:r>
          </w:p>
        </w:tc>
      </w:tr>
      <w:tr w:rsidR="006F53CE" w:rsidTr="00B201F3">
        <w:tc>
          <w:tcPr>
            <w:tcW w:w="915" w:type="dxa"/>
          </w:tcPr>
          <w:p w:rsidR="006F53CE" w:rsidRPr="00B112A4" w:rsidRDefault="006F53CE" w:rsidP="00B112A4">
            <w:pPr>
              <w:jc w:val="center"/>
              <w:rPr>
                <w:b/>
              </w:rPr>
            </w:pPr>
            <w:r w:rsidRPr="00B112A4">
              <w:rPr>
                <w:b/>
              </w:rPr>
              <w:sym w:font="Wingdings" w:char="F0E4"/>
            </w:r>
          </w:p>
        </w:tc>
        <w:tc>
          <w:tcPr>
            <w:tcW w:w="915"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r>
      <w:tr w:rsidR="006F53CE" w:rsidTr="00B201F3">
        <w:tc>
          <w:tcPr>
            <w:tcW w:w="915" w:type="dxa"/>
          </w:tcPr>
          <w:p w:rsidR="006F53CE" w:rsidRPr="00B112A4" w:rsidRDefault="006F53CE" w:rsidP="00B112A4">
            <w:pPr>
              <w:jc w:val="center"/>
              <w:rPr>
                <w:b/>
              </w:rPr>
            </w:pPr>
            <w:r w:rsidRPr="00B112A4">
              <w:rPr>
                <w:b/>
              </w:rPr>
              <w:sym w:font="Wingdings" w:char="F0E6"/>
            </w:r>
          </w:p>
        </w:tc>
        <w:tc>
          <w:tcPr>
            <w:tcW w:w="915"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r>
      <w:tr w:rsidR="006F53CE" w:rsidTr="00B201F3">
        <w:tc>
          <w:tcPr>
            <w:tcW w:w="915" w:type="dxa"/>
          </w:tcPr>
          <w:p w:rsidR="006F53CE" w:rsidRPr="00B112A4" w:rsidRDefault="006F53CE" w:rsidP="00B112A4">
            <w:pPr>
              <w:jc w:val="center"/>
              <w:rPr>
                <w:b/>
              </w:rPr>
            </w:pPr>
            <w:r w:rsidRPr="00B112A4">
              <w:rPr>
                <w:b/>
              </w:rPr>
              <w:t>?</w:t>
            </w:r>
          </w:p>
        </w:tc>
        <w:tc>
          <w:tcPr>
            <w:tcW w:w="915"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4"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c>
          <w:tcPr>
            <w:tcW w:w="913" w:type="dxa"/>
          </w:tcPr>
          <w:p w:rsidR="006F53CE" w:rsidRPr="00B112A4" w:rsidRDefault="006F53CE" w:rsidP="00B112A4">
            <w:pPr>
              <w:jc w:val="center"/>
              <w:rPr>
                <w:b/>
              </w:rPr>
            </w:pPr>
          </w:p>
        </w:tc>
      </w:tr>
    </w:tbl>
    <w:p w:rsidR="00B201F3" w:rsidRDefault="00B201F3" w:rsidP="00B201F3"/>
    <w:p w:rsidR="00B201F3" w:rsidRPr="0045140D" w:rsidRDefault="00B201F3" w:rsidP="00B201F3">
      <w:pPr>
        <w:rPr>
          <w:rStyle w:val="Strong"/>
        </w:rPr>
      </w:pPr>
      <w:r w:rsidRPr="0045140D">
        <w:rPr>
          <w:rStyle w:val="Strong"/>
        </w:rPr>
        <w:t>2nd time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15"/>
        <w:gridCol w:w="915"/>
        <w:gridCol w:w="914"/>
        <w:gridCol w:w="914"/>
        <w:gridCol w:w="914"/>
        <w:gridCol w:w="913"/>
        <w:gridCol w:w="913"/>
        <w:gridCol w:w="913"/>
        <w:gridCol w:w="913"/>
        <w:gridCol w:w="913"/>
        <w:gridCol w:w="913"/>
      </w:tblGrid>
      <w:tr w:rsidR="00B201F3" w:rsidTr="005C2FAE">
        <w:tc>
          <w:tcPr>
            <w:tcW w:w="916" w:type="dxa"/>
          </w:tcPr>
          <w:p w:rsidR="00B201F3" w:rsidRPr="00B112A4" w:rsidRDefault="00B201F3" w:rsidP="005C2FAE">
            <w:pPr>
              <w:jc w:val="center"/>
              <w:rPr>
                <w:b/>
              </w:rPr>
            </w:pPr>
          </w:p>
        </w:tc>
        <w:tc>
          <w:tcPr>
            <w:tcW w:w="916" w:type="dxa"/>
          </w:tcPr>
          <w:p w:rsidR="00B201F3" w:rsidRPr="00B112A4" w:rsidRDefault="00B201F3" w:rsidP="005C2FAE">
            <w:pPr>
              <w:jc w:val="center"/>
              <w:rPr>
                <w:b/>
              </w:rPr>
            </w:pPr>
            <w:r w:rsidRPr="00B112A4">
              <w:rPr>
                <w:b/>
              </w:rPr>
              <w:t>1</w:t>
            </w:r>
          </w:p>
        </w:tc>
        <w:tc>
          <w:tcPr>
            <w:tcW w:w="916" w:type="dxa"/>
          </w:tcPr>
          <w:p w:rsidR="00B201F3" w:rsidRPr="00B112A4" w:rsidRDefault="00B201F3" w:rsidP="005C2FAE">
            <w:pPr>
              <w:jc w:val="center"/>
              <w:rPr>
                <w:b/>
              </w:rPr>
            </w:pPr>
            <w:r w:rsidRPr="00B112A4">
              <w:rPr>
                <w:b/>
              </w:rPr>
              <w:t>2</w:t>
            </w:r>
          </w:p>
        </w:tc>
        <w:tc>
          <w:tcPr>
            <w:tcW w:w="916" w:type="dxa"/>
          </w:tcPr>
          <w:p w:rsidR="00B201F3" w:rsidRPr="00B112A4" w:rsidRDefault="00B201F3" w:rsidP="005C2FAE">
            <w:pPr>
              <w:jc w:val="center"/>
              <w:rPr>
                <w:b/>
              </w:rPr>
            </w:pPr>
            <w:r w:rsidRPr="00B112A4">
              <w:rPr>
                <w:b/>
              </w:rPr>
              <w:t>3</w:t>
            </w:r>
          </w:p>
        </w:tc>
        <w:tc>
          <w:tcPr>
            <w:tcW w:w="916" w:type="dxa"/>
          </w:tcPr>
          <w:p w:rsidR="00B201F3" w:rsidRPr="00B112A4" w:rsidRDefault="00B201F3" w:rsidP="005C2FAE">
            <w:pPr>
              <w:jc w:val="center"/>
              <w:rPr>
                <w:b/>
              </w:rPr>
            </w:pPr>
            <w:r w:rsidRPr="00B112A4">
              <w:rPr>
                <w:b/>
              </w:rPr>
              <w:t>4</w:t>
            </w:r>
          </w:p>
        </w:tc>
        <w:tc>
          <w:tcPr>
            <w:tcW w:w="915" w:type="dxa"/>
          </w:tcPr>
          <w:p w:rsidR="00B201F3" w:rsidRPr="00B112A4" w:rsidRDefault="00B201F3" w:rsidP="005C2FAE">
            <w:pPr>
              <w:jc w:val="center"/>
              <w:rPr>
                <w:b/>
              </w:rPr>
            </w:pPr>
            <w:r w:rsidRPr="00B112A4">
              <w:rPr>
                <w:b/>
              </w:rPr>
              <w:t>5</w:t>
            </w:r>
          </w:p>
        </w:tc>
        <w:tc>
          <w:tcPr>
            <w:tcW w:w="915" w:type="dxa"/>
          </w:tcPr>
          <w:p w:rsidR="00B201F3" w:rsidRPr="00B112A4" w:rsidRDefault="00B201F3" w:rsidP="005C2FAE">
            <w:pPr>
              <w:jc w:val="center"/>
              <w:rPr>
                <w:b/>
              </w:rPr>
            </w:pPr>
            <w:r w:rsidRPr="00B112A4">
              <w:rPr>
                <w:b/>
              </w:rPr>
              <w:t>6</w:t>
            </w:r>
          </w:p>
        </w:tc>
        <w:tc>
          <w:tcPr>
            <w:tcW w:w="915" w:type="dxa"/>
          </w:tcPr>
          <w:p w:rsidR="00B201F3" w:rsidRPr="00B112A4" w:rsidRDefault="00B201F3" w:rsidP="005C2FAE">
            <w:pPr>
              <w:jc w:val="center"/>
              <w:rPr>
                <w:b/>
              </w:rPr>
            </w:pPr>
            <w:r w:rsidRPr="00B112A4">
              <w:rPr>
                <w:b/>
              </w:rPr>
              <w:t>7</w:t>
            </w:r>
          </w:p>
        </w:tc>
        <w:tc>
          <w:tcPr>
            <w:tcW w:w="915" w:type="dxa"/>
          </w:tcPr>
          <w:p w:rsidR="00B201F3" w:rsidRPr="00B112A4" w:rsidRDefault="00B201F3" w:rsidP="005C2FAE">
            <w:pPr>
              <w:jc w:val="center"/>
              <w:rPr>
                <w:b/>
              </w:rPr>
            </w:pPr>
            <w:r w:rsidRPr="00B112A4">
              <w:rPr>
                <w:b/>
              </w:rPr>
              <w:t>8</w:t>
            </w:r>
          </w:p>
        </w:tc>
        <w:tc>
          <w:tcPr>
            <w:tcW w:w="915" w:type="dxa"/>
          </w:tcPr>
          <w:p w:rsidR="00B201F3" w:rsidRPr="00B112A4" w:rsidRDefault="00B201F3" w:rsidP="005C2FAE">
            <w:pPr>
              <w:jc w:val="center"/>
              <w:rPr>
                <w:b/>
              </w:rPr>
            </w:pPr>
            <w:r w:rsidRPr="00B112A4">
              <w:rPr>
                <w:b/>
              </w:rPr>
              <w:t>9</w:t>
            </w:r>
          </w:p>
        </w:tc>
        <w:tc>
          <w:tcPr>
            <w:tcW w:w="915" w:type="dxa"/>
          </w:tcPr>
          <w:p w:rsidR="00B201F3" w:rsidRPr="00B112A4" w:rsidRDefault="00B201F3" w:rsidP="005C2FAE">
            <w:pPr>
              <w:jc w:val="center"/>
              <w:rPr>
                <w:b/>
              </w:rPr>
            </w:pPr>
            <w:r w:rsidRPr="00B112A4">
              <w:rPr>
                <w:b/>
              </w:rPr>
              <w:t>10</w:t>
            </w:r>
          </w:p>
        </w:tc>
      </w:tr>
      <w:tr w:rsidR="00B201F3" w:rsidTr="005C2FAE">
        <w:tc>
          <w:tcPr>
            <w:tcW w:w="916" w:type="dxa"/>
          </w:tcPr>
          <w:p w:rsidR="00B201F3" w:rsidRPr="00B112A4" w:rsidRDefault="00B201F3" w:rsidP="005C2FAE">
            <w:pPr>
              <w:jc w:val="center"/>
              <w:rPr>
                <w:b/>
              </w:rPr>
            </w:pPr>
            <w:r w:rsidRPr="00B112A4">
              <w:rPr>
                <w:b/>
              </w:rPr>
              <w:sym w:font="Wingdings" w:char="F0E4"/>
            </w:r>
          </w:p>
        </w:tc>
        <w:tc>
          <w:tcPr>
            <w:tcW w:w="916" w:type="dxa"/>
          </w:tcPr>
          <w:p w:rsidR="00B201F3" w:rsidRPr="00B112A4" w:rsidRDefault="00B201F3" w:rsidP="005C2FAE">
            <w:pPr>
              <w:jc w:val="center"/>
              <w:rPr>
                <w:b/>
              </w:rPr>
            </w:pPr>
          </w:p>
        </w:tc>
        <w:tc>
          <w:tcPr>
            <w:tcW w:w="916" w:type="dxa"/>
          </w:tcPr>
          <w:p w:rsidR="00B201F3" w:rsidRPr="00B112A4" w:rsidRDefault="00B201F3" w:rsidP="005C2FAE">
            <w:pPr>
              <w:jc w:val="center"/>
              <w:rPr>
                <w:b/>
              </w:rPr>
            </w:pPr>
          </w:p>
        </w:tc>
        <w:tc>
          <w:tcPr>
            <w:tcW w:w="916" w:type="dxa"/>
          </w:tcPr>
          <w:p w:rsidR="00B201F3" w:rsidRPr="00B112A4" w:rsidRDefault="00B201F3" w:rsidP="005C2FAE">
            <w:pPr>
              <w:jc w:val="center"/>
              <w:rPr>
                <w:b/>
              </w:rPr>
            </w:pPr>
          </w:p>
        </w:tc>
        <w:tc>
          <w:tcPr>
            <w:tcW w:w="916"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r>
      <w:tr w:rsidR="00B201F3" w:rsidTr="005C2FAE">
        <w:tc>
          <w:tcPr>
            <w:tcW w:w="916" w:type="dxa"/>
          </w:tcPr>
          <w:p w:rsidR="00B201F3" w:rsidRPr="00B112A4" w:rsidRDefault="00B201F3" w:rsidP="005C2FAE">
            <w:pPr>
              <w:jc w:val="center"/>
              <w:rPr>
                <w:b/>
              </w:rPr>
            </w:pPr>
            <w:r w:rsidRPr="00B112A4">
              <w:rPr>
                <w:b/>
              </w:rPr>
              <w:sym w:font="Wingdings" w:char="F0E6"/>
            </w:r>
          </w:p>
        </w:tc>
        <w:tc>
          <w:tcPr>
            <w:tcW w:w="916" w:type="dxa"/>
          </w:tcPr>
          <w:p w:rsidR="00B201F3" w:rsidRPr="00B112A4" w:rsidRDefault="00B201F3" w:rsidP="005C2FAE">
            <w:pPr>
              <w:jc w:val="center"/>
              <w:rPr>
                <w:b/>
              </w:rPr>
            </w:pPr>
          </w:p>
        </w:tc>
        <w:tc>
          <w:tcPr>
            <w:tcW w:w="916" w:type="dxa"/>
          </w:tcPr>
          <w:p w:rsidR="00B201F3" w:rsidRPr="00B112A4" w:rsidRDefault="00B201F3" w:rsidP="005C2FAE">
            <w:pPr>
              <w:jc w:val="center"/>
              <w:rPr>
                <w:b/>
              </w:rPr>
            </w:pPr>
          </w:p>
        </w:tc>
        <w:tc>
          <w:tcPr>
            <w:tcW w:w="916" w:type="dxa"/>
          </w:tcPr>
          <w:p w:rsidR="00B201F3" w:rsidRPr="00B112A4" w:rsidRDefault="00B201F3" w:rsidP="005C2FAE">
            <w:pPr>
              <w:jc w:val="center"/>
              <w:rPr>
                <w:b/>
              </w:rPr>
            </w:pPr>
          </w:p>
        </w:tc>
        <w:tc>
          <w:tcPr>
            <w:tcW w:w="916"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r>
      <w:tr w:rsidR="00B201F3" w:rsidTr="005C2FAE">
        <w:tc>
          <w:tcPr>
            <w:tcW w:w="916" w:type="dxa"/>
          </w:tcPr>
          <w:p w:rsidR="00B201F3" w:rsidRPr="00B112A4" w:rsidRDefault="00B201F3" w:rsidP="005C2FAE">
            <w:pPr>
              <w:jc w:val="center"/>
              <w:rPr>
                <w:b/>
              </w:rPr>
            </w:pPr>
            <w:r w:rsidRPr="00B112A4">
              <w:rPr>
                <w:b/>
              </w:rPr>
              <w:t>?</w:t>
            </w:r>
          </w:p>
        </w:tc>
        <w:tc>
          <w:tcPr>
            <w:tcW w:w="916" w:type="dxa"/>
          </w:tcPr>
          <w:p w:rsidR="00B201F3" w:rsidRPr="00B112A4" w:rsidRDefault="00B201F3" w:rsidP="005C2FAE">
            <w:pPr>
              <w:jc w:val="center"/>
              <w:rPr>
                <w:b/>
              </w:rPr>
            </w:pPr>
          </w:p>
        </w:tc>
        <w:tc>
          <w:tcPr>
            <w:tcW w:w="916" w:type="dxa"/>
          </w:tcPr>
          <w:p w:rsidR="00B201F3" w:rsidRPr="00B112A4" w:rsidRDefault="00B201F3" w:rsidP="005C2FAE">
            <w:pPr>
              <w:jc w:val="center"/>
              <w:rPr>
                <w:b/>
              </w:rPr>
            </w:pPr>
          </w:p>
        </w:tc>
        <w:tc>
          <w:tcPr>
            <w:tcW w:w="916" w:type="dxa"/>
          </w:tcPr>
          <w:p w:rsidR="00B201F3" w:rsidRPr="00B112A4" w:rsidRDefault="00B201F3" w:rsidP="005C2FAE">
            <w:pPr>
              <w:jc w:val="center"/>
              <w:rPr>
                <w:b/>
              </w:rPr>
            </w:pPr>
          </w:p>
        </w:tc>
        <w:tc>
          <w:tcPr>
            <w:tcW w:w="916"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c>
          <w:tcPr>
            <w:tcW w:w="915" w:type="dxa"/>
          </w:tcPr>
          <w:p w:rsidR="00B201F3" w:rsidRPr="00B112A4" w:rsidRDefault="00B201F3" w:rsidP="005C2FAE">
            <w:pPr>
              <w:jc w:val="center"/>
              <w:rPr>
                <w:b/>
              </w:rPr>
            </w:pPr>
          </w:p>
        </w:tc>
      </w:tr>
    </w:tbl>
    <w:p w:rsidR="00E7332E" w:rsidRDefault="00E7332E" w:rsidP="00FD0CAD"/>
    <w:p w:rsidR="001520B3" w:rsidRDefault="00E7332E" w:rsidP="006E0175">
      <w:pPr>
        <w:pStyle w:val="Heading2"/>
      </w:pPr>
      <w:r>
        <w:t>Section 3 – Wor</w:t>
      </w:r>
      <w:bookmarkStart w:id="0" w:name="_GoBack"/>
      <w:bookmarkEnd w:id="0"/>
      <w:r>
        <w:t>d stress</w:t>
      </w:r>
    </w:p>
    <w:p w:rsidR="00E7332E" w:rsidRDefault="007E152F" w:rsidP="00FD0CAD">
      <w:r>
        <w:t xml:space="preserve">Listen to </w:t>
      </w:r>
      <w:r w:rsidRPr="00B0305B">
        <w:rPr>
          <w:rStyle w:val="Strong"/>
        </w:rPr>
        <w:t>‘D00 – A</w:t>
      </w:r>
      <w:r w:rsidR="00C35C8E">
        <w:rPr>
          <w:rStyle w:val="Strong"/>
        </w:rPr>
        <w:t>4</w:t>
      </w:r>
      <w:r w:rsidRPr="00B0305B">
        <w:rPr>
          <w:rStyle w:val="Strong"/>
        </w:rPr>
        <w:t>.mp3’</w:t>
      </w:r>
      <w:r>
        <w:t xml:space="preserve"> once.</w:t>
      </w:r>
      <w:r w:rsidR="00EA6CDD">
        <w:t xml:space="preserve"> Do not stop the recording or repeat. In each item, </w:t>
      </w:r>
      <w:r w:rsidR="008A0C12">
        <w:t xml:space="preserve">underline </w:t>
      </w:r>
      <w:r w:rsidR="00EA6CDD">
        <w:t>the one word that is different from others.</w:t>
      </w:r>
    </w:p>
    <w:p w:rsidR="00EA6CDD" w:rsidRDefault="00EA6CDD" w:rsidP="00FD0CAD">
      <w:r w:rsidRPr="0045140D">
        <w:rPr>
          <w:rStyle w:val="Strong"/>
        </w:rPr>
        <w:t xml:space="preserve">Example: </w:t>
      </w:r>
      <w:r>
        <w:t xml:space="preserve">items   column   number   </w:t>
      </w:r>
      <w:r w:rsidRPr="0061287C">
        <w:rPr>
          <w:u w:val="single"/>
        </w:rPr>
        <w:t>alone</w:t>
      </w:r>
      <w:r>
        <w:t xml:space="preserve">   listen</w:t>
      </w:r>
    </w:p>
    <w:p w:rsidR="0061287C" w:rsidRDefault="007B7E26" w:rsidP="00FD0CAD">
      <w:r>
        <w:t>1) nowhere   birthday   mistake   toilet   postcard</w:t>
      </w:r>
    </w:p>
    <w:p w:rsidR="007B7E26" w:rsidRDefault="007B7E26" w:rsidP="00FD0CAD">
      <w:r>
        <w:t>2) guitar   eighteen   today   machine   English</w:t>
      </w:r>
    </w:p>
    <w:p w:rsidR="007B7E26" w:rsidRDefault="007B7E26" w:rsidP="00FD0CAD">
      <w:r>
        <w:t>3) away   brother   breakfast   frightened   valley</w:t>
      </w:r>
    </w:p>
    <w:p w:rsidR="007B7E26" w:rsidRDefault="007B7E26" w:rsidP="00FD0CAD">
      <w:r>
        <w:t>4) comfortable   vegetables   photograph   lemonade   minimal</w:t>
      </w:r>
    </w:p>
    <w:p w:rsidR="007B7E26" w:rsidRDefault="007B7E26" w:rsidP="003F1F4E">
      <w:pPr>
        <w:spacing w:after="0"/>
      </w:pPr>
      <w:r>
        <w:t>5) telephoning   supermarket   conversation   exercises   helicopter</w:t>
      </w:r>
    </w:p>
    <w:p w:rsidR="007B7E26" w:rsidRDefault="007B7E26" w:rsidP="00FD0CAD"/>
    <w:p w:rsidR="00053109" w:rsidRDefault="00053109" w:rsidP="006E0175">
      <w:pPr>
        <w:pStyle w:val="Heading2"/>
      </w:pPr>
      <w:r>
        <w:t xml:space="preserve">Section 4 </w:t>
      </w:r>
      <w:r w:rsidR="00487CCD">
        <w:t>–</w:t>
      </w:r>
      <w:r>
        <w:t xml:space="preserve"> </w:t>
      </w:r>
      <w:r w:rsidR="00487CCD">
        <w:t>Sound counting</w:t>
      </w:r>
    </w:p>
    <w:p w:rsidR="00487CCD" w:rsidRDefault="000B304B" w:rsidP="00FD0CAD">
      <w:pPr>
        <w:rPr>
          <w:rFonts w:ascii="Lucida Sans Unicode" w:hAnsi="Lucida Sans Unicode" w:cs="Lucida Sans Unicode"/>
          <w:color w:val="000000"/>
          <w:sz w:val="20"/>
          <w:szCs w:val="20"/>
          <w:shd w:val="clear" w:color="auto" w:fill="FFFFFF"/>
        </w:rPr>
      </w:pPr>
      <w:r>
        <w:t xml:space="preserve">Listen to this song 4 times: </w:t>
      </w:r>
      <w:hyperlink r:id="rId5" w:history="1">
        <w:r w:rsidRPr="00AF1ADC">
          <w:rPr>
            <w:rStyle w:val="Hyperlink"/>
          </w:rPr>
          <w:t>https://www.youtube.com/watch?v=F74ZYsraym8</w:t>
        </w:r>
      </w:hyperlink>
      <w:r>
        <w:t>. For the first 2 times, count the total number of /i:/ and /</w:t>
      </w:r>
      <w:r>
        <w:rPr>
          <w:rFonts w:ascii="Lucida Sans Unicode" w:hAnsi="Lucida Sans Unicode" w:cs="Lucida Sans Unicode"/>
          <w:color w:val="000000"/>
          <w:sz w:val="20"/>
          <w:szCs w:val="20"/>
          <w:shd w:val="clear" w:color="auto" w:fill="FFFFFF"/>
        </w:rPr>
        <w:t xml:space="preserve">ɪ/ sounds. </w:t>
      </w:r>
      <w:r>
        <w:t>For the last 2 times, count the total number of /</w:t>
      </w:r>
      <w:r w:rsidR="00E65BD1">
        <w:rPr>
          <w:rFonts w:ascii="Lucida Sans Unicode" w:hAnsi="Lucida Sans Unicode" w:cs="Lucida Sans Unicode"/>
          <w:color w:val="000000"/>
          <w:sz w:val="20"/>
          <w:szCs w:val="20"/>
          <w:shd w:val="clear" w:color="auto" w:fill="FFFFFF"/>
        </w:rPr>
        <w:t>aɪ</w:t>
      </w:r>
      <w:r>
        <w:rPr>
          <w:rFonts w:ascii="Lucida Sans Unicode" w:hAnsi="Lucida Sans Unicode" w:cs="Lucida Sans Unicode"/>
          <w:color w:val="000000"/>
          <w:sz w:val="20"/>
          <w:szCs w:val="20"/>
          <w:shd w:val="clear" w:color="auto" w:fill="FFFFFF"/>
        </w:rPr>
        <w:t>/</w:t>
      </w:r>
      <w:r w:rsidR="00E65BD1">
        <w:rPr>
          <w:rFonts w:ascii="Lucida Sans Unicode" w:hAnsi="Lucida Sans Unicode" w:cs="Lucida Sans Unicode"/>
          <w:color w:val="000000"/>
          <w:sz w:val="20"/>
          <w:szCs w:val="20"/>
          <w:shd w:val="clear" w:color="auto" w:fill="FFFFFF"/>
        </w:rPr>
        <w:t xml:space="preserve"> sound.</w:t>
      </w:r>
    </w:p>
    <w:tbl>
      <w:tblPr>
        <w:tblStyle w:val="TableGrid"/>
        <w:tblW w:w="0" w:type="auto"/>
        <w:tblLook w:val="04A0" w:firstRow="1" w:lastRow="0" w:firstColumn="1" w:lastColumn="0" w:noHBand="0" w:noVBand="1"/>
      </w:tblPr>
      <w:tblGrid>
        <w:gridCol w:w="1436"/>
        <w:gridCol w:w="1437"/>
        <w:gridCol w:w="1435"/>
        <w:gridCol w:w="1435"/>
        <w:gridCol w:w="1435"/>
        <w:gridCol w:w="1436"/>
        <w:gridCol w:w="1436"/>
      </w:tblGrid>
      <w:tr w:rsidR="00A82033" w:rsidTr="008D5627">
        <w:tc>
          <w:tcPr>
            <w:tcW w:w="1438" w:type="dxa"/>
            <w:tcBorders>
              <w:top w:val="single" w:sz="12" w:space="0" w:color="auto"/>
              <w:left w:val="single" w:sz="12" w:space="0" w:color="auto"/>
            </w:tcBorders>
          </w:tcPr>
          <w:p w:rsidR="00A82033" w:rsidRPr="00A82033" w:rsidRDefault="00A82033" w:rsidP="00A82033">
            <w:pPr>
              <w:jc w:val="center"/>
              <w:rPr>
                <w:b/>
              </w:rPr>
            </w:pPr>
          </w:p>
        </w:tc>
        <w:tc>
          <w:tcPr>
            <w:tcW w:w="1439" w:type="dxa"/>
            <w:tcBorders>
              <w:top w:val="single" w:sz="12" w:space="0" w:color="auto"/>
            </w:tcBorders>
          </w:tcPr>
          <w:p w:rsidR="00A82033" w:rsidRPr="00A82033" w:rsidRDefault="00A82033" w:rsidP="00A82033">
            <w:pPr>
              <w:jc w:val="center"/>
              <w:rPr>
                <w:b/>
              </w:rPr>
            </w:pPr>
            <w:r w:rsidRPr="00A82033">
              <w:rPr>
                <w:b/>
              </w:rPr>
              <w:t>1</w:t>
            </w:r>
            <w:r w:rsidRPr="00A82033">
              <w:rPr>
                <w:b/>
                <w:vertAlign w:val="superscript"/>
              </w:rPr>
              <w:t>st</w:t>
            </w:r>
            <w:r w:rsidRPr="00A82033">
              <w:rPr>
                <w:b/>
              </w:rPr>
              <w:t xml:space="preserve"> time</w:t>
            </w:r>
          </w:p>
        </w:tc>
        <w:tc>
          <w:tcPr>
            <w:tcW w:w="1438" w:type="dxa"/>
            <w:tcBorders>
              <w:top w:val="single" w:sz="12" w:space="0" w:color="auto"/>
              <w:right w:val="single" w:sz="12" w:space="0" w:color="auto"/>
            </w:tcBorders>
          </w:tcPr>
          <w:p w:rsidR="00A82033" w:rsidRPr="00A82033" w:rsidRDefault="00A82033" w:rsidP="00A82033">
            <w:pPr>
              <w:jc w:val="center"/>
              <w:rPr>
                <w:b/>
              </w:rPr>
            </w:pPr>
            <w:r w:rsidRPr="00A82033">
              <w:rPr>
                <w:b/>
              </w:rPr>
              <w:t>2</w:t>
            </w:r>
            <w:r w:rsidRPr="00A82033">
              <w:rPr>
                <w:b/>
                <w:vertAlign w:val="superscript"/>
              </w:rPr>
              <w:t>nd</w:t>
            </w:r>
            <w:r w:rsidRPr="00A82033">
              <w:rPr>
                <w:b/>
              </w:rPr>
              <w:t xml:space="preserve"> time</w:t>
            </w:r>
          </w:p>
        </w:tc>
        <w:tc>
          <w:tcPr>
            <w:tcW w:w="1439" w:type="dxa"/>
            <w:tcBorders>
              <w:top w:val="nil"/>
              <w:left w:val="single" w:sz="12" w:space="0" w:color="auto"/>
              <w:bottom w:val="nil"/>
              <w:right w:val="single" w:sz="12" w:space="0" w:color="auto"/>
            </w:tcBorders>
          </w:tcPr>
          <w:p w:rsidR="00A82033" w:rsidRPr="00A82033" w:rsidRDefault="00A82033" w:rsidP="00A82033">
            <w:pPr>
              <w:jc w:val="center"/>
              <w:rPr>
                <w:b/>
              </w:rPr>
            </w:pPr>
          </w:p>
        </w:tc>
        <w:tc>
          <w:tcPr>
            <w:tcW w:w="1438" w:type="dxa"/>
            <w:tcBorders>
              <w:top w:val="single" w:sz="12" w:space="0" w:color="auto"/>
              <w:left w:val="single" w:sz="12" w:space="0" w:color="auto"/>
            </w:tcBorders>
          </w:tcPr>
          <w:p w:rsidR="00A82033" w:rsidRPr="00A82033" w:rsidRDefault="00A82033" w:rsidP="00A82033">
            <w:pPr>
              <w:jc w:val="center"/>
              <w:rPr>
                <w:b/>
              </w:rPr>
            </w:pPr>
          </w:p>
        </w:tc>
        <w:tc>
          <w:tcPr>
            <w:tcW w:w="1439" w:type="dxa"/>
            <w:tcBorders>
              <w:top w:val="single" w:sz="12" w:space="0" w:color="auto"/>
            </w:tcBorders>
          </w:tcPr>
          <w:p w:rsidR="00A82033" w:rsidRPr="00A82033" w:rsidRDefault="00A82033" w:rsidP="00A82033">
            <w:pPr>
              <w:jc w:val="center"/>
              <w:rPr>
                <w:b/>
              </w:rPr>
            </w:pPr>
            <w:r w:rsidRPr="00A82033">
              <w:rPr>
                <w:b/>
              </w:rPr>
              <w:t>3</w:t>
            </w:r>
            <w:r w:rsidRPr="00A82033">
              <w:rPr>
                <w:b/>
                <w:vertAlign w:val="superscript"/>
              </w:rPr>
              <w:t>rd</w:t>
            </w:r>
            <w:r w:rsidRPr="00A82033">
              <w:rPr>
                <w:b/>
              </w:rPr>
              <w:t xml:space="preserve"> time</w:t>
            </w:r>
          </w:p>
        </w:tc>
        <w:tc>
          <w:tcPr>
            <w:tcW w:w="1439" w:type="dxa"/>
            <w:tcBorders>
              <w:top w:val="single" w:sz="12" w:space="0" w:color="auto"/>
              <w:right w:val="single" w:sz="12" w:space="0" w:color="auto"/>
            </w:tcBorders>
          </w:tcPr>
          <w:p w:rsidR="00A82033" w:rsidRPr="00A82033" w:rsidRDefault="00A82033" w:rsidP="00A82033">
            <w:pPr>
              <w:jc w:val="center"/>
              <w:rPr>
                <w:b/>
              </w:rPr>
            </w:pPr>
            <w:r w:rsidRPr="00A82033">
              <w:rPr>
                <w:b/>
              </w:rPr>
              <w:t>4</w:t>
            </w:r>
            <w:r w:rsidRPr="00A82033">
              <w:rPr>
                <w:b/>
                <w:vertAlign w:val="superscript"/>
              </w:rPr>
              <w:t>th</w:t>
            </w:r>
            <w:r w:rsidRPr="00A82033">
              <w:rPr>
                <w:b/>
              </w:rPr>
              <w:t xml:space="preserve"> time</w:t>
            </w:r>
          </w:p>
        </w:tc>
      </w:tr>
      <w:tr w:rsidR="00A82033" w:rsidTr="008D5627">
        <w:tc>
          <w:tcPr>
            <w:tcW w:w="1438" w:type="dxa"/>
            <w:tcBorders>
              <w:left w:val="single" w:sz="12" w:space="0" w:color="auto"/>
              <w:bottom w:val="single" w:sz="12" w:space="0" w:color="auto"/>
            </w:tcBorders>
          </w:tcPr>
          <w:p w:rsidR="00A82033" w:rsidRPr="00A82033" w:rsidRDefault="00A82033" w:rsidP="00A82033">
            <w:pPr>
              <w:jc w:val="center"/>
              <w:rPr>
                <w:b/>
              </w:rPr>
            </w:pPr>
            <w:r w:rsidRPr="00A82033">
              <w:rPr>
                <w:b/>
              </w:rPr>
              <w:t>/i:/ and /ɪ/</w:t>
            </w:r>
          </w:p>
        </w:tc>
        <w:tc>
          <w:tcPr>
            <w:tcW w:w="1439" w:type="dxa"/>
            <w:tcBorders>
              <w:bottom w:val="single" w:sz="12" w:space="0" w:color="auto"/>
            </w:tcBorders>
          </w:tcPr>
          <w:p w:rsidR="00A82033" w:rsidRPr="00A82033" w:rsidRDefault="00A82033" w:rsidP="00A82033">
            <w:pPr>
              <w:jc w:val="center"/>
              <w:rPr>
                <w:b/>
              </w:rPr>
            </w:pPr>
          </w:p>
        </w:tc>
        <w:tc>
          <w:tcPr>
            <w:tcW w:w="1438" w:type="dxa"/>
            <w:tcBorders>
              <w:bottom w:val="single" w:sz="12" w:space="0" w:color="auto"/>
              <w:right w:val="single" w:sz="12" w:space="0" w:color="auto"/>
            </w:tcBorders>
          </w:tcPr>
          <w:p w:rsidR="00A82033" w:rsidRPr="00A82033" w:rsidRDefault="00A82033" w:rsidP="00A82033">
            <w:pPr>
              <w:jc w:val="center"/>
              <w:rPr>
                <w:b/>
              </w:rPr>
            </w:pPr>
          </w:p>
        </w:tc>
        <w:tc>
          <w:tcPr>
            <w:tcW w:w="1439" w:type="dxa"/>
            <w:tcBorders>
              <w:top w:val="nil"/>
              <w:left w:val="single" w:sz="12" w:space="0" w:color="auto"/>
              <w:bottom w:val="nil"/>
              <w:right w:val="single" w:sz="12" w:space="0" w:color="auto"/>
            </w:tcBorders>
          </w:tcPr>
          <w:p w:rsidR="00A82033" w:rsidRPr="00A82033" w:rsidRDefault="00A82033" w:rsidP="00A82033">
            <w:pPr>
              <w:jc w:val="center"/>
              <w:rPr>
                <w:b/>
              </w:rPr>
            </w:pPr>
          </w:p>
        </w:tc>
        <w:tc>
          <w:tcPr>
            <w:tcW w:w="1438" w:type="dxa"/>
            <w:tcBorders>
              <w:left w:val="single" w:sz="12" w:space="0" w:color="auto"/>
              <w:bottom w:val="single" w:sz="12" w:space="0" w:color="auto"/>
            </w:tcBorders>
          </w:tcPr>
          <w:p w:rsidR="00A82033" w:rsidRPr="00A82033" w:rsidRDefault="00A82033" w:rsidP="00A82033">
            <w:pPr>
              <w:jc w:val="center"/>
              <w:rPr>
                <w:b/>
              </w:rPr>
            </w:pPr>
            <w:r w:rsidRPr="00A82033">
              <w:rPr>
                <w:b/>
              </w:rPr>
              <w:t>/aɪ/</w:t>
            </w:r>
          </w:p>
        </w:tc>
        <w:tc>
          <w:tcPr>
            <w:tcW w:w="1439" w:type="dxa"/>
            <w:tcBorders>
              <w:bottom w:val="single" w:sz="12" w:space="0" w:color="auto"/>
            </w:tcBorders>
          </w:tcPr>
          <w:p w:rsidR="00A82033" w:rsidRPr="00A82033" w:rsidRDefault="00A82033" w:rsidP="00A82033">
            <w:pPr>
              <w:jc w:val="center"/>
              <w:rPr>
                <w:b/>
              </w:rPr>
            </w:pPr>
          </w:p>
        </w:tc>
        <w:tc>
          <w:tcPr>
            <w:tcW w:w="1439" w:type="dxa"/>
            <w:tcBorders>
              <w:bottom w:val="single" w:sz="12" w:space="0" w:color="auto"/>
              <w:right w:val="single" w:sz="12" w:space="0" w:color="auto"/>
            </w:tcBorders>
          </w:tcPr>
          <w:p w:rsidR="00A82033" w:rsidRPr="00A82033" w:rsidRDefault="00A82033" w:rsidP="00A82033">
            <w:pPr>
              <w:jc w:val="center"/>
              <w:rPr>
                <w:b/>
              </w:rPr>
            </w:pPr>
          </w:p>
        </w:tc>
      </w:tr>
    </w:tbl>
    <w:p w:rsidR="001704D4" w:rsidRDefault="001704D4" w:rsidP="00FD0CAD"/>
    <w:p w:rsidR="00713CEB" w:rsidRDefault="00CF5118" w:rsidP="00962831">
      <w:pPr>
        <w:pStyle w:val="Heading2"/>
      </w:pPr>
      <w:r>
        <w:t>Section 5 – Phonetic transcription</w:t>
      </w:r>
    </w:p>
    <w:p w:rsidR="00CF5118" w:rsidRDefault="00743A5D" w:rsidP="00FD0CAD">
      <w:r>
        <w:t xml:space="preserve">Life is short, yet long enough for you to become what you want to be. Believe more in yourself and care more about your </w:t>
      </w:r>
      <w:r w:rsidR="00DC224A">
        <w:t xml:space="preserve">relatives, friends and </w:t>
      </w:r>
      <w:r>
        <w:t>surroundings.</w:t>
      </w:r>
    </w:p>
    <w:p w:rsidR="00003842" w:rsidRDefault="00003842" w:rsidP="00FD0CAD"/>
    <w:p w:rsidR="005647AF" w:rsidRDefault="005647AF" w:rsidP="00FD0CAD">
      <w:r w:rsidRPr="0051305A">
        <w:t>ðə bɛst pleɪs tuː lʊk fɔː ə ˈhɛlpɪŋ hænd ɪz æt ði ɛnd ɒv jɔː ɑːm.</w:t>
      </w:r>
    </w:p>
    <w:p w:rsidR="00331677" w:rsidRDefault="00331677" w:rsidP="00FD0CAD"/>
    <w:p w:rsidR="00A41947" w:rsidRPr="00AC5017" w:rsidRDefault="00A41947" w:rsidP="00AC5017">
      <w:pPr>
        <w:jc w:val="center"/>
        <w:rPr>
          <w:sz w:val="28"/>
          <w:szCs w:val="28"/>
        </w:rPr>
      </w:pPr>
      <w:r w:rsidRPr="00AC5017">
        <w:rPr>
          <w:sz w:val="28"/>
          <w:szCs w:val="28"/>
        </w:rPr>
        <w:t xml:space="preserve">Good luck </w:t>
      </w:r>
      <w:r w:rsidRPr="00AC5017">
        <w:rPr>
          <w:sz w:val="28"/>
          <w:szCs w:val="28"/>
        </w:rPr>
        <w:sym w:font="Wingdings" w:char="F04A"/>
      </w:r>
      <w:r w:rsidRPr="00AC5017">
        <w:rPr>
          <w:sz w:val="28"/>
          <w:szCs w:val="28"/>
        </w:rPr>
        <w:t>!</w:t>
      </w:r>
    </w:p>
    <w:sectPr w:rsidR="00A41947" w:rsidRPr="00AC5017" w:rsidSect="00331677">
      <w:pgSz w:w="12240" w:h="15840"/>
      <w:pgMar w:top="1008"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E83F23"/>
    <w:multiLevelType w:val="hybridMultilevel"/>
    <w:tmpl w:val="063CACEC"/>
    <w:lvl w:ilvl="0" w:tplc="819CA91E">
      <w:start w:val="1"/>
      <w:numFmt w:val="bullet"/>
      <w:pStyle w:val="Optionalconsona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50"/>
    <w:rsid w:val="00003842"/>
    <w:rsid w:val="00051ACC"/>
    <w:rsid w:val="00053109"/>
    <w:rsid w:val="000B304B"/>
    <w:rsid w:val="000D3385"/>
    <w:rsid w:val="000F186A"/>
    <w:rsid w:val="0011315D"/>
    <w:rsid w:val="00146F48"/>
    <w:rsid w:val="00150357"/>
    <w:rsid w:val="001520B3"/>
    <w:rsid w:val="001704D4"/>
    <w:rsid w:val="00193780"/>
    <w:rsid w:val="001F3F67"/>
    <w:rsid w:val="00212D77"/>
    <w:rsid w:val="002234C2"/>
    <w:rsid w:val="00273E69"/>
    <w:rsid w:val="002901F6"/>
    <w:rsid w:val="0029180E"/>
    <w:rsid w:val="00331677"/>
    <w:rsid w:val="00372E85"/>
    <w:rsid w:val="003B483D"/>
    <w:rsid w:val="003F1F4E"/>
    <w:rsid w:val="0045140D"/>
    <w:rsid w:val="00487CCD"/>
    <w:rsid w:val="004A3BA9"/>
    <w:rsid w:val="004A5034"/>
    <w:rsid w:val="004B3307"/>
    <w:rsid w:val="004D25F5"/>
    <w:rsid w:val="004D367F"/>
    <w:rsid w:val="004E120C"/>
    <w:rsid w:val="0051305A"/>
    <w:rsid w:val="00553627"/>
    <w:rsid w:val="005647AF"/>
    <w:rsid w:val="00570835"/>
    <w:rsid w:val="005847FF"/>
    <w:rsid w:val="005E11F6"/>
    <w:rsid w:val="00606D91"/>
    <w:rsid w:val="00610B25"/>
    <w:rsid w:val="0061287C"/>
    <w:rsid w:val="0065198B"/>
    <w:rsid w:val="00654584"/>
    <w:rsid w:val="00682699"/>
    <w:rsid w:val="006A1685"/>
    <w:rsid w:val="006A6F96"/>
    <w:rsid w:val="006E0175"/>
    <w:rsid w:val="006E1D81"/>
    <w:rsid w:val="006F53CE"/>
    <w:rsid w:val="00713CEB"/>
    <w:rsid w:val="00743A5D"/>
    <w:rsid w:val="00753197"/>
    <w:rsid w:val="00754360"/>
    <w:rsid w:val="007A0375"/>
    <w:rsid w:val="007B7E26"/>
    <w:rsid w:val="007E152F"/>
    <w:rsid w:val="008333BD"/>
    <w:rsid w:val="00842FCA"/>
    <w:rsid w:val="008A0C12"/>
    <w:rsid w:val="008B3E13"/>
    <w:rsid w:val="008D0BBB"/>
    <w:rsid w:val="008D5627"/>
    <w:rsid w:val="009060C9"/>
    <w:rsid w:val="0094279D"/>
    <w:rsid w:val="00962831"/>
    <w:rsid w:val="009A3779"/>
    <w:rsid w:val="00A13788"/>
    <w:rsid w:val="00A41947"/>
    <w:rsid w:val="00A62795"/>
    <w:rsid w:val="00A82033"/>
    <w:rsid w:val="00A83B83"/>
    <w:rsid w:val="00A95D13"/>
    <w:rsid w:val="00AA2B45"/>
    <w:rsid w:val="00AC217C"/>
    <w:rsid w:val="00AC5017"/>
    <w:rsid w:val="00AD2AAB"/>
    <w:rsid w:val="00AE3EA9"/>
    <w:rsid w:val="00B0305B"/>
    <w:rsid w:val="00B112A4"/>
    <w:rsid w:val="00B201F3"/>
    <w:rsid w:val="00B51A46"/>
    <w:rsid w:val="00B529E9"/>
    <w:rsid w:val="00C35C8E"/>
    <w:rsid w:val="00CA5815"/>
    <w:rsid w:val="00CF5118"/>
    <w:rsid w:val="00D077EE"/>
    <w:rsid w:val="00D27D37"/>
    <w:rsid w:val="00D823DF"/>
    <w:rsid w:val="00DA5695"/>
    <w:rsid w:val="00DC224A"/>
    <w:rsid w:val="00E11820"/>
    <w:rsid w:val="00E44ECC"/>
    <w:rsid w:val="00E65BD1"/>
    <w:rsid w:val="00E7332E"/>
    <w:rsid w:val="00E9224D"/>
    <w:rsid w:val="00EA212C"/>
    <w:rsid w:val="00EA6CDD"/>
    <w:rsid w:val="00EA75EB"/>
    <w:rsid w:val="00EB37DA"/>
    <w:rsid w:val="00EC6C77"/>
    <w:rsid w:val="00F0431B"/>
    <w:rsid w:val="00F17050"/>
    <w:rsid w:val="00F27DE8"/>
    <w:rsid w:val="00F35BC5"/>
    <w:rsid w:val="00FD0CAD"/>
    <w:rsid w:val="00FD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28F19-26D7-4DAA-BB77-C9BCCB82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0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360"/>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7DE8"/>
    <w:pPr>
      <w:ind w:left="720"/>
      <w:contextualSpacing/>
    </w:pPr>
  </w:style>
  <w:style w:type="paragraph" w:customStyle="1" w:styleId="Requiredsound">
    <w:name w:val="Required sound"/>
    <w:basedOn w:val="Normal"/>
    <w:link w:val="RequiredsoundChar"/>
    <w:qFormat/>
    <w:rsid w:val="004B3307"/>
    <w:rPr>
      <w:color w:val="0070C0"/>
    </w:rPr>
  </w:style>
  <w:style w:type="paragraph" w:customStyle="1" w:styleId="Focusedsound">
    <w:name w:val="Focused sound"/>
    <w:basedOn w:val="Normal"/>
    <w:link w:val="FocusedsoundChar"/>
    <w:qFormat/>
    <w:rsid w:val="004B3307"/>
    <w:rPr>
      <w:color w:val="0070C0"/>
      <w:sz w:val="24"/>
      <w:szCs w:val="24"/>
    </w:rPr>
  </w:style>
  <w:style w:type="character" w:customStyle="1" w:styleId="RequiredsoundChar">
    <w:name w:val="Required sound Char"/>
    <w:basedOn w:val="DefaultParagraphFont"/>
    <w:link w:val="Requiredsound"/>
    <w:rsid w:val="004B3307"/>
    <w:rPr>
      <w:color w:val="0070C0"/>
    </w:rPr>
  </w:style>
  <w:style w:type="paragraph" w:customStyle="1" w:styleId="Requiredconsonant">
    <w:name w:val="Required consonant"/>
    <w:basedOn w:val="ListParagraph"/>
    <w:link w:val="RequiredconsonantChar"/>
    <w:qFormat/>
    <w:rsid w:val="004B3307"/>
    <w:pPr>
      <w:ind w:hanging="360"/>
    </w:pPr>
    <w:rPr>
      <w:color w:val="FF0000"/>
    </w:rPr>
  </w:style>
  <w:style w:type="character" w:customStyle="1" w:styleId="FocusedsoundChar">
    <w:name w:val="Focused sound Char"/>
    <w:basedOn w:val="DefaultParagraphFont"/>
    <w:link w:val="Focusedsound"/>
    <w:rsid w:val="004B3307"/>
    <w:rPr>
      <w:color w:val="0070C0"/>
      <w:sz w:val="24"/>
      <w:szCs w:val="24"/>
    </w:rPr>
  </w:style>
  <w:style w:type="paragraph" w:customStyle="1" w:styleId="Optionalconsonant">
    <w:name w:val="Optional consonant"/>
    <w:basedOn w:val="ListParagraph"/>
    <w:link w:val="OptionalconsonantChar"/>
    <w:qFormat/>
    <w:rsid w:val="004B3307"/>
    <w:pPr>
      <w:numPr>
        <w:numId w:val="1"/>
      </w:numPr>
    </w:pPr>
    <w:rPr>
      <w:color w:val="FF0000"/>
      <w:u w:val="single"/>
    </w:rPr>
  </w:style>
  <w:style w:type="character" w:customStyle="1" w:styleId="ListParagraphChar">
    <w:name w:val="List Paragraph Char"/>
    <w:basedOn w:val="DefaultParagraphFont"/>
    <w:link w:val="ListParagraph"/>
    <w:uiPriority w:val="34"/>
    <w:rsid w:val="004B3307"/>
  </w:style>
  <w:style w:type="character" w:customStyle="1" w:styleId="RequiredconsonantChar">
    <w:name w:val="Required consonant Char"/>
    <w:basedOn w:val="ListParagraphChar"/>
    <w:link w:val="Requiredconsonant"/>
    <w:rsid w:val="004B3307"/>
    <w:rPr>
      <w:color w:val="FF0000"/>
    </w:rPr>
  </w:style>
  <w:style w:type="paragraph" w:customStyle="1" w:styleId="Focusedsound2">
    <w:name w:val="Focused sound 2"/>
    <w:basedOn w:val="Normal"/>
    <w:link w:val="Focusedsound2Char"/>
    <w:qFormat/>
    <w:rsid w:val="004B3307"/>
    <w:rPr>
      <w:color w:val="FF0000"/>
    </w:rPr>
  </w:style>
  <w:style w:type="character" w:customStyle="1" w:styleId="OptionalconsonantChar">
    <w:name w:val="Optional consonant Char"/>
    <w:basedOn w:val="ListParagraphChar"/>
    <w:link w:val="Optionalconsonant"/>
    <w:rsid w:val="004B3307"/>
    <w:rPr>
      <w:color w:val="FF0000"/>
      <w:u w:val="single"/>
    </w:rPr>
  </w:style>
  <w:style w:type="character" w:customStyle="1" w:styleId="Focusedsound2Char">
    <w:name w:val="Focused sound 2 Char"/>
    <w:basedOn w:val="DefaultParagraphFont"/>
    <w:link w:val="Focusedsound2"/>
    <w:rsid w:val="004B3307"/>
    <w:rPr>
      <w:color w:val="FF0000"/>
    </w:rPr>
  </w:style>
  <w:style w:type="table" w:styleId="TableGrid">
    <w:name w:val="Table Grid"/>
    <w:basedOn w:val="TableNormal"/>
    <w:uiPriority w:val="39"/>
    <w:rsid w:val="0057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304B"/>
    <w:rPr>
      <w:color w:val="0563C1" w:themeColor="hyperlink"/>
      <w:u w:val="single"/>
    </w:rPr>
  </w:style>
  <w:style w:type="character" w:customStyle="1" w:styleId="Heading2Char">
    <w:name w:val="Heading 2 Char"/>
    <w:basedOn w:val="DefaultParagraphFont"/>
    <w:link w:val="Heading2"/>
    <w:uiPriority w:val="9"/>
    <w:rsid w:val="00754360"/>
    <w:rPr>
      <w:rFonts w:asciiTheme="majorHAnsi" w:eastAsiaTheme="majorEastAsia" w:hAnsiTheme="majorHAnsi" w:cstheme="majorBidi"/>
      <w:b/>
      <w:color w:val="2E74B5" w:themeColor="accent1" w:themeShade="BF"/>
      <w:sz w:val="26"/>
      <w:szCs w:val="26"/>
    </w:rPr>
  </w:style>
  <w:style w:type="character" w:customStyle="1" w:styleId="Heading1Char">
    <w:name w:val="Heading 1 Char"/>
    <w:basedOn w:val="DefaultParagraphFont"/>
    <w:link w:val="Heading1"/>
    <w:uiPriority w:val="9"/>
    <w:rsid w:val="006E017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5140D"/>
    <w:rPr>
      <w:b/>
      <w:bCs/>
    </w:rPr>
  </w:style>
  <w:style w:type="paragraph" w:styleId="Title">
    <w:name w:val="Title"/>
    <w:basedOn w:val="Normal"/>
    <w:next w:val="Normal"/>
    <w:link w:val="TitleChar"/>
    <w:uiPriority w:val="10"/>
    <w:qFormat/>
    <w:rsid w:val="00A41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947"/>
    <w:rPr>
      <w:rFonts w:asciiTheme="majorHAnsi" w:eastAsiaTheme="majorEastAsia" w:hAnsiTheme="majorHAnsi" w:cstheme="majorBidi"/>
      <w:spacing w:val="-10"/>
      <w:kern w:val="28"/>
      <w:sz w:val="56"/>
      <w:szCs w:val="56"/>
    </w:rPr>
  </w:style>
  <w:style w:type="character" w:customStyle="1" w:styleId="transcribedword">
    <w:name w:val="transcribed_word"/>
    <w:basedOn w:val="DefaultParagraphFont"/>
    <w:rsid w:val="005647AF"/>
  </w:style>
  <w:style w:type="character" w:customStyle="1" w:styleId="apple-converted-space">
    <w:name w:val="apple-converted-space"/>
    <w:basedOn w:val="DefaultParagraphFont"/>
    <w:rsid w:val="005647AF"/>
  </w:style>
  <w:style w:type="character" w:customStyle="1" w:styleId="nontranscriptable">
    <w:name w:val="nontranscriptable"/>
    <w:basedOn w:val="DefaultParagraphFont"/>
    <w:rsid w:val="00564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F74ZYsraym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Hung</cp:lastModifiedBy>
  <cp:revision>133</cp:revision>
  <cp:lastPrinted>2015-01-09T00:15:00Z</cp:lastPrinted>
  <dcterms:created xsi:type="dcterms:W3CDTF">2014-12-18T15:01:00Z</dcterms:created>
  <dcterms:modified xsi:type="dcterms:W3CDTF">2015-01-09T00:15:00Z</dcterms:modified>
</cp:coreProperties>
</file>